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4B61" w14:textId="39B08D16" w:rsidR="00451E05" w:rsidRPr="000D72BC" w:rsidRDefault="00157FB4" w:rsidP="000D72BC">
      <w:pPr>
        <w:pStyle w:val="berschrift1ohneNummer"/>
        <w:rPr>
          <w:lang w:val="de-DE"/>
        </w:rPr>
      </w:pPr>
      <w:bookmarkStart w:id="0" w:name="_Toc115599688"/>
      <w:r w:rsidRPr="001C3B26">
        <w:rPr>
          <w:lang w:val="de-DE"/>
        </w:rPr>
        <w:t>Zusammenfassung / Abstract</w:t>
      </w:r>
      <w:bookmarkEnd w:id="0"/>
    </w:p>
    <w:p w14:paraId="4B387977" w14:textId="7D3D148A" w:rsidR="00B50C32" w:rsidRDefault="00451E05" w:rsidP="00451E05">
      <w:pPr>
        <w:rPr>
          <w:rFonts w:ascii="Arial" w:hAnsi="Arial" w:cs="Arial"/>
          <w:b/>
          <w:bCs/>
          <w:sz w:val="24"/>
          <w:szCs w:val="24"/>
        </w:rPr>
      </w:pPr>
      <w:r w:rsidRPr="00451E05">
        <w:rPr>
          <w:rFonts w:ascii="Arial" w:hAnsi="Arial" w:cs="Arial"/>
          <w:b/>
          <w:bCs/>
          <w:sz w:val="24"/>
          <w:szCs w:val="24"/>
        </w:rPr>
        <w:t>1.</w:t>
      </w:r>
      <w:r>
        <w:rPr>
          <w:rFonts w:ascii="Arial" w:hAnsi="Arial" w:cs="Arial"/>
          <w:b/>
          <w:bCs/>
          <w:sz w:val="24"/>
          <w:szCs w:val="24"/>
        </w:rPr>
        <w:t xml:space="preserve"> </w:t>
      </w:r>
      <w:r w:rsidRPr="00451E05">
        <w:rPr>
          <w:rFonts w:ascii="Arial" w:hAnsi="Arial" w:cs="Arial"/>
          <w:b/>
          <w:bCs/>
          <w:sz w:val="24"/>
          <w:szCs w:val="24"/>
        </w:rPr>
        <w:t>Zielsetzung</w:t>
      </w:r>
    </w:p>
    <w:p w14:paraId="2B49E66C" w14:textId="449AF641" w:rsidR="00451E05" w:rsidRPr="00472E88" w:rsidRDefault="00451E05" w:rsidP="00451E05">
      <w:pPr>
        <w:rPr>
          <w:rFonts w:ascii="Arial" w:hAnsi="Arial" w:cs="Arial"/>
          <w:b/>
          <w:bCs/>
          <w:sz w:val="18"/>
          <w:szCs w:val="18"/>
        </w:rPr>
      </w:pPr>
      <w:r w:rsidRPr="00472E88">
        <w:rPr>
          <w:rFonts w:ascii="Arial" w:hAnsi="Arial" w:cs="Arial"/>
          <w:b/>
          <w:bCs/>
          <w:sz w:val="18"/>
          <w:szCs w:val="18"/>
        </w:rPr>
        <w:t>Was war die Aufgabenstellung was waren die Rahmenbedingungen</w:t>
      </w:r>
    </w:p>
    <w:p w14:paraId="62D03BEE" w14:textId="520971DA" w:rsidR="00451E05" w:rsidRPr="000D72BC" w:rsidRDefault="00BD0407" w:rsidP="000D72BC">
      <w:pPr>
        <w:spacing w:after="200" w:line="276" w:lineRule="auto"/>
        <w:rPr>
          <w:rFonts w:ascii="Arial" w:hAnsi="Arial" w:cs="Arial"/>
          <w:sz w:val="18"/>
          <w:szCs w:val="18"/>
        </w:rPr>
      </w:pPr>
      <w:r w:rsidRPr="00472E88">
        <w:rPr>
          <w:rFonts w:ascii="Arial" w:hAnsi="Arial" w:cs="Arial"/>
          <w:sz w:val="18"/>
          <w:szCs w:val="18"/>
        </w:rPr>
        <w:t xml:space="preserve">Die Recherche nach Interviews, Chronologien oder Kommentaren in Presseartikeln gehört zum Alltag am IDA-Desk des Südwestrundfunks (SWR). Im jetzigen System zur automatischen Verschlagwortung von Pressetexten werden nur Inhaltsklassen und Entitäten maschinell indexiert. Präsentationsformen werden bislang nur in Einzelfällen händisch indexiert. Dadurch wird die Recherche nach eben diesen erschwert und ist mit einem erhöhten Zeitaufwand verbunden. Die konkrete Suche nach Präsentationsformen ermöglicht es, schnell inhaltliche Schneisen zu schlagen. </w:t>
      </w:r>
      <w:r w:rsidRPr="00472E88">
        <w:rPr>
          <w:rFonts w:ascii="Arial" w:hAnsi="Arial" w:cs="Arial"/>
          <w:bCs/>
          <w:iCs/>
          <w:sz w:val="18"/>
          <w:szCs w:val="18"/>
        </w:rPr>
        <w:t xml:space="preserve">PAN soll </w:t>
      </w:r>
      <w:r w:rsidR="000D72BC">
        <w:rPr>
          <w:rFonts w:ascii="Arial" w:hAnsi="Arial" w:cs="Arial"/>
          <w:bCs/>
          <w:iCs/>
          <w:sz w:val="18"/>
          <w:szCs w:val="18"/>
        </w:rPr>
        <w:t>ab dem 01.01.2023</w:t>
      </w:r>
      <w:r w:rsidRPr="00472E88">
        <w:rPr>
          <w:rFonts w:ascii="Arial" w:hAnsi="Arial" w:cs="Arial"/>
          <w:bCs/>
          <w:iCs/>
          <w:sz w:val="18"/>
          <w:szCs w:val="18"/>
        </w:rPr>
        <w:t xml:space="preserve"> durch </w:t>
      </w:r>
      <w:proofErr w:type="spellStart"/>
      <w:r w:rsidRPr="00472E88">
        <w:rPr>
          <w:rFonts w:ascii="Arial" w:hAnsi="Arial" w:cs="Arial"/>
          <w:bCs/>
          <w:iCs/>
          <w:sz w:val="18"/>
          <w:szCs w:val="18"/>
        </w:rPr>
        <w:t>MDH:Presse</w:t>
      </w:r>
      <w:proofErr w:type="spellEnd"/>
      <w:r w:rsidRPr="00472E88">
        <w:rPr>
          <w:rFonts w:ascii="Arial" w:hAnsi="Arial" w:cs="Arial"/>
          <w:bCs/>
          <w:iCs/>
          <w:sz w:val="18"/>
          <w:szCs w:val="18"/>
        </w:rPr>
        <w:t xml:space="preserve"> abgelöst werden. Dabei werden die bestehenden Daten in das neue System importiert und die PAN-spezifischen Präsentationsformen auf Normdatenbank-konforme Formen gemappt. Mit dem Umzug in </w:t>
      </w:r>
      <w:proofErr w:type="spellStart"/>
      <w:r w:rsidRPr="00472E88">
        <w:rPr>
          <w:rFonts w:ascii="Arial" w:hAnsi="Arial" w:cs="Arial"/>
          <w:bCs/>
          <w:iCs/>
          <w:sz w:val="18"/>
          <w:szCs w:val="18"/>
        </w:rPr>
        <w:t>MDH:Presse</w:t>
      </w:r>
      <w:proofErr w:type="spellEnd"/>
      <w:r w:rsidRPr="00472E88">
        <w:rPr>
          <w:rFonts w:ascii="Arial" w:hAnsi="Arial" w:cs="Arial"/>
          <w:bCs/>
          <w:iCs/>
          <w:sz w:val="18"/>
          <w:szCs w:val="18"/>
        </w:rPr>
        <w:t xml:space="preserve"> wird auch das aktuell eingesetzte Textmining abgelöst. In d</w:t>
      </w:r>
      <w:r w:rsidRPr="00472E88">
        <w:rPr>
          <w:rFonts w:ascii="Arial" w:hAnsi="Arial" w:cs="Arial"/>
          <w:sz w:val="18"/>
          <w:szCs w:val="18"/>
        </w:rPr>
        <w:t>er zukünftigen Crossmedialen Suche in Medas kommen diverse Mining-Services zum Einsatz</w:t>
      </w:r>
      <w:r w:rsidR="00F37AE0">
        <w:rPr>
          <w:rFonts w:ascii="Arial" w:hAnsi="Arial" w:cs="Arial"/>
          <w:sz w:val="18"/>
          <w:szCs w:val="18"/>
        </w:rPr>
        <w:t>.</w:t>
      </w:r>
      <w:r w:rsidRPr="00472E88">
        <w:rPr>
          <w:rFonts w:ascii="Arial" w:hAnsi="Arial" w:cs="Arial"/>
          <w:sz w:val="18"/>
          <w:szCs w:val="18"/>
        </w:rPr>
        <w:t xml:space="preserve"> </w:t>
      </w:r>
      <w:r w:rsidR="00F37AE0">
        <w:rPr>
          <w:rFonts w:ascii="Arial" w:hAnsi="Arial" w:cs="Arial"/>
          <w:sz w:val="18"/>
          <w:szCs w:val="18"/>
        </w:rPr>
        <w:br/>
      </w:r>
      <w:r w:rsidR="000D72BC">
        <w:rPr>
          <w:rFonts w:ascii="Arial" w:hAnsi="Arial" w:cs="Arial"/>
          <w:sz w:val="18"/>
          <w:szCs w:val="18"/>
        </w:rPr>
        <w:t xml:space="preserve">Der Service soll </w:t>
      </w:r>
      <w:r w:rsidRPr="00472E88">
        <w:rPr>
          <w:rFonts w:ascii="Arial" w:hAnsi="Arial" w:cs="Arial"/>
          <w:sz w:val="18"/>
          <w:szCs w:val="18"/>
        </w:rPr>
        <w:t xml:space="preserve">die Recherche nach Beta-Klassen ermöglichen und dadurch die Qualität der Rechercheergebnisse für Rechercheure*innen steigern. Dazu soll ein Proof </w:t>
      </w:r>
      <w:proofErr w:type="spellStart"/>
      <w:r w:rsidRPr="00472E88">
        <w:rPr>
          <w:rFonts w:ascii="Arial" w:hAnsi="Arial" w:cs="Arial"/>
          <w:sz w:val="18"/>
          <w:szCs w:val="18"/>
        </w:rPr>
        <w:t>of</w:t>
      </w:r>
      <w:proofErr w:type="spellEnd"/>
      <w:r w:rsidRPr="00472E88">
        <w:rPr>
          <w:rFonts w:ascii="Arial" w:hAnsi="Arial" w:cs="Arial"/>
          <w:sz w:val="18"/>
          <w:szCs w:val="18"/>
        </w:rPr>
        <w:t xml:space="preserve"> </w:t>
      </w:r>
      <w:proofErr w:type="spellStart"/>
      <w:r w:rsidRPr="00472E88">
        <w:rPr>
          <w:rFonts w:ascii="Arial" w:hAnsi="Arial" w:cs="Arial"/>
          <w:sz w:val="18"/>
          <w:szCs w:val="18"/>
        </w:rPr>
        <w:t>concept</w:t>
      </w:r>
      <w:proofErr w:type="spellEnd"/>
      <w:r w:rsidRPr="00472E88">
        <w:rPr>
          <w:rFonts w:ascii="Arial" w:hAnsi="Arial" w:cs="Arial"/>
          <w:sz w:val="18"/>
          <w:szCs w:val="18"/>
        </w:rPr>
        <w:t xml:space="preserve"> (PoC) erstellt werden, indem verschiedene in Frage kommende Technologien zur Kategorisierung von Textdaten getestet werden. Geplant ist das Testen von Modellen auf Basis von Support Vektor Maschinen (SVM) und Logistischer Regression, sowie Deep-Learning Netzwerken auf Transformer-Architektur wie zum Beispiel BERT. Als Trainingsmaterial dienen zunächst Presseartikel aus PAN</w:t>
      </w:r>
      <w:r w:rsidR="00F37AE0">
        <w:rPr>
          <w:rFonts w:ascii="Arial" w:hAnsi="Arial" w:cs="Arial"/>
          <w:sz w:val="18"/>
          <w:szCs w:val="18"/>
        </w:rPr>
        <w:t xml:space="preserve">. </w:t>
      </w:r>
      <w:r w:rsidRPr="00472E88">
        <w:rPr>
          <w:rFonts w:ascii="Arial" w:hAnsi="Arial" w:cs="Arial"/>
          <w:sz w:val="18"/>
          <w:szCs w:val="18"/>
        </w:rPr>
        <w:t xml:space="preserve">Die Modellanforderungen sind bislang noch nicht spezifiziert, da beim Einsatz von KI bzw. </w:t>
      </w:r>
      <w:proofErr w:type="spellStart"/>
      <w:r w:rsidRPr="00472E88">
        <w:rPr>
          <w:rFonts w:ascii="Arial" w:hAnsi="Arial" w:cs="Arial"/>
          <w:sz w:val="18"/>
          <w:szCs w:val="18"/>
        </w:rPr>
        <w:t>Machine</w:t>
      </w:r>
      <w:proofErr w:type="spellEnd"/>
      <w:r w:rsidRPr="00472E88">
        <w:rPr>
          <w:rFonts w:ascii="Arial" w:hAnsi="Arial" w:cs="Arial"/>
          <w:sz w:val="18"/>
          <w:szCs w:val="18"/>
        </w:rPr>
        <w:t xml:space="preserve"> Learning in den seltensten Fällen hun</w:t>
      </w:r>
      <w:r w:rsidRPr="00472E88">
        <w:rPr>
          <w:rFonts w:ascii="Arial" w:hAnsi="Arial" w:cs="Arial"/>
          <w:sz w:val="18"/>
          <w:szCs w:val="18"/>
        </w:rPr>
        <w:softHyphen/>
        <w:t>dert</w:t>
      </w:r>
      <w:r w:rsidRPr="00472E88">
        <w:rPr>
          <w:rFonts w:ascii="Arial" w:hAnsi="Arial" w:cs="Arial"/>
          <w:sz w:val="18"/>
          <w:szCs w:val="18"/>
        </w:rPr>
        <w:softHyphen/>
        <w:t>pro</w:t>
      </w:r>
      <w:r w:rsidRPr="00472E88">
        <w:rPr>
          <w:rFonts w:ascii="Arial" w:hAnsi="Arial" w:cs="Arial"/>
          <w:sz w:val="18"/>
          <w:szCs w:val="18"/>
        </w:rPr>
        <w:softHyphen/>
        <w:t>zen</w:t>
      </w:r>
      <w:r w:rsidRPr="00472E88">
        <w:rPr>
          <w:rFonts w:ascii="Arial" w:hAnsi="Arial" w:cs="Arial"/>
          <w:sz w:val="18"/>
          <w:szCs w:val="18"/>
        </w:rPr>
        <w:softHyphen/>
        <w:t xml:space="preserve">tige Genauigkeit erreicht werden kann. </w:t>
      </w:r>
    </w:p>
    <w:p w14:paraId="2B57A58A" w14:textId="454A72C7" w:rsidR="00451E05" w:rsidRDefault="00451E05" w:rsidP="00451E05">
      <w:pPr>
        <w:rPr>
          <w:rFonts w:ascii="Arial" w:hAnsi="Arial" w:cs="Arial"/>
          <w:b/>
          <w:bCs/>
          <w:sz w:val="24"/>
          <w:szCs w:val="24"/>
        </w:rPr>
      </w:pPr>
      <w:r>
        <w:rPr>
          <w:rFonts w:ascii="Arial" w:hAnsi="Arial" w:cs="Arial"/>
          <w:b/>
          <w:bCs/>
          <w:sz w:val="24"/>
          <w:szCs w:val="24"/>
        </w:rPr>
        <w:t xml:space="preserve">2. </w:t>
      </w:r>
      <w:r w:rsidRPr="00451E05">
        <w:rPr>
          <w:rFonts w:ascii="Arial" w:hAnsi="Arial" w:cs="Arial"/>
          <w:b/>
          <w:bCs/>
          <w:sz w:val="24"/>
          <w:szCs w:val="24"/>
        </w:rPr>
        <w:t>(vereinbarte) Ergebnistypen</w:t>
      </w:r>
    </w:p>
    <w:p w14:paraId="79A61ECD" w14:textId="1A1379C2" w:rsidR="00451E05" w:rsidRPr="00AD111D" w:rsidRDefault="00AD111D" w:rsidP="00AD111D">
      <w:pPr>
        <w:rPr>
          <w:rFonts w:ascii="Arial" w:hAnsi="Arial" w:cs="Arial"/>
          <w:sz w:val="18"/>
          <w:szCs w:val="18"/>
        </w:rPr>
      </w:pPr>
      <w:r w:rsidRPr="00AD111D">
        <w:rPr>
          <w:rFonts w:ascii="Arial" w:hAnsi="Arial" w:cs="Arial"/>
          <w:sz w:val="18"/>
          <w:szCs w:val="18"/>
        </w:rPr>
        <w:t>Folgende Ergebnistypen wurden als relevant für die erfolgreiche Durchführung des Projekts identifiziert und vereinbart:</w:t>
      </w:r>
    </w:p>
    <w:p w14:paraId="6E1978F8" w14:textId="77777777" w:rsidR="00451E05" w:rsidRDefault="00451E05" w:rsidP="00451E05">
      <w:pPr>
        <w:pStyle w:val="Listenabsatz"/>
        <w:numPr>
          <w:ilvl w:val="0"/>
          <w:numId w:val="3"/>
        </w:numPr>
        <w:spacing w:after="200" w:line="276" w:lineRule="auto"/>
        <w:rPr>
          <w:rFonts w:ascii="Arial" w:hAnsi="Arial" w:cs="Arial"/>
          <w:sz w:val="18"/>
          <w:szCs w:val="18"/>
        </w:rPr>
      </w:pPr>
      <w:r>
        <w:rPr>
          <w:rFonts w:ascii="Arial" w:hAnsi="Arial" w:cs="Arial"/>
          <w:sz w:val="18"/>
          <w:szCs w:val="18"/>
        </w:rPr>
        <w:t>Auswahl, Testung und Finetuning verschiedener KI-Modelle zur Erkennung von Präsentationsformen in Pressetexten</w:t>
      </w:r>
    </w:p>
    <w:p w14:paraId="6242BC13" w14:textId="77777777" w:rsidR="00451E05" w:rsidRDefault="00451E05" w:rsidP="00451E05">
      <w:pPr>
        <w:pStyle w:val="Listenabsatz"/>
        <w:numPr>
          <w:ilvl w:val="0"/>
          <w:numId w:val="3"/>
        </w:numPr>
        <w:spacing w:after="200" w:line="276" w:lineRule="auto"/>
        <w:rPr>
          <w:rFonts w:ascii="Arial" w:hAnsi="Arial" w:cs="Arial"/>
          <w:sz w:val="18"/>
          <w:szCs w:val="18"/>
        </w:rPr>
      </w:pPr>
      <w:r>
        <w:rPr>
          <w:rFonts w:ascii="Arial" w:hAnsi="Arial" w:cs="Arial"/>
          <w:sz w:val="18"/>
          <w:szCs w:val="18"/>
        </w:rPr>
        <w:t>Ausarbeitung eines PoCs zur Weitergabe an die Entwickler*innen der Mining-Plattform</w:t>
      </w:r>
    </w:p>
    <w:p w14:paraId="35361A04" w14:textId="77777777" w:rsidR="00451E05" w:rsidRDefault="00451E05" w:rsidP="00451E05">
      <w:pPr>
        <w:pStyle w:val="Listenabsatz"/>
        <w:numPr>
          <w:ilvl w:val="0"/>
          <w:numId w:val="3"/>
        </w:numPr>
        <w:spacing w:after="200" w:line="276" w:lineRule="auto"/>
        <w:rPr>
          <w:rFonts w:ascii="Arial" w:hAnsi="Arial" w:cs="Arial"/>
          <w:sz w:val="18"/>
          <w:szCs w:val="18"/>
        </w:rPr>
      </w:pPr>
      <w:r>
        <w:rPr>
          <w:rFonts w:ascii="Arial" w:hAnsi="Arial" w:cs="Arial"/>
          <w:sz w:val="18"/>
          <w:szCs w:val="18"/>
        </w:rPr>
        <w:t>Erstellung einer Spezifikation des KI-Modells</w:t>
      </w:r>
    </w:p>
    <w:p w14:paraId="5E623C09" w14:textId="6DE7DBA4" w:rsidR="00451E05" w:rsidRPr="00451E05" w:rsidRDefault="00451E05" w:rsidP="00451E05">
      <w:pPr>
        <w:pStyle w:val="Listenabsatz"/>
        <w:numPr>
          <w:ilvl w:val="0"/>
          <w:numId w:val="3"/>
        </w:numPr>
        <w:spacing w:after="200" w:line="276" w:lineRule="auto"/>
        <w:rPr>
          <w:rFonts w:ascii="Arial" w:hAnsi="Arial" w:cs="Arial"/>
          <w:sz w:val="18"/>
          <w:szCs w:val="18"/>
        </w:rPr>
      </w:pPr>
      <w:r>
        <w:rPr>
          <w:rFonts w:ascii="Arial" w:hAnsi="Arial" w:cs="Arial"/>
          <w:sz w:val="18"/>
          <w:szCs w:val="18"/>
        </w:rPr>
        <w:t>Einbettung des Modells in einen Service, welcher in die Mining-Plattform von Medas implementiert werden kann</w:t>
      </w:r>
    </w:p>
    <w:p w14:paraId="6218A723" w14:textId="66D0E186" w:rsidR="00451E05" w:rsidRDefault="00451E05" w:rsidP="00451E05">
      <w:pPr>
        <w:pStyle w:val="Listenabsatz"/>
        <w:ind w:left="1068"/>
        <w:rPr>
          <w:rFonts w:ascii="Arial" w:hAnsi="Arial" w:cs="Arial"/>
          <w:b/>
          <w:bCs/>
          <w:sz w:val="24"/>
          <w:szCs w:val="24"/>
        </w:rPr>
      </w:pPr>
    </w:p>
    <w:p w14:paraId="734A8CBE" w14:textId="5A6628DD" w:rsidR="00451E05" w:rsidRPr="00451E05" w:rsidRDefault="00451E05" w:rsidP="00451E05">
      <w:pPr>
        <w:rPr>
          <w:rFonts w:ascii="Arial" w:hAnsi="Arial" w:cs="Arial"/>
          <w:b/>
          <w:bCs/>
          <w:sz w:val="24"/>
          <w:szCs w:val="24"/>
        </w:rPr>
      </w:pPr>
      <w:r>
        <w:rPr>
          <w:rFonts w:ascii="Arial" w:hAnsi="Arial" w:cs="Arial"/>
          <w:b/>
          <w:bCs/>
          <w:sz w:val="24"/>
          <w:szCs w:val="24"/>
        </w:rPr>
        <w:t xml:space="preserve">3. </w:t>
      </w:r>
      <w:r w:rsidRPr="00451E05">
        <w:rPr>
          <w:rFonts w:ascii="Arial" w:hAnsi="Arial" w:cs="Arial"/>
          <w:b/>
          <w:bCs/>
          <w:sz w:val="24"/>
          <w:szCs w:val="24"/>
        </w:rPr>
        <w:t>(gelieferte) Ergebnistypen</w:t>
      </w:r>
    </w:p>
    <w:p w14:paraId="5FC84D8B" w14:textId="298E49A1" w:rsidR="00451E05" w:rsidRPr="00AD111D" w:rsidRDefault="00AD111D" w:rsidP="00AD111D">
      <w:pPr>
        <w:rPr>
          <w:rFonts w:ascii="Arial" w:hAnsi="Arial" w:cs="Arial"/>
          <w:sz w:val="18"/>
          <w:szCs w:val="18"/>
        </w:rPr>
      </w:pPr>
      <w:r w:rsidRPr="00AD111D">
        <w:rPr>
          <w:rFonts w:ascii="Arial" w:hAnsi="Arial" w:cs="Arial"/>
          <w:sz w:val="18"/>
          <w:szCs w:val="18"/>
        </w:rPr>
        <w:t>Folgende Ergebnistypen wurden erarbeitet und geliefert:</w:t>
      </w:r>
    </w:p>
    <w:p w14:paraId="1765B862" w14:textId="54CFC045" w:rsidR="00DB727E" w:rsidRPr="00DB727E" w:rsidRDefault="00AD111D" w:rsidP="00DB727E">
      <w:pPr>
        <w:pStyle w:val="Listenabsatz"/>
        <w:numPr>
          <w:ilvl w:val="0"/>
          <w:numId w:val="5"/>
        </w:numPr>
        <w:rPr>
          <w:rFonts w:ascii="Arial" w:hAnsi="Arial" w:cs="Arial"/>
          <w:sz w:val="18"/>
          <w:szCs w:val="18"/>
        </w:rPr>
      </w:pPr>
      <w:r>
        <w:rPr>
          <w:rFonts w:ascii="Arial" w:hAnsi="Arial" w:cs="Arial"/>
          <w:sz w:val="18"/>
          <w:szCs w:val="18"/>
        </w:rPr>
        <w:t>Tests verschiedener KI-Modelle zur Erkennung von Präsentationsformen in Pressetexten</w:t>
      </w:r>
    </w:p>
    <w:p w14:paraId="0032E9CE" w14:textId="3B2B60B5" w:rsidR="00451E05" w:rsidRDefault="00AD111D" w:rsidP="00AD111D">
      <w:pPr>
        <w:pStyle w:val="Listenabsatz"/>
        <w:numPr>
          <w:ilvl w:val="0"/>
          <w:numId w:val="5"/>
        </w:numPr>
        <w:rPr>
          <w:rFonts w:ascii="Arial" w:hAnsi="Arial" w:cs="Arial"/>
          <w:sz w:val="18"/>
          <w:szCs w:val="18"/>
        </w:rPr>
      </w:pPr>
      <w:r>
        <w:rPr>
          <w:rFonts w:ascii="Arial" w:hAnsi="Arial" w:cs="Arial"/>
          <w:sz w:val="18"/>
          <w:szCs w:val="18"/>
        </w:rPr>
        <w:t xml:space="preserve">Ausgearbeiteter Proof </w:t>
      </w:r>
      <w:proofErr w:type="spellStart"/>
      <w:r>
        <w:rPr>
          <w:rFonts w:ascii="Arial" w:hAnsi="Arial" w:cs="Arial"/>
          <w:sz w:val="18"/>
          <w:szCs w:val="18"/>
        </w:rPr>
        <w:t>of</w:t>
      </w:r>
      <w:proofErr w:type="spellEnd"/>
      <w:r>
        <w:rPr>
          <w:rFonts w:ascii="Arial" w:hAnsi="Arial" w:cs="Arial"/>
          <w:sz w:val="18"/>
          <w:szCs w:val="18"/>
        </w:rPr>
        <w:t xml:space="preserve"> Concept</w:t>
      </w:r>
      <w:r w:rsidR="00DB727E">
        <w:rPr>
          <w:rFonts w:ascii="Arial" w:hAnsi="Arial" w:cs="Arial"/>
          <w:sz w:val="18"/>
          <w:szCs w:val="18"/>
        </w:rPr>
        <w:t xml:space="preserve"> inklusive einer Spezifikation des KI-Modells</w:t>
      </w:r>
      <w:r>
        <w:rPr>
          <w:rFonts w:ascii="Arial" w:hAnsi="Arial" w:cs="Arial"/>
          <w:sz w:val="18"/>
          <w:szCs w:val="18"/>
        </w:rPr>
        <w:t xml:space="preserve"> mit weiteren Handlungsempfehlungen</w:t>
      </w:r>
    </w:p>
    <w:p w14:paraId="0608DF9F" w14:textId="35462DB3" w:rsidR="00451E05" w:rsidRDefault="00022A25" w:rsidP="00AD111D">
      <w:pPr>
        <w:pStyle w:val="Listenabsatz"/>
        <w:numPr>
          <w:ilvl w:val="0"/>
          <w:numId w:val="5"/>
        </w:numPr>
        <w:rPr>
          <w:rFonts w:ascii="Arial" w:hAnsi="Arial" w:cs="Arial"/>
          <w:sz w:val="18"/>
          <w:szCs w:val="18"/>
        </w:rPr>
      </w:pPr>
      <w:r>
        <w:rPr>
          <w:rFonts w:ascii="Arial" w:hAnsi="Arial" w:cs="Arial"/>
          <w:sz w:val="18"/>
          <w:szCs w:val="18"/>
        </w:rPr>
        <w:t xml:space="preserve">Dokumentierte </w:t>
      </w:r>
      <w:r w:rsidR="00451E05" w:rsidRPr="00AD111D">
        <w:rPr>
          <w:rFonts w:ascii="Arial" w:hAnsi="Arial" w:cs="Arial"/>
          <w:sz w:val="18"/>
          <w:szCs w:val="18"/>
        </w:rPr>
        <w:t xml:space="preserve">Python Skripte zur </w:t>
      </w:r>
      <w:r w:rsidR="00DB727E">
        <w:rPr>
          <w:rFonts w:ascii="Arial" w:hAnsi="Arial" w:cs="Arial"/>
          <w:sz w:val="18"/>
          <w:szCs w:val="18"/>
        </w:rPr>
        <w:t>Implementierung in die Mining-Plattform</w:t>
      </w:r>
    </w:p>
    <w:p w14:paraId="09251A3F" w14:textId="4AA71511" w:rsidR="00451E05" w:rsidRDefault="0003019F" w:rsidP="00261F77">
      <w:pPr>
        <w:rPr>
          <w:rFonts w:ascii="Arial" w:hAnsi="Arial" w:cs="Arial"/>
          <w:sz w:val="18"/>
          <w:szCs w:val="18"/>
        </w:rPr>
      </w:pPr>
      <w:r w:rsidRPr="0003019F">
        <w:rPr>
          <w:rFonts w:ascii="Arial" w:hAnsi="Arial" w:cs="Arial"/>
          <w:b/>
          <w:bCs/>
          <w:sz w:val="18"/>
          <w:szCs w:val="18"/>
        </w:rPr>
        <w:t>[Erläuterung und Bewertung der Ergebnisse aus der Spiegelstrichliste]</w:t>
      </w:r>
      <w:r>
        <w:rPr>
          <w:rFonts w:ascii="Arial" w:hAnsi="Arial" w:cs="Arial"/>
          <w:b/>
          <w:bCs/>
          <w:sz w:val="18"/>
          <w:szCs w:val="18"/>
        </w:rPr>
        <w:t xml:space="preserve"> </w:t>
      </w:r>
      <w:r w:rsidR="00546DE7">
        <w:rPr>
          <w:rFonts w:ascii="Arial" w:hAnsi="Arial" w:cs="Arial"/>
          <w:sz w:val="18"/>
          <w:szCs w:val="18"/>
        </w:rPr>
        <w:t xml:space="preserve">Der Proof </w:t>
      </w:r>
      <w:proofErr w:type="spellStart"/>
      <w:r w:rsidR="00546DE7">
        <w:rPr>
          <w:rFonts w:ascii="Arial" w:hAnsi="Arial" w:cs="Arial"/>
          <w:sz w:val="18"/>
          <w:szCs w:val="18"/>
        </w:rPr>
        <w:t>of</w:t>
      </w:r>
      <w:proofErr w:type="spellEnd"/>
      <w:r w:rsidR="00546DE7">
        <w:rPr>
          <w:rFonts w:ascii="Arial" w:hAnsi="Arial" w:cs="Arial"/>
          <w:sz w:val="18"/>
          <w:szCs w:val="18"/>
        </w:rPr>
        <w:t xml:space="preserve"> Concept </w:t>
      </w:r>
      <w:r w:rsidR="00F37AE0">
        <w:rPr>
          <w:rFonts w:ascii="Arial" w:hAnsi="Arial" w:cs="Arial"/>
          <w:sz w:val="18"/>
          <w:szCs w:val="18"/>
        </w:rPr>
        <w:t>mit</w:t>
      </w:r>
      <w:r w:rsidR="00546DE7">
        <w:rPr>
          <w:rFonts w:ascii="Arial" w:hAnsi="Arial" w:cs="Arial"/>
          <w:sz w:val="18"/>
          <w:szCs w:val="18"/>
        </w:rPr>
        <w:t xml:space="preserve"> Handlungsempfehlungen</w:t>
      </w:r>
      <w:r w:rsidR="00F37AE0">
        <w:rPr>
          <w:rFonts w:ascii="Arial" w:hAnsi="Arial" w:cs="Arial"/>
          <w:sz w:val="18"/>
          <w:szCs w:val="18"/>
        </w:rPr>
        <w:t xml:space="preserve"> und dokumentierten Python-Skripten</w:t>
      </w:r>
      <w:r w:rsidR="00546DE7">
        <w:rPr>
          <w:rFonts w:ascii="Arial" w:hAnsi="Arial" w:cs="Arial"/>
          <w:sz w:val="18"/>
          <w:szCs w:val="18"/>
        </w:rPr>
        <w:t xml:space="preserve"> konnte den Stakeholdern erfolgreich übergeben werden. Die Prüfung steht noch aus</w:t>
      </w:r>
      <w:r w:rsidR="00F37AE0">
        <w:rPr>
          <w:rFonts w:ascii="Arial" w:hAnsi="Arial" w:cs="Arial"/>
          <w:sz w:val="18"/>
          <w:szCs w:val="18"/>
        </w:rPr>
        <w:t xml:space="preserve">, </w:t>
      </w:r>
      <w:r w:rsidR="00546DE7">
        <w:rPr>
          <w:rFonts w:ascii="Arial" w:hAnsi="Arial" w:cs="Arial"/>
          <w:sz w:val="18"/>
          <w:szCs w:val="18"/>
        </w:rPr>
        <w:t xml:space="preserve">da die Implementierung </w:t>
      </w:r>
      <w:r w:rsidR="00F37AE0">
        <w:rPr>
          <w:rFonts w:ascii="Arial" w:hAnsi="Arial" w:cs="Arial"/>
          <w:sz w:val="18"/>
          <w:szCs w:val="18"/>
        </w:rPr>
        <w:t xml:space="preserve">und weitere Tests </w:t>
      </w:r>
      <w:r w:rsidR="00546DE7">
        <w:rPr>
          <w:rFonts w:ascii="Arial" w:hAnsi="Arial" w:cs="Arial"/>
          <w:sz w:val="18"/>
          <w:szCs w:val="18"/>
        </w:rPr>
        <w:t xml:space="preserve">auf das Jahr 2023 verschoben worden </w:t>
      </w:r>
      <w:r w:rsidR="00F37AE0">
        <w:rPr>
          <w:rFonts w:ascii="Arial" w:hAnsi="Arial" w:cs="Arial"/>
          <w:sz w:val="18"/>
          <w:szCs w:val="18"/>
        </w:rPr>
        <w:t>sind</w:t>
      </w:r>
      <w:r w:rsidR="00546DE7">
        <w:rPr>
          <w:rFonts w:ascii="Arial" w:hAnsi="Arial" w:cs="Arial"/>
          <w:sz w:val="18"/>
          <w:szCs w:val="18"/>
        </w:rPr>
        <w:t>.</w:t>
      </w:r>
      <w:r w:rsidR="002E56A1">
        <w:rPr>
          <w:rFonts w:ascii="Arial" w:hAnsi="Arial" w:cs="Arial"/>
          <w:sz w:val="18"/>
          <w:szCs w:val="18"/>
        </w:rPr>
        <w:t xml:space="preserve"> Die vorläufigen Ergebnisse sind vielsprechend und zeigen, dass die Bestimmung von Beta-Klassen auf Basis der Pressetexte eingeschränkt möglich ist und somit die Recherche erleichtern kann.</w:t>
      </w:r>
    </w:p>
    <w:p w14:paraId="4D91FAB9" w14:textId="77777777" w:rsidR="00F37AE0" w:rsidRPr="00F37AE0" w:rsidRDefault="00F37AE0" w:rsidP="00261F77">
      <w:pPr>
        <w:rPr>
          <w:rFonts w:ascii="Arial" w:hAnsi="Arial" w:cs="Arial"/>
          <w:sz w:val="18"/>
          <w:szCs w:val="18"/>
        </w:rPr>
      </w:pPr>
    </w:p>
    <w:p w14:paraId="6B2632A4" w14:textId="5204A346" w:rsidR="00451E05" w:rsidRDefault="00451E05" w:rsidP="00451E05">
      <w:pPr>
        <w:rPr>
          <w:rFonts w:ascii="Arial" w:hAnsi="Arial" w:cs="Arial"/>
          <w:b/>
          <w:bCs/>
          <w:sz w:val="24"/>
          <w:szCs w:val="24"/>
        </w:rPr>
      </w:pPr>
      <w:r>
        <w:rPr>
          <w:rFonts w:ascii="Arial" w:hAnsi="Arial" w:cs="Arial"/>
          <w:b/>
          <w:bCs/>
          <w:sz w:val="24"/>
          <w:szCs w:val="24"/>
        </w:rPr>
        <w:t xml:space="preserve">4. </w:t>
      </w:r>
      <w:r w:rsidRPr="00451E05">
        <w:rPr>
          <w:rFonts w:ascii="Arial" w:hAnsi="Arial" w:cs="Arial"/>
          <w:b/>
          <w:bCs/>
          <w:sz w:val="24"/>
          <w:szCs w:val="24"/>
        </w:rPr>
        <w:t xml:space="preserve">Change </w:t>
      </w:r>
      <w:proofErr w:type="spellStart"/>
      <w:r w:rsidRPr="00451E05">
        <w:rPr>
          <w:rFonts w:ascii="Arial" w:hAnsi="Arial" w:cs="Arial"/>
          <w:b/>
          <w:bCs/>
          <w:sz w:val="24"/>
          <w:szCs w:val="24"/>
        </w:rPr>
        <w:t>Requests</w:t>
      </w:r>
      <w:proofErr w:type="spellEnd"/>
    </w:p>
    <w:p w14:paraId="76A8E005" w14:textId="7BE097B3" w:rsidR="00451E05" w:rsidRPr="008D06C5" w:rsidRDefault="008D06C5" w:rsidP="00451E05">
      <w:pPr>
        <w:rPr>
          <w:rFonts w:ascii="Arial" w:hAnsi="Arial" w:cs="Arial"/>
          <w:sz w:val="18"/>
          <w:szCs w:val="18"/>
        </w:rPr>
      </w:pPr>
      <w:r>
        <w:rPr>
          <w:rFonts w:ascii="Arial" w:hAnsi="Arial" w:cs="Arial"/>
          <w:sz w:val="18"/>
          <w:szCs w:val="18"/>
        </w:rPr>
        <w:t xml:space="preserve">Die meisten Ergebnistypen </w:t>
      </w:r>
      <w:r w:rsidR="00261F77">
        <w:rPr>
          <w:rFonts w:ascii="Arial" w:hAnsi="Arial" w:cs="Arial"/>
          <w:sz w:val="18"/>
          <w:szCs w:val="18"/>
        </w:rPr>
        <w:t>konnte</w:t>
      </w:r>
      <w:r>
        <w:rPr>
          <w:rFonts w:ascii="Arial" w:hAnsi="Arial" w:cs="Arial"/>
          <w:sz w:val="18"/>
          <w:szCs w:val="18"/>
        </w:rPr>
        <w:t>n geliefert werden</w:t>
      </w:r>
      <w:r w:rsidR="006312B7">
        <w:rPr>
          <w:rFonts w:ascii="Arial" w:hAnsi="Arial" w:cs="Arial"/>
          <w:sz w:val="18"/>
          <w:szCs w:val="18"/>
        </w:rPr>
        <w:t xml:space="preserve"> und </w:t>
      </w:r>
      <w:r>
        <w:rPr>
          <w:rFonts w:ascii="Arial" w:hAnsi="Arial" w:cs="Arial"/>
          <w:sz w:val="18"/>
          <w:szCs w:val="18"/>
        </w:rPr>
        <w:t xml:space="preserve">das Projekt </w:t>
      </w:r>
      <w:r w:rsidR="006312B7">
        <w:rPr>
          <w:rFonts w:ascii="Arial" w:hAnsi="Arial" w:cs="Arial"/>
          <w:sz w:val="18"/>
          <w:szCs w:val="18"/>
        </w:rPr>
        <w:t xml:space="preserve">konnte in großen Teilen </w:t>
      </w:r>
      <w:r>
        <w:rPr>
          <w:rFonts w:ascii="Arial" w:hAnsi="Arial" w:cs="Arial"/>
          <w:sz w:val="18"/>
          <w:szCs w:val="18"/>
        </w:rPr>
        <w:t>fertiggestellt werden.</w:t>
      </w:r>
      <w:r w:rsidR="00261F77">
        <w:rPr>
          <w:rFonts w:ascii="Arial" w:hAnsi="Arial" w:cs="Arial"/>
          <w:sz w:val="18"/>
          <w:szCs w:val="18"/>
        </w:rPr>
        <w:t xml:space="preserve"> Verzögerungen im Prozessverlauf und </w:t>
      </w:r>
      <w:r>
        <w:rPr>
          <w:rFonts w:ascii="Arial" w:hAnsi="Arial" w:cs="Arial"/>
          <w:sz w:val="18"/>
          <w:szCs w:val="18"/>
        </w:rPr>
        <w:t>vorstellbar-kritische Zwischenergebnisse</w:t>
      </w:r>
      <w:r w:rsidR="006312B7">
        <w:rPr>
          <w:rFonts w:ascii="Arial" w:hAnsi="Arial" w:cs="Arial"/>
          <w:sz w:val="18"/>
          <w:szCs w:val="18"/>
        </w:rPr>
        <w:t xml:space="preserve"> </w:t>
      </w:r>
      <w:r w:rsidR="00261F77">
        <w:rPr>
          <w:rFonts w:ascii="Arial" w:hAnsi="Arial" w:cs="Arial"/>
          <w:sz w:val="18"/>
          <w:szCs w:val="18"/>
        </w:rPr>
        <w:t xml:space="preserve">führten zu einer Anpassung der Ergebnistypen. Die Implementierung </w:t>
      </w:r>
      <w:r>
        <w:rPr>
          <w:rFonts w:ascii="Arial" w:hAnsi="Arial" w:cs="Arial"/>
          <w:sz w:val="18"/>
          <w:szCs w:val="18"/>
        </w:rPr>
        <w:t>in den</w:t>
      </w:r>
      <w:r w:rsidR="00261F77">
        <w:rPr>
          <w:rFonts w:ascii="Arial" w:hAnsi="Arial" w:cs="Arial"/>
          <w:sz w:val="18"/>
          <w:szCs w:val="18"/>
        </w:rPr>
        <w:t xml:space="preserve"> Miningservice</w:t>
      </w:r>
      <w:r>
        <w:rPr>
          <w:rFonts w:ascii="Arial" w:hAnsi="Arial" w:cs="Arial"/>
          <w:sz w:val="18"/>
          <w:szCs w:val="18"/>
        </w:rPr>
        <w:t>, sowie Tests von weiteren KI-Modellen wurden auf 2023 verschoben.</w:t>
      </w:r>
      <w:r w:rsidR="006312B7">
        <w:rPr>
          <w:rFonts w:ascii="Arial" w:hAnsi="Arial" w:cs="Arial"/>
          <w:sz w:val="18"/>
          <w:szCs w:val="18"/>
        </w:rPr>
        <w:t xml:space="preserve"> Stattdessen wurden die programmierten Skripte dokumentiert und sind zur Weitergabe an die Entwickler*innen der Mining-Plattform bereit.</w:t>
      </w:r>
    </w:p>
    <w:sectPr w:rsidR="00451E05" w:rsidRPr="008D06C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EF00" w14:textId="77777777" w:rsidR="00CE4C65" w:rsidRDefault="00CE4C65" w:rsidP="00157FB4">
      <w:pPr>
        <w:spacing w:after="0" w:line="240" w:lineRule="auto"/>
      </w:pPr>
      <w:r>
        <w:separator/>
      </w:r>
    </w:p>
  </w:endnote>
  <w:endnote w:type="continuationSeparator" w:id="0">
    <w:p w14:paraId="25A64FEC" w14:textId="77777777" w:rsidR="00CE4C65" w:rsidRDefault="00CE4C65" w:rsidP="0015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7501" w14:textId="77777777" w:rsidR="00CE4C65" w:rsidRDefault="00CE4C65" w:rsidP="00157FB4">
      <w:pPr>
        <w:spacing w:after="0" w:line="240" w:lineRule="auto"/>
      </w:pPr>
      <w:r>
        <w:separator/>
      </w:r>
    </w:p>
  </w:footnote>
  <w:footnote w:type="continuationSeparator" w:id="0">
    <w:p w14:paraId="15F2EAC5" w14:textId="77777777" w:rsidR="00CE4C65" w:rsidRDefault="00CE4C65" w:rsidP="00157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1920" w14:textId="77777777" w:rsidR="00157FB4" w:rsidRPr="00D2520F" w:rsidRDefault="00157FB4" w:rsidP="00157FB4">
    <w:pPr>
      <w:pStyle w:val="Kopfzeile"/>
      <w:tabs>
        <w:tab w:val="clear" w:pos="9072"/>
        <w:tab w:val="right" w:pos="13861"/>
      </w:tabs>
      <w:rPr>
        <w:rFonts w:ascii="Arial" w:hAnsi="Arial" w:cs="Arial"/>
        <w:b/>
        <w:bCs/>
        <w:sz w:val="24"/>
      </w:rPr>
    </w:pPr>
    <w:r w:rsidRPr="008F0B7E">
      <w:rPr>
        <w:b/>
        <w:noProof/>
      </w:rPr>
      <mc:AlternateContent>
        <mc:Choice Requires="wpg">
          <w:drawing>
            <wp:anchor distT="0" distB="0" distL="114300" distR="114300" simplePos="0" relativeHeight="251659264" behindDoc="0" locked="0" layoutInCell="1" allowOverlap="1" wp14:anchorId="6EDDB55E" wp14:editId="4A83C1B2">
              <wp:simplePos x="0" y="0"/>
              <wp:positionH relativeFrom="column">
                <wp:posOffset>4429938</wp:posOffset>
              </wp:positionH>
              <wp:positionV relativeFrom="paragraph">
                <wp:posOffset>-284368</wp:posOffset>
              </wp:positionV>
              <wp:extent cx="1628775" cy="676275"/>
              <wp:effectExtent l="0" t="0" r="9525" b="9525"/>
              <wp:wrapNone/>
              <wp:docPr id="24" name="Gruppieren 24"/>
              <wp:cNvGraphicFramePr/>
              <a:graphic xmlns:a="http://schemas.openxmlformats.org/drawingml/2006/main">
                <a:graphicData uri="http://schemas.microsoft.com/office/word/2010/wordprocessingGroup">
                  <wpg:wgp>
                    <wpg:cNvGrpSpPr/>
                    <wpg:grpSpPr>
                      <a:xfrm>
                        <a:off x="0" y="0"/>
                        <a:ext cx="1628775" cy="676275"/>
                        <a:chOff x="0" y="0"/>
                        <a:chExt cx="1876425" cy="809625"/>
                      </a:xfrm>
                    </wpg:grpSpPr>
                    <pic:pic xmlns:pic="http://schemas.openxmlformats.org/drawingml/2006/picture">
                      <pic:nvPicPr>
                        <pic:cNvPr id="25" name="Grafik 25" descr="SWRDasErst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7150"/>
                          <a:ext cx="981075" cy="266065"/>
                        </a:xfrm>
                        <a:prstGeom prst="rect">
                          <a:avLst/>
                        </a:prstGeom>
                        <a:noFill/>
                        <a:ln>
                          <a:noFill/>
                        </a:ln>
                      </pic:spPr>
                    </pic:pic>
                    <pic:pic xmlns:pic="http://schemas.openxmlformats.org/drawingml/2006/picture">
                      <pic:nvPicPr>
                        <pic:cNvPr id="26" name="Grafik 26" descr="S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466725"/>
                          <a:ext cx="439420" cy="337185"/>
                        </a:xfrm>
                        <a:prstGeom prst="rect">
                          <a:avLst/>
                        </a:prstGeom>
                        <a:noFill/>
                        <a:ln>
                          <a:noFill/>
                        </a:ln>
                      </pic:spPr>
                    </pic:pic>
                    <pic:pic xmlns:pic="http://schemas.openxmlformats.org/drawingml/2006/picture">
                      <pic:nvPicPr>
                        <pic:cNvPr id="27" name="Grafik 27" descr="IDA_Button"/>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1066800" y="0"/>
                          <a:ext cx="809625" cy="809625"/>
                        </a:xfrm>
                        <a:prstGeom prst="rect">
                          <a:avLst/>
                        </a:prstGeom>
                        <a:noFill/>
                        <a:ln>
                          <a:noFill/>
                        </a:ln>
                      </pic:spPr>
                    </pic:pic>
                  </wpg:wgp>
                </a:graphicData>
              </a:graphic>
            </wp:anchor>
          </w:drawing>
        </mc:Choice>
        <mc:Fallback>
          <w:pict>
            <v:group w14:anchorId="5124E227" id="Gruppieren 24" o:spid="_x0000_s1026" style="position:absolute;margin-left:348.8pt;margin-top:-22.4pt;width:128.25pt;height:53.25pt;z-index:251659264" coordsize="18764,8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I4LCAgAAGwoAAA4AAABkcnMvZTJvRG9jLnhtbOxWW0/bMBR+n7T/&#10;YOUdcmlxQkSLNhUqpF0q2LTHyXWcxiKxLdtpy7/n2EkKtEhDSBNM2kPd4+P4+Dvf+Xw5O982NVoz&#10;bbgUkyA+jgLEBJUFF6tJ8PPH5VEWIGOJKEgtBZsEd8wE59OPH842KmeJrGRdMI0giDD5Rk2CylqV&#10;h6GhFWuIOZaKCRgspW6Iha5ehYUmG4je1GESRTjcSF0oLSkzBryzbjCY+vhlyaj9XpaGWVRPAsBm&#10;fat9u3RtOD0j+UoTVXHawyCvQNEQLmDRXagZsQS1mh+EajjV0sjSHlPZhLIsOWU+B8gmjvaymWvZ&#10;Kp/LKt+s1I4moHaPp1eHpd/Wc61u1EIDExu1Ai58z+WyLXXj/gEl2nrK7naUsa1FFJwxTrI0PQkQ&#10;hTGc4gRszymtgPiDabS6GCZmKR4n/cQsOsVgw8RwWDZ8AkZxmsOvZwCsAwb+rBSYZVvNgj5I86IY&#10;DdG3rTqCYili+ZLX3N554UFZHCixXnC60F0HyFxoxItJ4BITpAHBzzUp+S1yjoIZCtK7+XU9I+ZC&#10;G8tcxi6Km+jCOAIOoi5rri55XbtSOLvHD5H2RPAMBZ3AZpK2DRO22zGa1ZCKFKbiygRI56xZMsCs&#10;r4oY6gi71QJupbmwXSmNptewkXxZjdXM0sphKQFT74eq7QZ8Ag+YXToG5IWWm6+ygMCktdJvlWfl&#10;dZLGJ/2uHCR2msXRoLAE4wg/FQrJFVA5Z7JBzoA8AKtfgKy/GIca0A2fONxCOjZ9NrV44oAPncdn&#10;4DD3JqTQlQmMf0eBeF+B4BgUeP3ehJe8ufDGGKfdEUTyQXnj0ek4gVvDnW2jURpn/5X3krMv3Vce&#10;OHrlXc0+/f7cWivFe1Pg6A0VGEcYZxEI7fB+7W9GL8FnbsmHk+2vHn7+MoYXiD9L+9eSe+I87oP9&#10;+E03vQcAAP//AwBQSwMECgAAAAAAAAAhAKNkForpGwAA6RsAABUAAABkcnMvbWVkaWEvaW1hZ2Ux&#10;LmpwZWf/2P/gABBKRklGAAEBAQDcANwAAP/bAEMAAgEBAQEBAgEBAQICAgICBAMCAgICBQQEAwQG&#10;BQYGBgUGBgYHCQgGBwkHBgYICwgJCgoKCgoGCAsMCwoMCQoKCv/bAEMBAgICAgICBQMDBQoHBgcK&#10;CgoKCgoKCgoKCgoKCgoKCgoKCgoKCgoKCgoKCgoKCgoKCgoKCgoKCgoKCgoKCgoKCv/AABEIADYA&#10;z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v/wCCtH/Baz9lv/gkx4Ahvvia1x4k8catGx8N+AtHnRbq5HTz5nbi3gB6uQxPRVY5x+D37SP/&#10;AAdx/wDBUv4v61cD4R6j4Z+G+ktIfs1no+jrdXCL2DTT7txx6KK+JP8Ago7+2L4z/bx/bQ8fftL+&#10;L9XmuI9e164OhwTSErZ6ajlbWBAegWIL9SSepr2X/gid/wAEcPG3/BYH47a54Fs/iJH4R8J+D7GC&#10;88WeIFs/tEyCZ2WGCCIsoaR/LkOWIChCTngEAmi/4OM/+CzcdyLj/huDX2w2fLbTbIqfbHk9K/Un&#10;/g3t/wCCxv8AwUj/AG9Y/jh4I+L/AMUdN8Rar4P+GM2reDbi40GFHXUQWEfmeWF8xScArgV3Oof8&#10;GU37BNxoH2PS/wBp74qW+oCMD7dK2nyIWx18r7OvGe278a96/wCCL3/BAn/hz/8AGz4geObD9oeP&#10;x5o3jLw/Bp9pHc+H/sN1aFJ/MO/EsiuCOMgjnsKAPxwn/wCDvX/gsJazSWza58OwY3Kn/iiV7H/r&#10;pX7R/wDBuf8A8FRPjj/wVE/ZK8SfEf8AaOuNHm8WeHfF0lhcNoenC1hNu0SSRfuwx55bnPNfy5/8&#10;FBvgvL+zr+3P8Xvga1qYY/C/xG1iwtY9uP3CXcnlEexj2EexFfsN/wAGR/xcNv4w+N/wKubni40/&#10;TdbtYd3Uq0kMh/Jo6APqz/g5d/4LSftRf8Estc+E/gv9lC+8PR6r4utdUvfEH9v6OLwLbwtbpBsB&#10;YbdzNNk/7Ar8u9L/AODvv/grqdTtzqetfDt7f7Qn2hV8FqpaPcNwz5nHGea1f+DxL4uf8J1/wVF0&#10;/wCHUFz5kXgz4f2Nsy7shZJ2kuG+hw6/lX5NUAf3rfCjxxa/Ez4XeG/iNYSK8OvaHaX8bL0KzQrI&#10;CP8Avqv51/8Agoh/wdS/8FIvgZ+3V8Wfgt+z/rPgdfB3hDx3qGiaD/aHhVbiZobWZoC7SeYN+5o2&#10;bOOhFfsJ/wAEdf2kNL8Z/wDBFX4P/HbW9Q3R6B8J0i1idmyQ+lxPbTMfcm2LfjX8dPxI8Z6t8R/i&#10;Jr3xD1+Tffa9rV1qN4396WaZpHP5saAP6PP+Der/AILXf8FE/wDgpl8VPipbftGar4Tk8N+Bfh81&#10;/arovhkWsh1GSUeTucOcqEjmyvfIPavzf13/AIO1/wDgsTf3EiwfEHwXar5nyi18GxDGO3LGvuz/&#10;AIM7/g1/YP7Cvx4+OFxZ7ZPEWpNp1vNt+9Fa2btjPs8zV/O/d/8AH1J/10b+dAH6Sf8AEWL/AMFl&#10;P+iv+GP/AAj7euo+Gv8Awd+f8FYvB+px3HjK48B+JrNXzJa3nhnyGYegeJwRVP8A4Ic/8G8vhL/g&#10;r7+z34q+N3iD9qHUvAsnh3xcdFj0+y8Kx3yzqLaKbzS7XEeD+927cHpnPNcj/wAFk/8Ag3g+O3/B&#10;Jjwlp/xjt/ilZfED4f6hqC2La7b6Y1lcWNwwJRJ4C8gAbBwyuRkc4oA/Z3/gkB/wc5/s5f8ABRrx&#10;zY/s+fGfwf8A8Kz+JV/8uj2s1+JtM1uTGTHbythkm6kROOQPlZjxX6khgehr+BPw54i1vwl4gsfF&#10;PhnVbix1HTbuO6sb21lKSwTIwZHVhyrBgCCOhr+4D/gnL+0Fqv7Vf7DHwp/aG15w2oeKvBNjeamy&#10;9GuvL2TH8ZFc0AfHf/B01+0h8ZP2Sf2CvA3x++AvjK60HxN4f+NmkT2N9auRkfYtQDROOjxuuVZT&#10;wQcV6J/wRO/4LWfBf/gq/wDBOG2u7u10H4reH7VU8ZeD5JgpkOMfbLXP+tgfv/FG2VYfdZvA/wDg&#10;8u/5RRaD/wBli0n/ANItQr+af9m79pD4yfslfGTQ/j18BPGt1oPibw/drcWN5bOcNg8xyL0eNhwy&#10;ngg0Af3fIyhcZ6V+cX/Bz9+0B8YP2Wf+Cc2l/Hf4E+N77w74o8PfFTRbjS9UsZdrI2LgMjDo6MpK&#10;spyGUkEYNdr/AMEVv+C2PwW/4KzfCFYSlv4b+KHh+zjPjDwe1xkM2Npu7UnBeBm5xyyE7Wzwx8a/&#10;4PBHB/4JCzAf9FI0b+U9AHqf/BDj/gt38Kv+CrnweGh+JZ7Hw/8AFzw7bqPFPhXzgv2tBgfbrVSc&#10;tCx6gco3B4IJ+/AQelfwbfAT49fFv9mT4saL8b/gd44vvD3ibw/eLc6bqlhMUeNh1U9mRhwynhgc&#10;Gv6zv+CIP/BcL4Nf8FWvhTF4c1u6s9A+LugWCt4p8JtJj7WowpvbTP34icZUcxlsHjBIB9p/GT4r&#10;eCvgX8K/EHxj+IuqLY6F4X0e41LVLpv+WcMMZdsepwMAdyQK/MnTPCsX/BQj4XR/tz/8Ffv2mZvh&#10;Z8G/E0X9ofDn4JxeMv7FtV0VvmtrvVZVdHuppo9snlg7VVx0JwPqr/guV4V8W+Nv+CTfxu0LwRBN&#10;Nef8Ie1w1vApLTW8U0csyD/tkj/hXw7/AMFmf+Cd/wCxh+1l/wAE1Nd/4Kq22v69rF9o/wAAdJb4&#10;d6bZ615ej6fEqxlJhBGBul2zFSGbA24K5HAB5L4S8W/8ED/iR+2j4K/Y6/4JNaz8SvAvxO8VahNa&#10;ab8VPhXrF3Y6XYSw200+Z1upf9PQ+TtKCIowP3q/RH9hn/goj4y8PX3jn9kv/gop4n0fR/ip8J9U&#10;tbS+16PFtZ+KdNuY3ey1OBD90yLE4dP4XU9iK/nE/wCDcCwv73/gtX8CJrWymlWDxBfSTNHEWEa/&#10;2XefM2Og9zX6C/8AByN+z98ff22P+Cl9x4f/AGK9Lvr7UvAHw/0mz+IE+j3DptuLmW7mto5CnVli&#10;VuDyAfegD8XP2rf2fvF/7KX7SPjf9nLx1p81vqXg/wAR3emSrMpBkSOQiOUequm1wehDA17Z/wAE&#10;kf8AgrN8cf8Agkl8fLz4r/C3SLXXNE8QWcdl4u8L6g5SPUbdHLIVccxyoS218EDcwIINf0Lf8Fw/&#10;+Ddj4X/8FR5/+F8fB7xNa+C/i5Z2qwvqFxAWsddhQHZFchfmRx0WZQSBwQRgj+dX9tP/AII/f8FC&#10;f2Bry5m/aC/Z01u30W3kKr4q0m3N5pjr/e8+LIjH+/toA/pT/YA/4OXf+CZ37cwsvCt78Rpfhn40&#10;umWP/hF/Huy2WeU8Yt7tS0Eoz0DMjn+4K/QO0vrTUrSPUNPuY57eZA0M0LBldTyCCOo+lfwHjK/O&#10;vHPFfsF/wbTf8FyfjV8A/wBo3w3+w5+0P4+vfEHw18aX0em+H5NXumll8PX7/LCInYkiB2wjRk4B&#10;IIxzkA8X/wCDqn4Mj4Sf8Fj/ABxrVva+Xb+NNF0vxBEwXAdntxbyH6+Zbufxrqf+DRD4wj4bf8Fd&#10;7DwZdXW238ceA9X0nYx+UzRrHeRn6/6Kyj/fr6H/AOD2P4OHTPjj8HfjxbWvy6t4dvdHuplXq0Eq&#10;yoM/SR6/Lr/gk78e4f2Yv+CkPwZ+N17qC2tnovjuzXUrh22qlpO32eck9h5Ur0Ad3/wXv+Lf/C5/&#10;+CuHxs8URXXnW9n4sfTLV/8ApnbIsWPwKmvl/wCIHwx8XfDL+xf+Er0/7P8A8JB4ftta0s5P72zn&#10;3eW/5ow+orR+OXjy9+Nfx88WfEZnaSbxR4qvb5N3U+fcO6j/AMeFfo1/wclfsaR/sx/Dr9kHxVZa&#10;b5MeofAeDw5dMqYzcacYpju9yuojrycH0oA+q/8Agkx+1+3g7/g1V+P1nPqgW+8B3GvaNYr5nzLH&#10;qSQtGB7+Zdzn6CvwHyT1r6w/Zx/a4/4Vn/wSu/aC/ZbfVSs3jnxV4YurG33feSF7j7Rj6jys/wC4&#10;K+UUUyOq+vFAH9an/BuT8HD8IP8AghV4ZnntBHN4o03WtdmO3lhM0iqf++YxX8lt3/x8yf8AXRv5&#10;1/cF+y78Hf8Ahn7/AIJz+DPgm1t5Mnhn4TWtjcRlcETJYDzM++/dn3r+H27/AOPmT/ro386AP6VP&#10;+DLTXdG0v9gf4oRanq1tbt/wtZmCzXCp8v8AZ1rzyRxUP/B3F/wUZ/ZttP2OIv2JPBvj7S/EHjnx&#10;Nr1reX2n6XdJcf2TZwMXMk5Uny2dsKqn5j8xxgV/OP4e+IPj3wlZy6f4U8b6vpcExzNDp+pSwpIc&#10;YyQjAHj1qPw9omt+P/F1j4dsrmOTUNYvo7aGa+uhGrTSOFBeRyAoyRlmOB1JoAz7O0ub66jsrS3a&#10;SaaRUijjXLMxOAoHqTX9uv8AwSu+BniT9mr/AIJ2fB34IeMbd4dW0HwJYx6pbyfeguHTzZIz7q0h&#10;X8K/Lb/gh9/wawal+zv8UNF/a0/4KD3uk6prmiyJeeFfh/p8guLa0ulwUubqX7srIeVjUFQ2GJOA&#10;K/chI1TpQB85/wDBUr/gnX8MP+Cn/wCyTq37MPxN1O409pLpNS8P6xbsd2n6lEkiwzFf41AkdWXu&#10;rHviv4+f26v2Ev2hP+CeP7Qerfs7ftF+EJbDUtPmZtP1CNSbTVrXPyXVvJjDxsPxU5DAEEV/chP0&#10;HFfh/wD8HdX7cn7BM3wZh/Y41zwdp/jT4yQzJc6Xe2dxtk8GqSCZJZV53SLx9nJ5BDMBhcgH4D/s&#10;zftMfGr9kD4z6L8f/wBn7xvdeH/E+g3Alsr61Y4df4opF6SRuPlZDwQa/pa/Z2/an/ZK/wCDpL/g&#10;nDrH7Lfxk1b/AIRH4kWMcNxrmi6fcBZbHUIQfJ1O1VifOtyzHKHlclWx8rH+WWvur/ggX+xL+3b+&#10;1P8AtueH/G/7Gni/UPA8fg3UIrrxJ8RljJttMt9wLQFfu3DyKCogPDA/Ngc0AeE/8FBP+Cf37QP/&#10;AATf/aH1b9nr4++HJIbi1lZ9H1qGFvsmsWmfkuYGPVSOq9VOQa4H9nv9oL4t/ss/GHQvjz8DvGN1&#10;oPifw7fLc6bqFrJggjqjD+JGGVZTwwJBr+hT/g7X/bf/AGC9N/Z6T9jfxx4J0/x78ZpfLudDvLWY&#10;RS+Dyet3LImTl1yotujhstgKK/m1oA/r5/4Ipf8ABav4I/8ABXj4FT+D/GttY6P8UNHsfsvjXwbc&#10;spi1CFl2m7tQT+8gcEhlPMbZB4Ks3BfGH/gmf+1z+yh8NfGv7PP7JfgLQvjd+zX44lmk1L4D+J/F&#10;D6RqegrNN50sGl3xHl/ZjJlvKkZSuTjOSa/Bn/ghf+xZ+3F+1n+2toOu/sX+KdQ8Hz+D7+G88QfE&#10;KGIm30W3LdHH3ZmkAZRCfv8AOeMkf2NaVb3dvplva6lffariOFEnuvLC+a4UBn2jhcnnA4GaAPzF&#10;/Z+8Of8ABQ/wF4T/AOFH/sA/8EXvh7+zBHeQiHUfHnjjxdpt4tuuPmkEWmGWe8kH8IlbBOMkDkfY&#10;n7AX7Bfhb9iP4batpl54yvvGPjbxjrDa18QvHerwj7VrupMMFyP4I0HyxxjhV49a+gDGpGKcBgYo&#10;AhWRHbCurbWw2COPaodV0vTtb0240jVtOt7u1uoWiurW6hWSOWNhgoysCGUjggjBFfyu/wDBa7/g&#10;pb+29+yx/wAFm/jNbfs2ftP+LvCtrYa1Zwrp2naw5tdy2Vuf9S2Y+p6ba83X/g6N/wCC2Y8Nt4aP&#10;7W8BVo9n20+CNI+0hfaT7NnP+1973oA7r/g6x/Yy/Zc/Y8/4KAaLb/syeHtN8PQ+MvB41nxF4V0d&#10;EjttOuzcyx744l4hWVV3bAAAQSBg18B/slWeuX/7VHw1svDMcrahJ480hbNYc7/M+2RYx+NZPxq+&#10;OHxb/aN+I2pfF745fEDU/FHiTVpN+oaxq1yZZpT2GT0A7KMADoK/Uv8A4Na/+CP3xJ/aQ/ad0T9u&#10;v4s+Dbix+GvgG9+16DcX9uyLrmqKMRiEMP3kUTHczj5dwABJBwAfoD/weQfBpvGP/BNnwn8WYbTz&#10;Ljwf48tUlZVyUiuoZI2P03Ko/EV/MKCQciv7Lv8Ag4G+DB+N3/BH343+GoLTzrrSvCba5Zrtyd9j&#10;IlySPfZG4/Gv40aAPVP2H/hXcfHD9sX4X/CO2gaRvEXjrS7Ly1XO4PcoD+lf0Kf8HlvwLt9c/wCC&#10;c3w9+Jml2A/4oHx7DbZVcCK1u7ZoSPpvigFfkr/wbHfBlvjN/wAFlvhWktn51v4Va+8RXGV4T7Lb&#10;OY2P0maLHviv6If+DiT4Nf8AC6v+CPvxk0OCz8650fQU1q0QLkl7WZJePfANAH8cGTjFe0f8E7fg&#10;iP2kf27/AIP/AAKmtPtEHij4iaTZXkO3Ia3a6QzZ9vLDk+2a8Xr9IP8Ag1S+DX/C1/8AgsZ4J1ua&#10;08y38FaHqmvSMw4RlgNuh+u64H5UAf1ffErA+GviIKP+YHd/+iWr+CW7/wCPmT/ro386/va+JfHw&#10;28Qf9gO7/wDRLV/BLd/8fMn/AF0b+dAH6c/sAf8ABKq0/wCChf8AwQ4+K/xP+HXhyOb4mfC/4mXW&#10;peHZYYR5+oWX9m2jXNiSBlgQgdAejrxjcc/mNcQTWs7W9zE0ckbFZFZcFWB5B96/pc/4Mp1SX9gP&#10;4oRuqkN8VmBU9x/Z1rX52f8AB0P/AMEm4/2F/wBrWT9pT4P+HTb/AA0+Kl5Lepb28Z8rR9YJ3XNs&#10;OyxyEmWMcABmUDCCgD9Of+DWD/gr7cftj/AD/hjL47eLmuviL8N9NjTR7y+mLT6zoqBUjYsTmSSH&#10;5UYnkqVJycmv12r+E/8AZG/ao+Lv7FP7Q/hf9pj4Ha+1h4i8Laklzbnkx3MecSW8q/xxSJuRl7hu&#10;xwa/tG/YB/bZ+FP/AAUG/ZZ8L/tQ/CG7X7Dr1mPt2nNMHk028UATWsmP4kbIzjkYPegDwP8A4OEv&#10;+Ch/xT/4Jq/8E8tQ+NXwW023k8Ua94it/DekX9w3y6ZJcw3Ehugv8bIsB2g8biD2r+QDxv428WfE&#10;nxfqXj7x74ivNX1rWb6S81TU9QuGlmup5GLPI7sSWYk9TX9Pv/B5d/yig0P/ALLDpP8A6RahX4M/&#10;8Emv+CTfx9/4KsfH23+G/wANbGbTvCul3ET+NPGU1uWt9Ktyfug9HmYA7I+/U8A0ASf8ElP+CS/x&#10;3/4KvftAw/DL4dwyaT4T0tkn8aeMpoS0GmW2fur2knfkIn4nABr+hz/goT4t8Hf8G63/AARwktP2&#10;Evhzp1veWmpWujafqGpKHke+ugwk1O4IA8+b5CQDxnaOFGK+zv2K/wBib9nz9gP4C6P+z3+zb4Hh&#10;0fRdMhX7RMfmudQuNvz3NxJ1klc5JJ4GcAAAAfCP/B4J/wAog5sj/mpGi/ynoA/lx+JHxI8d/GDx&#10;7q3xO+Jviq81zxBr19Jeatq2oTGSa5nc5Z2Y+/4AcDivoL/glT/wSz+Pn/BVL9ouz+D3wq06ax0C&#10;ydZ/GXjCaAm10e0zySejSt0SMcseegJB/wAEs/8AglZ+0X/wVT+PkHwp+DejyWeg2EiS+LvGV1C3&#10;2PR7Ynklv45WGdkQ+ZjzwASP68P2E/2FPgB/wTy/Z90n9nn9nrwpHYabYwq2oXzKPtOqXWPnuZ36&#10;s7H3wo4HAoAb+wX+wh+z1/wTv/Z80v8AZ2/Z18HQ6fplmPN1TUGjH2rV7wgB7q5fGZJGxjnhVAVc&#10;KAK9sAA6CiigAooooA/I3/goj/wagfBf9uj9prxj+1bY/tV+JvDeveM9S+26hYTaRBdWsUgRIwE5&#10;Vtu1BwTXzlaf8GQsf25Tfft5N9l38+V4P/ebfxmxmiigD6f/AGR/+DQ//gm/8AdetfFvxr1bxF8V&#10;r61lV47HxBItvp5kHPzQQ4Mi5/hZiD3Br9TPCfhPwx4C8NWXg7wX4dsdJ0nS7VLfTtM021WG3tYU&#10;GFjjjQBUUDgAAAUUUAUfip8PNA+Lnw08QfCzxTGzab4k0O70zUFXqYZ4mifHvtY4r8ax/wAGR37I&#10;rDJ/bQ+In/gnsf8ACiigD6k/4JKf8G7n7P3/AASZ/aC1r9ob4cfHDxP4u1bVvCs2hLBr1jbwx20M&#10;lxBM7qYhksTAg57V9zfHL4T+Hvjv8G/FHwY8WO6ab4p0G60y9kjUFkjmjaMsAeCRuyM8ZFFFAH46&#10;v/wZKfsiySFl/bN+IiqzZC/2PY8fpX1d/wAElP8Ag3w+Af8AwSW+MfiD4z/Dj41eJPF+qa5oY0sr&#10;r1jbxLaxeYJCU8oZySBnPpRRQB98a/o8XiLQb7QJpWjjvrWS3kZeqh1Kkj86/Gpv+DKL9ii4dpX/&#10;AGrviMNzE8Wdl/8AEUUUAfe//BJ//glL8Kf+CSXwX8RfBb4SfEXXPElj4h8SnWLm616OJZIpfIjh&#10;2L5YA24jB55yTXoH7fn7C/wa/wCCin7Meu/svfHC2lXS9aVZbXUrNV+0abcIwMdxCWBAdTkehBIP&#10;WiigD8xz/wAGTn7Evb9rD4kf+Adl/wDEV9rf8EmP+COfgr/gkjbeKPDXwo/aN8YeKfDvibZPN4f8&#10;RQwCC1uozj7RF5YBVmT5WHRuCeQKKKAMH/gvv+w7q/8AwUY/Zy+Gf7J2j+M7Xw+PEHxq0177VbqN&#10;n8m2i0/UZJdiqDukKjCg4GepAr6K/Yi/Yn+Av/BP79nvRf2bf2d/CcOm6NpMe66uvLH2jUrogeZd&#10;XDjmSVyOSegAUYUAAooA9ij+4K+H/wDgvH+xX4g/4KG/sneEv2S/DnjGz0GbxT8V9JWXVr6N3W3t&#10;4obmaUhUBLP5aMFHALYyQMmiigD3P9gv9gn9n7/gnT+z7pf7O/7O/hhLPTbP97qWpSqPtWq3WAHu&#10;Z3A+d2x9FGFGBXt9FFABRRRQAUUUUAf/2VBLAwQKAAAAAAAAACEA62UmTN0OAADdDgAAFQAAAGRy&#10;cy9tZWRpYS9pbWFnZTIuanBlZ//Y/+AAEEpGSUYAAQEBANwA3AAA/9sAQwACAQEBAQECAQEBAgIC&#10;AgIEAwICAgIFBAQDBAYFBgYGBQYGBgcJCAYHCQcGBggLCAkKCgoKCgYICwwLCgwJCgoK/9sAQwEC&#10;AgICAgIFAwMFCgcGBwoKCgoKCgoKCgoKCgoKCgoKCgoKCgoKCgoKCgoKCgoKCgoKCgoKCgoKCgoK&#10;CgoKCgoK/8AAEQgARAB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ZT9sj9u39lj9gH4WTfF39qv4tWPhrS/mSzhl3S3d/KBkRW8CAvK59hg&#10;dSQOa/Hz4+/8Htnguw1u40/9mP8AYt1DUrFGK2+reNteW1eUdm+zWyybQev+tzX5cf8ABdP9vjx5&#10;+3t/wUP8e+K9Z164k8MeF9eutB8F6WZD5NtY20rReYq9N8rKZGPU7gM4Arrv+CMn/BB74z/8FeX8&#10;QeMNI+JGn+CvBXhe8jtNS128s2uZri5dd3lQxAqGKrgszMANw6mgD7Q0D/g9u/aBjvQ3ir9iHwfc&#10;WufmSw8SXcMmPZmVx+hr9wP+Cbn7YT/t8fsV+Bf2vG+HzeF/+E20+a6XQm1D7V9mEdzLBjzNibs+&#10;UW+6OCK/HHxn/wAGRF1DpbN8NP2+FuL4KSset+CfJiY+m6O4cj8jX7Jf8E3v2Wtb/Ym/YY+GP7Kv&#10;ibVrPUNS8E+GIdO1C/04MILi4DM8kibgG2lmJ5APNAHxV/wWS/4OQ9M/4JL/ALT9l+zXJ+ylceNr&#10;i+8K22tf2oPFa2KIs0s0flbPs8hJHlZznnd7V8fSf8Hwl+GIh/4J4w7e2fiIf/kKvnP/AIPLP+Uq&#10;mh/9kn0z/wBKryvkX/gjv/wS81z/AIK1/tO6l+zZoPxYtfB02meELnXW1S601rlXWK4t4fK2qy8k&#10;3AOc/wAPvQB+r3gf/g978Iy6okXxH/YE1O3sm/1k2i+OY55VHskttGCf+BCv0k/4Jv8A/Bc3/gn7&#10;/wAFOJ18PfA34i3Wi+MEj8y48C+L7VbPUtuOWi2u8Vwo7mN2I6sFyK/AX/gqX/wbE/tWf8E4Pgdf&#10;ftK6R8TtE+IHg3RWT/hIJtLtJLa806NmCCZ4nyGj3MMlWJGckY5H52/Cf4uePPgb8StD+Lfwr8SX&#10;Oj6/4d1KK+0rUrSQrJFMjBgfccYI6EEg9TQB/dN8evjT4C/Z5+DHib46/EvVTZ+H/CWi3Gq6xcJg&#10;ssEKF2CjIyxAwBkZJAr8x9e/4Ut+0j8KbP8AbL/4Ln/tVReBfCvi6zXVfBf7Pv8AwmUmn2Ol6TIN&#10;1t9uhgKzahdvGQzDBVS20DOQPbP25Ne8bf8ABQv/AIN9PEXxM+G2mSTax8Qvgnp/iOHS7ZSXlbyY&#10;LyaBQOSSEkUDqTxXzD/wXF/Zj/4J/ftd/wDBKXxt/wAFf/APgqPW/F2tfDPQU8I69JqcrQ6RaC9g&#10;XyYrdWEUcqiWWJyylgQV4xigDzL9mH4pf8EjP2p/25NP/ZQ/4ItWPxM+D3jZ9H1DULX4oeG9UuLH&#10;RJZLSAyrHNp1xK5v4XKhWWVI+DkZxX6K/si/8FRfC2pfD7Vfh/8Atu+J9B8F/FbwF4muvDPjXT2u&#10;ljt7y6t0idb62DkHyJ4pY5F44LMO1fhb/wAGkPwW+Meo/wDBVDQfjZa/C7xDJ4O0vwprUGo+Kl0i&#10;b+zreWS0KpG1xt8sOxwAu7J9K9p/4Kgf8E4v2pP+CsH/AAUM+Lf7Sv7FUQuPBuk+JovCs2oWs22G&#10;91CwsbZLmVCDhxvfZuGRmMjPFAH5bf8ABTX9m/xr+yf+3p8Vfgp4602a3uNN8aX81lJKuBc2c07y&#10;286+qvE6n8weQRXtn/BGz/guX8ev+CRPinVtL8N+D7Hxh4D8TXUU/iDwrfXDQuJUG37RbTAHypdn&#10;ynKsrADIyAR/R/8A8FZf+CIP7Jf/AAVj8M2938R4rrwv460m3MWh+OtDhT7RGnUQXEbDbcQ552nD&#10;L/Cw5B/BD9uH/g1W/wCClX7J9lqHjL4XeH7H4seGbFHla58IMf7QSJRks1m/ztx2jLn2oA/c79gD&#10;/g46/wCCaH7edxZ+E9G+J83gPxneKq/8Ij46jFpI8h/hhuATBPznAVw/qoyK+9op0uFV4iCp5DA9&#10;a/gQmg1HRr9re5hmtby1mZZI5EMckMinkHoVYEfUGv6Uv+DR3/gqd8Wv2ovhV4o/Yv8A2gPFNxru&#10;r/DuzhvfCOt38he5l0lj5ZtZXPMnkvjYxy219pJCigD4O/4PKzn/AIKp6H/2SfTP/Su8rE/4NFvj&#10;H8Kvgf8A8FK/Evi34w/ETRfDOlz/AAl1G1hv9c1KO1heZr6wYRh5CAWKoxxnOFNbP/B5QSf+CqWh&#10;E/8ARJ9M/wDSq8r8s/Cvw+8ceNtH17W/CXhq61C08M6UNS16a2j3fYrMzxQee46hPNniQt0BkGcA&#10;0Af0yf8ABxH/AMFs/wBhnw/+wV48/ZV+Dfxm0Px547+Iukvo0WneHboXcOnW0hAmuZ5kzGhVMhU3&#10;bmZhgYDEfzK+CfBHij4i+L9M8B+CdGn1LVtYvo7PTbC1jLSXE0jBURR3JJFZ9n5Ml3HHd3JihaRR&#10;LIF3bFzycd8DtX9SX/BAD/ghR+wZ+zt4A8J/t7eEfiM3xc8TeJtGhvfDviS+tUhsdGV1O8W1uMlZ&#10;wcozyMzKVwqod2QD9Af2B/gNefsx/sUfCn9nTVZlkvPBnw90vR75xyGnhtY0lP03hq+ZPjD/AMEk&#10;PjB8NJvEVr+wT8SvBMPgPxdqn9peIvgF8XvDsmpeEZ7vzlmMlsIT5tkDIquY1V4yR90V99xwJEcr&#10;TmUN1oA+Crf9kv8A4K6fHPwxH8HfjL8evg98Efh/5Qt7/Tf2f9FvX1K6tT8rQxXF6ESxBGRvjRmA&#10;6YPNfXH7OP7OHwq/ZW+DWi/An4J+HI9J8O6Db+VaW6/M8jE7nmkc8ySOxLM55Ykk13hhQ0qqFGBQ&#10;B8xfFH/gr5/wTm+CH7Qmrfsu/Gn9p/QPCPjLR1ga803xCz20ZEyB02TMvltlSOjZHetLxb/wVd/4&#10;Jr+CfCdx418QftsfDmPT7eFpJJIvE0EjEDnARGLMfYAk1/OL/wAHKP7Mn7Vfir/gqx8UPi3afs1e&#10;PbjwvdS2MemeJIPCd5JY3McdnEpZJ1jMZAbcOD2Nfnz4e+A3xz8U6vFofhn4K+LNSvJG2xWdh4du&#10;ppXPoERCSfoKAset/wDBWD9oX4N/tV/8FDPin8f/AIAaL9h8JeJPE0txpCm3EJnQKFNwUH3DIymT&#10;HUbua/Tv/gyj+BHi3Vfj98Wv2jH0+WPQ9L8NW+hrdsv7uW7mmExjB7lUj3H03LnrXyl+wN/wbLf8&#10;FLv2x/EtjqPxF+EeofCnwTJIhvPEHja3+z3TR/xeTZMROzY6F1ROfvHBA/p1/YG/YW+Bn/BOz9mj&#10;Qv2ZPgJoH2fS9JUy31/MM3OqXj8zXc7fxSOR9FUKqgKoAAP52f8Ag8mx/wAPUdC2n/mk+mf+lV5W&#10;X/waNfDTwX8Z/wDgoD8SPhL8R9Ag1TQfEnwE1rTtX0+6QNHPby3uno6MD6gn6HmvbP8Ag64/YU/b&#10;M/aR/wCCk+keO/2ff2WPH3jLRYfhlp1rLqvhrwvc3lus63N2Wj8yNCu4BlJXOQGFWP8Ag05/Ya/b&#10;L/Zq/wCCjviXxx+0F+y5468F6Lc/CfULOHVfE3hm5srd7hr6wZYg8qAFyqOQuckKT2NPQD81v+Cu&#10;P/BOjxn/AMEy/wBtTxN+zxrlvPNoMkzX/gnVpEO2/wBLkYmJs92TlGxnDL7192/8Gq3/AAWGuf2V&#10;/jSP2Dfjp4tKfD3x1fb/AArdX02I9E1l+NgJ+7FccKRkAOFP8TZ/Wj/g4X/4JP6b/wAFNf2NLm88&#10;BeHI3+Kfw/WbU/A10iDzbtSo+0acSeqzBVIHaSND65/mbg/4JN/8FStKvo7yx/YJ+L0NxbyB4Zof&#10;A98GRwchlIj4II6inyhc/tktp2lcNv4YZFWK+G/+CDn7Vn7W37QP7Itj4B/bn+AvjXwb8SPAtvDp&#10;t5qPivw5c2S+ILVV2w3ivKgDTELtlAOdw3YAbA+5KkAooooA/m+H/B7j+1J/0ZJ4B+v9v31J/wAR&#10;t37Un/RkngAe669e1+ItFaE8qP26T/g9v/alQ5H7E3gH/wAH17Tv+I3P9qf/AKMk8Af+D+9r8Q6K&#10;d/IOVH7ef8Run7U//Rknw/8A/Cgvv8KYf+D279qYnJ/Ym+H/AD2/t6+r8RqKL+QcqP26/wCI3D9q&#10;b/oyXwD/AOD+9p3/ABG3/tSkbf8Ahib4f/X+3r6vxDpe5p6MORH9WP8AwQU/4L2fF/8A4K7fGPxp&#10;8OviL8CPDfhG38L6BFfwXGi6jcTPO7zbNrCXgDHPHev1Kr+b7/gyaH/GUvxeP/Uk2v8A6Uiv6Qai&#10;fT0CIUUUVBR/AHRRRWgBRRRQAUUUUAFBPJoopgft3/wZNH/jKX4vD/qSbX/0pFf0g0UVM+noJBRR&#10;RUDP/9lQSwMECgAAAAAAAAAhAAzCWdWTMwAAkzMAABUAAABkcnMvbWVkaWEvaW1hZ2UzLmpwZWf/&#10;2P/gABBKRklGAAEBAQDcANwAAP/bAEMAAgEBAQEBAgEBAQICAgICBAMCAgICBQQEAwQGBQYGBgUG&#10;BgYHCQgGBwkHBgYICwgJCgoKCgoGCAsMCwoMCQoKCv/bAEMBAgICAgICBQMDBQoHBgcKCgoKCgoK&#10;CgoKCgoKCgoKCgoKCgoKCgoKCgoKCgoKCgoKCgoKCgoKCgoKCgoKCgoKCv/AABEIAKMAq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J&#10;xyaACmyDPOKN49KR2X0oATcB35oeREXc7Y9zXlv7Sf7XPwX/AGXfD/8Aa/xH8RILyVWNjo9qQ9zc&#10;kei9l9WOAPWvze/ae/4Kj/H348ST6D4Mv5PCPh1yR9l02Urc3C/9NZh83T+Fdo9c19NkfCObZ7Lm&#10;pR5af8z0Xy6s/O+MPE7hng2LhXnz1ulOOr+fSPz18j9GfjX+25+zV8AIni8e/Emz+2rnGl6e32i4&#10;Y+mxM4/HAr5L+K3/AAW/u5ZprP4L/CALGMrHf+ILj5m9/KjOB/32f6V8A3M9zd3DXV3PJLJId0kk&#10;jFmY+pJ5JpMcdK/WMs8OMlwcU8RerLzdl9y/zP5t4g8duLs0lKOC5cPDpyq8v/An19EfQnjb/gqT&#10;+2X4xdhb/EpdHjb/AJZ6TYxx4H1YE15xrf7VP7SniF2fV/jn4pm3HJxrMqj8lYCuBweopTnHAr67&#10;D5JlGFilSw8F6RX57n5jjeK+Jsxk3icZUlfvOVvuvb8Dpf8AhdnxlL7j8WvE271/t64/+LrV0f8A&#10;ai/aQ0Fw2k/HDxTEVOcf21MwP4MxFcLtz1pCMdBXTLAYKpG0qUWvNJnn082zSjLnp15p91Jr9T6A&#10;8Ff8FP8A9szwayB/ikdUjXpFq1nHIMemQAf1r3b4W/8ABb7X7aWK0+MfwjiuocgS3ug3OyQD18uQ&#10;kMfbcK+CQp7igg44FeNjOEeHcdF8+Hin3j7r/DQ+synxM44yaSdHGzkl0m+df+TXf4n7U/A39vL9&#10;mP49pHb+D/iPbW9/JjOl6t/o9wCR0w3Df8BJHvXsgkjkAeJ1ZT/F61/PpE89vIs8EjI6tlWXqPev&#10;or9mP/gpn+0J+z3PDo2t6xJ4p8OhgraXq8zPJCv/AExlzuX/AHWyvsOtfnuc+GNSnF1Muqc392W/&#10;ye33/eft3Cv0gqNacaGe0eS//LyGq/7ejv8Adf0P2CpyZx0rx/8AZf8A21Pgp+1Po/neBtdFvq0M&#10;YN7oN7hLmH3A/jXP8S5HrivYEdduRX5bisJisFWdGvBxkujVj+jMuzLL82wkcTg6iqQls4u6/wCH&#10;8h1FG4djRXOdwUUUUAFI+Mc0m84pryHHAoAR2CjJr5I/b5/4KXeHf2fYLj4afCOe31TxgylbibcG&#10;g0vjq3ZpPRO3f0NL/gpZ/wAFCIvgZpcvwW+E+pLJ4uvrfN9ewkMNKhYEf9/T2H8IwT1Gfy6u7y81&#10;K7lv9QupJpppDJNNM5ZnY8kknkn3NfqHBfBP9oRjjsfH93vGP83m/L8/Q/nbxX8XHk0p5Pk017ba&#10;c19jyj/e7vp6mn468e+MfiZ4nuvGHj3xHdapqV3JuuLq6lLMfbnoPYcCslc45pNg7Ubjng1+206c&#10;KcVCCSS2S0VkfyRWr1sTWlVrScpSd23u31uOor6i/ZM/4JleJf2qfhLD8VtL+J1npUU19Nbi0msm&#10;kYGNsZyCOteE/Hn4VXfwM+L2vfCW+1dL6XQ7zyHvI4yiyfKrZAPTrXm4XOstxmMqYSjUvUh8Ss9L&#10;adrHvY/hXPssymjmWJouNGtbklda3V1onfbucnRX2Z8Gf+CPfiv4ufC7w/8AE5fjHY2UXiDR7bUI&#10;7VtOdmiWaJZApO4ZI3Yrp7n/AIIb+LFiY23x1sWk/hVtLcD/ANCryKnG/DNGq6cq6unZ6S3XyPpM&#10;P4TcfYrDxr08G3GSTT5o7NXXU+DKK9+/aO/4Jt/tIfs56RN4s1DSbfXdDh/12paKxcwL/ekjIDKP&#10;cZA7kV8/B2Ne/gcxwOZ0fa4WopryPjs4yPNshxX1bMKMqc+0la/mns15ofRXrH7H/wCyf4n/AGuv&#10;iFdeB9A1yPTY7KwNzdX00JkVBuCqMDuT719D+K/+CJ/xC8P+GNQ13T/jBp97cWdnJNDZrp7qZ2VS&#10;QgO7jJGM9s152O4myPLcV9WxNZRnppZ9dtke5lHAPFmfZb9fwOGc6WvvXS23sm02fEFNfaR8wpzr&#10;JFKYpAVZWwysMEH0poBbqa91OMj4+UZQk01qjQ8J+LPE3gPxDa+K/B+u3Om6haSB7e8tJSjoR7jt&#10;7dDX6X/sBf8ABTzSvjGbX4SfHW7t9P8AE3Een6ocJDqXseySe3Ru3PFfmCB60sUstvMs8ErRyRsG&#10;RlPKn1FfP8QcN5fxBhuSsrTXwyW6/wA15H2vBfHedcFZgq2FlzU21zwbfLJfo+zX5H9BQlT7w5qY&#10;HIzXw1/wTJ/4KGf8LKgtf2f/AI0a2P8AhILeHy9C1W5k51FVX/VMx/5ahRkZ+8Ae/X7iBIUYNfzn&#10;m2U4zJcdLDYhWa2fRro16n92cL8TZbxZlEMfgpXT0a6xfVPzX4j6KaCxNOrzD6IjJx2rxX9ub9q/&#10;Rv2U/gzdeJvNjk13Ula18P2LH/WTkH5z/soPmP4DvXs15dQWVnJeXUipHFGWkZjwoAzk1+MX7ff7&#10;S17+0v8AtBahrlpeNJoeks1joce75fJVuZPq5yc9xj04+t4M4f8A7czRKov3UNZfovn+R+X+K3Gn&#10;+p/DrdB/v6t4w8tNZf8Abq28zyDxR4n17xp4ivfFfifUZLzUNQuGmurmZiWkdjkmqKdadgelH4V/&#10;SMIRpxUYqyWi9D+D6lSpWqOc223q2+re7CmnI5p1IOuaozP1l/4I8c/sdWmR/wAx2+/9GV+fv/BQ&#10;gEftm/EAj/oNf+0kr9A/+COv/JnFp/2HL7/0ZX5/f8FBx/xmb8QOP+Y0P/RSV+T8L/8AJcZh/wBv&#10;f+lI/pLxC/5NFkv/AG5/6Qfqt+x0zxfsgfDmSLgr4G03n0/0WOvzVn/4Kgftl+FvHF5LF8S47y3t&#10;9QlVbO+06Jo2UORtOFBAwOxzX6VfsfYH7Hfw8z/0I+m/+ksdfin4y/5G/VuP+YlP/wCjGrh4Hy7A&#10;5hmWOjiqamk9Lq9rylt2PU8Ws8zjJOHcnngK8qTcFflbV7Rja/c/aT9k39oLQ/2ufgJZ+PbnR4YZ&#10;LpZLTWNPPzRpMvDqM9VIORnsa/Kn9u34LWHwF/ag8TeA9FhEenm4W802NeiQzLvCD2Ull/Cvu/8A&#10;4ItaHqml/swapqGoQssOoeKJprPcPvIIo0JH/Alavl7/AIKsxv8AED9uz/hEvDkfnXbabp2nbY+8&#10;zszAflIv+RV8KqGV8ZYvC0X+6ipPfRWaa+67QeJDqcReFmWZji1fEylBX2bck0/vsmfSP/BGH4P/&#10;APCJ/AvVPi7qNtsuPEmotHasy8/ZYPlBHsZN/wD3yK+hf2f/AI/aJ8epfF9tprxsvh3xRc6Uyqc7&#10;448AP+J3fgKrr4U1v4A/slL4Q+FnhubUNW8P+ExbaVY2seXuLoRbQ2O5Mh3H8a+Wf+CUPwu/ab+C&#10;vxT8Q6N8WPhXrumaRr1j57X19DiNbpG7nPVgx/KvlMbGlnn1/MqlRKSkuRNq7V+i30SR+h5TUxPB&#10;8smyGjRlKnKL9rJRbSk1pdpWV5N3v2Pkn9u34QN8F/2ovFHhWK38u0uL031goHHkzfOMfQkivIge&#10;a/Qn/gtv8GWex8L/AB2021z5UjaTqjqvRWzJCx9siQfiK/PUYzwa/auE8y/tTIaNZu7Ss/Vaf8E/&#10;lDxIyF8O8ZYrDJWg5c0f8MtV923yHU09eadR+FfSHwpLpOr6noGq22uaNeyW93ZzrLb3ETbWjdTk&#10;MPcGv2F/4J7fteWf7U3wejOsXiL4o0NUt9dt9wy5x8k4H91wD9CCK/HXA9K9T/Yy/aI1X9mb48aT&#10;49trhv7PmkFprUAbCzWrkBs+u04Ye618fxlw/DPMrk4L97C7i+/dej/M/TvCzjitwfxDBVJf7PVa&#10;jNdFfaXqn+Fz9ugM9DT6o6Fq1hrulWut6VcrNbXkKywSqeGRhkEfhV6v5vtKL5XpY/vSEo1IKUXd&#10;PVHzT/wVG+Ptx8Ev2YtQ0/RL/wAnWPFEn9l2LK2GSNxmZx9I8gHsXFfkGoYHmvsb/gs38U5fFHx8&#10;0v4bW9xm28O6WHljDdJpjkk++0AfjXxyvrX9EcAZZHL8ghNr3qnvP06fgfwx408QVM640q0VL3KH&#10;uRXmtZP79PkOooor7g/JApoODzTqbxnIoA/Wb/gjvIF/Y4tAT/zHL7/0ZX5+/wDBQhh/w2b8QP8A&#10;sND/ANFR1ifC/wDa8/aL+DHhdfBfwz+Jd5pemRzNKtrDHGVDMcscspPJ964rxx418U/EbxXfeOPG&#10;erSX2qalN5t5dy43SNgDJA46AV8Tk/DeKy/iHFZhUlFxq3sle+rTP1jijjzLc84Gy/JaVOSqYfl5&#10;m7crtG2h+1X7G0YuP2QvhzDn73gnTR/5Kx18w6X/AMERvCtz40l17xl8cLy80+a8eaSxsNJWCRlZ&#10;i23zDI4H1218f+DP29/2sfAHhux8H+Fvi5d22nabZx2tjai3iZYokUKqjK9AABVzV/8Agor+2VrF&#10;m1lN8btQiVl+ZraGKNvzC5r5vD8H8WZfiq08HiIwVR6vra7a6ab9GfeYzxQ8Oc5yzCUc1wNSrKhF&#10;JdFdJJ7SV07dT9Ofiv8AGj4AfsJfBW30lp7Owg0+zMWhaBbyD7RdMBwFX7xGfvOeBnk18EfsFaNr&#10;37Wf7e0nxa8Yx+d9luJtcv8AuqNnbEg9gSoHsK+YPFHizxR411iTxB4w8R32qX03+uu9Qummkb6s&#10;xJ/oK6P4QfH/AOLvwFub2++E/jKbR5tQjRLySGJGaRVJIGWU8cnpXtYHgurlmVYiFGpzYisrOT2V&#10;97df8z5XOPFTD8QcQ4KpiqDhgcNJSVONrtra+y7K3RH6rft1ft26f+xpb6HBD4PXXr7WXkIs2vvI&#10;8qJAMvna2eSB0FfP+jf8Fx3vdZtbPUfgHHBbzXEaXE6a8WMaFgGYAxDJA5xkV8Q/Fr44fFP4561b&#10;+IPir4vuNYurWDybeW42jYmc4AUAda5X7vIqMs8Pcno5dGnjIKdWzvJOSXl1toaZ/wCOHFWKzyVb&#10;LKrpYe65YOMW7Le7s9/U/bb9rn4aaf8AtC/steJPClltmN9o/wBr02Rf+eqASxMPxUfga/EuSGW2&#10;uHt54ysiMVkVh0IOMV69ov7e37W3h7Qrfw1pPxm1COxtLZYLeHyo22xquAuSvoO9eS3+oXeralca&#10;pfy+ZPczNLM+0DczHJOBwOa7+D+H8w4dp1qNealCTvG17rvf8DxfE7jbJeOMRhsXhaUoVYR5Z3tZ&#10;9Va3Z3+8jooor7Q/KwOe1NIPXFONNJx0pMD9YP8AgkZ8f5Piz+zovgLXLzzNU8G3AsTubLPakboG&#10;P0G5PpGK+sq/Jf8A4JCfFWTwH+1MnhGe522vibTpLR1J4aVPnT8eD+dfrL5g9a/m7jfK1lnEFSMF&#10;aM/eXz3/ABuf3p4Q8QSz7gmg6srzpXpy/wC3dvwsfiB+2p4zm8fftWeOvEUs24Nr81vGe22EiIY/&#10;74rzDnOM1e8V6vJ4g8Valr0rbmvtQmuGPqXkZv61Rzz1r+iMDh/qmDp0V9mKX3JI/hrNsZLMM0r4&#10;qW85yl97uLSEnNLmmsecV1HAb3hHwBrHjLQ/EGvadcwxxeHdLW+vFlJ3OhmSLC++6QfhXT+KP2Y/&#10;iH4V0bwX4ivpLWSx8cCMabdQyFlgldgBFJ/dbB3Y7jkdDVb4R+LfD/h3wJ8Q9L1nUFhuNY8Lx2un&#10;xtnM0ovIH2j/AICrH8K9c8C/tIfDix8W+FfAfjjUxd+Dbzw7psOrSxqS2k6hbktHdID/ABI2FbHV&#10;GbrwK+bzDG5tRrS9hDmUW9LbpQT0ffmv62sfcZPlfDuKw1P61U5ZSitb6KXtGtV25Er9r3PMdH/Z&#10;uvrjT/EmseJ/iBo+iWfhjXI9KvLq9SZxJcP5mAgjRjj923UVT8L/AAGk1rw9J428QfELRdC0BtSk&#10;sdP1bUvNxqEyAFvJjVC7IAy5bAAzjrxXoF58fvDnh3wN8SoPDOoaXeXuufEC3vNOt9Q09bhJrULc&#10;bpQsikDBZeevNZKap4I+OXwN8N+C9R+Iui+F9d8J6jf7otaWWG1vba5kEvmRtFG+HVsqUKjjGD2r&#10;OONzSzlO8Y8yV+W7ScU27Wb301vY1llvD/NGnStKahKVnOyk1NpJyvbSKTsrN9zHj/ZY8XWnjHUv&#10;C/iPxTpGn2um+H11v+3DM8tpcWD7dk0RRSXVtw7djSaV+yp401z4s6F8LdJ8SaTOviTTZL/SNbSZ&#10;vsklskUkjOSVBXAiYEEDB4r0PTf2hPhp4T1m/wBL0G/tdWsfD3wvTQdMm1ezPk6xdLOsj/uzyIyx&#10;cKGwQoHQ03UfjL8OH+I2u/FnSPGkccF18Nbq38N6IYdjaTdyoIvsSqqhdq7pGVh1Xk81yrH57eSc&#10;Wvddvd3l9n06N30WqO95PwnGnF86b9ouZc2qgn7y7NbxTWrdnsed/D39lT4m/ELxT4u8KWC2trce&#10;DLeWTVXumKqWRiBEpxy7bWKjuFPpWX8I/gB44+M2j+Ida8LfZli8O2P2m4W4k2mY4YiKP+85VHbH&#10;opr3p/2p/hZDrHgnUNI1j7PN4m1KPU/idP5Z/dTJbfZFjJx8ykNNKfdxXM+Bfjv8EPgX4X8LeH9O&#10;sNQ166XxFNr2sXGl6ktvFGxdoIrdw0TGQCBSxGQMymq/tTPJU5funzO3Lp2vzfJ209UH+r/Cca0L&#10;104R5ub3t07ciXmuZc3+Fnnvgj9nzSvGXgK68fP8ZfD+nQ6ekZ1S3uobkyWhkYqgbbGQSSOxOKoa&#10;f+z3471+XwvaeGPs+oSeLJbldKWFivywOweRywG1Qqs5PZQTXT+Itf8Ahf4Y0X4reEfB3ii3urHV&#10;9StJPDZTd++t/PMm3kD5kVgp91PWug+Fnxz+G/g+x+HNp4h1R/s9to2uaXrzWsZaawS9WSJZQO5X&#10;eG4ycA966J4zNY05zppyu9E47Lk5uy2lpr2sefTy3h+dSFKo1G0dZKTacvacvVtaxV9O9zg/EP7O&#10;t3Z+DNV8aeCfiRoHiiDQPLOvW+jzSebZxs+wS7XRfMj3YBdcgZB6HNXvE/7IXxQ8JeMvCPhPUJLN&#10;k8aW8cmkalFIWtw7AFomOOHUFSy+jA9609Fb4f8A7PvgXxsLT4r6P4o1TxVoZ0fSbPQFmaOOGSVH&#10;knuDKieWQsYCoNx3NzgDJ9M8D/tR/CxPjpDoPjvXvtHg9rfTL2x1BULHS9Tt7OOMyKCM4baY3A6g&#10;A9qxqZhnNO8qSc4q7u42b91bKy1Tb6apW3OzD5PwzVlGniZKlOXKrKd4p8z3d38UUr66Np9dPlLU&#10;bObTNRn06dlLW8zRsR0JUkf0qJSa6vx94Im0/RLP4kjWbOS38RapffY7NGbzlSKXHmMCANjEnBBO&#10;cHuCK5NM7cGvqMPVjWpKS+fqtH+J8DjMPLC4hwat1Xo9U/mtR1IFApaK2OU7P9nHxfL8P/j14P8A&#10;FsU2z7H4itTI+cYjMgVv/HSa/cH+3LT/AJ6V+CFjcGzvoLsdYZlcfgc1+vP/AAuG8/56V+W+IWUz&#10;xmKoVIb2afyat+bP6E8FuJI5Tl+LoT25otfNNP8AJH5A3NvLZ3UlrMuGikZWHuDim8dSK6z4+eGW&#10;8HfG/wAXeGGj2ix8R3kSL6L5zYH5Vyf/AAGv0zD1I4ijGotpJP71c/A8Vh54XFToz3i2n8nYQgV6&#10;V4I+G3wrPwb/AOFr/EjW9ciWXxK2kwW+j28T4xAspkO8jP3sY9q82Kk9q9S8B+OvgvdfBH/hVnxS&#10;ufEVvJb+Km1aGTQ7OGXzUa3WLyyZJF2n5Sc4P0rjzSWIjQj7Pm+JX5Vd262PSyGODliZ/WFH4Hy8&#10;7tHm6X1RoTfsuaRYeIbrWb3x9u8D2vhiDxAdehsiZns5XEccQhJ4mMh8vBOAQSTVO8+CXw88V+C7&#10;P4j/AAn8U6nNYx+I7bSdcsdWt0S4tWnz5cylDtdDtI9QeMEGti0/ah8EalruoeEfEPgi/g8A33hW&#10;Dw9Fp9ldo97awQSCWG43sAry+aN7AgKdxHQVl3vxd+F3gbwjZ/DX4Swa1dWU3iS21bX9W1iKOOa5&#10;8jPlQxxISEQbmYksSWx0A58WMs80vzc+ltFy2trzf3r9utraXPqnDhTmvBw9m7813LnUr6KP9y36&#10;36B8XP2cdG+Cq3dh4y8Tzx6peau0HhvSVhHnS2ayFDeT8/u0YjCD7zYJ6DNU/wDhQOmf8NG6l8Ef&#10;+EgnFtYm6233lLvbyrdpRkdOSMVsfGr9o7wd8c7bVNT8V6FeDXrHVmn8J60qrveyL7vsl0M8hM5R&#10;wSRkjpV7VPjv8Dj4+1H49aVZ+JP+Eo1LTZI/7Cmhh+xwXclv5Ly+eG3MnJYLsBzwTVU62dRofvE3&#10;Jxktlbm05X6Wvq+t7mdbD8LVMVejKPs4yi9W7uCvzp363tZLpaxz8P7N8N5+y7J8fLXXpGv7fVGS&#10;bR/KG37EHWLzw3X/AFrBcfStrxn+yNZ+Dofhmlz4rlkuvGeow2WtW6wjOmzOYTsHqwjmUkHvUvwr&#10;/ag8EeDJfBnh7xL4YutQ8N6f4dvtM8WabtX/AE37RO8uY+R0IiIJIPyn61Wk/am03xBc2OueMNMv&#10;JNQtfiiniX9ztKJa8b4VyfvDZHjthaz5+Io1nHXlUm76ap3UV6KyfzR0ez4L+qqV1zuMVa7spRcX&#10;KX/bybjbpYr6r8BPAD/HDRfg/pM/iizW8157C81DWNPSNSitt8yED73f9KPF/wCyqfBfiTxhp1/4&#10;hafTdE8Of23oOp28Q8vVLUzJGrD06sCOzKRV7xJ8efh43x00L4uaZ4x8Za1DY+IJL660/XIYwLaN&#10;mDBIcSt9OcDAFQ+GP2q7K3+C/jL4SeK9EmvDqUc48J6guPM09ZplklgbJ5iO1WAGcMDxzwc2fKnT&#10;lBt6RUk1Z3ctWrpbLfpbVGbhwnzVYVFGL5pODTbVlHSLtf4nez3urPcz/EXwy+A1j8Ebb4r6Tr/i&#10;h5r/AFW50y0tLi1gCrcRQxybmIb7h80Djng1N8Rv2bNB+GHgDwt461vxHeXK3UkMfi6wtLdRLpTz&#10;QieJBk4LGI9+hBHasnwh8U/h/B8PPCPw+8a6TfT2mj+N59X1dbdVxPavFAvlrlh8x8o5zgYbrXT+&#10;Jv2u7H4n6T488PfEHwJp1tD4qiFzY3WjWO2eK9hkDW7SMz4ZQgMbYGcHj0rWX9s06qjDmlFSble1&#10;3HmsktOiu++iMqUuF62GbqckZuEVFJSspqPNJvXrK0e1r+pR8YfBT4L6fqng/wAPeFvEfiSS98WR&#10;2dzC17awrHBDNIUIO0klx1HaqjfAbwR4P0jWvHXxQ8U6hBotl4on0PR4NMt0e61CeEBpG+YhY0RW&#10;TJ7l8DvWbqvxk8P3njL4f+Io7G5WLwpptlb3isF3SNDKXYpz0IPGcV0T/HD4T/EPwvrnw4+KlhrV&#10;rp03i6517w7q2jxxyTWrzKFlhlidgGRlVCCGBDA9aTWcUqdO7k1b33o5LXppvb8L21HzcNVqtVxj&#10;CLv+7T5lF+79rXa9+2tuhpeGv2UPBfivx34bSD4nXUfgvxJ4dvNT0/Wri0AmsvsxYTQyx5IBRwcl&#10;eCORXI+Nv2b9Z+HXhfxdf+Lbxo9R8M6/a2CQxqGiuopldlnVu6sqqQR1DV0MX7S/grRtZ0/w/wCG&#10;vDupQ+FvD/g3VNF0eO4kRrqee7WTfcy4wq7nbO1c7QMAmqOvftMWni79l9Pgx4k0WabXrPULYWmt&#10;LjEljCr+XDJk5JTeQp/u8UqX9vQrQerg3FWdr25nq/Pltzfh1KxC4RqYacVaNRKTTTk03yxXKr9O&#10;a7g+yszyAU4dKbgntSg8V9WfnooRpCEUdTiv1I/4RfU/+eLf981+Zvw/0aXxP4+0Tw3brmS+1i2t&#10;0Hu8qr/Wv24/4V5p3/PmPy/+vX53xxmlPA1qEGr3Un+KP27wjyOtmmHxdSGycF+Ej8u/+Cp3w7k8&#10;B/th69fJB5dvr0cOoQYXAyUCNj/gSE/U185g81+kX/BbD4MS6x4C8PfHDTLTc2j3X2HUZFX7sMpy&#10;jH23jb9XFfm6Sete1wZmEcw4doyvrFcr9Vp+Vj5XxVyWeR8cYqna0Zy54+ktfwdx1NYnPWjceuaQ&#10;sf4h7V9UfnnK5aElsge5jRuhkUcfWva5Pgr8Px+2R4i+EA0uQaHp/wDawtbbzmynkWM0sfzZzw6K&#10;ffFeIxyNHIGU4ZWB+nNeu6/+1dDqt9qXjjT/AIQ6TY+M9ZsZLXUfFEd9cNnzY/KlljgZvLjkdMgn&#10;kDccAZrxsyjjJVF7Dbla0aVm3Fpu/az2Po8kqZXDDy+tbqUZK6bvFRmnFercfuOh079nb4feNf2a&#10;9B1nwrHcQ+O57W81RoGmLJqlnBOYpY0XPEsalXAHVd3pUt98JPhP4N+IvxQW98Ef2pp/hHw7ZXel&#10;adcahLGolk+zBizKwb/lo/evNrH9oDxhotn4Ji8PwxWdx4He4awu42JM3nTCRg4PGP4cdwTmukk/&#10;aw/tf4k+NfH3jH4W6fqdt44sYrXU9HW/mt44ghiIKPHhhzEPzrzJYPOacpXk3FttK9n8a0T7cq01&#10;0u0fRQzLhmpGnJQUJxUU3y3TtTfvNd+d697J9zM+KXg/4fal8IdD+NPgHQZ9FF9rFxpmpaTLdNPG&#10;s0aLIJI3YbgpV8FTnBHXmut+BP7PfgTx58JJ18U2N0fFHixb5fA8qSlY4ns4vNIcdD5pDRjPccc4&#10;rzX4m/GC9+IOl6f4W0vwzp/h/wAP6RvOm6LpnmMiSPjfK7yMzyyNgZZj0AxiuksP2u/i34dPhu08&#10;Eaq2j6f4btIYbXTbWQtHMysWeR8jOZCSWHTHHSuirh83+oxp05csuZvWWqW8U3rfW1/LS5w4XG8O&#10;xzaVatHmhyKNlDSUnZSkouyWl7ebudx+zz8A/DHjT4N6b4t1H4Tx6483iq7tPEGp3GtNaDS7GKGB&#10;jN98LwXYnIPQAiubXwN8Gfh18OdR+Lep6DJ4st73xndaL4bs5L54Ifs8EaSNcSNHhmJ8xVAyB1NZ&#10;qftW+KdNu7Wbwr4Zs9PS18UX2si2SRnjlW6SNJbZ1P3oyEx/wL2qHw9+0HpGk6Xq3gPxR8HdM1jw&#10;rqOtNqln4fub6eFtNuCoXdDNGQ4BUKpByCAPrXKsLnPtpzm3yyafKpWfLd3S10eq2tdJo9CWYcMv&#10;C0qdJJThFx53C65rK0nZappPe9m0zU8CfBzRvjZ8NPGnjDwT4Ws9OvrHWLFdMtbvXEiitoZFk8xf&#10;MuHVWJKgjJJxXUeHv2X/AAppnjn4TeEPG+lxyTeJor5te+x6ss6TbGl8vbJE7KMBV+6a8n1L4wQP&#10;4T8ReBfD3gex0nTNe1K1u1tbe5lk+yeQrBUUyMzNu3Eksc5JxxxWr4O/aS1zwdqXgfULbw5aTHwO&#10;tyLRXlYfahMzkl/TG84xXRWwucSvySsruyvqk4WV3fv5b63ODD4/h2Kj7WHNJKN5W91v2ibtHl/l&#10;638rGtafBDRviF4F8C+Ivh7p0iXWo+IJNB8Rr5rMqXO4SRSc/dDQljxx+6Ndr4Z+D3wo8QaD4+8T&#10;+CPhrY61Honi2207R4dW8RGzjFsY5N8m9pEDMzRg4yevFeY/BX9pHxX8EtG8RaNouj2d5Hr9viNr&#10;rObC5Cui3MWP4wssi8/3vao/hp8bNB8GeANW+GnjH4XWviXTdW1SC/ZZ9UntWjliR1BDQkEjDnis&#10;quFziUZRUm1Fq1nq03eV9V8Oy12OnD5jw3GUZuCUpRlzXjpFpcsbaP4viejszidbVE1q8SGxjtV+&#10;1SBbeKbzEiG4/KGydwHTOTketVxnvUmq3VldalcXmnaetnbyTs0NqsrOIUJyqBmOTgcZPJxUO5l6&#10;ivqKekUmfBVE5VG1qrv7h1NHTIFG4ngijkVfmZHt3/BOv4cyfEn9rzwnprW3mQafeG/uPZYV3f8A&#10;oWK/Zv7NH/zy/Wvz8/4IjfBaZv8AhJvjxqdp+7Zl0rS5GX7xGHmYfmi/n6V+hlfz54h5h9b4gdKD&#10;0ppR+e7/ADP7c8Dsh/s7guNerH3q8nPXtsvwV/mcl8avhfoXxn+FmufDDxJAslprWnyW75H3GIyj&#10;j3VgGHuBX4a/Ev4feIfhV491b4eeKbYxX2k3slvOpGN208MPYjBHtX75nkc18Df8FgP2PrjWtPj/&#10;AGnPAGllprGIQ+KLeFOWhH3Lj3K/db/Zwexrp8O8+jluYPB1XaFW1uyl0+/b7jz/ABy4NnnmSxzT&#10;CxvVw97pbuD3/wDAd/S5+dROK+gtZ8c6h8PPCvwl0Dw74B0HVbbWvCqzanpl34fgmfUJGv7iMgyb&#10;PM3FVCghsjFfPgyeR+Feg6P+1J8a/D/hfTfCeieJLW3g0e1Ntpd1Ho9sbq1iLs+1LgxmRfmZjwwI&#10;zX7Jm2DrYtU1BJ8rbabtvFpPRPZtM/lXh/MsLlvtnWk48ySTik3pKMmtWtGk189rHvGoeB/h38Jt&#10;P+J2m+GfFfh/QbfSviHDZabqmuaD/aQjhMMjG2X91IQQ3y5x/Bya4f4J6t4W8aeHdQ+HnhPxX4e0&#10;nx9qHiCV7fUdY8OxyWutQuMJbxu0bfZTuyQNig7gMjFeY+CPj78TPAGlahoeh6nZzWup3i3d9Dqm&#10;k294skwBAk/fo+GwTyOeam8LftD/ABN8EJdN4Yn0u1mubt7lbxdAtGmt5H6tC7RkxewUgDtivJWS&#10;4+NOpFtSk3Fpt72S+JcruvJ3v5H0L4mymWIpTjFxglJSiltdv4WpKz7NJW8y18E7/wAFfDj41+X8&#10;ZtLX7Patc20zNZLcpZ3W1kSYxE4kVHwSvOQO/SvUovhxrGo+OtU8JeN77w74gXxt4BmufBevaLps&#10;cMc/kO0kZRBGhjlzFJGwKhu3Iwa8D8L+PfEXhDxT/wAJjpz29xfN5hkbUrKO6SQv94skqsrE56kZ&#10;ravv2gfi1f8AxA0v4nTeKNuraIix6PJDaRRxWcakkRxxKojVMs3yhcEsSc5NdmOy3GV8Rz02k+Wz&#10;bf2lqrK2ivvrquh5mV51leEwvsa0XJe0ukkvhekuZ3tJ8t+XTR6p6n0oPgL8NNWn8EeDRoNnHL8N&#10;dQt1+I90sY/0iNrT7dOZcDLBXSSHn2FU/gFott8Q/h5Z+MtOXwfpv27xpqt9rGlaloKXM+oWEccc&#10;r2tqghbLKhbCBk68dDj51sPj58WtPvPFl/a+L5lm8bRyp4kfy0zdiRizdV+Qkk8rjgnHFZ+j/FXx&#10;/wCHdM0nSdD8QyWsOh6o+o6W0Maq0FywUFw2MnIRRg8fma82WQZnOk4zqpu6abu1s3Lp1k9Oy8z3&#10;f9b8jhiVUhQaVmmlZPRxUba9IKz7vfc674OQ2HiX9qnTbrwN4ahXT/8AhInu7XT9S4SG1jZpDv4b&#10;GyME9/ujrxXsn7QXw70v4+zL8QdL8ZXOp+DfDvhG5a18aKqzzz3SyPN9mvQ2xoSC+yNcHjGM5OPm&#10;uy+J3jbTPiEfijpOrLZ619sa5F1aW6RqJDnJCAbcHJyuMHJ4rqrn9rb47S2txpVp4otbHT7qORbz&#10;S9N0e2t7W53qVYyxJGFkbHRmBIPIxXVjcrzGpi6VbDyScYqOrd/Pp22enW67edlefZHRy+vhcXGT&#10;VSblpFWe3Krcysr7r0s9y5+y3JFpx8beIBptncXOl+C7q5sTfWMdwkUodMOEkBXPJ7V23gmHRviv&#10;4X8B/Efxj4R0m11Zfinp+ktNZ6bHbx6paO6M4kiQBGKkAEhRkPg9q8X+HPxV8a/CfVrjWfBd5bxT&#10;Xlm1rdLdWMVxHNCxBKMkqspBwO3armv/AB2+KvifxHpPibVvE26fQrqO40aGGziht7ORHDgpDGix&#10;jlQTxzjnNb4zK8VXxc5wsr2tK75klG3La2zfn8jny3PcvwmX06VTmfLe8bLlbck1K973S208r2PV&#10;fi/4t+HXh79oTTT4w8ReH/Efh3SvEl19u0nQfC4tHs4g+0JJmKMT4443MDsPrXJ/tQ+Gtfj/ALF+&#10;ISeLdC1/w3rX2mPw/quh6VHYjEbLvhmhWNCkib16huvDGuf8TftD/Enxh4isfFWuHRpL7T7x7mGS&#10;Pw5Zx+ZI/wB4yqkQEoOOjgjOe9ZnxG+Lvjz4qmzj8X6lC1vp0brp9jZWUVrb2wY5bZFEqqCxAy2M&#10;nAyeKWDy3FYetRm0lypqXXvsuVWb6vr1uGY55l+Mw+JgnJ88lKGlrPT4nzO6S2VnZ6po9Z1KLQ/i&#10;f+z9b2nwP1TRrKXw94XjPjLwxeaLEt9cSxn99fQ3JRjIrHB2h1KjjHavQvH3hjwr4b/Z5t/E2uaf&#10;4bvtHb4UaNFHoum6Kv8AaVpq1xbIY72WYRLsjLZJbzG3HjGTz86S/tAfE0+Bv+FeWmpWNnpz2S2d&#10;w1jo9vDcXECgARyTIgkccDOW575qGH47/FOCfzl8SBlbw3HoMtvJaxtFJp8abEiZCpDbQOGILAgH&#10;Oea5Z5Jj5SVmkoycrXu2nbd2Wu9nq1tdnoUuKMppwmpRk5SpqDdrRTV9o3em11om+zOQWtHwl4W1&#10;nxv4p0/wh4etGnvtSu47e1iRclmZgB+HP5VnDpX3z/wR/wD2P57/AFJv2ovHunEW8G6DwtbzJ/rH&#10;6SXOPQfdX33HsDXo5/nFHJMsniZvVK0V3l0X+Z4/BfC+K4u4gpYCivdbvJ/ywXxN/LReZ9ufs1fB&#10;vSvgH8FPDvwr0hFxpdiqXMijHmzt80jn3Lsxrvqaqr3FOr+Xq1apiK0qtR3lJtt+bP8AQ/B4ShgM&#10;JTw1FWhBKKXklZDWUlqqa1o2n67pFxousWkdxa3ULRXFvKoKujDBU/WrtNk+70qItxaaN5RjUi4y&#10;V09H6H49/wDBQn9iHXv2XPiFJ4k8N2Uk/gzWJi+m3ajP2OQ5Jt5PQj+E9CPcED5zGe9fvd8Tfhp4&#10;M+Lfgu+8A+PNEhvtN1CAxXEMq+vRh6MOoI5Br8kf22/2C/Hv7KHiR9Z0+GbVfCF3MfsGrRx5Nvnk&#10;RTY+63ox4b68V+78FcZ08yoxwWMlaqlZN/aS/wDbvzP418WPCuvkGKnmuVwcsNN3klq6bf8A7b27&#10;Hz/14o9xScdjTl6V+kH4OJ+Bo25PSnUUAN288ZoweuKdRQA3b/s0bSKdRQA3B6UYPanUUANIOOlH&#10;OORTqRulCCw3GODRnuTSnd3r239jT9iD4jftb+LVFnFJpvhq0lH9ra5JF8oH/POLPDyH8gOT6Hjx&#10;2PwuW4WWIxE1GK6vr5ebPSyjJ8xzzHwwWBpudST0S/N9kurZZ/YS/Yy8TftYfEuFby3ltvCelyrJ&#10;rmpbcbl6iCP1djwf7oyT2B/Yfwp4U0PwV4esvCnhnTY7XT9Pt0htbeFcKiKMACsb4PfBvwH8DPAF&#10;j8Ofh3o62Wn2Me1QB88rd5HP8TE8kmuuXhcV/OnFXEtfiLHc21OPwx/V+bP7s8OeAcHwPlPI7Srz&#10;1nL/ANtXkvx3G7M06iivlj9GCgjIwaKKAGmIE5JrN8VeFPDvi/Q7jw34o0a31CxvIjHcWt1EHR1P&#10;Yg1qU19pPNOMpRlzReqIqU6dWm4TSaejT2a8z82v2yv+CRWv+Hp7rx/+zFA17p5zJceF5ZMzQf8A&#10;XFj99f8AZPI9T2+HdY0fWPDupTaLr2l3FleW8hS4tbqEpJG3oQeRX9ArKhXBWvJv2if2LvgD+0va&#10;MfiL4NjXUo122+tWJ8m6i/4Ev3x/ssCK/TuHfEfE4OMaGYRdSC2kviXr3/P1P57438CcDmk5YvJJ&#10;KlUerpv4G/J7x/Feh+JQY0EnPWvs748f8EZ/jJ4MafWPgp4itfE9iuSmn3LC3vAPQZ+R/wA1+lfK&#10;fjv4PfFb4X376Z8Qvh7rGjzI3zLfWLoPwbG0j3BNfrOW8QZPmsVLDVk/K9n9zP5qz3gvifhuq4Y/&#10;DSil1s3F+aktDngTmlpoPzcmnV7B8vqtwooooAbubPSgsc8Ubhmt3wV8LfiT8R9Qj0vwF4F1bV7i&#10;Q4WPT7F5P1UYFZ1K1GjFyqSSS7uy/M2w+FxOKqKnQg5N9Em2/uRhFj1BqSwsb/V76HTNLs5Lm5mk&#10;2Q28MZZ3Y9FAHJOa+vvgR/wRy+O/jww6v8X9VtPCentgtabhcXjL6bVOxD9WJ9q+6P2cP2Ff2fP2&#10;Z41vPBXhJbrWPL2y67qX724b1Ck8Rj2UDPfNfD5z4gZLlsXCg/az7R2+b2+65+ucK+CnFmf1I1MX&#10;D6vSe7n8TXlHf77Hxb+xx/wST8YePLq18e/tHwzaNoq7ZItBVtt1djr+8I/1S+33j7da/SDwP4C8&#10;IfD3wza+EvA+hWum6bZxhLe1tIQiqB9Op9+prW2DGMU5OBjFfjGecRZln1bnxEvdW0Vsvl+r1P6w&#10;4Q4FyHgvCeywMPffxTespfPovJaAse3jNOoorwj7IKKKKACiiigAowCc4oooAMD0owPSiigBGA29&#10;Kztb8P6F4itmsNe0a1vYWX5obqBZFP4EUUVUZSjZp2JnTp1IuM0mvPU8R+LX7Ev7KHiWCW91X4F6&#10;H5zKS01rC1ux/GJlNfB/7VH7O/wc+Hl7Mvg7wcLIDOAt/cPj/vuQ0UV+p8E47GVK/LKrJrs5O35n&#10;81+K2VZXRw7qQoQUu6jFP77HzKYIv7SNvt+XzMYzX0V+y98BPhL8Qb2GPxf4T+2KSMj7dPH/AOgO&#10;KKK/UM8qVKeBcoNp26Ox/P8Awjh6GIzZQqwUlfZpNfife/wg/Yf/AGTdBghv7H4GaK8ygMs15G9w&#10;wP1lZq910Dwt4a8M2i2Ph3QLOxhUgLHaW6xr+SgUUV/N2ZYrFV6r9pUlL1bf5n90cK5bl+FwUXQo&#10;whp9mKX5I1Me1GB6UUV5Z9cGAOMUUUUAFFFFABRRRQB//9lQSwMEFAAGAAgAAAAhAAcW3zDhAAAA&#10;CgEAAA8AAABkcnMvZG93bnJldi54bWxMj0FLw0AQhe+C/2EZwVu7WU1TG7MppainItgK4m2aTJPQ&#10;7G7IbpP03zue9Di8jzffy9aTacVAvW+c1aDmEQiyhSsbW2n4PLzOnkD4gLbE1lnScCUP6/z2JsO0&#10;dKP9oGEfKsEl1qeooQ6hS6X0RU0G/dx1ZDk7ud5g4LOvZNnjyOWmlQ9RlEiDjeUPNXa0rak47y9G&#10;w9uI4+ZRvQy782l7/T4s3r92irS+v5s2zyACTeEPhl99VoecnY7uYksvWg3JapkwqmEWx7yBidUi&#10;ViCOHKklyDyT/yfkPwAAAP//AwBQSwMEFAAGAAgAAAAhAKCmJ6vOAAAALAIAABkAAABkcnMvX3Jl&#10;bHMvZTJvRG9jLnhtbC5yZWxzvJHLasMwEEX3hfyDmH0sPyCEEjmbUMi2pB8wSGNZifVAUkvz9xUU&#10;Sg0m2Xk5M9xzD8zh+G0n9kUxGe8ENFUNjJz0yjgt4OPytt0DSxmdwsk7EnCnBMd+83J4pwlzCaXR&#10;hMQKxSUBY87hlfMkR7KYKh/Ilcvgo8Vcxqh5QHlDTbyt6x2P/xnQz5jsrATEs+qAXe6hND9n+2Ew&#10;kk5eflpyeaGCG1u6CxCjpizAkjL4u+yqayANfFmiXUeifSjRrCPR/Enw2Y/7HwAAAP//AwBQSwEC&#10;LQAUAAYACAAAACEAihU/mAwBAAAVAgAAEwAAAAAAAAAAAAAAAAAAAAAAW0NvbnRlbnRfVHlwZXNd&#10;LnhtbFBLAQItABQABgAIAAAAIQA4/SH/1gAAAJQBAAALAAAAAAAAAAAAAAAAAD0BAABfcmVscy8u&#10;cmVsc1BLAQItABQABgAIAAAAIQACWCOCwgIAABsKAAAOAAAAAAAAAAAAAAAAADwCAABkcnMvZTJv&#10;RG9jLnhtbFBLAQItAAoAAAAAAAAAIQCjZBaK6RsAAOkbAAAVAAAAAAAAAAAAAAAAACoFAABkcnMv&#10;bWVkaWEvaW1hZ2UxLmpwZWdQSwECLQAKAAAAAAAAACEA62UmTN0OAADdDgAAFQAAAAAAAAAAAAAA&#10;AABGIQAAZHJzL21lZGlhL2ltYWdlMi5qcGVnUEsBAi0ACgAAAAAAAAAhAAzCWdWTMwAAkzMAABUA&#10;AAAAAAAAAAAAAAAAVjAAAGRycy9tZWRpYS9pbWFnZTMuanBlZ1BLAQItABQABgAIAAAAIQAHFt8w&#10;4QAAAAoBAAAPAAAAAAAAAAAAAAAAABxkAABkcnMvZG93bnJldi54bWxQSwECLQAUAAYACAAAACEA&#10;oKYnq84AAAAsAgAAGQAAAAAAAAAAAAAAAAAqZQAAZHJzL19yZWxzL2Uyb0RvYy54bWwucmVsc1BL&#10;BQYAAAAACAAIAAMCAAAv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5" o:spid="_x0000_s1027" type="#_x0000_t75" alt="SWRDasErste" style="position:absolute;top:571;width:9810;height: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ZkwwAAANsAAAAPAAAAZHJzL2Rvd25yZXYueG1sRI/NasMw&#10;EITvhbyD2EButZxAf3CihBDikmtd17ku1tY2tVZGkmPn7atCocdhZr5hdofZ9OJGzneWFayTFARx&#10;bXXHjYLyI398BeEDssbeMim4k4fDfvGww0zbid/pVoRGRAj7DBW0IQyZlL5uyaBP7EAcvS/rDIYo&#10;XSO1wynCTS83afosDXYcF1oc6NRS/V2MRoG85t3ZhenzuK6Gt/HyUlZNUSq1Ws7HLYhAc/gP/7Uv&#10;WsHmCX6/xB8g9z8AAAD//wMAUEsBAi0AFAAGAAgAAAAhANvh9svuAAAAhQEAABMAAAAAAAAAAAAA&#10;AAAAAAAAAFtDb250ZW50X1R5cGVzXS54bWxQSwECLQAUAAYACAAAACEAWvQsW78AAAAVAQAACwAA&#10;AAAAAAAAAAAAAAAfAQAAX3JlbHMvLnJlbHNQSwECLQAUAAYACAAAACEAtUxmZMMAAADbAAAADwAA&#10;AAAAAAAAAAAAAAAHAgAAZHJzL2Rvd25yZXYueG1sUEsFBgAAAAADAAMAtwAAAPcCAAAAAA==&#10;">
                <v:imagedata r:id="rId4" o:title="SWRDasErste"/>
              </v:shape>
              <v:shape id="Grafik 26" o:spid="_x0000_s1028" type="#_x0000_t75" alt="SR" style="position:absolute;top:4667;width:4394;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y+txAAAANsAAAAPAAAAZHJzL2Rvd25yZXYueG1sRI9BawIx&#10;FITvBf9DeEJvNasHW7ZGEUURLEKtB3t7JM/NavKybKJu/70pFHocZuYbZjLrvBM3amMdWMFwUIAg&#10;1sHUXCk4fK1e3kDEhGzQBSYFPxRhNu09TbA04c6fdNunSmQIxxIV2JSaUsqoLXmMg9AQZ+8UWo8p&#10;y7aSpsV7hnsnR0Uxlh5rzgsWG1pY0pf91StYuK3WR7tZX+Nqfv6Q39vlzr0q9dzv5u8gEnXpP/zX&#10;3hgFozH8fsk/QE4fAAAA//8DAFBLAQItABQABgAIAAAAIQDb4fbL7gAAAIUBAAATAAAAAAAAAAAA&#10;AAAAAAAAAABbQ29udGVudF9UeXBlc10ueG1sUEsBAi0AFAAGAAgAAAAhAFr0LFu/AAAAFQEAAAsA&#10;AAAAAAAAAAAAAAAAHwEAAF9yZWxzLy5yZWxzUEsBAi0AFAAGAAgAAAAhAHrvL63EAAAA2wAAAA8A&#10;AAAAAAAAAAAAAAAABwIAAGRycy9kb3ducmV2LnhtbFBLBQYAAAAAAwADALcAAAD4AgAAAAA=&#10;">
                <v:imagedata r:id="rId5" o:title="SR"/>
              </v:shape>
              <v:shape id="Grafik 27" o:spid="_x0000_s1029" type="#_x0000_t75" alt="IDA_Button" style="position:absolute;left:10668;width:8096;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cVxQAAANsAAAAPAAAAZHJzL2Rvd25yZXYueG1sRI9Pa8JA&#10;FMTvgt9heUIvUjfmUCV1lRIIiJfWPwjeHtlnEpt9G3bXGL99t1DocZiZ3zCrzWBa0ZPzjWUF81kC&#10;gri0uuFKwelYvC5B+ICssbVMCp7kYbMej1aYafvgPfWHUIkIYZ+hgjqELpPSlzUZ9DPbEUfvap3B&#10;EKWrpHb4iHDTyjRJ3qTBhuNCjR3lNZXfh7tRMDzNV37bOT5/ht28Krop7y9TpV4mw8c7iEBD+A//&#10;tbdaQbqA3y/xB8j1DwAAAP//AwBQSwECLQAUAAYACAAAACEA2+H2y+4AAACFAQAAEwAAAAAAAAAA&#10;AAAAAAAAAAAAW0NvbnRlbnRfVHlwZXNdLnhtbFBLAQItABQABgAIAAAAIQBa9CxbvwAAABUBAAAL&#10;AAAAAAAAAAAAAAAAAB8BAABfcmVscy8ucmVsc1BLAQItABQABgAIAAAAIQB4uDcVxQAAANsAAAAP&#10;AAAAAAAAAAAAAAAAAAcCAABkcnMvZG93bnJldi54bWxQSwUGAAAAAAMAAwC3AAAA+QIAAAAA&#10;">
                <v:imagedata r:id="rId6" o:title="IDA_Button"/>
              </v:shape>
            </v:group>
          </w:pict>
        </mc:Fallback>
      </mc:AlternateContent>
    </w:r>
    <w:r w:rsidRPr="00D2520F">
      <w:rPr>
        <w:rFonts w:ascii="Arial" w:hAnsi="Arial" w:cs="Arial"/>
        <w:b/>
        <w:bCs/>
        <w:sz w:val="24"/>
      </w:rPr>
      <w:t xml:space="preserve">Timo Schumacher, B.A. M.A. </w:t>
    </w:r>
    <w:r w:rsidRPr="00D2520F">
      <w:rPr>
        <w:rFonts w:ascii="Arial" w:hAnsi="Arial" w:cs="Arial"/>
        <w:b/>
        <w:bCs/>
        <w:sz w:val="24"/>
      </w:rPr>
      <w:tab/>
    </w:r>
    <w:r w:rsidRPr="00D2520F">
      <w:rPr>
        <w:rFonts w:ascii="Arial" w:hAnsi="Arial" w:cs="Arial"/>
        <w:b/>
        <w:bCs/>
        <w:sz w:val="24"/>
      </w:rPr>
      <w:tab/>
    </w:r>
  </w:p>
  <w:p w14:paraId="67F6911F" w14:textId="77777777" w:rsidR="00157FB4" w:rsidRDefault="00157F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7165CF1"/>
    <w:multiLevelType w:val="hybridMultilevel"/>
    <w:tmpl w:val="31C6BEA4"/>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321E60EB"/>
    <w:multiLevelType w:val="hybridMultilevel"/>
    <w:tmpl w:val="D31A4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CA5B94"/>
    <w:multiLevelType w:val="hybridMultilevel"/>
    <w:tmpl w:val="0F86D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0536424">
    <w:abstractNumId w:val="1"/>
  </w:num>
  <w:num w:numId="2" w16cid:durableId="660162330">
    <w:abstractNumId w:val="2"/>
  </w:num>
  <w:num w:numId="3" w16cid:durableId="2118597262">
    <w:abstractNumId w:val="0"/>
  </w:num>
  <w:num w:numId="4" w16cid:durableId="1386878304">
    <w:abstractNumId w:val="0"/>
  </w:num>
  <w:num w:numId="5" w16cid:durableId="664162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65"/>
    <w:rsid w:val="00022A25"/>
    <w:rsid w:val="0003019F"/>
    <w:rsid w:val="000D72BC"/>
    <w:rsid w:val="00157FB4"/>
    <w:rsid w:val="00261F77"/>
    <w:rsid w:val="002A7565"/>
    <w:rsid w:val="002E1309"/>
    <w:rsid w:val="002E56A1"/>
    <w:rsid w:val="00451E05"/>
    <w:rsid w:val="00472E88"/>
    <w:rsid w:val="00546DE7"/>
    <w:rsid w:val="0058478C"/>
    <w:rsid w:val="006312B7"/>
    <w:rsid w:val="006B2CF6"/>
    <w:rsid w:val="00881104"/>
    <w:rsid w:val="008D06C5"/>
    <w:rsid w:val="00947B16"/>
    <w:rsid w:val="00956F41"/>
    <w:rsid w:val="00AD111D"/>
    <w:rsid w:val="00B50C32"/>
    <w:rsid w:val="00BD0407"/>
    <w:rsid w:val="00CE4C65"/>
    <w:rsid w:val="00DB727E"/>
    <w:rsid w:val="00ED3359"/>
    <w:rsid w:val="00F37AE0"/>
    <w:rsid w:val="00F85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1413"/>
  <w15:chartTrackingRefBased/>
  <w15:docId w15:val="{5A4F22E5-7440-42F9-9D5B-69188610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ohneNummer">
    <w:name w:val="Überschrift1ohneNummer"/>
    <w:basedOn w:val="berschrift1"/>
    <w:link w:val="berschrift1ohneNummerZeichen"/>
    <w:autoRedefine/>
    <w:qFormat/>
    <w:rsid w:val="00157FB4"/>
    <w:pPr>
      <w:keepLines w:val="0"/>
      <w:pageBreakBefore/>
      <w:tabs>
        <w:tab w:val="left" w:pos="567"/>
      </w:tabs>
      <w:spacing w:before="120" w:after="180" w:line="312" w:lineRule="auto"/>
      <w:ind w:right="709"/>
    </w:pPr>
    <w:rPr>
      <w:rFonts w:ascii="Arial" w:eastAsia="MS Gothic" w:hAnsi="Arial" w:cs="Times New Roman"/>
      <w:b/>
      <w:bCs/>
      <w:noProof/>
      <w:color w:val="auto"/>
      <w:kern w:val="32"/>
      <w:sz w:val="28"/>
      <w:szCs w:val="24"/>
      <w:lang w:val="en-AU" w:eastAsia="de-DE"/>
    </w:rPr>
  </w:style>
  <w:style w:type="character" w:customStyle="1" w:styleId="berschrift1ohneNummerZeichen">
    <w:name w:val="Überschrift1ohneNummer Zeichen"/>
    <w:link w:val="berschrift1ohneNummer"/>
    <w:rsid w:val="00157FB4"/>
    <w:rPr>
      <w:rFonts w:ascii="Arial" w:eastAsia="MS Gothic" w:hAnsi="Arial" w:cs="Times New Roman"/>
      <w:b/>
      <w:bCs/>
      <w:noProof/>
      <w:kern w:val="32"/>
      <w:sz w:val="28"/>
      <w:szCs w:val="24"/>
      <w:lang w:val="en-AU" w:eastAsia="de-DE"/>
    </w:rPr>
  </w:style>
  <w:style w:type="character" w:customStyle="1" w:styleId="berschrift1Zchn">
    <w:name w:val="Überschrift 1 Zchn"/>
    <w:basedOn w:val="Absatz-Standardschriftart"/>
    <w:link w:val="berschrift1"/>
    <w:uiPriority w:val="9"/>
    <w:rsid w:val="00157FB4"/>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57F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7FB4"/>
  </w:style>
  <w:style w:type="paragraph" w:styleId="Fuzeile">
    <w:name w:val="footer"/>
    <w:basedOn w:val="Standard"/>
    <w:link w:val="FuzeileZchn"/>
    <w:uiPriority w:val="99"/>
    <w:unhideWhenUsed/>
    <w:rsid w:val="00157F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7FB4"/>
  </w:style>
  <w:style w:type="paragraph" w:styleId="Listenabsatz">
    <w:name w:val="List Paragraph"/>
    <w:basedOn w:val="Standard"/>
    <w:uiPriority w:val="34"/>
    <w:qFormat/>
    <w:rsid w:val="00451E05"/>
    <w:pPr>
      <w:ind w:left="720"/>
      <w:contextualSpacing/>
    </w:pPr>
  </w:style>
  <w:style w:type="character" w:styleId="Hyperlink">
    <w:name w:val="Hyperlink"/>
    <w:basedOn w:val="Absatz-Standardschriftart"/>
    <w:uiPriority w:val="99"/>
    <w:semiHidden/>
    <w:unhideWhenUsed/>
    <w:rsid w:val="00BD0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3903">
      <w:bodyDiv w:val="1"/>
      <w:marLeft w:val="0"/>
      <w:marRight w:val="0"/>
      <w:marTop w:val="0"/>
      <w:marBottom w:val="0"/>
      <w:divBdr>
        <w:top w:val="none" w:sz="0" w:space="0" w:color="auto"/>
        <w:left w:val="none" w:sz="0" w:space="0" w:color="auto"/>
        <w:bottom w:val="none" w:sz="0" w:space="0" w:color="auto"/>
        <w:right w:val="none" w:sz="0" w:space="0" w:color="auto"/>
      </w:divBdr>
    </w:div>
    <w:div w:id="1595822707">
      <w:bodyDiv w:val="1"/>
      <w:marLeft w:val="0"/>
      <w:marRight w:val="0"/>
      <w:marTop w:val="0"/>
      <w:marBottom w:val="0"/>
      <w:divBdr>
        <w:top w:val="none" w:sz="0" w:space="0" w:color="auto"/>
        <w:left w:val="none" w:sz="0" w:space="0" w:color="auto"/>
        <w:bottom w:val="none" w:sz="0" w:space="0" w:color="auto"/>
        <w:right w:val="none" w:sz="0" w:space="0" w:color="auto"/>
      </w:divBdr>
    </w:div>
    <w:div w:id="1601600974">
      <w:bodyDiv w:val="1"/>
      <w:marLeft w:val="0"/>
      <w:marRight w:val="0"/>
      <w:marTop w:val="0"/>
      <w:marBottom w:val="0"/>
      <w:divBdr>
        <w:top w:val="none" w:sz="0" w:space="0" w:color="auto"/>
        <w:left w:val="none" w:sz="0" w:space="0" w:color="auto"/>
        <w:bottom w:val="none" w:sz="0" w:space="0" w:color="auto"/>
        <w:right w:val="none" w:sz="0" w:space="0" w:color="auto"/>
      </w:divBdr>
    </w:div>
    <w:div w:id="20850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Schumacher, Timo</dc:creator>
  <cp:keywords/>
  <dc:description/>
  <cp:lastModifiedBy>Schumacher, Timo</cp:lastModifiedBy>
  <cp:revision>14</cp:revision>
  <dcterms:created xsi:type="dcterms:W3CDTF">2022-10-15T10:07:00Z</dcterms:created>
  <dcterms:modified xsi:type="dcterms:W3CDTF">2022-10-19T07:18:00Z</dcterms:modified>
</cp:coreProperties>
</file>