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9B" w:rsidRDefault="00AD3AE5" w:rsidP="00AD3AE5">
      <w:pPr>
        <w:jc w:val="center"/>
        <w:rPr>
          <w:b/>
          <w:sz w:val="40"/>
          <w:u w:val="single"/>
        </w:rPr>
      </w:pPr>
      <w:r w:rsidRPr="003369A3">
        <w:rPr>
          <w:b/>
          <w:sz w:val="40"/>
          <w:u w:val="single"/>
        </w:rPr>
        <w:t>Welcome Week Timetable Template</w:t>
      </w:r>
    </w:p>
    <w:p w:rsidR="003369A3" w:rsidRDefault="003369A3" w:rsidP="003369A3">
      <w:pPr>
        <w:jc w:val="both"/>
        <w:rPr>
          <w:i/>
        </w:rPr>
      </w:pPr>
      <w:r w:rsidRPr="003369A3">
        <w:rPr>
          <w:i/>
        </w:rPr>
        <w:t xml:space="preserve">Please complete the following template as fully as possible, and return to Wil Vincent. It is important that rooms are </w:t>
      </w:r>
      <w:r w:rsidRPr="003369A3">
        <w:rPr>
          <w:b/>
          <w:i/>
          <w:u w:val="single"/>
        </w:rPr>
        <w:t>booked and confirmed</w:t>
      </w:r>
      <w:r w:rsidRPr="003369A3">
        <w:rPr>
          <w:i/>
        </w:rPr>
        <w:t xml:space="preserve"> before you include them on here, as students will be receiving the information you provide in their welcome pack. As these are being designed and printed </w:t>
      </w:r>
      <w:r>
        <w:rPr>
          <w:i/>
        </w:rPr>
        <w:t>through external marketing, it won’t be possible to make amendments once designs have been confirmed!</w:t>
      </w:r>
    </w:p>
    <w:p w:rsidR="003369A3" w:rsidRPr="003369A3" w:rsidRDefault="00927B78" w:rsidP="003369A3">
      <w:pPr>
        <w:rPr>
          <w:sz w:val="40"/>
        </w:rPr>
      </w:pPr>
      <w:r>
        <w:rPr>
          <w:sz w:val="40"/>
        </w:rPr>
        <w:t>CENTRE</w:t>
      </w:r>
      <w:r w:rsidR="00394FA2">
        <w:rPr>
          <w:sz w:val="40"/>
        </w:rPr>
        <w:t>S</w:t>
      </w:r>
      <w:r>
        <w:rPr>
          <w:sz w:val="40"/>
        </w:rPr>
        <w:t>: E</w:t>
      </w:r>
      <w:r w:rsidR="00394FA2">
        <w:rPr>
          <w:sz w:val="40"/>
        </w:rPr>
        <w:t xml:space="preserve">nterprise </w:t>
      </w:r>
      <w:r>
        <w:rPr>
          <w:sz w:val="40"/>
        </w:rPr>
        <w:t>S</w:t>
      </w:r>
      <w:r w:rsidR="00394FA2">
        <w:rPr>
          <w:sz w:val="40"/>
        </w:rPr>
        <w:t>ystems</w:t>
      </w:r>
      <w:r>
        <w:rPr>
          <w:sz w:val="40"/>
        </w:rPr>
        <w:t xml:space="preserve"> / C</w:t>
      </w:r>
      <w:r w:rsidR="00394FA2">
        <w:rPr>
          <w:sz w:val="40"/>
        </w:rPr>
        <w:t>loud / Cyber</w:t>
      </w:r>
      <w:r>
        <w:rPr>
          <w:sz w:val="40"/>
        </w:rPr>
        <w:t xml:space="preserve"> </w:t>
      </w:r>
    </w:p>
    <w:p w:rsidR="00261AEE" w:rsidRPr="00AE495B" w:rsidRDefault="00AD3AE5" w:rsidP="00261AEE">
      <w:pPr>
        <w:rPr>
          <w:b/>
          <w:sz w:val="32"/>
          <w:u w:val="single"/>
        </w:rPr>
      </w:pPr>
      <w:r w:rsidRPr="003369A3">
        <w:rPr>
          <w:b/>
          <w:sz w:val="32"/>
          <w:u w:val="single"/>
        </w:rPr>
        <w:t>Monday</w:t>
      </w:r>
      <w:r w:rsidR="003369A3" w:rsidRPr="003369A3">
        <w:rPr>
          <w:b/>
          <w:sz w:val="32"/>
          <w:u w:val="single"/>
        </w:rPr>
        <w:t xml:space="preserve"> 19</w:t>
      </w:r>
      <w:r w:rsidR="003369A3" w:rsidRPr="003369A3">
        <w:rPr>
          <w:b/>
          <w:sz w:val="32"/>
          <w:u w:val="single"/>
          <w:vertAlign w:val="superscript"/>
        </w:rPr>
        <w:t>th</w:t>
      </w:r>
      <w:r w:rsidR="003369A3" w:rsidRPr="003369A3">
        <w:rPr>
          <w:b/>
          <w:sz w:val="32"/>
          <w:u w:val="single"/>
        </w:rPr>
        <w:t xml:space="preserve"> September</w:t>
      </w:r>
      <w:r w:rsidR="0044215D">
        <w:rPr>
          <w:b/>
          <w:sz w:val="32"/>
          <w:u w:val="single"/>
        </w:rPr>
        <w:t xml:space="preserve"> – Welcome / Course Talks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560"/>
        <w:gridCol w:w="3950"/>
      </w:tblGrid>
      <w:tr w:rsidR="00261AEE" w:rsidRPr="00E16A9A" w:rsidTr="00261AEE">
        <w:tc>
          <w:tcPr>
            <w:tcW w:w="1339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560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950" w:type="dxa"/>
          </w:tcPr>
          <w:p w:rsidR="00261AEE" w:rsidRPr="00E16A9A" w:rsidRDefault="00261AEE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920388" w:rsidTr="00C118BD">
        <w:trPr>
          <w:trHeight w:val="1377"/>
        </w:trPr>
        <w:tc>
          <w:tcPr>
            <w:tcW w:w="1339" w:type="dxa"/>
            <w:shd w:val="clear" w:color="auto" w:fill="C5E0B3" w:themeFill="accent6" w:themeFillTint="66"/>
            <w:vAlign w:val="center"/>
          </w:tcPr>
          <w:p w:rsidR="00920388" w:rsidRDefault="00927B7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11.30</w:t>
            </w:r>
            <w:r w:rsidR="00394FA2">
              <w:rPr>
                <w:sz w:val="28"/>
                <w:szCs w:val="28"/>
              </w:rPr>
              <w:t xml:space="preserve"> - </w:t>
            </w:r>
          </w:p>
          <w:p w:rsidR="00920388" w:rsidRDefault="00927B7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12.45pm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shd w:val="clear" w:color="auto" w:fill="C5E0B3" w:themeFill="accent6" w:themeFillTint="66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shd w:val="clear" w:color="auto" w:fill="C5E0B3" w:themeFill="accent6" w:themeFillTint="66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  <w:r w:rsidR="00394FA2">
              <w:rPr>
                <w:sz w:val="28"/>
                <w:szCs w:val="28"/>
              </w:rPr>
              <w:t>:</w:t>
            </w:r>
          </w:p>
          <w:p w:rsidR="00927B78" w:rsidRPr="00394FA2" w:rsidRDefault="00B72E33" w:rsidP="00210A71">
            <w:pPr>
              <w:rPr>
                <w:b/>
                <w:sz w:val="24"/>
                <w:szCs w:val="28"/>
              </w:rPr>
            </w:pPr>
            <w:r w:rsidRPr="00B72E33">
              <w:rPr>
                <w:b/>
                <w:sz w:val="24"/>
                <w:szCs w:val="28"/>
              </w:rPr>
              <w:t xml:space="preserve">BSc </w:t>
            </w:r>
            <w:r w:rsidR="00394FA2" w:rsidRPr="00394FA2">
              <w:rPr>
                <w:b/>
                <w:sz w:val="24"/>
                <w:szCs w:val="28"/>
              </w:rPr>
              <w:t>Computer Networks</w:t>
            </w:r>
          </w:p>
          <w:p w:rsidR="00927B78" w:rsidRPr="00394FA2" w:rsidRDefault="00B72E33" w:rsidP="00210A71">
            <w:pPr>
              <w:rPr>
                <w:b/>
                <w:sz w:val="24"/>
                <w:szCs w:val="28"/>
              </w:rPr>
            </w:pPr>
            <w:r w:rsidRPr="00B72E33">
              <w:rPr>
                <w:b/>
                <w:sz w:val="24"/>
                <w:szCs w:val="28"/>
              </w:rPr>
              <w:t xml:space="preserve">BSc </w:t>
            </w:r>
            <w:r w:rsidR="00394FA2" w:rsidRPr="00394FA2">
              <w:rPr>
                <w:b/>
                <w:sz w:val="24"/>
                <w:szCs w:val="28"/>
              </w:rPr>
              <w:t>Computer Networks &amp; Security</w:t>
            </w:r>
          </w:p>
          <w:p w:rsidR="00927B78" w:rsidRPr="00394FA2" w:rsidRDefault="00B72E33" w:rsidP="00210A71">
            <w:pPr>
              <w:rPr>
                <w:b/>
                <w:sz w:val="24"/>
                <w:szCs w:val="28"/>
              </w:rPr>
            </w:pPr>
            <w:r w:rsidRPr="00B72E33">
              <w:rPr>
                <w:b/>
                <w:sz w:val="24"/>
                <w:szCs w:val="28"/>
              </w:rPr>
              <w:t xml:space="preserve">BSc </w:t>
            </w:r>
            <w:r w:rsidR="00394FA2" w:rsidRPr="00394FA2">
              <w:rPr>
                <w:b/>
                <w:sz w:val="24"/>
                <w:szCs w:val="28"/>
              </w:rPr>
              <w:t>Information Communications Technology</w:t>
            </w:r>
          </w:p>
          <w:p w:rsidR="00927B78" w:rsidRDefault="00927B78" w:rsidP="00210A71">
            <w:pPr>
              <w:rPr>
                <w:sz w:val="28"/>
                <w:szCs w:val="28"/>
              </w:rPr>
            </w:pPr>
          </w:p>
          <w:p w:rsidR="00920388" w:rsidRDefault="0092038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920388" w:rsidTr="00C118BD">
        <w:trPr>
          <w:trHeight w:val="1377"/>
        </w:trPr>
        <w:tc>
          <w:tcPr>
            <w:tcW w:w="1339" w:type="dxa"/>
            <w:shd w:val="clear" w:color="auto" w:fill="C5E0B3" w:themeFill="accent6" w:themeFillTint="66"/>
            <w:vAlign w:val="center"/>
          </w:tcPr>
          <w:p w:rsidR="00920388" w:rsidRDefault="00927B7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</w:t>
            </w:r>
            <w:r w:rsidR="00394FA2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 xml:space="preserve"> </w:t>
            </w:r>
          </w:p>
          <w:p w:rsidR="00927B78" w:rsidRDefault="00927B78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2.45pm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shd w:val="clear" w:color="auto" w:fill="C5E0B3" w:themeFill="accent6" w:themeFillTint="66"/>
            <w:vAlign w:val="center"/>
          </w:tcPr>
          <w:p w:rsidR="00920388" w:rsidRDefault="00920388" w:rsidP="00210A71">
            <w:pPr>
              <w:rPr>
                <w:sz w:val="28"/>
                <w:szCs w:val="28"/>
              </w:rPr>
            </w:pPr>
          </w:p>
          <w:p w:rsidR="00927B78" w:rsidRDefault="00927B78" w:rsidP="00927B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:rsidR="00927B78" w:rsidRDefault="00394FA2" w:rsidP="00927B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927B78">
              <w:rPr>
                <w:sz w:val="28"/>
                <w:szCs w:val="28"/>
              </w:rPr>
              <w:t>Auditorium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  <w:tc>
          <w:tcPr>
            <w:tcW w:w="3950" w:type="dxa"/>
            <w:shd w:val="clear" w:color="auto" w:fill="C5E0B3" w:themeFill="accent6" w:themeFillTint="66"/>
            <w:vAlign w:val="center"/>
          </w:tcPr>
          <w:p w:rsidR="00927B78" w:rsidRDefault="00927B78" w:rsidP="00927B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  <w:r w:rsidR="00394FA2">
              <w:rPr>
                <w:sz w:val="28"/>
                <w:szCs w:val="28"/>
              </w:rPr>
              <w:t>:</w:t>
            </w:r>
          </w:p>
          <w:p w:rsidR="00DF01DF" w:rsidRPr="00394FA2" w:rsidRDefault="00DF01DF" w:rsidP="00DF01DF">
            <w:pPr>
              <w:rPr>
                <w:b/>
                <w:sz w:val="24"/>
                <w:szCs w:val="28"/>
              </w:rPr>
            </w:pPr>
            <w:r w:rsidRPr="00B72E33">
              <w:rPr>
                <w:b/>
                <w:sz w:val="24"/>
                <w:szCs w:val="28"/>
              </w:rPr>
              <w:t xml:space="preserve">BSc </w:t>
            </w:r>
            <w:r w:rsidRPr="00394FA2">
              <w:rPr>
                <w:b/>
                <w:sz w:val="24"/>
                <w:szCs w:val="28"/>
              </w:rPr>
              <w:t>Business Information Technology</w:t>
            </w:r>
          </w:p>
          <w:p w:rsidR="00927B78" w:rsidRPr="00394FA2" w:rsidRDefault="00B72E33" w:rsidP="00927B78">
            <w:pPr>
              <w:rPr>
                <w:b/>
                <w:sz w:val="24"/>
                <w:szCs w:val="28"/>
              </w:rPr>
            </w:pPr>
            <w:r w:rsidRPr="00B72E33">
              <w:rPr>
                <w:b/>
                <w:sz w:val="24"/>
                <w:szCs w:val="28"/>
              </w:rPr>
              <w:t xml:space="preserve">BSc </w:t>
            </w:r>
            <w:r w:rsidR="00394FA2" w:rsidRPr="00394FA2">
              <w:rPr>
                <w:b/>
                <w:sz w:val="24"/>
                <w:szCs w:val="28"/>
              </w:rPr>
              <w:t>Computer Games Technology</w:t>
            </w:r>
          </w:p>
          <w:p w:rsidR="00927B78" w:rsidRPr="00394FA2" w:rsidRDefault="00B72E33" w:rsidP="00927B78">
            <w:pPr>
              <w:rPr>
                <w:b/>
                <w:sz w:val="24"/>
                <w:szCs w:val="28"/>
              </w:rPr>
            </w:pPr>
            <w:r w:rsidRPr="00B72E33">
              <w:rPr>
                <w:b/>
                <w:sz w:val="24"/>
                <w:szCs w:val="28"/>
              </w:rPr>
              <w:t xml:space="preserve">BSc </w:t>
            </w:r>
            <w:r w:rsidR="00394FA2" w:rsidRPr="00394FA2">
              <w:rPr>
                <w:b/>
                <w:sz w:val="24"/>
                <w:szCs w:val="28"/>
              </w:rPr>
              <w:t>Forensic Computing</w:t>
            </w:r>
          </w:p>
          <w:p w:rsidR="00927B78" w:rsidRPr="00394FA2" w:rsidRDefault="00B72E33" w:rsidP="00927B78">
            <w:pPr>
              <w:rPr>
                <w:b/>
                <w:sz w:val="24"/>
                <w:szCs w:val="28"/>
              </w:rPr>
            </w:pPr>
            <w:r w:rsidRPr="00B72E33">
              <w:rPr>
                <w:b/>
                <w:sz w:val="24"/>
                <w:szCs w:val="28"/>
              </w:rPr>
              <w:t xml:space="preserve">BSc </w:t>
            </w:r>
            <w:r w:rsidR="00394FA2" w:rsidRPr="00394FA2">
              <w:rPr>
                <w:b/>
                <w:sz w:val="24"/>
                <w:szCs w:val="28"/>
              </w:rPr>
              <w:t>Computer Science</w:t>
            </w:r>
          </w:p>
          <w:p w:rsidR="00920388" w:rsidRDefault="00920388" w:rsidP="00210A71">
            <w:pPr>
              <w:rPr>
                <w:sz w:val="28"/>
                <w:szCs w:val="28"/>
              </w:rPr>
            </w:pPr>
          </w:p>
        </w:tc>
      </w:tr>
      <w:tr w:rsidR="008E0326" w:rsidTr="00C118BD">
        <w:trPr>
          <w:trHeight w:val="1377"/>
        </w:trPr>
        <w:tc>
          <w:tcPr>
            <w:tcW w:w="1339" w:type="dxa"/>
            <w:shd w:val="clear" w:color="auto" w:fill="C5E0B3" w:themeFill="accent6" w:themeFillTint="66"/>
            <w:vAlign w:val="center"/>
          </w:tcPr>
          <w:p w:rsidR="008E0326" w:rsidRDefault="008E0326" w:rsidP="008E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1.00 -</w:t>
            </w:r>
          </w:p>
          <w:p w:rsidR="008E0326" w:rsidRDefault="008E0326" w:rsidP="008E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2.30pm</w:t>
            </w:r>
          </w:p>
        </w:tc>
        <w:tc>
          <w:tcPr>
            <w:tcW w:w="2167" w:type="dxa"/>
            <w:shd w:val="clear" w:color="auto" w:fill="C5E0B3" w:themeFill="accent6" w:themeFillTint="66"/>
            <w:vAlign w:val="center"/>
          </w:tcPr>
          <w:p w:rsidR="008E0326" w:rsidRDefault="008E0326" w:rsidP="008E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Rehan Bhana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:rsidR="008E0326" w:rsidRDefault="008E0326" w:rsidP="008E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MP103</w:t>
            </w:r>
          </w:p>
        </w:tc>
        <w:tc>
          <w:tcPr>
            <w:tcW w:w="3950" w:type="dxa"/>
            <w:shd w:val="clear" w:color="auto" w:fill="C5E0B3" w:themeFill="accent6" w:themeFillTint="66"/>
            <w:vAlign w:val="center"/>
          </w:tcPr>
          <w:p w:rsidR="008E0326" w:rsidRDefault="008E0326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 -</w:t>
            </w:r>
            <w:r>
              <w:rPr>
                <w:sz w:val="28"/>
                <w:szCs w:val="28"/>
              </w:rPr>
              <w:br/>
            </w:r>
            <w:r w:rsidRPr="00B72E33">
              <w:rPr>
                <w:b/>
                <w:sz w:val="24"/>
                <w:szCs w:val="28"/>
              </w:rPr>
              <w:t xml:space="preserve">BSc </w:t>
            </w:r>
            <w:r w:rsidR="00DF01DF">
              <w:rPr>
                <w:b/>
                <w:sz w:val="24"/>
                <w:szCs w:val="28"/>
              </w:rPr>
              <w:t>Information Communications</w:t>
            </w:r>
            <w:r w:rsidRPr="00394FA2">
              <w:rPr>
                <w:b/>
                <w:sz w:val="24"/>
                <w:szCs w:val="28"/>
              </w:rPr>
              <w:t xml:space="preserve"> Technology</w:t>
            </w:r>
          </w:p>
        </w:tc>
      </w:tr>
      <w:tr w:rsidR="008E0326" w:rsidTr="006841FD">
        <w:trPr>
          <w:trHeight w:val="1377"/>
        </w:trPr>
        <w:tc>
          <w:tcPr>
            <w:tcW w:w="1339" w:type="dxa"/>
            <w:shd w:val="clear" w:color="auto" w:fill="C5E0B3" w:themeFill="accent6" w:themeFillTint="66"/>
          </w:tcPr>
          <w:p w:rsidR="008E0326" w:rsidRDefault="008E0326" w:rsidP="008E0326">
            <w:pPr>
              <w:rPr>
                <w:sz w:val="28"/>
                <w:szCs w:val="28"/>
              </w:rPr>
            </w:pPr>
          </w:p>
          <w:p w:rsidR="008E0326" w:rsidRDefault="008E0326" w:rsidP="008E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2pm –</w:t>
            </w:r>
          </w:p>
          <w:p w:rsidR="008E0326" w:rsidRPr="00645806" w:rsidRDefault="00DF01DF" w:rsidP="008E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E0326">
              <w:rPr>
                <w:sz w:val="28"/>
                <w:szCs w:val="28"/>
              </w:rPr>
              <w:t>:30pm</w:t>
            </w:r>
          </w:p>
        </w:tc>
        <w:tc>
          <w:tcPr>
            <w:tcW w:w="2167" w:type="dxa"/>
            <w:shd w:val="clear" w:color="auto" w:fill="C5E0B3" w:themeFill="accent6" w:themeFillTint="66"/>
          </w:tcPr>
          <w:p w:rsidR="008E0326" w:rsidRDefault="008E0326" w:rsidP="008E0326">
            <w:pPr>
              <w:rPr>
                <w:sz w:val="28"/>
                <w:szCs w:val="28"/>
              </w:rPr>
            </w:pPr>
          </w:p>
          <w:p w:rsidR="008E0326" w:rsidRPr="00645806" w:rsidRDefault="008E0326" w:rsidP="008E0326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C5E0B3" w:themeFill="accent6" w:themeFillTint="66"/>
          </w:tcPr>
          <w:p w:rsidR="008E0326" w:rsidRDefault="008E0326" w:rsidP="008E0326">
            <w:pPr>
              <w:rPr>
                <w:sz w:val="28"/>
                <w:szCs w:val="28"/>
              </w:rPr>
            </w:pPr>
          </w:p>
          <w:p w:rsidR="008E0326" w:rsidRPr="00645806" w:rsidRDefault="008E0326" w:rsidP="008E03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 391</w:t>
            </w:r>
          </w:p>
        </w:tc>
        <w:tc>
          <w:tcPr>
            <w:tcW w:w="3950" w:type="dxa"/>
            <w:shd w:val="clear" w:color="auto" w:fill="C5E0B3" w:themeFill="accent6" w:themeFillTint="66"/>
          </w:tcPr>
          <w:p w:rsidR="008E0326" w:rsidRPr="00645806" w:rsidRDefault="008E0326" w:rsidP="008E0326">
            <w:pPr>
              <w:tabs>
                <w:tab w:val="left" w:pos="1665"/>
              </w:tabs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>Programme Leaders Talk –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br/>
            </w:r>
            <w:r w:rsidRPr="00B72E33">
              <w:rPr>
                <w:b/>
                <w:sz w:val="24"/>
                <w:szCs w:val="28"/>
              </w:rPr>
              <w:t>BSc</w:t>
            </w:r>
            <w:r>
              <w:rPr>
                <w:b/>
                <w:sz w:val="24"/>
                <w:szCs w:val="28"/>
              </w:rPr>
              <w:t xml:space="preserve"> Computer Networks</w:t>
            </w:r>
          </w:p>
          <w:p w:rsidR="008E0326" w:rsidRPr="00645806" w:rsidRDefault="008E0326" w:rsidP="008E0326">
            <w:pPr>
              <w:rPr>
                <w:sz w:val="28"/>
                <w:szCs w:val="28"/>
              </w:rPr>
            </w:pPr>
            <w:r w:rsidRPr="00B72E33">
              <w:rPr>
                <w:b/>
                <w:sz w:val="24"/>
                <w:szCs w:val="28"/>
              </w:rPr>
              <w:t>BSc</w:t>
            </w:r>
            <w:r>
              <w:rPr>
                <w:b/>
                <w:sz w:val="24"/>
                <w:szCs w:val="28"/>
              </w:rPr>
              <w:t xml:space="preserve"> Computer Networks &amp; Security</w:t>
            </w:r>
          </w:p>
        </w:tc>
      </w:tr>
      <w:tr w:rsidR="00DF01DF" w:rsidTr="0036279D">
        <w:trPr>
          <w:trHeight w:val="1377"/>
        </w:trPr>
        <w:tc>
          <w:tcPr>
            <w:tcW w:w="1339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3.00 -</w:t>
            </w:r>
          </w:p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4.30pm</w:t>
            </w:r>
          </w:p>
        </w:tc>
        <w:tc>
          <w:tcPr>
            <w:tcW w:w="2167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 Maguire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MP150</w:t>
            </w:r>
          </w:p>
        </w:tc>
        <w:tc>
          <w:tcPr>
            <w:tcW w:w="3950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 -</w:t>
            </w:r>
            <w:r>
              <w:rPr>
                <w:sz w:val="28"/>
                <w:szCs w:val="28"/>
              </w:rPr>
              <w:br/>
            </w:r>
            <w:r w:rsidRPr="00B72E33">
              <w:rPr>
                <w:b/>
                <w:sz w:val="24"/>
                <w:szCs w:val="28"/>
              </w:rPr>
              <w:t xml:space="preserve">BSc </w:t>
            </w:r>
            <w:r w:rsidRPr="00394FA2">
              <w:rPr>
                <w:b/>
                <w:sz w:val="24"/>
                <w:szCs w:val="28"/>
              </w:rPr>
              <w:t>Business Information Technology</w:t>
            </w:r>
          </w:p>
        </w:tc>
      </w:tr>
      <w:tr w:rsidR="00DF01DF" w:rsidTr="00C118BD">
        <w:trPr>
          <w:trHeight w:val="1377"/>
        </w:trPr>
        <w:tc>
          <w:tcPr>
            <w:tcW w:w="1339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3.00 -</w:t>
            </w:r>
          </w:p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4.30pm</w:t>
            </w:r>
          </w:p>
        </w:tc>
        <w:tc>
          <w:tcPr>
            <w:tcW w:w="2167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 Wilson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MP135</w:t>
            </w:r>
          </w:p>
        </w:tc>
        <w:tc>
          <w:tcPr>
            <w:tcW w:w="3950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Programme Leaders Talk – </w:t>
            </w:r>
            <w:r>
              <w:rPr>
                <w:sz w:val="28"/>
                <w:szCs w:val="28"/>
              </w:rPr>
              <w:br/>
            </w:r>
            <w:r w:rsidRPr="00B72E33">
              <w:rPr>
                <w:b/>
                <w:sz w:val="24"/>
                <w:szCs w:val="28"/>
              </w:rPr>
              <w:t xml:space="preserve">BSc </w:t>
            </w:r>
            <w:r w:rsidRPr="00394FA2">
              <w:rPr>
                <w:b/>
                <w:sz w:val="24"/>
                <w:szCs w:val="28"/>
              </w:rPr>
              <w:t>Computer Games Technology</w:t>
            </w:r>
          </w:p>
        </w:tc>
      </w:tr>
      <w:tr w:rsidR="00DF01DF" w:rsidTr="00874DF4">
        <w:trPr>
          <w:trHeight w:val="1377"/>
        </w:trPr>
        <w:tc>
          <w:tcPr>
            <w:tcW w:w="1339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</w:p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3.00 -</w:t>
            </w:r>
          </w:p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4.30pm</w:t>
            </w:r>
          </w:p>
          <w:p w:rsidR="00DF01DF" w:rsidRDefault="00DF01DF" w:rsidP="00DF01DF">
            <w:pPr>
              <w:rPr>
                <w:sz w:val="28"/>
                <w:szCs w:val="28"/>
              </w:rPr>
            </w:pPr>
          </w:p>
          <w:p w:rsidR="00DF01DF" w:rsidRDefault="00DF01DF" w:rsidP="00DF01DF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Khaled Mahbub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</w:tc>
        <w:tc>
          <w:tcPr>
            <w:tcW w:w="3950" w:type="dxa"/>
            <w:shd w:val="clear" w:color="auto" w:fill="C5E0B3" w:themeFill="accent6" w:themeFillTint="66"/>
            <w:vAlign w:val="center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 -</w:t>
            </w:r>
            <w:r>
              <w:rPr>
                <w:sz w:val="28"/>
                <w:szCs w:val="28"/>
              </w:rPr>
              <w:br/>
            </w:r>
            <w:r w:rsidRPr="00B72E33">
              <w:rPr>
                <w:b/>
                <w:sz w:val="24"/>
                <w:szCs w:val="28"/>
              </w:rPr>
              <w:t xml:space="preserve">BSc </w:t>
            </w:r>
            <w:r w:rsidRPr="00394FA2">
              <w:rPr>
                <w:b/>
                <w:sz w:val="24"/>
                <w:szCs w:val="28"/>
              </w:rPr>
              <w:t>Computer Science</w:t>
            </w:r>
          </w:p>
        </w:tc>
      </w:tr>
      <w:tr w:rsidR="00DF01DF" w:rsidTr="004D6697">
        <w:trPr>
          <w:trHeight w:val="1377"/>
        </w:trPr>
        <w:tc>
          <w:tcPr>
            <w:tcW w:w="1339" w:type="dxa"/>
            <w:shd w:val="clear" w:color="auto" w:fill="C5E0B3" w:themeFill="accent6" w:themeFillTint="66"/>
          </w:tcPr>
          <w:p w:rsidR="00DF01DF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3.00 -</w:t>
            </w:r>
          </w:p>
          <w:p w:rsidR="00DF01DF" w:rsidRPr="00645806" w:rsidRDefault="00DF01DF" w:rsidP="00DF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4.30pm</w:t>
            </w:r>
          </w:p>
        </w:tc>
        <w:tc>
          <w:tcPr>
            <w:tcW w:w="2167" w:type="dxa"/>
            <w:shd w:val="clear" w:color="auto" w:fill="C5E0B3" w:themeFill="accent6" w:themeFillTint="66"/>
          </w:tcPr>
          <w:p w:rsidR="00DF01DF" w:rsidRPr="00645806" w:rsidRDefault="00DF01DF" w:rsidP="00DF01DF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C5E0B3" w:themeFill="accent6" w:themeFillTint="66"/>
          </w:tcPr>
          <w:p w:rsidR="00DF01DF" w:rsidRDefault="00DF01DF" w:rsidP="00DF01DF">
            <w:pPr>
              <w:rPr>
                <w:sz w:val="28"/>
                <w:szCs w:val="28"/>
              </w:rPr>
            </w:pPr>
          </w:p>
          <w:p w:rsidR="00DF01DF" w:rsidRPr="00645806" w:rsidRDefault="00DF01DF" w:rsidP="00DF01DF">
            <w:pPr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>MP244</w:t>
            </w:r>
          </w:p>
        </w:tc>
        <w:tc>
          <w:tcPr>
            <w:tcW w:w="3950" w:type="dxa"/>
            <w:shd w:val="clear" w:color="auto" w:fill="C5E0B3" w:themeFill="accent6" w:themeFillTint="66"/>
          </w:tcPr>
          <w:p w:rsidR="00DF01DF" w:rsidRPr="008E0326" w:rsidRDefault="00DF01DF" w:rsidP="00DF01DF">
            <w:pPr>
              <w:tabs>
                <w:tab w:val="left" w:pos="1665"/>
              </w:tabs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>Programme Leaders Talk –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br/>
            </w:r>
            <w:r w:rsidRPr="00B72E33">
              <w:rPr>
                <w:b/>
                <w:sz w:val="24"/>
                <w:szCs w:val="28"/>
              </w:rPr>
              <w:t>BSc</w:t>
            </w:r>
            <w:r>
              <w:rPr>
                <w:b/>
                <w:sz w:val="24"/>
                <w:szCs w:val="28"/>
              </w:rPr>
              <w:t xml:space="preserve"> Forensic Computing</w:t>
            </w:r>
          </w:p>
        </w:tc>
      </w:tr>
    </w:tbl>
    <w:p w:rsidR="00274416" w:rsidRDefault="00274416" w:rsidP="00261AEE">
      <w:pPr>
        <w:rPr>
          <w:b/>
          <w:sz w:val="28"/>
          <w:szCs w:val="28"/>
        </w:rPr>
      </w:pPr>
    </w:p>
    <w:p w:rsidR="005F1055" w:rsidRDefault="005F10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369A3" w:rsidRDefault="003369A3" w:rsidP="003369A3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Tuesday 20</w:t>
      </w:r>
      <w:r w:rsidRPr="003369A3">
        <w:rPr>
          <w:b/>
          <w:sz w:val="32"/>
          <w:u w:val="single"/>
          <w:vertAlign w:val="superscript"/>
        </w:rPr>
        <w:t>th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  <w:r w:rsidR="00394FA2">
        <w:rPr>
          <w:b/>
          <w:sz w:val="32"/>
          <w:u w:val="single"/>
        </w:rPr>
        <w:t xml:space="preserve"> – School Field Trip</w:t>
      </w:r>
      <w:r w:rsidR="007F4135">
        <w:rPr>
          <w:b/>
          <w:sz w:val="32"/>
          <w:u w:val="single"/>
        </w:rPr>
        <w:t xml:space="preserve"> (Bletchley Park)</w:t>
      </w:r>
    </w:p>
    <w:p w:rsidR="00783214" w:rsidRDefault="00783214" w:rsidP="00783214">
      <w:pPr>
        <w:rPr>
          <w:b/>
          <w:color w:val="FF0000"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3329"/>
        <w:gridCol w:w="1855"/>
        <w:gridCol w:w="2602"/>
      </w:tblGrid>
      <w:tr w:rsidR="00783214" w:rsidRPr="001B4664" w:rsidTr="00DE24B3">
        <w:tc>
          <w:tcPr>
            <w:tcW w:w="1129" w:type="dxa"/>
            <w:tcBorders>
              <w:bottom w:val="single" w:sz="4" w:space="0" w:color="auto"/>
            </w:tcBorders>
          </w:tcPr>
          <w:p w:rsidR="00783214" w:rsidRPr="007F4135" w:rsidRDefault="007F4135" w:rsidP="00DE24B3">
            <w:pPr>
              <w:rPr>
                <w:b/>
                <w:sz w:val="28"/>
                <w:szCs w:val="28"/>
              </w:rPr>
            </w:pPr>
            <w:r w:rsidRPr="007F4135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:rsidR="00783214" w:rsidRPr="007F4135" w:rsidRDefault="007F4135" w:rsidP="00DE24B3">
            <w:pPr>
              <w:rPr>
                <w:b/>
                <w:sz w:val="28"/>
                <w:szCs w:val="28"/>
              </w:rPr>
            </w:pPr>
            <w:r w:rsidRPr="007F4135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:rsidR="00783214" w:rsidRPr="007F4135" w:rsidRDefault="007F4135" w:rsidP="00DE24B3">
            <w:pPr>
              <w:rPr>
                <w:b/>
                <w:sz w:val="28"/>
                <w:szCs w:val="28"/>
              </w:rPr>
            </w:pPr>
            <w:r w:rsidRPr="007F4135">
              <w:rPr>
                <w:b/>
                <w:sz w:val="28"/>
                <w:szCs w:val="28"/>
              </w:rPr>
              <w:t>Location</w:t>
            </w:r>
          </w:p>
        </w:tc>
        <w:tc>
          <w:tcPr>
            <w:tcW w:w="2642" w:type="dxa"/>
            <w:tcBorders>
              <w:bottom w:val="single" w:sz="4" w:space="0" w:color="auto"/>
            </w:tcBorders>
          </w:tcPr>
          <w:p w:rsidR="00783214" w:rsidRPr="007F4135" w:rsidRDefault="007F4135" w:rsidP="00DE24B3">
            <w:pPr>
              <w:rPr>
                <w:b/>
                <w:sz w:val="28"/>
                <w:szCs w:val="28"/>
              </w:rPr>
            </w:pPr>
            <w:r w:rsidRPr="007F4135">
              <w:rPr>
                <w:b/>
                <w:sz w:val="28"/>
                <w:szCs w:val="28"/>
              </w:rPr>
              <w:t>Staff</w:t>
            </w:r>
          </w:p>
        </w:tc>
      </w:tr>
      <w:tr w:rsidR="00394FA2" w:rsidRPr="001B4664" w:rsidTr="00194EB2">
        <w:tc>
          <w:tcPr>
            <w:tcW w:w="1129" w:type="dxa"/>
            <w:shd w:val="clear" w:color="auto" w:fill="C5E0B3" w:themeFill="accent6" w:themeFillTint="66"/>
          </w:tcPr>
          <w:p w:rsidR="00783214" w:rsidRPr="007F4135" w:rsidRDefault="00783214" w:rsidP="00DE24B3">
            <w:pPr>
              <w:rPr>
                <w:sz w:val="28"/>
                <w:szCs w:val="28"/>
                <w:u w:val="single"/>
              </w:rPr>
            </w:pPr>
            <w:r w:rsidRPr="007F4135">
              <w:rPr>
                <w:sz w:val="28"/>
                <w:szCs w:val="28"/>
              </w:rPr>
              <w:t>8:30</w:t>
            </w:r>
            <w:r w:rsidR="00394FA2" w:rsidRPr="007F4135">
              <w:rPr>
                <w:sz w:val="28"/>
                <w:szCs w:val="28"/>
              </w:rPr>
              <w:t>am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b/>
                <w:sz w:val="28"/>
                <w:szCs w:val="28"/>
              </w:rPr>
            </w:pPr>
            <w:r w:rsidRPr="00394FA2">
              <w:rPr>
                <w:b/>
                <w:sz w:val="28"/>
                <w:szCs w:val="28"/>
              </w:rPr>
              <w:t>Arrive</w:t>
            </w:r>
          </w:p>
          <w:p w:rsidR="00783214" w:rsidRPr="00394FA2" w:rsidRDefault="00394FA2" w:rsidP="00DE24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(All Computing</w:t>
            </w:r>
            <w:r w:rsidR="00783214" w:rsidRPr="00394FA2">
              <w:rPr>
                <w:b/>
                <w:sz w:val="28"/>
                <w:szCs w:val="28"/>
              </w:rPr>
              <w:t xml:space="preserve"> courses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866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b/>
                <w:sz w:val="28"/>
                <w:szCs w:val="28"/>
              </w:rPr>
            </w:pPr>
            <w:r w:rsidRPr="00394FA2">
              <w:rPr>
                <w:b/>
                <w:sz w:val="28"/>
                <w:szCs w:val="28"/>
              </w:rPr>
              <w:t xml:space="preserve">Meet @ MP </w:t>
            </w:r>
          </w:p>
        </w:tc>
        <w:tc>
          <w:tcPr>
            <w:tcW w:w="2642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 xml:space="preserve">All </w:t>
            </w:r>
            <w:r w:rsidR="00394FA2">
              <w:rPr>
                <w:sz w:val="28"/>
                <w:szCs w:val="28"/>
              </w:rPr>
              <w:t>Computing s</w:t>
            </w:r>
            <w:r w:rsidRPr="00394FA2">
              <w:rPr>
                <w:sz w:val="28"/>
                <w:szCs w:val="28"/>
              </w:rPr>
              <w:t>taff</w:t>
            </w:r>
          </w:p>
          <w:p w:rsidR="00783214" w:rsidRPr="00394FA2" w:rsidRDefault="00394FA2" w:rsidP="00DE2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student m</w:t>
            </w:r>
            <w:r w:rsidR="00783214" w:rsidRPr="00394FA2">
              <w:rPr>
                <w:sz w:val="28"/>
                <w:szCs w:val="28"/>
              </w:rPr>
              <w:t>entors</w:t>
            </w:r>
          </w:p>
        </w:tc>
      </w:tr>
      <w:tr w:rsidR="00394FA2" w:rsidRPr="001B4664" w:rsidTr="00194EB2">
        <w:trPr>
          <w:trHeight w:val="393"/>
        </w:trPr>
        <w:tc>
          <w:tcPr>
            <w:tcW w:w="112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9:00</w:t>
            </w:r>
            <w:r w:rsidR="00394FA2">
              <w:rPr>
                <w:sz w:val="28"/>
                <w:szCs w:val="28"/>
              </w:rPr>
              <w:t>am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Coaches leave for Bletchley Park</w:t>
            </w:r>
          </w:p>
          <w:p w:rsidR="00783214" w:rsidRPr="00394FA2" w:rsidRDefault="00783214" w:rsidP="00DE24B3">
            <w:pPr>
              <w:rPr>
                <w:sz w:val="28"/>
                <w:szCs w:val="28"/>
              </w:rPr>
            </w:pPr>
          </w:p>
        </w:tc>
        <w:tc>
          <w:tcPr>
            <w:tcW w:w="1866" w:type="dxa"/>
            <w:shd w:val="clear" w:color="auto" w:fill="C5E0B3" w:themeFill="accent6" w:themeFillTint="66"/>
          </w:tcPr>
          <w:p w:rsidR="00783214" w:rsidRPr="00394FA2" w:rsidRDefault="00394FA2" w:rsidP="00DE24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Curzon Street (in f</w:t>
            </w:r>
            <w:r w:rsidR="00191026" w:rsidRPr="00394FA2">
              <w:rPr>
                <w:b/>
                <w:sz w:val="28"/>
                <w:szCs w:val="28"/>
              </w:rPr>
              <w:t>ront of Millennium Point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642" w:type="dxa"/>
            <w:shd w:val="clear" w:color="auto" w:fill="C5E0B3" w:themeFill="accent6" w:themeFillTint="66"/>
          </w:tcPr>
          <w:p w:rsidR="00783214" w:rsidRPr="00394FA2" w:rsidRDefault="00394FA2" w:rsidP="00DE2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</w:t>
            </w:r>
            <w:r w:rsidR="00783214" w:rsidRPr="00394FA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Computing s</w:t>
            </w:r>
            <w:r w:rsidR="00783214" w:rsidRPr="00394FA2">
              <w:rPr>
                <w:sz w:val="28"/>
                <w:szCs w:val="28"/>
              </w:rPr>
              <w:t>taff</w:t>
            </w:r>
          </w:p>
          <w:p w:rsidR="00783214" w:rsidRPr="00394FA2" w:rsidRDefault="00394FA2" w:rsidP="00DE2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student m</w:t>
            </w:r>
            <w:r w:rsidR="00783214" w:rsidRPr="00394FA2">
              <w:rPr>
                <w:sz w:val="28"/>
                <w:szCs w:val="28"/>
              </w:rPr>
              <w:t>entors</w:t>
            </w:r>
          </w:p>
        </w:tc>
      </w:tr>
      <w:tr w:rsidR="00394FA2" w:rsidRPr="001B4664" w:rsidTr="00194EB2">
        <w:trPr>
          <w:trHeight w:val="218"/>
        </w:trPr>
        <w:tc>
          <w:tcPr>
            <w:tcW w:w="112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10:30</w:t>
            </w:r>
            <w:r w:rsidR="00394FA2">
              <w:rPr>
                <w:sz w:val="28"/>
                <w:szCs w:val="28"/>
              </w:rPr>
              <w:t>am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:rsidR="00783214" w:rsidRPr="00394FA2" w:rsidRDefault="00394FA2" w:rsidP="00DE2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Arrive at</w:t>
            </w:r>
            <w:r w:rsidR="00783214" w:rsidRPr="00394FA2">
              <w:rPr>
                <w:sz w:val="28"/>
                <w:szCs w:val="28"/>
              </w:rPr>
              <w:t xml:space="preserve"> Bletchley Park</w:t>
            </w:r>
          </w:p>
        </w:tc>
        <w:tc>
          <w:tcPr>
            <w:tcW w:w="1866" w:type="dxa"/>
            <w:shd w:val="clear" w:color="auto" w:fill="C5E0B3" w:themeFill="accent6" w:themeFillTint="66"/>
          </w:tcPr>
          <w:p w:rsidR="00783214" w:rsidRPr="00394FA2" w:rsidRDefault="00784D2D" w:rsidP="00DE24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Bletchley Coach Park</w:t>
            </w:r>
          </w:p>
        </w:tc>
        <w:tc>
          <w:tcPr>
            <w:tcW w:w="2642" w:type="dxa"/>
            <w:shd w:val="clear" w:color="auto" w:fill="C5E0B3" w:themeFill="accent6" w:themeFillTint="66"/>
          </w:tcPr>
          <w:p w:rsidR="00784D2D" w:rsidRPr="00394FA2" w:rsidRDefault="00784D2D" w:rsidP="00784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Computing s</w:t>
            </w:r>
            <w:r w:rsidRPr="00394FA2">
              <w:rPr>
                <w:sz w:val="28"/>
                <w:szCs w:val="28"/>
              </w:rPr>
              <w:t xml:space="preserve">taff </w:t>
            </w:r>
          </w:p>
          <w:p w:rsidR="00783214" w:rsidRPr="00394FA2" w:rsidRDefault="00784D2D" w:rsidP="00784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student m</w:t>
            </w:r>
            <w:r w:rsidRPr="00394FA2">
              <w:rPr>
                <w:sz w:val="28"/>
                <w:szCs w:val="28"/>
              </w:rPr>
              <w:t>entors</w:t>
            </w:r>
          </w:p>
        </w:tc>
      </w:tr>
      <w:tr w:rsidR="00394FA2" w:rsidRPr="001B4664" w:rsidTr="00194EB2">
        <w:trPr>
          <w:trHeight w:val="217"/>
        </w:trPr>
        <w:tc>
          <w:tcPr>
            <w:tcW w:w="112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11:00</w:t>
            </w:r>
            <w:r w:rsidR="00394FA2">
              <w:rPr>
                <w:sz w:val="28"/>
                <w:szCs w:val="28"/>
              </w:rPr>
              <w:t>am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:rsidR="007F4135" w:rsidRPr="00394FA2" w:rsidRDefault="007F4135" w:rsidP="007F4135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Students to co</w:t>
            </w:r>
            <w:r>
              <w:rPr>
                <w:sz w:val="28"/>
                <w:szCs w:val="28"/>
              </w:rPr>
              <w:t xml:space="preserve">mplete a set of activities: </w:t>
            </w:r>
          </w:p>
          <w:p w:rsidR="007F4135" w:rsidRDefault="007F4135" w:rsidP="007F413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 xml:space="preserve">Induction Talks: </w:t>
            </w:r>
            <w:r w:rsidR="009E3B41">
              <w:rPr>
                <w:sz w:val="28"/>
                <w:szCs w:val="28"/>
              </w:rPr>
              <w:t>(</w:t>
            </w:r>
            <w:r w:rsidRPr="00394FA2">
              <w:rPr>
                <w:sz w:val="28"/>
                <w:szCs w:val="28"/>
              </w:rPr>
              <w:t>Groups TBC</w:t>
            </w:r>
            <w:r w:rsidR="009E3B41">
              <w:rPr>
                <w:sz w:val="28"/>
                <w:szCs w:val="28"/>
              </w:rPr>
              <w:t>)</w:t>
            </w:r>
          </w:p>
          <w:p w:rsidR="007F4135" w:rsidRDefault="007F4135" w:rsidP="007F413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Codes and Ciphers</w:t>
            </w:r>
          </w:p>
          <w:p w:rsidR="007F4135" w:rsidRDefault="007F4135" w:rsidP="007F413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Secrecy and Security</w:t>
            </w:r>
          </w:p>
          <w:p w:rsidR="007F4135" w:rsidRDefault="007F4135" w:rsidP="007F413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Tour of Bletchley Park</w:t>
            </w:r>
          </w:p>
          <w:p w:rsidR="007F4135" w:rsidRDefault="007F4135" w:rsidP="007F413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Enigma Cinema</w:t>
            </w:r>
          </w:p>
          <w:p w:rsidR="00783214" w:rsidRPr="007F4135" w:rsidRDefault="007F4135" w:rsidP="00DE24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Radio Centre</w:t>
            </w:r>
          </w:p>
        </w:tc>
        <w:tc>
          <w:tcPr>
            <w:tcW w:w="1866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b/>
                <w:sz w:val="28"/>
                <w:szCs w:val="28"/>
              </w:rPr>
            </w:pPr>
            <w:r w:rsidRPr="00394FA2">
              <w:rPr>
                <w:b/>
                <w:sz w:val="28"/>
                <w:szCs w:val="28"/>
              </w:rPr>
              <w:t xml:space="preserve">Teleprinter Hall at Bletchley Park </w:t>
            </w:r>
          </w:p>
        </w:tc>
        <w:tc>
          <w:tcPr>
            <w:tcW w:w="2642" w:type="dxa"/>
            <w:shd w:val="clear" w:color="auto" w:fill="C5E0B3" w:themeFill="accent6" w:themeFillTint="66"/>
          </w:tcPr>
          <w:p w:rsidR="007F4135" w:rsidRPr="00394FA2" w:rsidRDefault="007F4135" w:rsidP="007F41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 Jonathan Bowen (</w:t>
            </w:r>
            <w:r w:rsidRPr="00394FA2">
              <w:rPr>
                <w:sz w:val="28"/>
                <w:szCs w:val="28"/>
              </w:rPr>
              <w:t>TBC</w:t>
            </w:r>
            <w:r>
              <w:rPr>
                <w:sz w:val="28"/>
                <w:szCs w:val="28"/>
              </w:rPr>
              <w:t>)</w:t>
            </w:r>
          </w:p>
          <w:p w:rsidR="007F4135" w:rsidRPr="00394FA2" w:rsidRDefault="007F4135" w:rsidP="007F41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 Martyn Ratcliffe:</w:t>
            </w:r>
            <w:r w:rsidRPr="00394FA2">
              <w:rPr>
                <w:sz w:val="28"/>
                <w:szCs w:val="28"/>
              </w:rPr>
              <w:t xml:space="preserve"> Placements</w:t>
            </w:r>
          </w:p>
          <w:p w:rsidR="007F4135" w:rsidRPr="00394FA2" w:rsidRDefault="007F4135" w:rsidP="007F4135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Richard Kay</w:t>
            </w:r>
            <w:r>
              <w:rPr>
                <w:sz w:val="28"/>
                <w:szCs w:val="28"/>
              </w:rPr>
              <w:t xml:space="preserve"> (</w:t>
            </w:r>
            <w:r w:rsidRPr="00394FA2">
              <w:rPr>
                <w:sz w:val="28"/>
                <w:szCs w:val="28"/>
              </w:rPr>
              <w:t>TBC</w:t>
            </w:r>
            <w:r>
              <w:rPr>
                <w:sz w:val="28"/>
                <w:szCs w:val="28"/>
              </w:rPr>
              <w:t>)</w:t>
            </w:r>
          </w:p>
          <w:p w:rsidR="007F4135" w:rsidRPr="00394FA2" w:rsidRDefault="007F4135" w:rsidP="007F4135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Ron Austin</w:t>
            </w:r>
            <w:r>
              <w:rPr>
                <w:sz w:val="28"/>
                <w:szCs w:val="28"/>
              </w:rPr>
              <w:t>:</w:t>
            </w:r>
            <w:r w:rsidRPr="00394FA2">
              <w:rPr>
                <w:sz w:val="28"/>
                <w:szCs w:val="28"/>
              </w:rPr>
              <w:t xml:space="preserve"> Ethical Hacking</w:t>
            </w:r>
          </w:p>
          <w:p w:rsidR="007F4135" w:rsidRPr="00394FA2" w:rsidRDefault="007F4135" w:rsidP="007F4135">
            <w:pPr>
              <w:rPr>
                <w:sz w:val="28"/>
                <w:szCs w:val="28"/>
              </w:rPr>
            </w:pPr>
          </w:p>
          <w:p w:rsidR="007F4135" w:rsidRPr="00394FA2" w:rsidRDefault="007F4135" w:rsidP="007F41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Computing s</w:t>
            </w:r>
            <w:r w:rsidRPr="00394FA2">
              <w:rPr>
                <w:sz w:val="28"/>
                <w:szCs w:val="28"/>
              </w:rPr>
              <w:t xml:space="preserve">taff </w:t>
            </w:r>
          </w:p>
          <w:p w:rsidR="00783214" w:rsidRPr="00394FA2" w:rsidRDefault="007F4135" w:rsidP="007F41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student m</w:t>
            </w:r>
            <w:r w:rsidRPr="00394FA2">
              <w:rPr>
                <w:sz w:val="28"/>
                <w:szCs w:val="28"/>
              </w:rPr>
              <w:t>entors</w:t>
            </w:r>
          </w:p>
        </w:tc>
      </w:tr>
      <w:tr w:rsidR="00394FA2" w:rsidRPr="001B4664" w:rsidTr="00194EB2">
        <w:tc>
          <w:tcPr>
            <w:tcW w:w="112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13:00</w:t>
            </w:r>
            <w:r w:rsidR="00394FA2">
              <w:rPr>
                <w:sz w:val="28"/>
                <w:szCs w:val="28"/>
              </w:rPr>
              <w:t>pm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b/>
                <w:sz w:val="28"/>
                <w:szCs w:val="28"/>
              </w:rPr>
            </w:pPr>
            <w:r w:rsidRPr="00394FA2">
              <w:rPr>
                <w:b/>
                <w:sz w:val="28"/>
                <w:szCs w:val="28"/>
              </w:rPr>
              <w:t>Lunch</w:t>
            </w:r>
          </w:p>
        </w:tc>
        <w:tc>
          <w:tcPr>
            <w:tcW w:w="1866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</w:p>
        </w:tc>
        <w:tc>
          <w:tcPr>
            <w:tcW w:w="2642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</w:p>
        </w:tc>
      </w:tr>
      <w:tr w:rsidR="00394FA2" w:rsidRPr="001B4664" w:rsidTr="00194EB2">
        <w:trPr>
          <w:trHeight w:val="218"/>
        </w:trPr>
        <w:tc>
          <w:tcPr>
            <w:tcW w:w="112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13:45</w:t>
            </w:r>
            <w:r w:rsidR="00394FA2">
              <w:rPr>
                <w:sz w:val="28"/>
                <w:szCs w:val="28"/>
              </w:rPr>
              <w:t>pm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Students to co</w:t>
            </w:r>
            <w:r w:rsidR="00394FA2">
              <w:rPr>
                <w:sz w:val="28"/>
                <w:szCs w:val="28"/>
              </w:rPr>
              <w:t xml:space="preserve">mplete a set of activities: </w:t>
            </w:r>
          </w:p>
          <w:p w:rsidR="00394FA2" w:rsidRDefault="00394FA2" w:rsidP="00DE24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Induction Talks</w:t>
            </w:r>
            <w:r w:rsidR="00783214" w:rsidRPr="00394FA2">
              <w:rPr>
                <w:sz w:val="28"/>
                <w:szCs w:val="28"/>
              </w:rPr>
              <w:t xml:space="preserve">: </w:t>
            </w:r>
            <w:r w:rsidR="009E3B41">
              <w:rPr>
                <w:sz w:val="28"/>
                <w:szCs w:val="28"/>
              </w:rPr>
              <w:t>(</w:t>
            </w:r>
            <w:r w:rsidR="00783214" w:rsidRPr="00394FA2">
              <w:rPr>
                <w:sz w:val="28"/>
                <w:szCs w:val="28"/>
              </w:rPr>
              <w:t>Groups TBC</w:t>
            </w:r>
            <w:r w:rsidR="009E3B41">
              <w:rPr>
                <w:sz w:val="28"/>
                <w:szCs w:val="28"/>
              </w:rPr>
              <w:t>)</w:t>
            </w:r>
          </w:p>
          <w:p w:rsidR="00394FA2" w:rsidRDefault="00783214" w:rsidP="00DE24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Codes and Ciphers</w:t>
            </w:r>
          </w:p>
          <w:p w:rsidR="00394FA2" w:rsidRDefault="00783214" w:rsidP="00DE24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Secrecy and Security</w:t>
            </w:r>
          </w:p>
          <w:p w:rsidR="00394FA2" w:rsidRDefault="00783214" w:rsidP="00DE24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Tour of Bletchley Park</w:t>
            </w:r>
          </w:p>
          <w:p w:rsidR="00394FA2" w:rsidRDefault="00783214" w:rsidP="00DE24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Enigma Cinema</w:t>
            </w:r>
          </w:p>
          <w:p w:rsidR="00783214" w:rsidRPr="007F4135" w:rsidRDefault="00783214" w:rsidP="00DE24B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Radio Centre</w:t>
            </w:r>
          </w:p>
        </w:tc>
        <w:tc>
          <w:tcPr>
            <w:tcW w:w="1866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b/>
                <w:sz w:val="28"/>
                <w:szCs w:val="28"/>
              </w:rPr>
            </w:pPr>
          </w:p>
          <w:p w:rsidR="00783214" w:rsidRPr="00394FA2" w:rsidRDefault="00783214" w:rsidP="00DE24B3">
            <w:pPr>
              <w:rPr>
                <w:b/>
                <w:sz w:val="28"/>
                <w:szCs w:val="28"/>
              </w:rPr>
            </w:pPr>
          </w:p>
          <w:p w:rsidR="00783214" w:rsidRPr="00394FA2" w:rsidRDefault="00783214" w:rsidP="00DE24B3">
            <w:pPr>
              <w:rPr>
                <w:b/>
                <w:sz w:val="28"/>
                <w:szCs w:val="28"/>
              </w:rPr>
            </w:pPr>
            <w:r w:rsidRPr="00394FA2">
              <w:rPr>
                <w:b/>
                <w:sz w:val="28"/>
                <w:szCs w:val="28"/>
              </w:rPr>
              <w:t>Teleprinter Hall  at Bletchley Park</w:t>
            </w:r>
          </w:p>
          <w:p w:rsidR="00783214" w:rsidRPr="00394FA2" w:rsidRDefault="00783214" w:rsidP="00DE24B3">
            <w:pPr>
              <w:rPr>
                <w:b/>
                <w:sz w:val="28"/>
                <w:szCs w:val="28"/>
              </w:rPr>
            </w:pPr>
          </w:p>
        </w:tc>
        <w:tc>
          <w:tcPr>
            <w:tcW w:w="2642" w:type="dxa"/>
            <w:shd w:val="clear" w:color="auto" w:fill="C5E0B3" w:themeFill="accent6" w:themeFillTint="66"/>
          </w:tcPr>
          <w:p w:rsidR="00783214" w:rsidRPr="00394FA2" w:rsidRDefault="00394FA2" w:rsidP="00783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 Jonathan Bowen (</w:t>
            </w:r>
            <w:r w:rsidR="00783214" w:rsidRPr="00394FA2">
              <w:rPr>
                <w:sz w:val="28"/>
                <w:szCs w:val="28"/>
              </w:rPr>
              <w:t>TBC</w:t>
            </w:r>
            <w:r>
              <w:rPr>
                <w:sz w:val="28"/>
                <w:szCs w:val="28"/>
              </w:rPr>
              <w:t>)</w:t>
            </w:r>
          </w:p>
          <w:p w:rsidR="00783214" w:rsidRPr="00394FA2" w:rsidRDefault="00394FA2" w:rsidP="00783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 Martyn Ratcliffe:</w:t>
            </w:r>
            <w:r w:rsidR="00783214" w:rsidRPr="00394FA2">
              <w:rPr>
                <w:sz w:val="28"/>
                <w:szCs w:val="28"/>
              </w:rPr>
              <w:t xml:space="preserve"> Placements</w:t>
            </w:r>
          </w:p>
          <w:p w:rsidR="00783214" w:rsidRPr="00394FA2" w:rsidRDefault="00783214" w:rsidP="00783214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Richard Kay</w:t>
            </w:r>
            <w:r w:rsidR="00394FA2">
              <w:rPr>
                <w:sz w:val="28"/>
                <w:szCs w:val="28"/>
              </w:rPr>
              <w:t xml:space="preserve"> (</w:t>
            </w:r>
            <w:r w:rsidR="00191026" w:rsidRPr="00394FA2">
              <w:rPr>
                <w:sz w:val="28"/>
                <w:szCs w:val="28"/>
              </w:rPr>
              <w:t>TBC</w:t>
            </w:r>
            <w:r w:rsidR="00394FA2">
              <w:rPr>
                <w:sz w:val="28"/>
                <w:szCs w:val="28"/>
              </w:rPr>
              <w:t>)</w:t>
            </w:r>
          </w:p>
          <w:p w:rsidR="00783214" w:rsidRPr="00394FA2" w:rsidRDefault="00783214" w:rsidP="00783214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Ron Austin</w:t>
            </w:r>
            <w:r w:rsidR="00394FA2">
              <w:rPr>
                <w:sz w:val="28"/>
                <w:szCs w:val="28"/>
              </w:rPr>
              <w:t>:</w:t>
            </w:r>
            <w:r w:rsidRPr="00394FA2">
              <w:rPr>
                <w:sz w:val="28"/>
                <w:szCs w:val="28"/>
              </w:rPr>
              <w:t xml:space="preserve"> Ethical Hacking</w:t>
            </w:r>
          </w:p>
          <w:p w:rsidR="00783214" w:rsidRPr="00394FA2" w:rsidRDefault="00783214" w:rsidP="00783214">
            <w:pPr>
              <w:rPr>
                <w:sz w:val="28"/>
                <w:szCs w:val="28"/>
              </w:rPr>
            </w:pPr>
          </w:p>
          <w:p w:rsidR="00783214" w:rsidRPr="00394FA2" w:rsidRDefault="00394FA2" w:rsidP="00783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Computing s</w:t>
            </w:r>
            <w:r w:rsidR="00783214" w:rsidRPr="00394FA2">
              <w:rPr>
                <w:sz w:val="28"/>
                <w:szCs w:val="28"/>
              </w:rPr>
              <w:t xml:space="preserve">taff </w:t>
            </w:r>
          </w:p>
          <w:p w:rsidR="00783214" w:rsidRPr="00394FA2" w:rsidRDefault="00394FA2" w:rsidP="00783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student m</w:t>
            </w:r>
            <w:r w:rsidR="00783214" w:rsidRPr="00394FA2">
              <w:rPr>
                <w:sz w:val="28"/>
                <w:szCs w:val="28"/>
              </w:rPr>
              <w:t>entors</w:t>
            </w:r>
          </w:p>
        </w:tc>
      </w:tr>
      <w:tr w:rsidR="00394FA2" w:rsidRPr="001B4664" w:rsidTr="00194EB2">
        <w:trPr>
          <w:trHeight w:val="217"/>
        </w:trPr>
        <w:tc>
          <w:tcPr>
            <w:tcW w:w="112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15:00 –</w:t>
            </w:r>
          </w:p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15:30</w:t>
            </w:r>
            <w:r w:rsidR="00394FA2">
              <w:rPr>
                <w:sz w:val="28"/>
                <w:szCs w:val="28"/>
              </w:rPr>
              <w:t>pm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:rsidR="00783214" w:rsidRPr="00394FA2" w:rsidRDefault="00394FA2" w:rsidP="00DE2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Coaches leave for</w:t>
            </w:r>
            <w:r w:rsidR="00783214" w:rsidRPr="00394FA2">
              <w:rPr>
                <w:sz w:val="28"/>
                <w:szCs w:val="28"/>
              </w:rPr>
              <w:t xml:space="preserve"> MP</w:t>
            </w:r>
          </w:p>
          <w:p w:rsidR="00783214" w:rsidRPr="00394FA2" w:rsidRDefault="00783214" w:rsidP="00DE24B3">
            <w:pPr>
              <w:rPr>
                <w:b/>
                <w:sz w:val="28"/>
                <w:szCs w:val="28"/>
              </w:rPr>
            </w:pPr>
          </w:p>
        </w:tc>
        <w:tc>
          <w:tcPr>
            <w:tcW w:w="1866" w:type="dxa"/>
            <w:shd w:val="clear" w:color="auto" w:fill="C5E0B3" w:themeFill="accent6" w:themeFillTint="66"/>
          </w:tcPr>
          <w:p w:rsidR="00783214" w:rsidRPr="00394FA2" w:rsidRDefault="00394FA2" w:rsidP="00DE24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Bletchley Coach Park</w:t>
            </w:r>
          </w:p>
        </w:tc>
        <w:tc>
          <w:tcPr>
            <w:tcW w:w="2642" w:type="dxa"/>
            <w:shd w:val="clear" w:color="auto" w:fill="C5E0B3" w:themeFill="accent6" w:themeFillTint="66"/>
          </w:tcPr>
          <w:p w:rsidR="00783214" w:rsidRPr="00394FA2" w:rsidRDefault="00394FA2" w:rsidP="00DE2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Computing s</w:t>
            </w:r>
            <w:r w:rsidR="00783214" w:rsidRPr="00394FA2">
              <w:rPr>
                <w:sz w:val="28"/>
                <w:szCs w:val="28"/>
              </w:rPr>
              <w:t xml:space="preserve">taff </w:t>
            </w:r>
          </w:p>
          <w:p w:rsidR="00783214" w:rsidRPr="00394FA2" w:rsidRDefault="00394FA2" w:rsidP="00DE2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student m</w:t>
            </w:r>
            <w:r w:rsidR="00783214" w:rsidRPr="00394FA2">
              <w:rPr>
                <w:sz w:val="28"/>
                <w:szCs w:val="28"/>
              </w:rPr>
              <w:t>entors</w:t>
            </w:r>
          </w:p>
        </w:tc>
      </w:tr>
      <w:tr w:rsidR="00394FA2" w:rsidRPr="001B4664" w:rsidTr="00194EB2">
        <w:tc>
          <w:tcPr>
            <w:tcW w:w="112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 xml:space="preserve">17:00 – </w:t>
            </w:r>
          </w:p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17:30</w:t>
            </w:r>
            <w:r w:rsidR="00394FA2">
              <w:rPr>
                <w:sz w:val="28"/>
                <w:szCs w:val="28"/>
              </w:rPr>
              <w:t>pm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:rsidR="00783214" w:rsidRPr="00394FA2" w:rsidRDefault="00783214" w:rsidP="00DE24B3">
            <w:pPr>
              <w:rPr>
                <w:sz w:val="28"/>
                <w:szCs w:val="28"/>
              </w:rPr>
            </w:pPr>
            <w:r w:rsidRPr="00394FA2">
              <w:rPr>
                <w:sz w:val="28"/>
                <w:szCs w:val="28"/>
              </w:rPr>
              <w:t>Arrive back to MP</w:t>
            </w:r>
          </w:p>
        </w:tc>
        <w:tc>
          <w:tcPr>
            <w:tcW w:w="1866" w:type="dxa"/>
            <w:shd w:val="clear" w:color="auto" w:fill="C5E0B3" w:themeFill="accent6" w:themeFillTint="66"/>
          </w:tcPr>
          <w:p w:rsidR="00783214" w:rsidRPr="00394FA2" w:rsidRDefault="007F4135" w:rsidP="00DE24B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Curzon Street (in f</w:t>
            </w:r>
            <w:r w:rsidRPr="00394FA2">
              <w:rPr>
                <w:b/>
                <w:sz w:val="28"/>
                <w:szCs w:val="28"/>
              </w:rPr>
              <w:t>ront of Millennium Point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642" w:type="dxa"/>
            <w:shd w:val="clear" w:color="auto" w:fill="C5E0B3" w:themeFill="accent6" w:themeFillTint="66"/>
          </w:tcPr>
          <w:p w:rsidR="00784D2D" w:rsidRPr="00394FA2" w:rsidRDefault="00784D2D" w:rsidP="00784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Computing s</w:t>
            </w:r>
            <w:r w:rsidRPr="00394FA2">
              <w:rPr>
                <w:sz w:val="28"/>
                <w:szCs w:val="28"/>
              </w:rPr>
              <w:t xml:space="preserve">taff </w:t>
            </w:r>
          </w:p>
          <w:p w:rsidR="00783214" w:rsidRPr="00394FA2" w:rsidRDefault="00784D2D" w:rsidP="00784D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student m</w:t>
            </w:r>
            <w:r w:rsidRPr="00394FA2">
              <w:rPr>
                <w:sz w:val="28"/>
                <w:szCs w:val="28"/>
              </w:rPr>
              <w:t>entors</w:t>
            </w:r>
          </w:p>
        </w:tc>
      </w:tr>
    </w:tbl>
    <w:p w:rsidR="003369A3" w:rsidRDefault="003369A3" w:rsidP="00AD3AE5"/>
    <w:p w:rsidR="003369A3" w:rsidRPr="003369A3" w:rsidRDefault="003369A3" w:rsidP="003369A3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Wednesday 21</w:t>
      </w:r>
      <w:r w:rsidRPr="003369A3">
        <w:rPr>
          <w:b/>
          <w:sz w:val="32"/>
          <w:u w:val="single"/>
          <w:vertAlign w:val="superscript"/>
        </w:rPr>
        <w:t>st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  <w:r w:rsidR="0044215D">
        <w:rPr>
          <w:b/>
          <w:sz w:val="32"/>
          <w:u w:val="single"/>
        </w:rPr>
        <w:t xml:space="preserve"> – Student Union &amp; PG Inductions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604"/>
        <w:gridCol w:w="6186"/>
      </w:tblGrid>
      <w:tr w:rsidR="003369A3" w:rsidTr="00C12A36">
        <w:tc>
          <w:tcPr>
            <w:tcW w:w="1226" w:type="dxa"/>
          </w:tcPr>
          <w:p w:rsidR="003369A3" w:rsidRPr="00C12A36" w:rsidRDefault="003369A3" w:rsidP="00210A71">
            <w:pPr>
              <w:rPr>
                <w:b/>
                <w:sz w:val="28"/>
                <w:szCs w:val="28"/>
              </w:rPr>
            </w:pPr>
            <w:r w:rsidRPr="00C12A36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604" w:type="dxa"/>
          </w:tcPr>
          <w:p w:rsidR="003369A3" w:rsidRPr="00C12A36" w:rsidRDefault="00C12A36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Location</w:t>
            </w:r>
          </w:p>
        </w:tc>
        <w:tc>
          <w:tcPr>
            <w:tcW w:w="6186" w:type="dxa"/>
          </w:tcPr>
          <w:p w:rsidR="003369A3" w:rsidRPr="00C12A36" w:rsidRDefault="003369A3" w:rsidP="00210A71">
            <w:pPr>
              <w:rPr>
                <w:b/>
                <w:sz w:val="28"/>
                <w:szCs w:val="28"/>
              </w:rPr>
            </w:pPr>
            <w:r w:rsidRPr="00C12A36">
              <w:rPr>
                <w:b/>
                <w:sz w:val="28"/>
                <w:szCs w:val="28"/>
              </w:rPr>
              <w:t>Event (And description)</w:t>
            </w:r>
          </w:p>
        </w:tc>
      </w:tr>
      <w:tr w:rsidR="003369A3" w:rsidTr="00C12A36">
        <w:trPr>
          <w:trHeight w:val="503"/>
        </w:trPr>
        <w:tc>
          <w:tcPr>
            <w:tcW w:w="1226" w:type="dxa"/>
            <w:shd w:val="clear" w:color="auto" w:fill="C5E0B3" w:themeFill="accent6" w:themeFillTint="66"/>
            <w:vAlign w:val="center"/>
          </w:tcPr>
          <w:p w:rsidR="003369A3" w:rsidRDefault="00411B31" w:rsidP="00210A71">
            <w:pPr>
              <w:rPr>
                <w:sz w:val="28"/>
                <w:szCs w:val="28"/>
              </w:rPr>
            </w:pPr>
            <w:r w:rsidRPr="00C12A36">
              <w:rPr>
                <w:sz w:val="28"/>
                <w:szCs w:val="28"/>
              </w:rPr>
              <w:t>11.00</w:t>
            </w:r>
            <w:r w:rsidR="00C12A36">
              <w:rPr>
                <w:sz w:val="28"/>
                <w:szCs w:val="28"/>
              </w:rPr>
              <w:t>am</w:t>
            </w:r>
          </w:p>
          <w:p w:rsidR="00C12A36" w:rsidRPr="00C12A36" w:rsidRDefault="00C12A36" w:rsidP="00210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369A3" w:rsidRPr="00C12A36" w:rsidRDefault="00411B31" w:rsidP="00210A71">
            <w:pPr>
              <w:rPr>
                <w:sz w:val="28"/>
                <w:szCs w:val="28"/>
              </w:rPr>
            </w:pPr>
            <w:r w:rsidRPr="00C12A36">
              <w:rPr>
                <w:sz w:val="28"/>
                <w:szCs w:val="28"/>
              </w:rPr>
              <w:t>17.00</w:t>
            </w:r>
            <w:r w:rsidR="00C12A36">
              <w:rPr>
                <w:sz w:val="28"/>
                <w:szCs w:val="28"/>
              </w:rPr>
              <w:t>pm</w:t>
            </w:r>
          </w:p>
        </w:tc>
        <w:tc>
          <w:tcPr>
            <w:tcW w:w="1604" w:type="dxa"/>
            <w:shd w:val="clear" w:color="auto" w:fill="C5E0B3" w:themeFill="accent6" w:themeFillTint="66"/>
            <w:vAlign w:val="center"/>
          </w:tcPr>
          <w:p w:rsidR="003369A3" w:rsidRPr="00C12A36" w:rsidRDefault="00C12A36" w:rsidP="00411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Centre Campus</w:t>
            </w:r>
          </w:p>
        </w:tc>
        <w:tc>
          <w:tcPr>
            <w:tcW w:w="6186" w:type="dxa"/>
            <w:shd w:val="clear" w:color="auto" w:fill="C5E0B3" w:themeFill="accent6" w:themeFillTint="66"/>
            <w:vAlign w:val="center"/>
          </w:tcPr>
          <w:p w:rsidR="003369A3" w:rsidRPr="00C12A36" w:rsidRDefault="00C12A36" w:rsidP="00210A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</w:t>
            </w:r>
            <w:r w:rsidR="00DC6438" w:rsidRPr="00C12A36">
              <w:rPr>
                <w:b/>
                <w:sz w:val="28"/>
                <w:szCs w:val="28"/>
              </w:rPr>
              <w:t xml:space="preserve"> Union Day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3369A3" w:rsidRPr="00C12A36" w:rsidRDefault="003369A3" w:rsidP="00210A71">
            <w:pPr>
              <w:rPr>
                <w:i/>
                <w:sz w:val="28"/>
                <w:szCs w:val="28"/>
              </w:rPr>
            </w:pPr>
          </w:p>
        </w:tc>
      </w:tr>
    </w:tbl>
    <w:p w:rsidR="00C12A36" w:rsidRPr="003369A3" w:rsidRDefault="00C92A0C" w:rsidP="00C92A0C">
      <w:pPr>
        <w:tabs>
          <w:tab w:val="left" w:pos="1455"/>
        </w:tabs>
        <w:rPr>
          <w:sz w:val="40"/>
        </w:rPr>
      </w:pPr>
      <w:r w:rsidRPr="00C92A0C">
        <w:rPr>
          <w:sz w:val="24"/>
        </w:rPr>
        <w:tab/>
      </w:r>
      <w:r w:rsidR="00C12A36" w:rsidRPr="00C92A0C">
        <w:rPr>
          <w:sz w:val="24"/>
        </w:rPr>
        <w:br/>
      </w:r>
      <w:r w:rsidR="00C12A36">
        <w:rPr>
          <w:sz w:val="40"/>
        </w:rPr>
        <w:t>Enterprise Systems / Cloud / Cyber:</w:t>
      </w:r>
      <w:r>
        <w:rPr>
          <w:sz w:val="40"/>
        </w:rPr>
        <w:t xml:space="preserve"> PG Inductions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7"/>
        <w:gridCol w:w="1876"/>
        <w:gridCol w:w="3634"/>
      </w:tblGrid>
      <w:tr w:rsidR="003A2241" w:rsidRPr="00E16A9A" w:rsidTr="005F1055">
        <w:tc>
          <w:tcPr>
            <w:tcW w:w="1339" w:type="dxa"/>
          </w:tcPr>
          <w:p w:rsidR="003A2241" w:rsidRPr="00E16A9A" w:rsidRDefault="003A2241" w:rsidP="00DE24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167" w:type="dxa"/>
          </w:tcPr>
          <w:p w:rsidR="003A2241" w:rsidRPr="00E16A9A" w:rsidRDefault="003A2241" w:rsidP="00DE24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Lead </w:t>
            </w:r>
          </w:p>
        </w:tc>
        <w:tc>
          <w:tcPr>
            <w:tcW w:w="1876" w:type="dxa"/>
          </w:tcPr>
          <w:p w:rsidR="003A2241" w:rsidRPr="00E16A9A" w:rsidRDefault="003A2241" w:rsidP="00DE24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3634" w:type="dxa"/>
          </w:tcPr>
          <w:p w:rsidR="003A2241" w:rsidRPr="00E16A9A" w:rsidRDefault="003A2241" w:rsidP="00DE24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Activity</w:t>
            </w:r>
          </w:p>
        </w:tc>
      </w:tr>
      <w:tr w:rsidR="00B95C1D" w:rsidTr="005F1055">
        <w:trPr>
          <w:trHeight w:val="1069"/>
        </w:trPr>
        <w:tc>
          <w:tcPr>
            <w:tcW w:w="1339" w:type="dxa"/>
            <w:shd w:val="clear" w:color="auto" w:fill="C5E0B3" w:themeFill="accent6" w:themeFillTint="66"/>
          </w:tcPr>
          <w:p w:rsidR="00B95C1D" w:rsidRPr="00C12A36" w:rsidRDefault="00C12A36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10:00 -</w:t>
            </w:r>
            <w:r w:rsidR="00B95C1D" w:rsidRPr="00C12A36">
              <w:rPr>
                <w:sz w:val="28"/>
                <w:szCs w:val="28"/>
              </w:rPr>
              <w:t xml:space="preserve"> </w:t>
            </w: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  <w:r w:rsidRPr="00C12A36">
              <w:rPr>
                <w:sz w:val="28"/>
                <w:szCs w:val="28"/>
              </w:rPr>
              <w:t>10:30</w:t>
            </w:r>
            <w:r w:rsidR="00C12A36">
              <w:rPr>
                <w:sz w:val="28"/>
                <w:szCs w:val="28"/>
              </w:rPr>
              <w:t>am</w:t>
            </w:r>
          </w:p>
          <w:p w:rsidR="00B95C1D" w:rsidRPr="00C12A36" w:rsidRDefault="00C12A36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>&amp;</w:t>
            </w:r>
            <w:r>
              <w:rPr>
                <w:sz w:val="28"/>
                <w:szCs w:val="28"/>
              </w:rPr>
              <w:br/>
            </w:r>
          </w:p>
          <w:p w:rsidR="00B95C1D" w:rsidRPr="00C12A36" w:rsidRDefault="00C12A36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10:30 -</w:t>
            </w: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  <w:r w:rsidRPr="00C12A36">
              <w:rPr>
                <w:sz w:val="28"/>
                <w:szCs w:val="28"/>
              </w:rPr>
              <w:t>11.00</w:t>
            </w:r>
            <w:r w:rsidR="00C12A36">
              <w:rPr>
                <w:sz w:val="28"/>
                <w:szCs w:val="28"/>
              </w:rPr>
              <w:t>am</w:t>
            </w: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shd w:val="clear" w:color="auto" w:fill="C5E0B3" w:themeFill="accent6" w:themeFillTint="66"/>
          </w:tcPr>
          <w:p w:rsidR="00B95C1D" w:rsidRPr="00C12A36" w:rsidRDefault="00B95C1D" w:rsidP="00B95C1D">
            <w:pPr>
              <w:rPr>
                <w:sz w:val="28"/>
                <w:szCs w:val="28"/>
              </w:rPr>
            </w:pP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</w:p>
          <w:p w:rsidR="00B95C1D" w:rsidRPr="00C12A36" w:rsidRDefault="00C12A36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95C1D" w:rsidRPr="00C12A36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C</w:t>
            </w:r>
            <w:r w:rsidR="00B95C1D" w:rsidRPr="00C12A36">
              <w:rPr>
                <w:sz w:val="28"/>
                <w:szCs w:val="28"/>
              </w:rPr>
              <w:t>T Team</w:t>
            </w:r>
          </w:p>
        </w:tc>
        <w:tc>
          <w:tcPr>
            <w:tcW w:w="1876" w:type="dxa"/>
            <w:shd w:val="clear" w:color="auto" w:fill="C5E0B3" w:themeFill="accent6" w:themeFillTint="66"/>
          </w:tcPr>
          <w:p w:rsidR="00B95C1D" w:rsidRPr="00C12A36" w:rsidRDefault="00B95C1D" w:rsidP="00B95C1D">
            <w:pPr>
              <w:rPr>
                <w:sz w:val="28"/>
                <w:szCs w:val="28"/>
              </w:rPr>
            </w:pP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  <w:r w:rsidRPr="00C12A36">
              <w:rPr>
                <w:sz w:val="28"/>
                <w:szCs w:val="28"/>
              </w:rPr>
              <w:t>MP103</w:t>
            </w:r>
          </w:p>
        </w:tc>
        <w:tc>
          <w:tcPr>
            <w:tcW w:w="3634" w:type="dxa"/>
            <w:shd w:val="clear" w:color="auto" w:fill="C5E0B3" w:themeFill="accent6" w:themeFillTint="66"/>
          </w:tcPr>
          <w:p w:rsidR="001F1AD9" w:rsidRPr="00C12A36" w:rsidRDefault="001F1AD9" w:rsidP="001F1AD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(Optional) + </w:t>
            </w:r>
            <w:r>
              <w:rPr>
                <w:b/>
                <w:sz w:val="28"/>
                <w:szCs w:val="28"/>
              </w:rPr>
              <w:t>Student</w:t>
            </w:r>
            <w:r w:rsidRPr="00C12A36">
              <w:rPr>
                <w:b/>
                <w:sz w:val="28"/>
                <w:szCs w:val="28"/>
              </w:rPr>
              <w:t xml:space="preserve"> Union Day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B95C1D" w:rsidRPr="00C12A36" w:rsidRDefault="00C12A36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Induction for PG Students</w:t>
            </w: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  <w:r w:rsidRPr="00C12A36">
              <w:rPr>
                <w:sz w:val="28"/>
                <w:szCs w:val="28"/>
              </w:rPr>
              <w:t>Session 1</w:t>
            </w:r>
            <w:r w:rsidR="00C12A36">
              <w:rPr>
                <w:sz w:val="28"/>
                <w:szCs w:val="28"/>
              </w:rPr>
              <w:t>:</w:t>
            </w:r>
            <w:r w:rsidR="00C12A36">
              <w:rPr>
                <w:sz w:val="28"/>
                <w:szCs w:val="28"/>
              </w:rPr>
              <w:br/>
            </w:r>
            <w:r w:rsidR="00C12A36" w:rsidRPr="00C12A36">
              <w:rPr>
                <w:b/>
                <w:sz w:val="24"/>
                <w:szCs w:val="28"/>
              </w:rPr>
              <w:t>MSc Business Computing</w:t>
            </w:r>
            <w:r w:rsidR="00C12A36" w:rsidRPr="00C12A36">
              <w:rPr>
                <w:b/>
                <w:sz w:val="24"/>
                <w:szCs w:val="28"/>
              </w:rPr>
              <w:br/>
              <w:t>MSc Computing</w:t>
            </w:r>
            <w:r w:rsidR="00C12A36" w:rsidRPr="00C12A36">
              <w:rPr>
                <w:b/>
                <w:sz w:val="24"/>
                <w:szCs w:val="28"/>
              </w:rPr>
              <w:br/>
              <w:t>MSc Business Intelligence</w:t>
            </w:r>
            <w:r w:rsidR="00C12A36" w:rsidRPr="00C12A36">
              <w:rPr>
                <w:b/>
                <w:sz w:val="24"/>
                <w:szCs w:val="28"/>
              </w:rPr>
              <w:br/>
              <w:t>MSc Computer Science</w:t>
            </w:r>
          </w:p>
          <w:p w:rsidR="00B95C1D" w:rsidRPr="00C12A36" w:rsidRDefault="00B95C1D" w:rsidP="00B95C1D">
            <w:pPr>
              <w:rPr>
                <w:sz w:val="28"/>
                <w:szCs w:val="28"/>
              </w:rPr>
            </w:pPr>
          </w:p>
          <w:p w:rsidR="00C12A36" w:rsidRDefault="00C12A36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 2:</w:t>
            </w:r>
          </w:p>
          <w:p w:rsidR="00B95C1D" w:rsidRPr="00C12A36" w:rsidRDefault="00C12A36" w:rsidP="00B95C1D">
            <w:pPr>
              <w:rPr>
                <w:sz w:val="24"/>
                <w:szCs w:val="28"/>
              </w:rPr>
            </w:pPr>
            <w:r w:rsidRPr="00C12A36">
              <w:rPr>
                <w:b/>
                <w:sz w:val="24"/>
                <w:szCs w:val="28"/>
              </w:rPr>
              <w:t>MSc Enterprise Systems</w:t>
            </w:r>
            <w:r w:rsidRPr="00C12A36">
              <w:rPr>
                <w:sz w:val="24"/>
                <w:szCs w:val="28"/>
              </w:rPr>
              <w:br/>
            </w:r>
            <w:r w:rsidRPr="00C12A36">
              <w:rPr>
                <w:b/>
                <w:sz w:val="24"/>
                <w:szCs w:val="28"/>
              </w:rPr>
              <w:t>MSc Cyber Security</w:t>
            </w:r>
            <w:r w:rsidRPr="00C12A36">
              <w:rPr>
                <w:b/>
                <w:sz w:val="24"/>
                <w:szCs w:val="28"/>
              </w:rPr>
              <w:br/>
              <w:t>MSc Data Networks &amp; Security</w:t>
            </w:r>
          </w:p>
        </w:tc>
      </w:tr>
      <w:tr w:rsidR="00B95C1D" w:rsidTr="00C92A0C">
        <w:trPr>
          <w:trHeight w:val="1044"/>
        </w:trPr>
        <w:tc>
          <w:tcPr>
            <w:tcW w:w="1339" w:type="dxa"/>
            <w:shd w:val="clear" w:color="auto" w:fill="C5E0B3" w:themeFill="accent6" w:themeFillTint="66"/>
            <w:vAlign w:val="center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12.30</w:t>
            </w:r>
            <w:r w:rsidR="00C12A36">
              <w:rPr>
                <w:sz w:val="28"/>
                <w:szCs w:val="28"/>
              </w:rPr>
              <w:t xml:space="preserve"> - </w:t>
            </w:r>
          </w:p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14.00pm</w:t>
            </w:r>
          </w:p>
        </w:tc>
        <w:tc>
          <w:tcPr>
            <w:tcW w:w="2167" w:type="dxa"/>
            <w:shd w:val="clear" w:color="auto" w:fill="C5E0B3" w:themeFill="accent6" w:themeFillTint="66"/>
            <w:vAlign w:val="center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Simon Handley</w:t>
            </w:r>
          </w:p>
        </w:tc>
        <w:tc>
          <w:tcPr>
            <w:tcW w:w="1876" w:type="dxa"/>
            <w:shd w:val="clear" w:color="auto" w:fill="C5E0B3" w:themeFill="accent6" w:themeFillTint="66"/>
            <w:vAlign w:val="center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Auditorium</w:t>
            </w:r>
          </w:p>
        </w:tc>
        <w:tc>
          <w:tcPr>
            <w:tcW w:w="3634" w:type="dxa"/>
            <w:shd w:val="clear" w:color="auto" w:fill="C5E0B3" w:themeFill="accent6" w:themeFillTint="66"/>
            <w:vAlign w:val="center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Talk</w:t>
            </w:r>
          </w:p>
        </w:tc>
      </w:tr>
      <w:tr w:rsidR="00B95C1D" w:rsidTr="00C92A0C">
        <w:trPr>
          <w:trHeight w:val="1129"/>
        </w:trPr>
        <w:tc>
          <w:tcPr>
            <w:tcW w:w="1339" w:type="dxa"/>
            <w:shd w:val="clear" w:color="auto" w:fill="C5E0B3" w:themeFill="accent6" w:themeFillTint="66"/>
            <w:vAlign w:val="center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  <w:r w:rsidR="00C12A36">
              <w:rPr>
                <w:sz w:val="28"/>
                <w:szCs w:val="28"/>
              </w:rPr>
              <w:t xml:space="preserve"> -</w:t>
            </w:r>
          </w:p>
          <w:p w:rsidR="00B95C1D" w:rsidRDefault="001F1AD9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B95C1D">
              <w:rPr>
                <w:sz w:val="28"/>
                <w:szCs w:val="28"/>
              </w:rPr>
              <w:t>.30pm</w:t>
            </w:r>
          </w:p>
        </w:tc>
        <w:tc>
          <w:tcPr>
            <w:tcW w:w="2167" w:type="dxa"/>
            <w:shd w:val="clear" w:color="auto" w:fill="C5E0B3" w:themeFill="accent6" w:themeFillTint="66"/>
          </w:tcPr>
          <w:p w:rsidR="00B95C1D" w:rsidRDefault="00C92A0C" w:rsidP="001F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1F1AD9">
              <w:rPr>
                <w:sz w:val="28"/>
                <w:szCs w:val="28"/>
              </w:rPr>
              <w:t>Ron Austin</w:t>
            </w:r>
          </w:p>
        </w:tc>
        <w:tc>
          <w:tcPr>
            <w:tcW w:w="1876" w:type="dxa"/>
            <w:shd w:val="clear" w:color="auto" w:fill="C5E0B3" w:themeFill="accent6" w:themeFillTint="66"/>
            <w:vAlign w:val="center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MP168</w:t>
            </w:r>
          </w:p>
        </w:tc>
        <w:tc>
          <w:tcPr>
            <w:tcW w:w="3634" w:type="dxa"/>
            <w:shd w:val="clear" w:color="auto" w:fill="C5E0B3" w:themeFill="accent6" w:themeFillTint="66"/>
            <w:vAlign w:val="center"/>
          </w:tcPr>
          <w:p w:rsidR="00B95C1D" w:rsidRDefault="00C92A0C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 -</w:t>
            </w:r>
          </w:p>
          <w:p w:rsidR="00B95C1D" w:rsidRPr="00C12A36" w:rsidRDefault="00B95C1D" w:rsidP="00B95C1D">
            <w:pPr>
              <w:rPr>
                <w:b/>
                <w:sz w:val="28"/>
                <w:szCs w:val="28"/>
              </w:rPr>
            </w:pPr>
            <w:r w:rsidRPr="00C12A36">
              <w:rPr>
                <w:b/>
                <w:sz w:val="24"/>
                <w:szCs w:val="28"/>
              </w:rPr>
              <w:t>MSc Data Networks and Security</w:t>
            </w:r>
          </w:p>
        </w:tc>
      </w:tr>
      <w:tr w:rsidR="00B95C1D" w:rsidRPr="00E16A9A" w:rsidTr="00C92A0C">
        <w:trPr>
          <w:trHeight w:val="1556"/>
        </w:trPr>
        <w:tc>
          <w:tcPr>
            <w:tcW w:w="1339" w:type="dxa"/>
            <w:shd w:val="clear" w:color="auto" w:fill="C5E0B3" w:themeFill="accent6" w:themeFillTint="66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  <w:r w:rsidR="00C12A36">
              <w:rPr>
                <w:sz w:val="28"/>
                <w:szCs w:val="28"/>
              </w:rPr>
              <w:t xml:space="preserve"> -</w:t>
            </w:r>
          </w:p>
          <w:p w:rsidR="00B95C1D" w:rsidRDefault="001F1AD9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B95C1D">
              <w:rPr>
                <w:sz w:val="28"/>
                <w:szCs w:val="28"/>
              </w:rPr>
              <w:t>.30pm</w:t>
            </w:r>
          </w:p>
          <w:p w:rsidR="00B95C1D" w:rsidRPr="00446345" w:rsidRDefault="00B95C1D" w:rsidP="00B95C1D">
            <w:pPr>
              <w:rPr>
                <w:sz w:val="28"/>
                <w:szCs w:val="28"/>
              </w:rPr>
            </w:pPr>
          </w:p>
        </w:tc>
        <w:tc>
          <w:tcPr>
            <w:tcW w:w="2167" w:type="dxa"/>
            <w:shd w:val="clear" w:color="auto" w:fill="C5E0B3" w:themeFill="accent6" w:themeFillTint="66"/>
          </w:tcPr>
          <w:p w:rsidR="00B95C1D" w:rsidRPr="00446345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 Mahmood</w:t>
            </w:r>
          </w:p>
        </w:tc>
        <w:tc>
          <w:tcPr>
            <w:tcW w:w="1876" w:type="dxa"/>
            <w:shd w:val="clear" w:color="auto" w:fill="C5E0B3" w:themeFill="accent6" w:themeFillTint="66"/>
          </w:tcPr>
          <w:p w:rsidR="00B95C1D" w:rsidRPr="00446345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MP150</w:t>
            </w:r>
          </w:p>
        </w:tc>
        <w:tc>
          <w:tcPr>
            <w:tcW w:w="3634" w:type="dxa"/>
            <w:shd w:val="clear" w:color="auto" w:fill="C5E0B3" w:themeFill="accent6" w:themeFillTint="66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Leaders Talk</w:t>
            </w:r>
            <w:r w:rsidR="00C92A0C">
              <w:rPr>
                <w:sz w:val="28"/>
                <w:szCs w:val="28"/>
              </w:rPr>
              <w:t xml:space="preserve"> -</w:t>
            </w:r>
          </w:p>
          <w:p w:rsidR="00B95C1D" w:rsidRPr="00E16A9A" w:rsidRDefault="00C12A36" w:rsidP="00B95C1D">
            <w:pPr>
              <w:rPr>
                <w:b/>
                <w:sz w:val="28"/>
                <w:szCs w:val="28"/>
              </w:rPr>
            </w:pPr>
            <w:r w:rsidRPr="00C12A36">
              <w:rPr>
                <w:b/>
                <w:sz w:val="24"/>
                <w:szCs w:val="28"/>
              </w:rPr>
              <w:t>MSc Business Computing</w:t>
            </w:r>
            <w:r w:rsidRPr="00C12A36">
              <w:rPr>
                <w:b/>
                <w:sz w:val="24"/>
                <w:szCs w:val="28"/>
              </w:rPr>
              <w:br/>
              <w:t>MSc Computing</w:t>
            </w:r>
            <w:r w:rsidRPr="00C12A36">
              <w:rPr>
                <w:b/>
                <w:sz w:val="24"/>
                <w:szCs w:val="28"/>
              </w:rPr>
              <w:br/>
              <w:t>MSc Business Intelligence</w:t>
            </w:r>
            <w:r w:rsidRPr="00C12A36">
              <w:rPr>
                <w:b/>
                <w:sz w:val="24"/>
                <w:szCs w:val="28"/>
              </w:rPr>
              <w:br/>
              <w:t>MSc Computer Science</w:t>
            </w:r>
            <w:r w:rsidRPr="00E16A9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95C1D" w:rsidRPr="00E16A9A" w:rsidTr="005F1055">
        <w:tc>
          <w:tcPr>
            <w:tcW w:w="1339" w:type="dxa"/>
            <w:shd w:val="clear" w:color="auto" w:fill="C5E0B3" w:themeFill="accent6" w:themeFillTint="66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  <w:r w:rsidR="00C12A36">
              <w:rPr>
                <w:sz w:val="28"/>
                <w:szCs w:val="28"/>
              </w:rPr>
              <w:t xml:space="preserve"> -</w:t>
            </w:r>
          </w:p>
          <w:p w:rsidR="00B95C1D" w:rsidRDefault="001F1AD9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B95C1D">
              <w:rPr>
                <w:sz w:val="28"/>
                <w:szCs w:val="28"/>
              </w:rPr>
              <w:t>.30pm</w:t>
            </w:r>
          </w:p>
          <w:p w:rsidR="00B95C1D" w:rsidRPr="00446345" w:rsidRDefault="00B95C1D" w:rsidP="00B95C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7" w:type="dxa"/>
            <w:shd w:val="clear" w:color="auto" w:fill="C5E0B3" w:themeFill="accent6" w:themeFillTint="66"/>
          </w:tcPr>
          <w:p w:rsidR="00B95C1D" w:rsidRPr="00446345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Abdallah</w:t>
            </w:r>
          </w:p>
        </w:tc>
        <w:tc>
          <w:tcPr>
            <w:tcW w:w="1876" w:type="dxa"/>
            <w:shd w:val="clear" w:color="auto" w:fill="C5E0B3" w:themeFill="accent6" w:themeFillTint="66"/>
          </w:tcPr>
          <w:p w:rsidR="00B95C1D" w:rsidRPr="00446345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MP244</w:t>
            </w:r>
          </w:p>
        </w:tc>
        <w:tc>
          <w:tcPr>
            <w:tcW w:w="3634" w:type="dxa"/>
            <w:shd w:val="clear" w:color="auto" w:fill="C5E0B3" w:themeFill="accent6" w:themeFillTint="66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Programme </w:t>
            </w:r>
            <w:r w:rsidR="00C92A0C">
              <w:rPr>
                <w:sz w:val="28"/>
                <w:szCs w:val="28"/>
              </w:rPr>
              <w:t>Leaders Talk -</w:t>
            </w:r>
          </w:p>
          <w:p w:rsidR="00B95C1D" w:rsidRPr="00C12A36" w:rsidRDefault="00B95C1D" w:rsidP="00B95C1D">
            <w:pPr>
              <w:rPr>
                <w:b/>
                <w:sz w:val="24"/>
                <w:szCs w:val="28"/>
              </w:rPr>
            </w:pPr>
            <w:r w:rsidRPr="00C12A36">
              <w:rPr>
                <w:b/>
                <w:sz w:val="24"/>
                <w:szCs w:val="28"/>
              </w:rPr>
              <w:t>MSc Cyber Security</w:t>
            </w:r>
          </w:p>
          <w:p w:rsidR="00B95C1D" w:rsidRPr="00E16A9A" w:rsidRDefault="00B95C1D" w:rsidP="00B95C1D">
            <w:pPr>
              <w:rPr>
                <w:b/>
                <w:sz w:val="28"/>
                <w:szCs w:val="28"/>
              </w:rPr>
            </w:pPr>
          </w:p>
        </w:tc>
      </w:tr>
      <w:tr w:rsidR="00B95C1D" w:rsidTr="00C92A0C">
        <w:trPr>
          <w:trHeight w:val="974"/>
        </w:trPr>
        <w:tc>
          <w:tcPr>
            <w:tcW w:w="1339" w:type="dxa"/>
            <w:shd w:val="clear" w:color="auto" w:fill="C5E0B3" w:themeFill="accent6" w:themeFillTint="66"/>
            <w:vAlign w:val="center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14.15</w:t>
            </w:r>
            <w:r w:rsidR="00C92A0C">
              <w:rPr>
                <w:sz w:val="28"/>
                <w:szCs w:val="28"/>
              </w:rPr>
              <w:t xml:space="preserve"> -</w:t>
            </w:r>
          </w:p>
          <w:p w:rsidR="00B95C1D" w:rsidRDefault="001F1AD9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B95C1D">
              <w:rPr>
                <w:sz w:val="28"/>
                <w:szCs w:val="28"/>
              </w:rPr>
              <w:t>.30pm</w:t>
            </w:r>
          </w:p>
        </w:tc>
        <w:tc>
          <w:tcPr>
            <w:tcW w:w="2167" w:type="dxa"/>
            <w:shd w:val="clear" w:color="auto" w:fill="C5E0B3" w:themeFill="accent6" w:themeFillTint="66"/>
            <w:vAlign w:val="center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Debbie Evans </w:t>
            </w:r>
          </w:p>
          <w:p w:rsidR="00B95C1D" w:rsidRDefault="00B95C1D" w:rsidP="00B95C1D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  <w:shd w:val="clear" w:color="auto" w:fill="C5E0B3" w:themeFill="accent6" w:themeFillTint="66"/>
            <w:vAlign w:val="center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MP158</w:t>
            </w:r>
          </w:p>
          <w:p w:rsidR="00B95C1D" w:rsidRDefault="00B95C1D" w:rsidP="00B95C1D">
            <w:pPr>
              <w:rPr>
                <w:sz w:val="28"/>
                <w:szCs w:val="28"/>
              </w:rPr>
            </w:pPr>
          </w:p>
        </w:tc>
        <w:tc>
          <w:tcPr>
            <w:tcW w:w="3634" w:type="dxa"/>
            <w:shd w:val="clear" w:color="auto" w:fill="C5E0B3" w:themeFill="accent6" w:themeFillTint="66"/>
            <w:vAlign w:val="center"/>
          </w:tcPr>
          <w:p w:rsidR="00B95C1D" w:rsidRDefault="00B95C1D" w:rsidP="00B95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Programme Leaders Talk </w:t>
            </w:r>
            <w:r w:rsidR="00C92A0C">
              <w:rPr>
                <w:sz w:val="28"/>
                <w:szCs w:val="28"/>
              </w:rPr>
              <w:t>-</w:t>
            </w:r>
          </w:p>
          <w:p w:rsidR="00B95C1D" w:rsidRPr="00C12A36" w:rsidRDefault="00B95C1D" w:rsidP="00B95C1D">
            <w:pPr>
              <w:rPr>
                <w:b/>
                <w:sz w:val="28"/>
                <w:szCs w:val="28"/>
              </w:rPr>
            </w:pPr>
            <w:r w:rsidRPr="00C12A36">
              <w:rPr>
                <w:b/>
                <w:sz w:val="24"/>
                <w:szCs w:val="28"/>
              </w:rPr>
              <w:t>MSc Enterprise Systems</w:t>
            </w:r>
          </w:p>
        </w:tc>
      </w:tr>
    </w:tbl>
    <w:p w:rsidR="00B95C1D" w:rsidRDefault="00B95C1D" w:rsidP="003369A3">
      <w:pPr>
        <w:rPr>
          <w:b/>
          <w:sz w:val="32"/>
          <w:u w:val="single"/>
        </w:rPr>
      </w:pPr>
    </w:p>
    <w:p w:rsidR="00645806" w:rsidRDefault="00645806" w:rsidP="003369A3">
      <w:pPr>
        <w:rPr>
          <w:b/>
          <w:sz w:val="32"/>
          <w:u w:val="single"/>
        </w:rPr>
      </w:pPr>
    </w:p>
    <w:p w:rsidR="003369A3" w:rsidRPr="003369A3" w:rsidRDefault="003369A3" w:rsidP="003369A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Thursday 22</w:t>
      </w:r>
      <w:r w:rsidRPr="003369A3">
        <w:rPr>
          <w:b/>
          <w:sz w:val="32"/>
          <w:u w:val="single"/>
          <w:vertAlign w:val="superscript"/>
        </w:rPr>
        <w:t>nd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  <w:r w:rsidR="0044215D">
        <w:rPr>
          <w:b/>
          <w:sz w:val="32"/>
          <w:u w:val="single"/>
        </w:rPr>
        <w:t xml:space="preserve"> – Course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560"/>
        <w:gridCol w:w="6189"/>
      </w:tblGrid>
      <w:tr w:rsidR="003369A3" w:rsidTr="00F97206">
        <w:trPr>
          <w:trHeight w:val="518"/>
        </w:trPr>
        <w:tc>
          <w:tcPr>
            <w:tcW w:w="1267" w:type="dxa"/>
          </w:tcPr>
          <w:p w:rsidR="003369A3" w:rsidRPr="00645806" w:rsidRDefault="003369A3" w:rsidP="00210A71">
            <w:pPr>
              <w:rPr>
                <w:b/>
                <w:sz w:val="28"/>
                <w:szCs w:val="28"/>
              </w:rPr>
            </w:pPr>
            <w:r w:rsidRPr="00645806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560" w:type="dxa"/>
          </w:tcPr>
          <w:p w:rsidR="003369A3" w:rsidRPr="00645806" w:rsidRDefault="003369A3" w:rsidP="00210A71">
            <w:pPr>
              <w:rPr>
                <w:b/>
                <w:sz w:val="28"/>
                <w:szCs w:val="28"/>
              </w:rPr>
            </w:pPr>
            <w:r w:rsidRPr="00645806">
              <w:rPr>
                <w:b/>
                <w:sz w:val="28"/>
                <w:szCs w:val="28"/>
              </w:rPr>
              <w:t>Room</w:t>
            </w:r>
          </w:p>
        </w:tc>
        <w:tc>
          <w:tcPr>
            <w:tcW w:w="6189" w:type="dxa"/>
          </w:tcPr>
          <w:p w:rsidR="003369A3" w:rsidRPr="00645806" w:rsidRDefault="003369A3" w:rsidP="00645806">
            <w:pPr>
              <w:rPr>
                <w:b/>
                <w:sz w:val="28"/>
                <w:szCs w:val="28"/>
              </w:rPr>
            </w:pPr>
            <w:r w:rsidRPr="00645806">
              <w:rPr>
                <w:b/>
                <w:sz w:val="28"/>
                <w:szCs w:val="28"/>
              </w:rPr>
              <w:t xml:space="preserve">Event </w:t>
            </w:r>
          </w:p>
        </w:tc>
      </w:tr>
      <w:tr w:rsidR="003369A3" w:rsidTr="00F97206">
        <w:trPr>
          <w:trHeight w:val="503"/>
        </w:trPr>
        <w:tc>
          <w:tcPr>
            <w:tcW w:w="1267" w:type="dxa"/>
            <w:shd w:val="clear" w:color="auto" w:fill="C5E0B3" w:themeFill="accent6" w:themeFillTint="66"/>
            <w:vAlign w:val="center"/>
          </w:tcPr>
          <w:p w:rsidR="003369A3" w:rsidRPr="00645806" w:rsidRDefault="00261AEE" w:rsidP="00210A71">
            <w:pPr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>10.00</w:t>
            </w:r>
            <w:r w:rsidR="006C2EEB" w:rsidRPr="00645806">
              <w:rPr>
                <w:sz w:val="28"/>
                <w:szCs w:val="28"/>
              </w:rPr>
              <w:t xml:space="preserve"> -</w:t>
            </w:r>
          </w:p>
          <w:p w:rsidR="003369A3" w:rsidRPr="00645806" w:rsidRDefault="00261AEE" w:rsidP="006C2EEB">
            <w:pPr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>16.00</w:t>
            </w:r>
            <w:r w:rsidR="006C2EEB" w:rsidRPr="00645806">
              <w:rPr>
                <w:sz w:val="28"/>
                <w:szCs w:val="28"/>
              </w:rPr>
              <w:t>pm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:rsidR="003369A3" w:rsidRPr="00645806" w:rsidRDefault="006C2EEB" w:rsidP="00210A71">
            <w:pPr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>MP135</w:t>
            </w:r>
          </w:p>
        </w:tc>
        <w:tc>
          <w:tcPr>
            <w:tcW w:w="6189" w:type="dxa"/>
            <w:shd w:val="clear" w:color="auto" w:fill="C5E0B3" w:themeFill="accent6" w:themeFillTint="66"/>
            <w:vAlign w:val="center"/>
          </w:tcPr>
          <w:p w:rsidR="006C2EEB" w:rsidRPr="00645806" w:rsidRDefault="006C2EEB" w:rsidP="00210A71">
            <w:pPr>
              <w:rPr>
                <w:b/>
                <w:sz w:val="28"/>
                <w:szCs w:val="28"/>
              </w:rPr>
            </w:pPr>
          </w:p>
          <w:p w:rsidR="006C2EEB" w:rsidRPr="00645806" w:rsidRDefault="006C2EEB" w:rsidP="00210A71">
            <w:pPr>
              <w:rPr>
                <w:b/>
                <w:sz w:val="28"/>
                <w:szCs w:val="28"/>
              </w:rPr>
            </w:pPr>
            <w:r w:rsidRPr="00645806">
              <w:rPr>
                <w:b/>
                <w:sz w:val="28"/>
                <w:szCs w:val="28"/>
              </w:rPr>
              <w:t>BSc Computer Games Technology</w:t>
            </w:r>
            <w:r w:rsidR="00DE24B3" w:rsidRPr="00645806">
              <w:rPr>
                <w:b/>
                <w:sz w:val="28"/>
                <w:szCs w:val="28"/>
              </w:rPr>
              <w:t xml:space="preserve"> A</w:t>
            </w:r>
            <w:r w:rsidRPr="00645806">
              <w:rPr>
                <w:b/>
                <w:sz w:val="28"/>
                <w:szCs w:val="28"/>
              </w:rPr>
              <w:t xml:space="preserve">ctivity </w:t>
            </w:r>
            <w:r w:rsidR="00E071B4">
              <w:rPr>
                <w:b/>
                <w:sz w:val="28"/>
                <w:szCs w:val="28"/>
              </w:rPr>
              <w:br/>
            </w:r>
            <w:r w:rsidRPr="00E071B4">
              <w:rPr>
                <w:sz w:val="28"/>
                <w:szCs w:val="28"/>
              </w:rPr>
              <w:t>- Games Jam</w:t>
            </w:r>
            <w:r w:rsidRPr="00645806">
              <w:rPr>
                <w:b/>
                <w:sz w:val="28"/>
                <w:szCs w:val="28"/>
              </w:rPr>
              <w:t xml:space="preserve"> </w:t>
            </w:r>
          </w:p>
          <w:p w:rsidR="00DC6438" w:rsidRPr="00645806" w:rsidRDefault="00DC6438" w:rsidP="00210A71">
            <w:pPr>
              <w:rPr>
                <w:i/>
                <w:sz w:val="28"/>
                <w:szCs w:val="28"/>
              </w:rPr>
            </w:pPr>
          </w:p>
        </w:tc>
      </w:tr>
      <w:tr w:rsidR="00BC57F2" w:rsidTr="00F97206">
        <w:tc>
          <w:tcPr>
            <w:tcW w:w="1267" w:type="dxa"/>
            <w:shd w:val="clear" w:color="auto" w:fill="C5E0B3" w:themeFill="accent6" w:themeFillTint="66"/>
            <w:vAlign w:val="center"/>
          </w:tcPr>
          <w:p w:rsidR="00BC57F2" w:rsidRPr="00645806" w:rsidRDefault="00645806" w:rsidP="00BC57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10:00 -</w:t>
            </w:r>
          </w:p>
          <w:p w:rsidR="00BC57F2" w:rsidRPr="00645806" w:rsidRDefault="00BC57F2" w:rsidP="00BC57F2">
            <w:pPr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>12:30</w:t>
            </w:r>
            <w:r w:rsidR="00E071B4">
              <w:rPr>
                <w:sz w:val="28"/>
                <w:szCs w:val="28"/>
              </w:rPr>
              <w:t>pm</w:t>
            </w:r>
          </w:p>
        </w:tc>
        <w:tc>
          <w:tcPr>
            <w:tcW w:w="1560" w:type="dxa"/>
            <w:shd w:val="clear" w:color="auto" w:fill="C5E0B3" w:themeFill="accent6" w:themeFillTint="66"/>
            <w:vAlign w:val="center"/>
          </w:tcPr>
          <w:p w:rsidR="00BC57F2" w:rsidRPr="00645806" w:rsidRDefault="00BC57F2" w:rsidP="00BC57F2">
            <w:pPr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>MP150</w:t>
            </w:r>
          </w:p>
        </w:tc>
        <w:tc>
          <w:tcPr>
            <w:tcW w:w="6189" w:type="dxa"/>
            <w:shd w:val="clear" w:color="auto" w:fill="C5E0B3" w:themeFill="accent6" w:themeFillTint="66"/>
            <w:vAlign w:val="center"/>
          </w:tcPr>
          <w:p w:rsidR="00BC57F2" w:rsidRPr="00645806" w:rsidRDefault="00E071B4" w:rsidP="00BC57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Microsoft </w:t>
            </w:r>
            <w:r w:rsidR="0020462F" w:rsidRPr="00645806">
              <w:rPr>
                <w:sz w:val="28"/>
                <w:szCs w:val="28"/>
              </w:rPr>
              <w:t>Certification S</w:t>
            </w:r>
            <w:r>
              <w:rPr>
                <w:sz w:val="28"/>
                <w:szCs w:val="28"/>
              </w:rPr>
              <w:t>essions (optional)</w:t>
            </w:r>
          </w:p>
        </w:tc>
      </w:tr>
      <w:tr w:rsidR="002A51AC" w:rsidRPr="00AD3AE5" w:rsidTr="00F97206">
        <w:trPr>
          <w:trHeight w:val="1039"/>
        </w:trPr>
        <w:tc>
          <w:tcPr>
            <w:tcW w:w="1267" w:type="dxa"/>
            <w:shd w:val="clear" w:color="auto" w:fill="C5E0B3" w:themeFill="accent6" w:themeFillTint="66"/>
          </w:tcPr>
          <w:p w:rsidR="002A51AC" w:rsidRPr="00645806" w:rsidRDefault="00645806" w:rsidP="002A51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1:00 -</w:t>
            </w:r>
          </w:p>
          <w:p w:rsidR="002A51AC" w:rsidRPr="00645806" w:rsidRDefault="00922EB9" w:rsidP="002A51AC">
            <w:pPr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>2</w:t>
            </w:r>
            <w:r w:rsidR="002A51AC" w:rsidRPr="00645806">
              <w:rPr>
                <w:sz w:val="28"/>
                <w:szCs w:val="28"/>
              </w:rPr>
              <w:t xml:space="preserve">:00pm 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2A51AC" w:rsidRPr="00645806" w:rsidRDefault="002A51AC" w:rsidP="002A51AC">
            <w:pPr>
              <w:rPr>
                <w:sz w:val="28"/>
                <w:szCs w:val="28"/>
              </w:rPr>
            </w:pPr>
          </w:p>
        </w:tc>
        <w:tc>
          <w:tcPr>
            <w:tcW w:w="6189" w:type="dxa"/>
            <w:shd w:val="clear" w:color="auto" w:fill="C5E0B3" w:themeFill="accent6" w:themeFillTint="66"/>
          </w:tcPr>
          <w:p w:rsidR="00970B04" w:rsidRDefault="00970B04" w:rsidP="002A51AC">
            <w:pPr>
              <w:rPr>
                <w:sz w:val="28"/>
                <w:szCs w:val="28"/>
              </w:rPr>
            </w:pPr>
          </w:p>
          <w:p w:rsidR="002A51AC" w:rsidRPr="00645806" w:rsidRDefault="00922EB9" w:rsidP="002A51AC">
            <w:pPr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>Lunch</w:t>
            </w:r>
          </w:p>
        </w:tc>
      </w:tr>
      <w:tr w:rsidR="00922EB9" w:rsidRPr="00AD3AE5" w:rsidTr="00F97206">
        <w:trPr>
          <w:trHeight w:val="503"/>
        </w:trPr>
        <w:tc>
          <w:tcPr>
            <w:tcW w:w="1267" w:type="dxa"/>
            <w:shd w:val="clear" w:color="auto" w:fill="C5E0B3" w:themeFill="accent6" w:themeFillTint="66"/>
          </w:tcPr>
          <w:p w:rsidR="00922EB9" w:rsidRPr="00645806" w:rsidRDefault="00645806" w:rsidP="00922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>2:00 -</w:t>
            </w:r>
          </w:p>
          <w:p w:rsidR="00922EB9" w:rsidRPr="00645806" w:rsidRDefault="00922EB9" w:rsidP="00922EB9">
            <w:pPr>
              <w:rPr>
                <w:sz w:val="28"/>
                <w:szCs w:val="28"/>
              </w:rPr>
            </w:pPr>
            <w:r w:rsidRPr="00645806">
              <w:rPr>
                <w:sz w:val="28"/>
                <w:szCs w:val="28"/>
              </w:rPr>
              <w:t xml:space="preserve">4:00pm 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922EB9" w:rsidRPr="00645806" w:rsidRDefault="00922EB9" w:rsidP="00922EB9">
            <w:pPr>
              <w:rPr>
                <w:sz w:val="28"/>
                <w:szCs w:val="28"/>
              </w:rPr>
            </w:pPr>
          </w:p>
          <w:p w:rsidR="00922EB9" w:rsidRPr="00645806" w:rsidRDefault="00645806" w:rsidP="00922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922EB9" w:rsidRPr="00645806">
              <w:rPr>
                <w:sz w:val="28"/>
                <w:szCs w:val="28"/>
              </w:rPr>
              <w:t>MP114/162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Various</w:t>
            </w:r>
          </w:p>
        </w:tc>
        <w:tc>
          <w:tcPr>
            <w:tcW w:w="6189" w:type="dxa"/>
            <w:shd w:val="clear" w:color="auto" w:fill="C5E0B3" w:themeFill="accent6" w:themeFillTint="66"/>
          </w:tcPr>
          <w:p w:rsidR="00922EB9" w:rsidRPr="00645806" w:rsidRDefault="00645806" w:rsidP="00922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 Activities:</w:t>
            </w:r>
            <w:r>
              <w:rPr>
                <w:sz w:val="28"/>
                <w:szCs w:val="28"/>
              </w:rPr>
              <w:br/>
            </w:r>
          </w:p>
          <w:p w:rsidR="00922EB9" w:rsidRPr="00645806" w:rsidRDefault="00024387" w:rsidP="00922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 games (open sessions)</w:t>
            </w:r>
          </w:p>
          <w:p w:rsidR="00922EB9" w:rsidRPr="00645806" w:rsidRDefault="00645806" w:rsidP="006458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 xml:space="preserve">Treasure Hunt </w:t>
            </w:r>
          </w:p>
        </w:tc>
      </w:tr>
    </w:tbl>
    <w:p w:rsidR="00362BA9" w:rsidRDefault="00362BA9">
      <w:pPr>
        <w:rPr>
          <w:b/>
          <w:sz w:val="32"/>
          <w:u w:val="single"/>
        </w:rPr>
      </w:pPr>
    </w:p>
    <w:p w:rsidR="004A3437" w:rsidRDefault="004A3437" w:rsidP="003369A3">
      <w:pPr>
        <w:rPr>
          <w:b/>
          <w:sz w:val="32"/>
          <w:u w:val="single"/>
        </w:rPr>
      </w:pPr>
    </w:p>
    <w:p w:rsidR="003369A3" w:rsidRPr="00D46DD2" w:rsidRDefault="003369A3" w:rsidP="003369A3">
      <w:pPr>
        <w:rPr>
          <w:b/>
          <w:sz w:val="32"/>
        </w:rPr>
      </w:pPr>
      <w:r>
        <w:rPr>
          <w:b/>
          <w:sz w:val="32"/>
          <w:u w:val="single"/>
        </w:rPr>
        <w:t>Friday 23</w:t>
      </w:r>
      <w:r w:rsidRPr="003369A3">
        <w:rPr>
          <w:b/>
          <w:sz w:val="32"/>
          <w:u w:val="single"/>
          <w:vertAlign w:val="superscript"/>
        </w:rPr>
        <w:t>rd</w:t>
      </w:r>
      <w:r>
        <w:rPr>
          <w:b/>
          <w:sz w:val="32"/>
          <w:u w:val="single"/>
        </w:rPr>
        <w:t xml:space="preserve"> </w:t>
      </w:r>
      <w:r w:rsidRPr="003369A3">
        <w:rPr>
          <w:b/>
          <w:sz w:val="32"/>
          <w:u w:val="single"/>
        </w:rPr>
        <w:t>September</w:t>
      </w:r>
      <w:r w:rsidR="00D46DD2">
        <w:rPr>
          <w:b/>
          <w:sz w:val="32"/>
          <w:u w:val="single"/>
        </w:rPr>
        <w:t xml:space="preserve"> </w:t>
      </w:r>
      <w:r w:rsidR="00362BA9">
        <w:rPr>
          <w:b/>
          <w:sz w:val="32"/>
          <w:u w:val="single"/>
        </w:rPr>
        <w:t>–</w:t>
      </w:r>
      <w:r w:rsidR="00D46DD2">
        <w:rPr>
          <w:b/>
          <w:sz w:val="32"/>
          <w:u w:val="single"/>
        </w:rPr>
        <w:t xml:space="preserve"> </w:t>
      </w:r>
      <w:r w:rsidR="00362BA9">
        <w:rPr>
          <w:b/>
          <w:sz w:val="32"/>
          <w:u w:val="single"/>
        </w:rPr>
        <w:t>Personal Tutor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968"/>
        <w:gridCol w:w="5818"/>
      </w:tblGrid>
      <w:tr w:rsidR="003369A3" w:rsidTr="003164D5">
        <w:tc>
          <w:tcPr>
            <w:tcW w:w="1129" w:type="dxa"/>
          </w:tcPr>
          <w:p w:rsidR="003369A3" w:rsidRPr="00E071B4" w:rsidRDefault="003369A3" w:rsidP="00210A71">
            <w:pPr>
              <w:rPr>
                <w:b/>
                <w:sz w:val="24"/>
                <w:szCs w:val="24"/>
              </w:rPr>
            </w:pPr>
            <w:r w:rsidRPr="00E071B4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1985" w:type="dxa"/>
          </w:tcPr>
          <w:p w:rsidR="003369A3" w:rsidRPr="00E071B4" w:rsidRDefault="003369A3" w:rsidP="00210A71">
            <w:pPr>
              <w:rPr>
                <w:b/>
                <w:sz w:val="24"/>
                <w:szCs w:val="24"/>
              </w:rPr>
            </w:pPr>
            <w:r w:rsidRPr="00E071B4">
              <w:rPr>
                <w:b/>
                <w:sz w:val="24"/>
                <w:szCs w:val="24"/>
              </w:rPr>
              <w:t>Room</w:t>
            </w:r>
          </w:p>
        </w:tc>
        <w:tc>
          <w:tcPr>
            <w:tcW w:w="5902" w:type="dxa"/>
          </w:tcPr>
          <w:p w:rsidR="003369A3" w:rsidRPr="00E071B4" w:rsidRDefault="003369A3" w:rsidP="002E4D6E">
            <w:pPr>
              <w:rPr>
                <w:b/>
                <w:sz w:val="24"/>
                <w:szCs w:val="24"/>
              </w:rPr>
            </w:pPr>
            <w:r w:rsidRPr="00E071B4">
              <w:rPr>
                <w:b/>
                <w:sz w:val="24"/>
                <w:szCs w:val="24"/>
              </w:rPr>
              <w:t xml:space="preserve">Event </w:t>
            </w:r>
          </w:p>
        </w:tc>
      </w:tr>
      <w:tr w:rsidR="006C2EEB" w:rsidTr="001B0808">
        <w:trPr>
          <w:trHeight w:val="503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:rsidR="006C2EEB" w:rsidRPr="00024387" w:rsidRDefault="006C2EEB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10.00 -</w:t>
            </w:r>
          </w:p>
          <w:p w:rsidR="006C2EEB" w:rsidRDefault="00DE24B3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11.00a</w:t>
            </w:r>
            <w:r w:rsidR="006C2EEB" w:rsidRPr="00024387">
              <w:rPr>
                <w:sz w:val="28"/>
                <w:szCs w:val="24"/>
              </w:rPr>
              <w:t>m</w:t>
            </w:r>
          </w:p>
          <w:p w:rsidR="009212D4" w:rsidRDefault="009212D4" w:rsidP="006C2EEB">
            <w:pPr>
              <w:rPr>
                <w:sz w:val="28"/>
                <w:szCs w:val="24"/>
              </w:rPr>
            </w:pPr>
          </w:p>
          <w:p w:rsidR="009212D4" w:rsidRDefault="009212D4" w:rsidP="006C2EE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11.00 –</w:t>
            </w:r>
          </w:p>
          <w:p w:rsidR="009212D4" w:rsidRPr="00024387" w:rsidRDefault="009212D4" w:rsidP="006C2EE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11.30am 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6C2EEB" w:rsidRPr="00024387" w:rsidRDefault="006C2EEB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MP135</w:t>
            </w:r>
          </w:p>
        </w:tc>
        <w:tc>
          <w:tcPr>
            <w:tcW w:w="5902" w:type="dxa"/>
            <w:shd w:val="clear" w:color="auto" w:fill="C5E0B3" w:themeFill="accent6" w:themeFillTint="66"/>
            <w:vAlign w:val="center"/>
          </w:tcPr>
          <w:p w:rsidR="006C2EEB" w:rsidRPr="002E4D6E" w:rsidRDefault="006C2EEB" w:rsidP="006C2EEB">
            <w:pPr>
              <w:rPr>
                <w:b/>
                <w:sz w:val="28"/>
                <w:szCs w:val="24"/>
              </w:rPr>
            </w:pPr>
            <w:r w:rsidRPr="002E4D6E">
              <w:rPr>
                <w:b/>
                <w:sz w:val="28"/>
                <w:szCs w:val="24"/>
              </w:rPr>
              <w:t>BSc Computer Games Technology</w:t>
            </w:r>
          </w:p>
          <w:p w:rsidR="006C2EEB" w:rsidRDefault="006C2EEB" w:rsidP="006C2EEB">
            <w:pPr>
              <w:rPr>
                <w:sz w:val="24"/>
                <w:szCs w:val="24"/>
              </w:rPr>
            </w:pPr>
            <w:r w:rsidRPr="00E071B4">
              <w:rPr>
                <w:sz w:val="24"/>
                <w:szCs w:val="24"/>
              </w:rPr>
              <w:t>Personal Tutor Meeting</w:t>
            </w:r>
          </w:p>
          <w:p w:rsidR="009212D4" w:rsidRDefault="009212D4" w:rsidP="006C2EEB">
            <w:pPr>
              <w:rPr>
                <w:sz w:val="24"/>
                <w:szCs w:val="24"/>
              </w:rPr>
            </w:pPr>
          </w:p>
          <w:p w:rsidR="009212D4" w:rsidRPr="009212D4" w:rsidRDefault="009212D4" w:rsidP="006C2EEB">
            <w:pPr>
              <w:rPr>
                <w:b/>
                <w:sz w:val="24"/>
                <w:szCs w:val="24"/>
              </w:rPr>
            </w:pPr>
            <w:r w:rsidRPr="009212D4">
              <w:rPr>
                <w:b/>
                <w:sz w:val="28"/>
                <w:szCs w:val="28"/>
              </w:rPr>
              <w:t>IT Induction</w:t>
            </w:r>
          </w:p>
          <w:p w:rsidR="006C2EEB" w:rsidRPr="00E071B4" w:rsidRDefault="006C2EEB" w:rsidP="006C2EEB">
            <w:pPr>
              <w:rPr>
                <w:i/>
                <w:sz w:val="24"/>
                <w:szCs w:val="24"/>
              </w:rPr>
            </w:pPr>
          </w:p>
        </w:tc>
      </w:tr>
      <w:tr w:rsidR="006C2EEB" w:rsidTr="001B0808">
        <w:trPr>
          <w:trHeight w:val="503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:rsidR="006C2EEB" w:rsidRPr="00024387" w:rsidRDefault="006C2EEB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10.00 -</w:t>
            </w:r>
          </w:p>
          <w:p w:rsidR="006C2EEB" w:rsidRPr="00024387" w:rsidRDefault="00DE24B3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11.00a</w:t>
            </w:r>
            <w:r w:rsidR="006C2EEB" w:rsidRPr="00024387">
              <w:rPr>
                <w:sz w:val="28"/>
                <w:szCs w:val="24"/>
              </w:rPr>
              <w:t>m</w:t>
            </w:r>
          </w:p>
          <w:p w:rsidR="00DE24B3" w:rsidRPr="00024387" w:rsidRDefault="00DE24B3" w:rsidP="006C2EEB">
            <w:pPr>
              <w:rPr>
                <w:sz w:val="28"/>
                <w:szCs w:val="24"/>
              </w:rPr>
            </w:pPr>
          </w:p>
          <w:p w:rsidR="00DE24B3" w:rsidRPr="00024387" w:rsidRDefault="00DE24B3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11.00 -</w:t>
            </w:r>
          </w:p>
          <w:p w:rsidR="00DE24B3" w:rsidRPr="00024387" w:rsidRDefault="002E4D6E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12.00p</w:t>
            </w:r>
            <w:r w:rsidR="00DE24B3" w:rsidRPr="00024387">
              <w:rPr>
                <w:sz w:val="28"/>
                <w:szCs w:val="24"/>
              </w:rPr>
              <w:t>m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6C2EEB" w:rsidRPr="00024387" w:rsidRDefault="006C2EEB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MP114</w:t>
            </w:r>
          </w:p>
        </w:tc>
        <w:tc>
          <w:tcPr>
            <w:tcW w:w="5902" w:type="dxa"/>
            <w:shd w:val="clear" w:color="auto" w:fill="C5E0B3" w:themeFill="accent6" w:themeFillTint="66"/>
            <w:vAlign w:val="center"/>
          </w:tcPr>
          <w:p w:rsidR="006C2EEB" w:rsidRPr="00E071B4" w:rsidRDefault="006C2EEB" w:rsidP="006C2EEB">
            <w:pPr>
              <w:rPr>
                <w:b/>
                <w:sz w:val="24"/>
                <w:szCs w:val="24"/>
              </w:rPr>
            </w:pPr>
          </w:p>
          <w:p w:rsidR="006C2EEB" w:rsidRPr="002E4D6E" w:rsidRDefault="006C2EEB" w:rsidP="006C2EEB">
            <w:pPr>
              <w:rPr>
                <w:b/>
                <w:sz w:val="28"/>
                <w:szCs w:val="24"/>
              </w:rPr>
            </w:pPr>
            <w:r w:rsidRPr="002E4D6E">
              <w:rPr>
                <w:b/>
                <w:sz w:val="28"/>
                <w:szCs w:val="24"/>
              </w:rPr>
              <w:t xml:space="preserve">BSc Computer Networks </w:t>
            </w:r>
            <w:r w:rsidR="002E4D6E" w:rsidRPr="002E4D6E">
              <w:rPr>
                <w:b/>
                <w:sz w:val="28"/>
                <w:szCs w:val="24"/>
              </w:rPr>
              <w:t xml:space="preserve">&amp; </w:t>
            </w:r>
            <w:r w:rsidRPr="002E4D6E">
              <w:rPr>
                <w:b/>
                <w:sz w:val="28"/>
                <w:szCs w:val="24"/>
              </w:rPr>
              <w:t>Security</w:t>
            </w:r>
          </w:p>
          <w:p w:rsidR="006C2EEB" w:rsidRPr="00E071B4" w:rsidRDefault="006C2EEB" w:rsidP="006C2EEB">
            <w:pPr>
              <w:rPr>
                <w:sz w:val="24"/>
                <w:szCs w:val="24"/>
              </w:rPr>
            </w:pPr>
            <w:r w:rsidRPr="00E071B4">
              <w:rPr>
                <w:sz w:val="24"/>
                <w:szCs w:val="24"/>
              </w:rPr>
              <w:t>Personal Tutor Meeting</w:t>
            </w:r>
          </w:p>
          <w:p w:rsidR="00362BA9" w:rsidRPr="00E071B4" w:rsidRDefault="00E071B4" w:rsidP="006C2EEB">
            <w:pPr>
              <w:rPr>
                <w:b/>
                <w:sz w:val="24"/>
                <w:szCs w:val="24"/>
              </w:rPr>
            </w:pPr>
            <w:r w:rsidRPr="00E071B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br/>
            </w:r>
            <w:r w:rsidR="00DE24B3" w:rsidRPr="00E071B4">
              <w:rPr>
                <w:sz w:val="24"/>
                <w:szCs w:val="24"/>
              </w:rPr>
              <w:t>Group 1</w:t>
            </w:r>
            <w:r>
              <w:rPr>
                <w:b/>
                <w:sz w:val="24"/>
                <w:szCs w:val="24"/>
              </w:rPr>
              <w:t>:</w:t>
            </w:r>
            <w:r w:rsidR="00DE24B3" w:rsidRPr="00E071B4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</w:t>
            </w:r>
            <w:r w:rsidR="00DE24B3" w:rsidRPr="00E071B4">
              <w:rPr>
                <w:b/>
                <w:sz w:val="24"/>
                <w:szCs w:val="24"/>
              </w:rPr>
              <w:t>10 –</w:t>
            </w:r>
            <w:r>
              <w:rPr>
                <w:b/>
                <w:sz w:val="24"/>
                <w:szCs w:val="24"/>
              </w:rPr>
              <w:t xml:space="preserve"> 11:00am</w:t>
            </w:r>
          </w:p>
          <w:p w:rsidR="00DE24B3" w:rsidRPr="00E071B4" w:rsidRDefault="00362BA9" w:rsidP="006C2EEB">
            <w:pPr>
              <w:rPr>
                <w:b/>
                <w:sz w:val="24"/>
                <w:szCs w:val="24"/>
              </w:rPr>
            </w:pPr>
            <w:r w:rsidRPr="00E071B4">
              <w:rPr>
                <w:sz w:val="24"/>
                <w:szCs w:val="24"/>
              </w:rPr>
              <w:t>Group 2</w:t>
            </w:r>
            <w:r w:rsidR="00E071B4">
              <w:rPr>
                <w:sz w:val="24"/>
                <w:szCs w:val="24"/>
              </w:rPr>
              <w:t>:</w:t>
            </w:r>
            <w:r w:rsidR="00E071B4">
              <w:rPr>
                <w:b/>
                <w:sz w:val="24"/>
                <w:szCs w:val="24"/>
              </w:rPr>
              <w:t xml:space="preserve">      11 – 12:00pm</w:t>
            </w:r>
          </w:p>
          <w:p w:rsidR="006C2EEB" w:rsidRPr="00E071B4" w:rsidRDefault="006C2EEB" w:rsidP="006C2EEB">
            <w:pPr>
              <w:rPr>
                <w:i/>
                <w:sz w:val="24"/>
                <w:szCs w:val="24"/>
              </w:rPr>
            </w:pPr>
          </w:p>
        </w:tc>
      </w:tr>
      <w:tr w:rsidR="006C2EEB" w:rsidTr="001B0808">
        <w:trPr>
          <w:trHeight w:val="503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:rsidR="006C2EEB" w:rsidRPr="00024387" w:rsidRDefault="006C2EEB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10.00 -</w:t>
            </w:r>
          </w:p>
          <w:p w:rsidR="006C2EEB" w:rsidRPr="00024387" w:rsidRDefault="00DE24B3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11.00a</w:t>
            </w:r>
            <w:r w:rsidR="006C2EEB" w:rsidRPr="00024387">
              <w:rPr>
                <w:sz w:val="28"/>
                <w:szCs w:val="24"/>
              </w:rPr>
              <w:t>m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6C2EEB" w:rsidRPr="00024387" w:rsidRDefault="006C2EEB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M</w:t>
            </w:r>
            <w:r w:rsidR="00DE24B3" w:rsidRPr="00024387">
              <w:rPr>
                <w:sz w:val="28"/>
                <w:szCs w:val="24"/>
              </w:rPr>
              <w:t>P162</w:t>
            </w:r>
          </w:p>
        </w:tc>
        <w:tc>
          <w:tcPr>
            <w:tcW w:w="5902" w:type="dxa"/>
            <w:shd w:val="clear" w:color="auto" w:fill="C5E0B3" w:themeFill="accent6" w:themeFillTint="66"/>
            <w:vAlign w:val="center"/>
          </w:tcPr>
          <w:p w:rsidR="006C2EEB" w:rsidRPr="00E071B4" w:rsidRDefault="006C2EEB" w:rsidP="006C2EEB">
            <w:pPr>
              <w:rPr>
                <w:b/>
                <w:sz w:val="24"/>
                <w:szCs w:val="24"/>
              </w:rPr>
            </w:pPr>
          </w:p>
          <w:p w:rsidR="006C2EEB" w:rsidRPr="00E071B4" w:rsidRDefault="00DE24B3" w:rsidP="006C2EEB">
            <w:pPr>
              <w:rPr>
                <w:b/>
                <w:sz w:val="24"/>
                <w:szCs w:val="24"/>
              </w:rPr>
            </w:pPr>
            <w:r w:rsidRPr="002E4D6E">
              <w:rPr>
                <w:b/>
                <w:sz w:val="28"/>
                <w:szCs w:val="24"/>
              </w:rPr>
              <w:t>BSc Computer Networks</w:t>
            </w:r>
          </w:p>
          <w:p w:rsidR="006C2EEB" w:rsidRPr="00E071B4" w:rsidRDefault="006C2EEB" w:rsidP="006C2EEB">
            <w:pPr>
              <w:rPr>
                <w:sz w:val="24"/>
                <w:szCs w:val="24"/>
              </w:rPr>
            </w:pPr>
            <w:r w:rsidRPr="00E071B4">
              <w:rPr>
                <w:sz w:val="24"/>
                <w:szCs w:val="24"/>
              </w:rPr>
              <w:t>Personal</w:t>
            </w:r>
            <w:r w:rsidR="00DE24B3" w:rsidRPr="00E071B4">
              <w:rPr>
                <w:sz w:val="24"/>
                <w:szCs w:val="24"/>
              </w:rPr>
              <w:t xml:space="preserve"> Tutor Meeting</w:t>
            </w:r>
          </w:p>
          <w:p w:rsidR="006C2EEB" w:rsidRPr="00E071B4" w:rsidRDefault="006C2EEB" w:rsidP="006C2EEB">
            <w:pPr>
              <w:rPr>
                <w:i/>
                <w:sz w:val="24"/>
                <w:szCs w:val="24"/>
              </w:rPr>
            </w:pPr>
          </w:p>
        </w:tc>
      </w:tr>
      <w:tr w:rsidR="00DE24B3" w:rsidTr="001B0808">
        <w:trPr>
          <w:trHeight w:val="503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:rsidR="00DE24B3" w:rsidRPr="00024387" w:rsidRDefault="00DE24B3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lastRenderedPageBreak/>
              <w:t>10.00 -</w:t>
            </w:r>
          </w:p>
          <w:p w:rsidR="00DE24B3" w:rsidRPr="00024387" w:rsidRDefault="00DE24B3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11.00am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DE24B3" w:rsidRPr="00024387" w:rsidRDefault="00DE24B3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MP</w:t>
            </w:r>
            <w:r w:rsidR="00362BA9" w:rsidRPr="00024387">
              <w:rPr>
                <w:sz w:val="28"/>
                <w:szCs w:val="24"/>
              </w:rPr>
              <w:t>244</w:t>
            </w:r>
          </w:p>
        </w:tc>
        <w:tc>
          <w:tcPr>
            <w:tcW w:w="5902" w:type="dxa"/>
            <w:shd w:val="clear" w:color="auto" w:fill="C5E0B3" w:themeFill="accent6" w:themeFillTint="66"/>
            <w:vAlign w:val="center"/>
          </w:tcPr>
          <w:p w:rsidR="00DE24B3" w:rsidRPr="00E071B4" w:rsidRDefault="00DE24B3" w:rsidP="00DE24B3">
            <w:pPr>
              <w:rPr>
                <w:b/>
                <w:sz w:val="24"/>
                <w:szCs w:val="24"/>
              </w:rPr>
            </w:pPr>
          </w:p>
          <w:p w:rsidR="00DE24B3" w:rsidRPr="002E4D6E" w:rsidRDefault="00DE24B3" w:rsidP="00DE24B3">
            <w:pPr>
              <w:rPr>
                <w:b/>
                <w:sz w:val="28"/>
                <w:szCs w:val="24"/>
              </w:rPr>
            </w:pPr>
            <w:r w:rsidRPr="002E4D6E">
              <w:rPr>
                <w:b/>
                <w:sz w:val="28"/>
                <w:szCs w:val="24"/>
              </w:rPr>
              <w:t>BSc Forensic Computing</w:t>
            </w:r>
          </w:p>
          <w:p w:rsidR="00DE24B3" w:rsidRPr="00E071B4" w:rsidRDefault="00DE24B3" w:rsidP="00DE24B3">
            <w:pPr>
              <w:rPr>
                <w:sz w:val="24"/>
                <w:szCs w:val="24"/>
              </w:rPr>
            </w:pPr>
            <w:r w:rsidRPr="00E071B4">
              <w:rPr>
                <w:sz w:val="24"/>
                <w:szCs w:val="24"/>
              </w:rPr>
              <w:t>Personal Tutor Meeting</w:t>
            </w:r>
          </w:p>
          <w:p w:rsidR="00DE24B3" w:rsidRPr="00E071B4" w:rsidRDefault="00DE24B3" w:rsidP="00DE24B3">
            <w:pPr>
              <w:rPr>
                <w:i/>
                <w:sz w:val="24"/>
                <w:szCs w:val="24"/>
              </w:rPr>
            </w:pPr>
          </w:p>
        </w:tc>
      </w:tr>
      <w:tr w:rsidR="00DE24B3" w:rsidTr="001B0808">
        <w:trPr>
          <w:trHeight w:val="503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:rsidR="00DE24B3" w:rsidRPr="00024387" w:rsidRDefault="00DE24B3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10.00 -</w:t>
            </w:r>
          </w:p>
          <w:p w:rsidR="00DE24B3" w:rsidRPr="00024387" w:rsidRDefault="00E071B4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11.00a</w:t>
            </w:r>
            <w:r w:rsidR="00DE24B3" w:rsidRPr="00024387">
              <w:rPr>
                <w:sz w:val="28"/>
                <w:szCs w:val="24"/>
              </w:rPr>
              <w:t>m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DE24B3" w:rsidRPr="00024387" w:rsidRDefault="00DE24B3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 xml:space="preserve">Exam Suite </w:t>
            </w:r>
            <w:r w:rsidR="00E071B4" w:rsidRPr="00024387">
              <w:rPr>
                <w:sz w:val="28"/>
                <w:szCs w:val="24"/>
              </w:rPr>
              <w:br/>
            </w:r>
            <w:r w:rsidRPr="00024387">
              <w:rPr>
                <w:sz w:val="28"/>
                <w:szCs w:val="24"/>
              </w:rPr>
              <w:t>(MP Level 4)</w:t>
            </w:r>
          </w:p>
        </w:tc>
        <w:tc>
          <w:tcPr>
            <w:tcW w:w="5902" w:type="dxa"/>
            <w:shd w:val="clear" w:color="auto" w:fill="C5E0B3" w:themeFill="accent6" w:themeFillTint="66"/>
            <w:vAlign w:val="center"/>
          </w:tcPr>
          <w:p w:rsidR="00DE24B3" w:rsidRPr="00E071B4" w:rsidRDefault="00DE24B3" w:rsidP="00DE24B3">
            <w:pPr>
              <w:rPr>
                <w:b/>
                <w:sz w:val="24"/>
                <w:szCs w:val="24"/>
              </w:rPr>
            </w:pPr>
          </w:p>
          <w:p w:rsidR="00DE24B3" w:rsidRPr="002E4D6E" w:rsidRDefault="00DE24B3" w:rsidP="00DE24B3">
            <w:pPr>
              <w:rPr>
                <w:b/>
                <w:sz w:val="28"/>
                <w:szCs w:val="24"/>
              </w:rPr>
            </w:pPr>
            <w:r w:rsidRPr="002E4D6E">
              <w:rPr>
                <w:b/>
                <w:sz w:val="28"/>
                <w:szCs w:val="24"/>
              </w:rPr>
              <w:t>BSc Computer Science</w:t>
            </w:r>
          </w:p>
          <w:p w:rsidR="00DE24B3" w:rsidRPr="00E071B4" w:rsidRDefault="00DE24B3" w:rsidP="00DE24B3">
            <w:pPr>
              <w:rPr>
                <w:sz w:val="24"/>
                <w:szCs w:val="24"/>
              </w:rPr>
            </w:pPr>
            <w:r w:rsidRPr="00E071B4">
              <w:rPr>
                <w:sz w:val="24"/>
                <w:szCs w:val="24"/>
              </w:rPr>
              <w:t>Personal Tutor Meeting</w:t>
            </w:r>
          </w:p>
          <w:p w:rsidR="00DE24B3" w:rsidRPr="00E071B4" w:rsidRDefault="00DE24B3" w:rsidP="00DE24B3">
            <w:pPr>
              <w:rPr>
                <w:i/>
                <w:sz w:val="24"/>
                <w:szCs w:val="24"/>
              </w:rPr>
            </w:pPr>
          </w:p>
        </w:tc>
      </w:tr>
      <w:tr w:rsidR="00DE24B3" w:rsidTr="001B0808">
        <w:trPr>
          <w:trHeight w:val="503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:rsidR="00DE24B3" w:rsidRPr="00024387" w:rsidRDefault="00DE24B3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10.00 -</w:t>
            </w:r>
          </w:p>
          <w:p w:rsidR="00DE24B3" w:rsidRPr="00024387" w:rsidRDefault="00E071B4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11.00a</w:t>
            </w:r>
            <w:r w:rsidR="00DE24B3" w:rsidRPr="00024387">
              <w:rPr>
                <w:sz w:val="28"/>
                <w:szCs w:val="24"/>
              </w:rPr>
              <w:t>m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DE24B3" w:rsidRPr="00024387" w:rsidRDefault="00362BA9" w:rsidP="00DE24B3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MP150</w:t>
            </w:r>
          </w:p>
        </w:tc>
        <w:tc>
          <w:tcPr>
            <w:tcW w:w="5902" w:type="dxa"/>
            <w:shd w:val="clear" w:color="auto" w:fill="C5E0B3" w:themeFill="accent6" w:themeFillTint="66"/>
            <w:vAlign w:val="center"/>
          </w:tcPr>
          <w:p w:rsidR="00DE24B3" w:rsidRPr="00E071B4" w:rsidRDefault="00DE24B3" w:rsidP="00DE24B3">
            <w:pPr>
              <w:rPr>
                <w:b/>
                <w:sz w:val="24"/>
                <w:szCs w:val="24"/>
              </w:rPr>
            </w:pPr>
          </w:p>
          <w:p w:rsidR="00DE24B3" w:rsidRPr="002E4D6E" w:rsidRDefault="00DE24B3" w:rsidP="00DE24B3">
            <w:pPr>
              <w:rPr>
                <w:b/>
                <w:sz w:val="28"/>
                <w:szCs w:val="24"/>
              </w:rPr>
            </w:pPr>
            <w:r w:rsidRPr="002E4D6E">
              <w:rPr>
                <w:b/>
                <w:sz w:val="28"/>
                <w:szCs w:val="24"/>
              </w:rPr>
              <w:t>BSc Business Information Technology</w:t>
            </w:r>
          </w:p>
          <w:p w:rsidR="00DE24B3" w:rsidRPr="00E071B4" w:rsidRDefault="00DE24B3" w:rsidP="00DE24B3">
            <w:pPr>
              <w:rPr>
                <w:sz w:val="24"/>
                <w:szCs w:val="24"/>
              </w:rPr>
            </w:pPr>
            <w:r w:rsidRPr="00E071B4">
              <w:rPr>
                <w:sz w:val="24"/>
                <w:szCs w:val="24"/>
              </w:rPr>
              <w:t>Personal Tutor Meeting</w:t>
            </w:r>
          </w:p>
          <w:p w:rsidR="00DE24B3" w:rsidRPr="00E071B4" w:rsidRDefault="00DE24B3" w:rsidP="00DE24B3">
            <w:pPr>
              <w:rPr>
                <w:i/>
                <w:sz w:val="24"/>
                <w:szCs w:val="24"/>
              </w:rPr>
            </w:pPr>
          </w:p>
        </w:tc>
      </w:tr>
      <w:tr w:rsidR="006C2EEB" w:rsidTr="001B0808">
        <w:trPr>
          <w:trHeight w:val="503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:rsidR="006C2EEB" w:rsidRPr="00024387" w:rsidRDefault="006C2EEB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10.00 -</w:t>
            </w:r>
          </w:p>
          <w:p w:rsidR="006C2EEB" w:rsidRPr="00024387" w:rsidRDefault="00DE24B3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11.00a</w:t>
            </w:r>
            <w:r w:rsidR="006C2EEB" w:rsidRPr="00024387">
              <w:rPr>
                <w:sz w:val="28"/>
                <w:szCs w:val="24"/>
              </w:rPr>
              <w:t>m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6C2EEB" w:rsidRPr="00024387" w:rsidRDefault="006C2EEB" w:rsidP="006C2EEB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>M</w:t>
            </w:r>
            <w:r w:rsidR="00DE24B3" w:rsidRPr="00024387">
              <w:rPr>
                <w:sz w:val="28"/>
                <w:szCs w:val="24"/>
              </w:rPr>
              <w:t>P</w:t>
            </w:r>
            <w:r w:rsidR="00362BA9" w:rsidRPr="00024387">
              <w:rPr>
                <w:sz w:val="28"/>
                <w:szCs w:val="24"/>
              </w:rPr>
              <w:t>158</w:t>
            </w:r>
          </w:p>
        </w:tc>
        <w:tc>
          <w:tcPr>
            <w:tcW w:w="5902" w:type="dxa"/>
            <w:shd w:val="clear" w:color="auto" w:fill="C5E0B3" w:themeFill="accent6" w:themeFillTint="66"/>
            <w:vAlign w:val="center"/>
          </w:tcPr>
          <w:p w:rsidR="006C2EEB" w:rsidRPr="00E071B4" w:rsidRDefault="006C2EEB" w:rsidP="006C2EEB">
            <w:pPr>
              <w:rPr>
                <w:b/>
                <w:sz w:val="24"/>
                <w:szCs w:val="24"/>
              </w:rPr>
            </w:pPr>
          </w:p>
          <w:p w:rsidR="006C2EEB" w:rsidRPr="002E4D6E" w:rsidRDefault="00DE24B3" w:rsidP="006C2EEB">
            <w:pPr>
              <w:rPr>
                <w:b/>
                <w:sz w:val="28"/>
                <w:szCs w:val="24"/>
              </w:rPr>
            </w:pPr>
            <w:r w:rsidRPr="002E4D6E">
              <w:rPr>
                <w:b/>
                <w:sz w:val="28"/>
                <w:szCs w:val="24"/>
              </w:rPr>
              <w:t>BSc Information Communication</w:t>
            </w:r>
            <w:r w:rsidR="00E071B4" w:rsidRPr="002E4D6E">
              <w:rPr>
                <w:b/>
                <w:sz w:val="28"/>
                <w:szCs w:val="24"/>
              </w:rPr>
              <w:t>s</w:t>
            </w:r>
            <w:r w:rsidRPr="002E4D6E">
              <w:rPr>
                <w:b/>
                <w:sz w:val="28"/>
                <w:szCs w:val="24"/>
              </w:rPr>
              <w:t xml:space="preserve"> Technology</w:t>
            </w:r>
          </w:p>
          <w:p w:rsidR="006C2EEB" w:rsidRPr="00E071B4" w:rsidRDefault="006C2EEB" w:rsidP="006C2EEB">
            <w:pPr>
              <w:rPr>
                <w:sz w:val="24"/>
                <w:szCs w:val="24"/>
              </w:rPr>
            </w:pPr>
            <w:r w:rsidRPr="00E071B4">
              <w:rPr>
                <w:sz w:val="24"/>
                <w:szCs w:val="24"/>
              </w:rPr>
              <w:t>Personal Tutor Meeting</w:t>
            </w:r>
          </w:p>
          <w:p w:rsidR="006C2EEB" w:rsidRPr="00E071B4" w:rsidRDefault="006C2EEB" w:rsidP="006C2EEB">
            <w:pPr>
              <w:rPr>
                <w:i/>
                <w:sz w:val="24"/>
                <w:szCs w:val="24"/>
              </w:rPr>
            </w:pPr>
          </w:p>
        </w:tc>
      </w:tr>
      <w:tr w:rsidR="00DF01DF" w:rsidTr="001B0808">
        <w:trPr>
          <w:trHeight w:val="503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:rsidR="00DF01DF" w:rsidRPr="00024387" w:rsidRDefault="00DF01DF" w:rsidP="003164D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11am &amp; 12PM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DF01DF" w:rsidRPr="00024387" w:rsidRDefault="00DF01DF" w:rsidP="003164D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MP 388</w:t>
            </w:r>
          </w:p>
        </w:tc>
        <w:tc>
          <w:tcPr>
            <w:tcW w:w="5902" w:type="dxa"/>
            <w:shd w:val="clear" w:color="auto" w:fill="C5E0B3" w:themeFill="accent6" w:themeFillTint="66"/>
            <w:vAlign w:val="center"/>
          </w:tcPr>
          <w:p w:rsidR="00DF01DF" w:rsidRPr="002E4D6E" w:rsidRDefault="00DF01DF" w:rsidP="003164D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Optional IT Talks for all students</w:t>
            </w:r>
            <w:bookmarkStart w:id="0" w:name="_GoBack"/>
            <w:bookmarkEnd w:id="0"/>
          </w:p>
        </w:tc>
      </w:tr>
      <w:tr w:rsidR="003164D5" w:rsidTr="001B0808">
        <w:trPr>
          <w:trHeight w:val="503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:rsidR="003164D5" w:rsidRPr="00024387" w:rsidRDefault="00E071B4" w:rsidP="003164D5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br/>
            </w:r>
            <w:r w:rsidR="003164D5" w:rsidRPr="00024387">
              <w:rPr>
                <w:sz w:val="28"/>
                <w:szCs w:val="24"/>
              </w:rPr>
              <w:t>14:30</w:t>
            </w:r>
            <w:r w:rsidRPr="00024387">
              <w:rPr>
                <w:sz w:val="28"/>
                <w:szCs w:val="24"/>
              </w:rPr>
              <w:t>pm</w:t>
            </w:r>
            <w:r w:rsidR="003164D5" w:rsidRPr="00024387">
              <w:rPr>
                <w:sz w:val="28"/>
                <w:szCs w:val="24"/>
              </w:rPr>
              <w:t xml:space="preserve"> onwards</w:t>
            </w:r>
          </w:p>
          <w:p w:rsidR="003164D5" w:rsidRPr="00024387" w:rsidRDefault="003164D5" w:rsidP="003164D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:rsidR="003164D5" w:rsidRPr="00024387" w:rsidRDefault="003164D5" w:rsidP="003164D5">
            <w:pPr>
              <w:rPr>
                <w:sz w:val="28"/>
                <w:szCs w:val="24"/>
              </w:rPr>
            </w:pPr>
            <w:r w:rsidRPr="00024387">
              <w:rPr>
                <w:sz w:val="28"/>
                <w:szCs w:val="24"/>
              </w:rPr>
              <w:t xml:space="preserve">Eagle &amp; Ball </w:t>
            </w:r>
            <w:r w:rsidR="00E071B4" w:rsidRPr="00024387">
              <w:rPr>
                <w:sz w:val="28"/>
                <w:szCs w:val="24"/>
              </w:rPr>
              <w:t xml:space="preserve">/ </w:t>
            </w:r>
            <w:r w:rsidRPr="00024387">
              <w:rPr>
                <w:sz w:val="28"/>
                <w:szCs w:val="24"/>
              </w:rPr>
              <w:t>Students Union</w:t>
            </w:r>
          </w:p>
        </w:tc>
        <w:tc>
          <w:tcPr>
            <w:tcW w:w="5902" w:type="dxa"/>
            <w:shd w:val="clear" w:color="auto" w:fill="C5E0B3" w:themeFill="accent6" w:themeFillTint="66"/>
            <w:vAlign w:val="center"/>
          </w:tcPr>
          <w:p w:rsidR="003164D5" w:rsidRPr="002E4D6E" w:rsidRDefault="003164D5" w:rsidP="003164D5">
            <w:pPr>
              <w:rPr>
                <w:sz w:val="24"/>
                <w:szCs w:val="24"/>
              </w:rPr>
            </w:pPr>
            <w:r w:rsidRPr="002E4D6E">
              <w:rPr>
                <w:sz w:val="28"/>
                <w:szCs w:val="24"/>
              </w:rPr>
              <w:t xml:space="preserve">Student Success Advisors and Student Buddies </w:t>
            </w:r>
            <w:r w:rsidRPr="002E4D6E">
              <w:rPr>
                <w:sz w:val="24"/>
                <w:szCs w:val="24"/>
              </w:rPr>
              <w:t>–</w:t>
            </w:r>
          </w:p>
          <w:p w:rsidR="003164D5" w:rsidRPr="00E071B4" w:rsidRDefault="00E071B4" w:rsidP="00316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(Wil</w:t>
            </w:r>
            <w:r w:rsidR="003164D5" w:rsidRPr="00E071B4">
              <w:rPr>
                <w:sz w:val="24"/>
                <w:szCs w:val="24"/>
              </w:rPr>
              <w:t xml:space="preserve"> Vincent) </w:t>
            </w:r>
          </w:p>
        </w:tc>
      </w:tr>
    </w:tbl>
    <w:p w:rsidR="003369A3" w:rsidRDefault="003369A3" w:rsidP="003164D5"/>
    <w:sectPr w:rsidR="0033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239" w:rsidRDefault="00DB5239" w:rsidP="009212D4">
      <w:pPr>
        <w:spacing w:after="0" w:line="240" w:lineRule="auto"/>
      </w:pPr>
      <w:r>
        <w:separator/>
      </w:r>
    </w:p>
  </w:endnote>
  <w:endnote w:type="continuationSeparator" w:id="0">
    <w:p w:rsidR="00DB5239" w:rsidRDefault="00DB5239" w:rsidP="0092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239" w:rsidRDefault="00DB5239" w:rsidP="009212D4">
      <w:pPr>
        <w:spacing w:after="0" w:line="240" w:lineRule="auto"/>
      </w:pPr>
      <w:r>
        <w:separator/>
      </w:r>
    </w:p>
  </w:footnote>
  <w:footnote w:type="continuationSeparator" w:id="0">
    <w:p w:rsidR="00DB5239" w:rsidRDefault="00DB5239" w:rsidP="00921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71B8C"/>
    <w:multiLevelType w:val="hybridMultilevel"/>
    <w:tmpl w:val="9D00948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24D0E4F"/>
    <w:multiLevelType w:val="hybridMultilevel"/>
    <w:tmpl w:val="52F26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E5"/>
    <w:rsid w:val="00024387"/>
    <w:rsid w:val="00082A6A"/>
    <w:rsid w:val="00096282"/>
    <w:rsid w:val="000E0DBB"/>
    <w:rsid w:val="000E4CDF"/>
    <w:rsid w:val="0010109A"/>
    <w:rsid w:val="00191026"/>
    <w:rsid w:val="00194EB2"/>
    <w:rsid w:val="001B0808"/>
    <w:rsid w:val="001F1AD9"/>
    <w:rsid w:val="0020462F"/>
    <w:rsid w:val="00210A71"/>
    <w:rsid w:val="00246CEE"/>
    <w:rsid w:val="00255BEA"/>
    <w:rsid w:val="00261AEE"/>
    <w:rsid w:val="00274416"/>
    <w:rsid w:val="002866FB"/>
    <w:rsid w:val="002A51AC"/>
    <w:rsid w:val="002B4692"/>
    <w:rsid w:val="002C19DC"/>
    <w:rsid w:val="002D01C2"/>
    <w:rsid w:val="002E4D6E"/>
    <w:rsid w:val="002E5368"/>
    <w:rsid w:val="003164D5"/>
    <w:rsid w:val="0033367D"/>
    <w:rsid w:val="003369A3"/>
    <w:rsid w:val="00362BA9"/>
    <w:rsid w:val="00394FA2"/>
    <w:rsid w:val="003A2241"/>
    <w:rsid w:val="00411B31"/>
    <w:rsid w:val="0044215D"/>
    <w:rsid w:val="00446345"/>
    <w:rsid w:val="004A3437"/>
    <w:rsid w:val="00542208"/>
    <w:rsid w:val="00562C7F"/>
    <w:rsid w:val="005C7962"/>
    <w:rsid w:val="005F1055"/>
    <w:rsid w:val="00606283"/>
    <w:rsid w:val="00645806"/>
    <w:rsid w:val="00647311"/>
    <w:rsid w:val="006C2EEB"/>
    <w:rsid w:val="006F5DE3"/>
    <w:rsid w:val="00783214"/>
    <w:rsid w:val="00784D2D"/>
    <w:rsid w:val="007F4135"/>
    <w:rsid w:val="00820F9B"/>
    <w:rsid w:val="00864753"/>
    <w:rsid w:val="008E0326"/>
    <w:rsid w:val="00920388"/>
    <w:rsid w:val="009212D4"/>
    <w:rsid w:val="00922EB9"/>
    <w:rsid w:val="00927B78"/>
    <w:rsid w:val="00970B04"/>
    <w:rsid w:val="009E3B41"/>
    <w:rsid w:val="009F0DA7"/>
    <w:rsid w:val="00AA4969"/>
    <w:rsid w:val="00AD3AE5"/>
    <w:rsid w:val="00AE495B"/>
    <w:rsid w:val="00B72E33"/>
    <w:rsid w:val="00B95C1D"/>
    <w:rsid w:val="00BC57F2"/>
    <w:rsid w:val="00C118BD"/>
    <w:rsid w:val="00C12A36"/>
    <w:rsid w:val="00C82F5A"/>
    <w:rsid w:val="00C92A0C"/>
    <w:rsid w:val="00C942A7"/>
    <w:rsid w:val="00CA1A92"/>
    <w:rsid w:val="00CB1E9F"/>
    <w:rsid w:val="00D075F8"/>
    <w:rsid w:val="00D46DD2"/>
    <w:rsid w:val="00DB5239"/>
    <w:rsid w:val="00DC6438"/>
    <w:rsid w:val="00DE24B3"/>
    <w:rsid w:val="00DF01DF"/>
    <w:rsid w:val="00E071B4"/>
    <w:rsid w:val="00E9255E"/>
    <w:rsid w:val="00ED419B"/>
    <w:rsid w:val="00F76F89"/>
    <w:rsid w:val="00F97206"/>
    <w:rsid w:val="00F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38201-148B-4247-A7E5-BD60AB45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A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1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D4"/>
  </w:style>
  <w:style w:type="paragraph" w:styleId="Footer">
    <w:name w:val="footer"/>
    <w:basedOn w:val="Normal"/>
    <w:link w:val="FooterChar"/>
    <w:uiPriority w:val="99"/>
    <w:unhideWhenUsed/>
    <w:rsid w:val="00921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B89CF-156B-4CF9-875F-D94415D1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Vincent</dc:creator>
  <cp:keywords/>
  <dc:description/>
  <cp:lastModifiedBy>Wil Vincent</cp:lastModifiedBy>
  <cp:revision>2</cp:revision>
  <cp:lastPrinted>2016-08-01T16:53:00Z</cp:lastPrinted>
  <dcterms:created xsi:type="dcterms:W3CDTF">2016-08-03T12:53:00Z</dcterms:created>
  <dcterms:modified xsi:type="dcterms:W3CDTF">2016-08-03T12:53:00Z</dcterms:modified>
</cp:coreProperties>
</file>