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BF6F4" w14:textId="77777777" w:rsidR="001F7DF6" w:rsidRDefault="00000000">
      <w:pPr>
        <w:jc w:val="center"/>
      </w:pPr>
      <w:r>
        <w:rPr>
          <w:b/>
          <w:color w:val="00695C"/>
          <w:sz w:val="36"/>
        </w:rPr>
        <w:t>Permissions and Privacy Considerations</w:t>
      </w:r>
    </w:p>
    <w:p w14:paraId="28EDE7A7" w14:textId="77777777" w:rsidR="001F7DF6" w:rsidRDefault="00000000">
      <w:pPr>
        <w:jc w:val="center"/>
      </w:pPr>
      <w:r>
        <w:rPr>
          <w:color w:val="444444"/>
          <w:sz w:val="24"/>
        </w:rPr>
        <w:t>CSC2046 Mobile App Development  —  Module 6: Photo Journal</w:t>
      </w:r>
    </w:p>
    <w:p w14:paraId="49DCB28E" w14:textId="77777777" w:rsidR="001F7DF6" w:rsidRDefault="00000000">
      <w:pPr>
        <w:jc w:val="center"/>
      </w:pPr>
      <w:r>
        <w:rPr>
          <w:color w:val="666666"/>
        </w:rPr>
        <w:t>Shane Potts  |  April 11, 2026</w:t>
      </w:r>
    </w:p>
    <w:p w14:paraId="32BAD6F7" w14:textId="77777777" w:rsidR="001F7DF6" w:rsidRDefault="001F7DF6">
      <w:pPr>
        <w:pBdr>
          <w:bottom w:val="single" w:sz="6" w:space="1" w:color="00695C"/>
        </w:pBdr>
      </w:pPr>
    </w:p>
    <w:p w14:paraId="44D5925A" w14:textId="77777777" w:rsidR="001F7DF6" w:rsidRDefault="00000000">
      <w:pPr>
        <w:spacing w:before="280" w:after="80"/>
      </w:pPr>
      <w:r>
        <w:rPr>
          <w:b/>
          <w:color w:val="00695C"/>
          <w:sz w:val="28"/>
        </w:rPr>
        <w:t>1.  Overview</w:t>
      </w:r>
    </w:p>
    <w:p w14:paraId="505C719E" w14:textId="77777777" w:rsidR="001F7DF6" w:rsidRDefault="00000000">
      <w:pPr>
        <w:spacing w:after="120"/>
      </w:pPr>
      <w:r>
        <w:t>The Photo Journal app requires access to the device camera to capture photos. This report outlines the permissions requested, how they are handled, and the privacy practices employed to protect user data.</w:t>
      </w:r>
    </w:p>
    <w:p w14:paraId="057F9BF5" w14:textId="77777777" w:rsidR="001F7DF6" w:rsidRDefault="00000000">
      <w:pPr>
        <w:spacing w:before="280" w:after="80"/>
      </w:pPr>
      <w:r>
        <w:rPr>
          <w:b/>
          <w:color w:val="00695C"/>
          <w:sz w:val="28"/>
        </w:rPr>
        <w:t>2.  Permissions Required</w:t>
      </w:r>
    </w:p>
    <w:p w14:paraId="0B8ECC84" w14:textId="77777777" w:rsidR="001F7DF6" w:rsidRDefault="00000000">
      <w:pPr>
        <w:spacing w:after="80"/>
      </w:pPr>
      <w:r>
        <w:rPr>
          <w:b/>
        </w:rPr>
        <w:t xml:space="preserve">CAMERA (android.permission.CAMERA):  </w:t>
      </w:r>
    </w:p>
    <w:p w14:paraId="00489483" w14:textId="30EFEB01" w:rsidR="001F7DF6" w:rsidRDefault="00000000">
      <w:pPr>
        <w:spacing w:after="80"/>
      </w:pPr>
      <w:r>
        <w:rPr>
          <w:b/>
        </w:rPr>
        <w:t xml:space="preserve">  Classification:  </w:t>
      </w:r>
      <w:r>
        <w:t xml:space="preserve">Dangerous </w:t>
      </w:r>
      <w:r w:rsidR="006F1AA8">
        <w:t>-</w:t>
      </w:r>
      <w:r>
        <w:t xml:space="preserve"> requires explicit user approval at runtime (Android 6.0+)</w:t>
      </w:r>
    </w:p>
    <w:p w14:paraId="7B760DAC" w14:textId="77777777" w:rsidR="001F7DF6" w:rsidRDefault="00000000">
      <w:pPr>
        <w:spacing w:after="80"/>
      </w:pPr>
      <w:r>
        <w:rPr>
          <w:b/>
        </w:rPr>
        <w:t xml:space="preserve">  Purpose:  </w:t>
      </w:r>
      <w:r>
        <w:t>Allows the app to launch the system camera to capture photos for journal entries.</w:t>
      </w:r>
    </w:p>
    <w:p w14:paraId="7AF78681" w14:textId="77777777" w:rsidR="001F7DF6" w:rsidRDefault="00000000">
      <w:pPr>
        <w:spacing w:after="80"/>
      </w:pPr>
      <w:r>
        <w:rPr>
          <w:b/>
        </w:rPr>
        <w:t xml:space="preserve">  Handling:  </w:t>
      </w:r>
      <w:r>
        <w:t>Requested via ActivityResultContracts.RequestPermission() at the moment the user initiates a new entry. If denied, the user is informed and the new-entry flow is cancelled. No photos can be added without this permission.</w:t>
      </w:r>
    </w:p>
    <w:p w14:paraId="04EFF73B" w14:textId="77777777" w:rsidR="001F7DF6" w:rsidRDefault="00000000">
      <w:pPr>
        <w:spacing w:before="120" w:after="60"/>
      </w:pPr>
      <w:r>
        <w:rPr>
          <w:b/>
        </w:rPr>
        <w:t>No Storage Permission Required</w:t>
      </w:r>
    </w:p>
    <w:p w14:paraId="04EC495C" w14:textId="77777777" w:rsidR="001F7DF6" w:rsidRDefault="00000000">
      <w:pPr>
        <w:spacing w:after="120"/>
      </w:pPr>
      <w:r>
        <w:t>On Android 10 (API 29) and above, apps that store files in app-specific directories (getExternalFilesDir()) do not need READ_EXTERNAL_STORAGE or WRITE_EXTERNAL_STORAGE. The Photo Journal app stores all photos in this scoped location, keeping the permission surface minimal.</w:t>
      </w:r>
    </w:p>
    <w:p w14:paraId="77C7075D" w14:textId="77777777" w:rsidR="001F7DF6" w:rsidRDefault="00000000">
      <w:pPr>
        <w:spacing w:before="280" w:after="80"/>
      </w:pPr>
      <w:r>
        <w:rPr>
          <w:b/>
          <w:color w:val="00695C"/>
          <w:sz w:val="28"/>
        </w:rPr>
        <w:t>3.  FileProvider and Secure URI Sharing</w:t>
      </w:r>
    </w:p>
    <w:p w14:paraId="29727CCA" w14:textId="77777777" w:rsidR="001F7DF6" w:rsidRDefault="00000000">
      <w:pPr>
        <w:spacing w:after="120"/>
      </w:pPr>
      <w:r>
        <w:t>Android 7.0 (API 24) deprecated direct file:// URIs for sharing files between apps. Passing such a URI to the camera app throws a FileUriExposedException and crashes the app. The solution is FileProvider, a special ContentProvider subclass that generates secure content:// URIs with temporary, permission-restricted access.</w:t>
      </w:r>
    </w:p>
    <w:p w14:paraId="282A0A8E" w14:textId="77777777" w:rsidR="001F7DF6" w:rsidRDefault="00000000">
      <w:pPr>
        <w:spacing w:after="60"/>
      </w:pPr>
      <w:r>
        <w:rPr>
          <w:b/>
        </w:rPr>
        <w:t>Configuration:</w:t>
      </w:r>
    </w:p>
    <w:p w14:paraId="6FE3B3C3" w14:textId="77777777" w:rsidR="001F7DF6" w:rsidRDefault="00000000">
      <w:pPr>
        <w:pStyle w:val="ListBullet"/>
        <w:spacing w:after="60"/>
      </w:pPr>
      <w:r>
        <w:t>Declared in AndroidManifest.xml with android:exported="false" and android:grantUriPermissions="true"</w:t>
      </w:r>
    </w:p>
    <w:p w14:paraId="0D74394D" w14:textId="77777777" w:rsidR="001F7DF6" w:rsidRDefault="00000000">
      <w:pPr>
        <w:pStyle w:val="ListBullet"/>
        <w:spacing w:after="60"/>
      </w:pPr>
      <w:r>
        <w:t>The file_paths.xml resource limits sharing to the app’s Pictures subdirectory</w:t>
      </w:r>
    </w:p>
    <w:p w14:paraId="3EC70362" w14:textId="77777777" w:rsidR="001F7DF6" w:rsidRDefault="00000000">
      <w:pPr>
        <w:pStyle w:val="ListBullet"/>
        <w:spacing w:after="60"/>
      </w:pPr>
      <w:r>
        <w:t>URI permissions are automatically revoked after the camera activity finishes</w:t>
      </w:r>
    </w:p>
    <w:p w14:paraId="73D99A38" w14:textId="77777777" w:rsidR="001F7DF6" w:rsidRDefault="00000000">
      <w:pPr>
        <w:spacing w:after="120"/>
      </w:pPr>
      <w:r>
        <w:t>This design ensures the camera app can write the captured photo to the designated file location without gaining any broader file system access.</w:t>
      </w:r>
    </w:p>
    <w:p w14:paraId="7DFE4B74" w14:textId="77777777" w:rsidR="001F7DF6" w:rsidRDefault="00000000">
      <w:pPr>
        <w:spacing w:before="280" w:after="80"/>
      </w:pPr>
      <w:r>
        <w:rPr>
          <w:b/>
          <w:color w:val="00695C"/>
          <w:sz w:val="28"/>
        </w:rPr>
        <w:t>4.  App-Specific Storage and Data Isolation</w:t>
      </w:r>
    </w:p>
    <w:p w14:paraId="1FA19DC0" w14:textId="77777777" w:rsidR="001F7DF6" w:rsidRDefault="00000000">
      <w:pPr>
        <w:spacing w:after="120"/>
      </w:pPr>
      <w:r>
        <w:t>All photos are saved to getExternalFilesDir(Environment.DIRECTORY_PICTURES). This directory:</w:t>
      </w:r>
    </w:p>
    <w:p w14:paraId="162D84ED" w14:textId="3E3364FF" w:rsidR="001F7DF6" w:rsidRDefault="00000000">
      <w:pPr>
        <w:pStyle w:val="ListBullet"/>
        <w:spacing w:after="60"/>
      </w:pPr>
      <w:r>
        <w:t xml:space="preserve">Is private to the app </w:t>
      </w:r>
      <w:r w:rsidR="006F1AA8">
        <w:t>-</w:t>
      </w:r>
      <w:r>
        <w:t xml:space="preserve"> other apps cannot access it without explicit URI grants</w:t>
      </w:r>
    </w:p>
    <w:p w14:paraId="6B513816" w14:textId="77777777" w:rsidR="001F7DF6" w:rsidRDefault="00000000">
      <w:pPr>
        <w:pStyle w:val="ListBullet"/>
        <w:spacing w:after="60"/>
      </w:pPr>
      <w:r>
        <w:t>Does not require any storage permissions on Android 10+</w:t>
      </w:r>
    </w:p>
    <w:p w14:paraId="25E1827B" w14:textId="77777777" w:rsidR="001F7DF6" w:rsidRDefault="00000000">
      <w:pPr>
        <w:pStyle w:val="ListBullet"/>
        <w:spacing w:after="60"/>
      </w:pPr>
      <w:r>
        <w:t>Is automatically deleted when the app is uninstalled, preventing data remnants</w:t>
      </w:r>
    </w:p>
    <w:p w14:paraId="57575E1B" w14:textId="77777777" w:rsidR="001F7DF6" w:rsidRDefault="00000000">
      <w:pPr>
        <w:pStyle w:val="ListBullet"/>
        <w:spacing w:after="60"/>
      </w:pPr>
      <w:r>
        <w:t>Is accessible to the user via Settings &gt; Apps &gt; Photo Journal &gt; Storage for manual clearing</w:t>
      </w:r>
    </w:p>
    <w:p w14:paraId="4DC21F34" w14:textId="77777777" w:rsidR="001F7DF6" w:rsidRDefault="00000000">
      <w:pPr>
        <w:spacing w:after="120"/>
      </w:pPr>
      <w:r>
        <w:t>Journal metadata (annotations, file paths, timestamps) is stored in SharedPreferences, which is also app-private and cleared on uninstall.</w:t>
      </w:r>
    </w:p>
    <w:p w14:paraId="2B33EF39" w14:textId="77777777" w:rsidR="001F7DF6" w:rsidRDefault="00000000">
      <w:pPr>
        <w:spacing w:before="280" w:after="80"/>
      </w:pPr>
      <w:r>
        <w:rPr>
          <w:b/>
          <w:color w:val="00695C"/>
          <w:sz w:val="28"/>
        </w:rPr>
        <w:t>5.  Privacy Best Practices Applied</w:t>
      </w:r>
    </w:p>
    <w:p w14:paraId="026D35AD" w14:textId="77777777" w:rsidR="001F7DF6" w:rsidRDefault="00000000">
      <w:pPr>
        <w:spacing w:after="80"/>
      </w:pPr>
      <w:r>
        <w:rPr>
          <w:b/>
        </w:rPr>
        <w:t xml:space="preserve">No Network Access:  </w:t>
      </w:r>
      <w:r>
        <w:t>The app declares no INTERNET permission. Photos and annotations never leave the device.</w:t>
      </w:r>
    </w:p>
    <w:p w14:paraId="32B0EAC4" w14:textId="77777777" w:rsidR="001F7DF6" w:rsidRDefault="00000000">
      <w:pPr>
        <w:spacing w:after="80"/>
      </w:pPr>
      <w:r>
        <w:rPr>
          <w:b/>
        </w:rPr>
        <w:t xml:space="preserve">Minimal Permission Scope:  </w:t>
      </w:r>
      <w:r>
        <w:t>Only CAMERA is declared. No location, contacts, microphone, or cloud backup permissions are requested.</w:t>
      </w:r>
    </w:p>
    <w:p w14:paraId="482B2E88" w14:textId="77777777" w:rsidR="001F7DF6" w:rsidRDefault="00000000">
      <w:pPr>
        <w:spacing w:after="80"/>
      </w:pPr>
      <w:r>
        <w:rPr>
          <w:b/>
        </w:rPr>
        <w:t xml:space="preserve">On-Demand Permission Requests:  </w:t>
      </w:r>
      <w:r>
        <w:t>The camera permission is requested only when the user actively attempts to add a photo, not at app launch. This follows Android’s “just-in-time” permission guidance.</w:t>
      </w:r>
    </w:p>
    <w:p w14:paraId="3BA4F345" w14:textId="77777777" w:rsidR="001F7DF6" w:rsidRDefault="00000000">
      <w:pPr>
        <w:spacing w:after="80"/>
      </w:pPr>
      <w:r>
        <w:rPr>
          <w:b/>
        </w:rPr>
        <w:t xml:space="preserve">Graceful Denial Handling:  </w:t>
      </w:r>
      <w:r>
        <w:t>If permission is denied, the app displays a clear message and returns to the gallery without crashing or entering an inconsistent state.</w:t>
      </w:r>
    </w:p>
    <w:p w14:paraId="42156C11" w14:textId="77777777" w:rsidR="001F7DF6" w:rsidRDefault="00000000">
      <w:pPr>
        <w:spacing w:after="80"/>
      </w:pPr>
      <w:r>
        <w:rPr>
          <w:b/>
        </w:rPr>
        <w:t xml:space="preserve">Data Cleanup on Delete:  </w:t>
      </w:r>
      <w:r>
        <w:t>When a journal entry is deleted, the associated photo file is removed from disk immediately. No orphaned files are left behind.</w:t>
      </w:r>
    </w:p>
    <w:p w14:paraId="4ADFA563" w14:textId="77777777" w:rsidR="001F7DF6" w:rsidRDefault="00000000">
      <w:pPr>
        <w:spacing w:after="80"/>
      </w:pPr>
      <w:r>
        <w:rPr>
          <w:b/>
        </w:rPr>
        <w:t xml:space="preserve">EXIF Metadata Awareness:  </w:t>
      </w:r>
      <w:r>
        <w:t>Camera photos embed EXIF metadata including device model and potentially GPS coordinates. The app reads only the orientation tag to correct display rotation; it does not read, transmit, or store any other EXIF data.</w:t>
      </w:r>
    </w:p>
    <w:p w14:paraId="00D89F4F" w14:textId="77777777" w:rsidR="001F7DF6" w:rsidRDefault="00000000">
      <w:pPr>
        <w:spacing w:before="280" w:after="80"/>
      </w:pPr>
      <w:r>
        <w:rPr>
          <w:b/>
          <w:color w:val="00695C"/>
          <w:sz w:val="28"/>
        </w:rPr>
        <w:t>6.  Summary</w:t>
      </w:r>
    </w:p>
    <w:tbl>
      <w:tblPr>
        <w:tblStyle w:val="TableGrid"/>
        <w:tblW w:w="0" w:type="auto"/>
        <w:tblLook w:val="04A0" w:firstRow="1" w:lastRow="0" w:firstColumn="1" w:lastColumn="0" w:noHBand="0" w:noVBand="1"/>
      </w:tblPr>
      <w:tblGrid>
        <w:gridCol w:w="4320"/>
        <w:gridCol w:w="4320"/>
      </w:tblGrid>
      <w:tr w:rsidR="001F7DF6" w14:paraId="07DD1713" w14:textId="77777777">
        <w:tc>
          <w:tcPr>
            <w:tcW w:w="4320" w:type="dxa"/>
            <w:shd w:val="clear" w:color="auto" w:fill="00695C"/>
          </w:tcPr>
          <w:p w14:paraId="11645319" w14:textId="77777777" w:rsidR="001F7DF6" w:rsidRDefault="00000000">
            <w:r>
              <w:rPr>
                <w:b/>
                <w:color w:val="FFFFFF"/>
                <w:sz w:val="20"/>
              </w:rPr>
              <w:t>Consideration</w:t>
            </w:r>
          </w:p>
        </w:tc>
        <w:tc>
          <w:tcPr>
            <w:tcW w:w="4320" w:type="dxa"/>
            <w:shd w:val="clear" w:color="auto" w:fill="00695C"/>
          </w:tcPr>
          <w:p w14:paraId="50D49ECE" w14:textId="77777777" w:rsidR="001F7DF6" w:rsidRDefault="00000000">
            <w:r>
              <w:rPr>
                <w:b/>
                <w:color w:val="FFFFFF"/>
                <w:sz w:val="20"/>
              </w:rPr>
              <w:t>Approach</w:t>
            </w:r>
          </w:p>
        </w:tc>
      </w:tr>
      <w:tr w:rsidR="001F7DF6" w14:paraId="4A6E6558" w14:textId="77777777">
        <w:tc>
          <w:tcPr>
            <w:tcW w:w="4320" w:type="dxa"/>
            <w:shd w:val="clear" w:color="auto" w:fill="E0F2F1"/>
          </w:tcPr>
          <w:p w14:paraId="47CAE1AF" w14:textId="77777777" w:rsidR="001F7DF6" w:rsidRDefault="00000000">
            <w:r>
              <w:rPr>
                <w:sz w:val="20"/>
              </w:rPr>
              <w:t>Camera Permission</w:t>
            </w:r>
          </w:p>
        </w:tc>
        <w:tc>
          <w:tcPr>
            <w:tcW w:w="4320" w:type="dxa"/>
            <w:shd w:val="clear" w:color="auto" w:fill="E0F2F1"/>
          </w:tcPr>
          <w:p w14:paraId="4D40CFBD" w14:textId="77777777" w:rsidR="001F7DF6" w:rsidRDefault="00000000">
            <w:r>
              <w:rPr>
                <w:sz w:val="20"/>
              </w:rPr>
              <w:t>Requested at runtime, just-in-time, graceful denial</w:t>
            </w:r>
          </w:p>
        </w:tc>
      </w:tr>
      <w:tr w:rsidR="001F7DF6" w14:paraId="3CB188EB" w14:textId="77777777">
        <w:tc>
          <w:tcPr>
            <w:tcW w:w="4320" w:type="dxa"/>
          </w:tcPr>
          <w:p w14:paraId="0832B917" w14:textId="77777777" w:rsidR="001F7DF6" w:rsidRDefault="00000000">
            <w:r>
              <w:rPr>
                <w:sz w:val="20"/>
              </w:rPr>
              <w:t>Storage Permission</w:t>
            </w:r>
          </w:p>
        </w:tc>
        <w:tc>
          <w:tcPr>
            <w:tcW w:w="4320" w:type="dxa"/>
          </w:tcPr>
          <w:p w14:paraId="1CF34BD9" w14:textId="71598F19" w:rsidR="001F7DF6" w:rsidRDefault="00000000">
            <w:r>
              <w:rPr>
                <w:sz w:val="20"/>
              </w:rPr>
              <w:t xml:space="preserve">Not required </w:t>
            </w:r>
            <w:r w:rsidR="006F1AA8">
              <w:rPr>
                <w:sz w:val="20"/>
              </w:rPr>
              <w:t>-</w:t>
            </w:r>
            <w:r>
              <w:rPr>
                <w:sz w:val="20"/>
              </w:rPr>
              <w:t xml:space="preserve"> app-specific storage used</w:t>
            </w:r>
          </w:p>
        </w:tc>
      </w:tr>
      <w:tr w:rsidR="001F7DF6" w14:paraId="3C04E7CC" w14:textId="77777777">
        <w:tc>
          <w:tcPr>
            <w:tcW w:w="4320" w:type="dxa"/>
            <w:shd w:val="clear" w:color="auto" w:fill="E0F2F1"/>
          </w:tcPr>
          <w:p w14:paraId="01DE64FC" w14:textId="77777777" w:rsidR="001F7DF6" w:rsidRDefault="00000000">
            <w:r>
              <w:rPr>
                <w:sz w:val="20"/>
              </w:rPr>
              <w:t>Photo Storage Location</w:t>
            </w:r>
          </w:p>
        </w:tc>
        <w:tc>
          <w:tcPr>
            <w:tcW w:w="4320" w:type="dxa"/>
            <w:shd w:val="clear" w:color="auto" w:fill="E0F2F1"/>
          </w:tcPr>
          <w:p w14:paraId="4BD4C135" w14:textId="387A4E27" w:rsidR="001F7DF6" w:rsidRDefault="00000000">
            <w:proofErr w:type="spellStart"/>
            <w:proofErr w:type="gramStart"/>
            <w:r>
              <w:rPr>
                <w:sz w:val="20"/>
              </w:rPr>
              <w:t>getExternalFilesDir</w:t>
            </w:r>
            <w:proofErr w:type="spellEnd"/>
            <w:r>
              <w:rPr>
                <w:sz w:val="20"/>
              </w:rPr>
              <w:t>(</w:t>
            </w:r>
            <w:proofErr w:type="gramEnd"/>
            <w:r>
              <w:rPr>
                <w:sz w:val="20"/>
              </w:rPr>
              <w:t xml:space="preserve">) </w:t>
            </w:r>
            <w:r w:rsidR="006F1AA8">
              <w:rPr>
                <w:sz w:val="20"/>
              </w:rPr>
              <w:t>-</w:t>
            </w:r>
            <w:r>
              <w:rPr>
                <w:sz w:val="20"/>
              </w:rPr>
              <w:t xml:space="preserve"> scoped, auto-deleted on uninstall</w:t>
            </w:r>
          </w:p>
        </w:tc>
      </w:tr>
      <w:tr w:rsidR="001F7DF6" w14:paraId="74A03FB0" w14:textId="77777777">
        <w:tc>
          <w:tcPr>
            <w:tcW w:w="4320" w:type="dxa"/>
          </w:tcPr>
          <w:p w14:paraId="233D49EA" w14:textId="77777777" w:rsidR="001F7DF6" w:rsidRDefault="00000000">
            <w:r>
              <w:rPr>
                <w:sz w:val="20"/>
              </w:rPr>
              <w:t>Metadata Storage</w:t>
            </w:r>
          </w:p>
        </w:tc>
        <w:tc>
          <w:tcPr>
            <w:tcW w:w="4320" w:type="dxa"/>
          </w:tcPr>
          <w:p w14:paraId="01495075" w14:textId="08F013CC" w:rsidR="001F7DF6" w:rsidRDefault="00000000">
            <w:proofErr w:type="spellStart"/>
            <w:r>
              <w:rPr>
                <w:sz w:val="20"/>
              </w:rPr>
              <w:t>SharedPreferences</w:t>
            </w:r>
            <w:proofErr w:type="spellEnd"/>
            <w:r>
              <w:rPr>
                <w:sz w:val="20"/>
              </w:rPr>
              <w:t xml:space="preserve"> </w:t>
            </w:r>
            <w:r w:rsidR="006F1AA8">
              <w:rPr>
                <w:sz w:val="20"/>
              </w:rPr>
              <w:t>-</w:t>
            </w:r>
            <w:r>
              <w:rPr>
                <w:sz w:val="20"/>
              </w:rPr>
              <w:t xml:space="preserve"> app-private</w:t>
            </w:r>
          </w:p>
        </w:tc>
      </w:tr>
      <w:tr w:rsidR="001F7DF6" w14:paraId="21631A56" w14:textId="77777777">
        <w:tc>
          <w:tcPr>
            <w:tcW w:w="4320" w:type="dxa"/>
            <w:shd w:val="clear" w:color="auto" w:fill="E0F2F1"/>
          </w:tcPr>
          <w:p w14:paraId="42B84311" w14:textId="77777777" w:rsidR="001F7DF6" w:rsidRDefault="00000000">
            <w:r>
              <w:rPr>
                <w:sz w:val="20"/>
              </w:rPr>
              <w:t>Network Access</w:t>
            </w:r>
          </w:p>
        </w:tc>
        <w:tc>
          <w:tcPr>
            <w:tcW w:w="4320" w:type="dxa"/>
            <w:shd w:val="clear" w:color="auto" w:fill="E0F2F1"/>
          </w:tcPr>
          <w:p w14:paraId="31F1B96B" w14:textId="77777777" w:rsidR="001F7DF6" w:rsidRDefault="00000000">
            <w:r>
              <w:rPr>
                <w:sz w:val="20"/>
              </w:rPr>
              <w:t>None — no INTERNET permission declared</w:t>
            </w:r>
          </w:p>
        </w:tc>
      </w:tr>
      <w:tr w:rsidR="001F7DF6" w14:paraId="6E13D940" w14:textId="77777777">
        <w:tc>
          <w:tcPr>
            <w:tcW w:w="4320" w:type="dxa"/>
          </w:tcPr>
          <w:p w14:paraId="71F60E43" w14:textId="77777777" w:rsidR="001F7DF6" w:rsidRDefault="00000000">
            <w:r>
              <w:rPr>
                <w:sz w:val="20"/>
              </w:rPr>
              <w:t>Data on Uninstall</w:t>
            </w:r>
          </w:p>
        </w:tc>
        <w:tc>
          <w:tcPr>
            <w:tcW w:w="4320" w:type="dxa"/>
          </w:tcPr>
          <w:p w14:paraId="078E02F3" w14:textId="77777777" w:rsidR="001F7DF6" w:rsidRDefault="00000000">
            <w:r>
              <w:rPr>
                <w:sz w:val="20"/>
              </w:rPr>
              <w:t>Fully removed (photos + preferences)</w:t>
            </w:r>
          </w:p>
        </w:tc>
      </w:tr>
      <w:tr w:rsidR="001F7DF6" w14:paraId="1F287E6D" w14:textId="77777777">
        <w:tc>
          <w:tcPr>
            <w:tcW w:w="4320" w:type="dxa"/>
            <w:shd w:val="clear" w:color="auto" w:fill="E0F2F1"/>
          </w:tcPr>
          <w:p w14:paraId="0A825634" w14:textId="77777777" w:rsidR="001F7DF6" w:rsidRDefault="00000000">
            <w:r>
              <w:rPr>
                <w:sz w:val="20"/>
              </w:rPr>
              <w:t>URI Security</w:t>
            </w:r>
          </w:p>
        </w:tc>
        <w:tc>
          <w:tcPr>
            <w:tcW w:w="4320" w:type="dxa"/>
            <w:shd w:val="clear" w:color="auto" w:fill="E0F2F1"/>
          </w:tcPr>
          <w:p w14:paraId="4531B639" w14:textId="53DBFC78" w:rsidR="001F7DF6" w:rsidRDefault="00000000">
            <w:proofErr w:type="spellStart"/>
            <w:r>
              <w:rPr>
                <w:sz w:val="20"/>
              </w:rPr>
              <w:t>FileProvider</w:t>
            </w:r>
            <w:proofErr w:type="spellEnd"/>
            <w:r>
              <w:rPr>
                <w:sz w:val="20"/>
              </w:rPr>
              <w:t xml:space="preserve"> content:// URIs </w:t>
            </w:r>
            <w:r w:rsidR="006F1AA8">
              <w:rPr>
                <w:sz w:val="20"/>
              </w:rPr>
              <w:t>-</w:t>
            </w:r>
            <w:r>
              <w:rPr>
                <w:sz w:val="20"/>
              </w:rPr>
              <w:t xml:space="preserve"> no direct file:// exposure</w:t>
            </w:r>
          </w:p>
        </w:tc>
      </w:tr>
      <w:tr w:rsidR="001F7DF6" w14:paraId="0BF3ED30" w14:textId="77777777">
        <w:tc>
          <w:tcPr>
            <w:tcW w:w="4320" w:type="dxa"/>
          </w:tcPr>
          <w:p w14:paraId="6F86EDA4" w14:textId="77777777" w:rsidR="001F7DF6" w:rsidRDefault="00000000">
            <w:r>
              <w:rPr>
                <w:sz w:val="20"/>
              </w:rPr>
              <w:t>EXIF Handling</w:t>
            </w:r>
          </w:p>
        </w:tc>
        <w:tc>
          <w:tcPr>
            <w:tcW w:w="4320" w:type="dxa"/>
          </w:tcPr>
          <w:p w14:paraId="2657A8D0" w14:textId="4CDEFA91" w:rsidR="001F7DF6" w:rsidRDefault="00000000">
            <w:r>
              <w:rPr>
                <w:sz w:val="20"/>
              </w:rPr>
              <w:t xml:space="preserve">Orientation only </w:t>
            </w:r>
            <w:r w:rsidR="006F1AA8">
              <w:rPr>
                <w:sz w:val="20"/>
              </w:rPr>
              <w:t>-</w:t>
            </w:r>
            <w:r>
              <w:rPr>
                <w:sz w:val="20"/>
              </w:rPr>
              <w:t xml:space="preserve"> no GPS or device data read or stored</w:t>
            </w:r>
          </w:p>
        </w:tc>
      </w:tr>
    </w:tbl>
    <w:p w14:paraId="27DEF1B4" w14:textId="77777777" w:rsidR="00A90ABF" w:rsidRDefault="00A90ABF"/>
    <w:sectPr w:rsidR="00A90A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7986030">
    <w:abstractNumId w:val="8"/>
  </w:num>
  <w:num w:numId="2" w16cid:durableId="1733313567">
    <w:abstractNumId w:val="6"/>
  </w:num>
  <w:num w:numId="3" w16cid:durableId="1235091745">
    <w:abstractNumId w:val="5"/>
  </w:num>
  <w:num w:numId="4" w16cid:durableId="1381393171">
    <w:abstractNumId w:val="4"/>
  </w:num>
  <w:num w:numId="5" w16cid:durableId="116342099">
    <w:abstractNumId w:val="7"/>
  </w:num>
  <w:num w:numId="6" w16cid:durableId="428279388">
    <w:abstractNumId w:val="3"/>
  </w:num>
  <w:num w:numId="7" w16cid:durableId="1268198319">
    <w:abstractNumId w:val="2"/>
  </w:num>
  <w:num w:numId="8" w16cid:durableId="321081261">
    <w:abstractNumId w:val="1"/>
  </w:num>
  <w:num w:numId="9" w16cid:durableId="1483694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34D"/>
    <w:rsid w:val="0015074B"/>
    <w:rsid w:val="001F7DF6"/>
    <w:rsid w:val="0029639D"/>
    <w:rsid w:val="00326F90"/>
    <w:rsid w:val="006F1AA8"/>
    <w:rsid w:val="00A90AB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619F97"/>
  <w14:defaultImageDpi w14:val="300"/>
  <w15:docId w15:val="{5E9EC105-4DB4-2E43-8912-32627D9D1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566</Words>
  <Characters>3514</Characters>
  <Application>Microsoft Office Word</Application>
  <DocSecurity>0</DocSecurity>
  <Lines>83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Rima Khouri</cp:lastModifiedBy>
  <cp:revision>2</cp:revision>
  <dcterms:created xsi:type="dcterms:W3CDTF">2013-12-23T23:15:00Z</dcterms:created>
  <dcterms:modified xsi:type="dcterms:W3CDTF">2026-04-12T01:54:00Z</dcterms:modified>
  <cp:category/>
</cp:coreProperties>
</file>