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left="0" w:leftChars="0" w:firstLine="0" w:firstLineChars="0"/>
        <w:rPr>
          <w:rFonts w:hint="default" w:ascii="Arial" w:hAnsi="Arial" w:cs="Arial"/>
          <w:color w:val="0070C0"/>
          <w:sz w:val="40"/>
          <w:szCs w:val="40"/>
        </w:rPr>
      </w:pPr>
      <w:r>
        <w:rPr>
          <w:rFonts w:hint="default" w:ascii="Arial" w:hAnsi="Arial" w:cs="Arial"/>
          <w:color w:val="0070C0"/>
          <w:sz w:val="40"/>
          <w:szCs w:val="40"/>
        </w:rPr>
        <w:t>Shailesh</w:t>
      </w:r>
      <w:r>
        <w:rPr>
          <w:rFonts w:hint="default" w:ascii="Arial" w:hAnsi="Arial" w:cs="Arial"/>
          <w:color w:val="0070C0"/>
          <w:spacing w:val="-2"/>
          <w:sz w:val="40"/>
          <w:szCs w:val="40"/>
        </w:rPr>
        <w:t xml:space="preserve"> </w:t>
      </w:r>
      <w:r>
        <w:rPr>
          <w:rFonts w:hint="default" w:ascii="Arial" w:hAnsi="Arial" w:cs="Arial"/>
          <w:color w:val="0070C0"/>
          <w:sz w:val="40"/>
          <w:szCs w:val="40"/>
        </w:rPr>
        <w:t>Pandey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b/>
          <w:bCs/>
          <w:color w:val="333333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color w:val="0070C0"/>
          <w:sz w:val="20"/>
          <w:szCs w:val="20"/>
          <w:lang w:val="en-IN"/>
        </w:rPr>
        <w:t>Software Developer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b/>
          <w:color w:val="1F2023"/>
          <w:sz w:val="20"/>
          <w:szCs w:val="22"/>
          <w:lang w:val="en-IN"/>
        </w:rPr>
      </w:pP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b/>
          <w:color w:val="1F2023"/>
          <w:sz w:val="20"/>
          <w:szCs w:val="22"/>
          <w:lang w:val="en-IN"/>
        </w:rPr>
      </w:pP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b/>
          <w:color w:val="1F2023"/>
          <w:sz w:val="20"/>
          <w:szCs w:val="22"/>
          <w:lang w:val="en-IN"/>
        </w:rPr>
      </w:pP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b/>
          <w:color w:val="1F2023"/>
          <w:sz w:val="20"/>
          <w:szCs w:val="22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134620</wp:posOffset>
                </wp:positionV>
                <wp:extent cx="677672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630" y="1393190"/>
                          <a:ext cx="677672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5pt;margin-top:10.6pt;height:0.05pt;width:533.6pt;z-index:251659264;mso-width-relative:page;mso-height-relative:page;" filled="f" stroked="t" coordsize="21600,21600" o:gfxdata="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kG8uD1wAA&#10;AAoBAAAPAAAAAAAAAAEAIAAAACIAAABkcnMvZG93bnJldi54bWxQSwECFAAUAAAACACHTuJA/5yI&#10;a+YBAADCAwAADgAAAAAAAAABACAAAAAmAQAAZHJzL2Uyb0RvYy54bWxQSwUGAAAAAAYABgBZAQAA&#10;fgUAAAAA&#10;">
                <v:fill on="f" focussize="0,0"/>
                <v:stroke weight="1pt" color="#4472C4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b/>
          <w:color w:val="1F2023"/>
          <w:sz w:val="20"/>
          <w:szCs w:val="22"/>
          <w:lang w:val="en-IN"/>
        </w:rPr>
      </w:pPr>
    </w:p>
    <w:p>
      <w:pPr>
        <w:pStyle w:val="11"/>
        <w:numPr>
          <w:ilvl w:val="0"/>
          <w:numId w:val="0"/>
        </w:numPr>
        <w:ind w:right="0" w:rightChars="0" w:firstLine="960" w:firstLineChars="200"/>
        <w:rPr>
          <w:rFonts w:hint="default" w:ascii="Arial" w:hAnsi="Arial" w:cs="Arial"/>
          <w:b w:val="0"/>
          <w:bCs w:val="0"/>
          <w:color w:val="1F2023"/>
          <w:sz w:val="20"/>
          <w:szCs w:val="22"/>
          <w:lang w:val="en-IN"/>
        </w:rPr>
      </w:pPr>
      <w:r>
        <w:drawing>
          <wp:inline distT="0" distB="0" distL="114300" distR="114300">
            <wp:extent cx="81280" cy="148590"/>
            <wp:effectExtent l="0" t="0" r="13970" b="3810"/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color w:val="1F2023"/>
          <w:sz w:val="20"/>
          <w:szCs w:val="22"/>
          <w:lang w:val="en-IN"/>
        </w:rPr>
        <w:t xml:space="preserve">     </w:t>
      </w:r>
      <w:r>
        <w:rPr>
          <w:rFonts w:hint="default" w:ascii="Times New Roman" w:hAnsi="Times New Roman" w:cs="Times New Roman"/>
          <w:b/>
          <w:bCs/>
          <w:color w:val="1F2023"/>
          <w:sz w:val="20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1F2023"/>
          <w:sz w:val="20"/>
          <w:szCs w:val="22"/>
        </w:rPr>
        <w:t>841290745</w:t>
      </w:r>
      <w:r>
        <w:rPr>
          <w:rFonts w:hint="default" w:ascii="Times New Roman" w:hAnsi="Times New Roman" w:cs="Times New Roman"/>
          <w:b/>
          <w:bCs/>
          <w:color w:val="1F2023"/>
          <w:sz w:val="20"/>
          <w:szCs w:val="22"/>
          <w:lang w:val="en-IN"/>
        </w:rPr>
        <w:t>1</w:t>
      </w:r>
    </w:p>
    <w:p>
      <w:pPr>
        <w:pStyle w:val="11"/>
        <w:numPr>
          <w:ilvl w:val="0"/>
          <w:numId w:val="0"/>
        </w:numPr>
        <w:ind w:right="0" w:rightChars="0" w:firstLine="1471" w:firstLineChars="700"/>
        <w:rPr>
          <w:rFonts w:hint="default" w:ascii="Times New Roman" w:hAnsi="Times New Roman" w:cs="Times New Roman"/>
          <w:color w:val="1F2023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52070</wp:posOffset>
            </wp:positionV>
            <wp:extent cx="131445" cy="101600"/>
            <wp:effectExtent l="0" t="0" r="1905" b="12700"/>
            <wp:wrapNone/>
            <wp:docPr id="36" name="Picture 9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9" descr="*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"mailto:pandeyshailesh2081998@gmail.com" \h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color w:val="1F2023"/>
          <w:sz w:val="21"/>
          <w:szCs w:val="21"/>
          <w:lang w:val="en-US"/>
        </w:rPr>
        <w:t>shailesh84129</w:t>
      </w:r>
      <w:r>
        <w:rPr>
          <w:rFonts w:hint="default" w:ascii="Times New Roman" w:hAnsi="Times New Roman" w:cs="Times New Roman"/>
          <w:color w:val="1F2023"/>
          <w:sz w:val="21"/>
          <w:szCs w:val="21"/>
        </w:rPr>
        <w:t>@gmail.com</w:t>
      </w:r>
      <w:r>
        <w:rPr>
          <w:rFonts w:hint="default" w:ascii="Times New Roman" w:hAnsi="Times New Roman" w:cs="Times New Roman"/>
          <w:color w:val="1F2023"/>
          <w:sz w:val="21"/>
          <w:szCs w:val="21"/>
        </w:rPr>
        <w:fldChar w:fldCharType="end"/>
      </w:r>
    </w:p>
    <w:p>
      <w:pPr>
        <w:spacing w:before="16" w:line="227" w:lineRule="exact"/>
        <w:ind w:right="0" w:firstLine="1470" w:firstLineChars="700"/>
        <w:jc w:val="left"/>
        <w:rPr>
          <w:rFonts w:hint="default"/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9525</wp:posOffset>
            </wp:positionV>
            <wp:extent cx="128905" cy="125730"/>
            <wp:effectExtent l="0" t="0" r="4445" b="7620"/>
            <wp:wrapNone/>
            <wp:docPr id="54" name="Picture 2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3" descr="*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1"/>
          <w:szCs w:val="21"/>
        </w:rPr>
        <w:fldChar w:fldCharType="begin"/>
      </w:r>
      <w:r>
        <w:rPr>
          <w:rFonts w:hint="default"/>
          <w:b w:val="0"/>
          <w:bCs w:val="0"/>
          <w:sz w:val="21"/>
          <w:szCs w:val="21"/>
        </w:rPr>
        <w:instrText xml:space="preserve"> HYPERLINK "https://www.linkedin.com/in/shaileshpandey123/" </w:instrText>
      </w:r>
      <w:r>
        <w:rPr>
          <w:rFonts w:hint="default"/>
          <w:b w:val="0"/>
          <w:bCs w:val="0"/>
          <w:sz w:val="21"/>
          <w:szCs w:val="21"/>
        </w:rPr>
        <w:fldChar w:fldCharType="separate"/>
      </w:r>
      <w:r>
        <w:rPr>
          <w:rStyle w:val="7"/>
          <w:rFonts w:hint="default"/>
          <w:b w:val="0"/>
          <w:bCs w:val="0"/>
          <w:sz w:val="21"/>
          <w:szCs w:val="21"/>
        </w:rPr>
        <w:t>https://www.linkedin.com/in/shaileshpandey123/</w:t>
      </w:r>
      <w:r>
        <w:rPr>
          <w:rFonts w:hint="default"/>
          <w:b w:val="0"/>
          <w:bCs w:val="0"/>
          <w:sz w:val="21"/>
          <w:szCs w:val="21"/>
        </w:rPr>
        <w:fldChar w:fldCharType="end"/>
      </w:r>
    </w:p>
    <w:p>
      <w:pPr>
        <w:spacing w:before="16" w:line="227" w:lineRule="exact"/>
        <w:ind w:right="0" w:firstLine="105" w:firstLineChars="50"/>
        <w:jc w:val="left"/>
        <w:rPr>
          <w:rFonts w:hint="default" w:ascii="Times New Roman" w:hAnsi="Times New Roman" w:cs="Times New Roman"/>
          <w:b w:val="0"/>
          <w:bCs w:val="0"/>
          <w:color w:val="FF0000"/>
          <w:sz w:val="21"/>
          <w:szCs w:val="21"/>
          <w:lang w:val="en-IN"/>
        </w:rPr>
        <w:sectPr>
          <w:pgSz w:w="11906" w:h="16838"/>
          <w:pgMar w:top="720" w:right="720" w:bottom="720" w:left="720" w:header="720" w:footer="720" w:gutter="0"/>
          <w:cols w:equalWidth="0" w:num="2">
            <w:col w:w="4140" w:space="427"/>
            <w:col w:w="5899"/>
          </w:cols>
          <w:docGrid w:linePitch="360" w:charSpace="0"/>
        </w:sectPr>
      </w:pPr>
      <w:r>
        <w:rPr>
          <w:rFonts w:ascii="SimSun" w:hAnsi="SimSun" w:eastAsia="SimSun" w:cs="SimSun"/>
          <w:b/>
          <w:bCs/>
          <w:sz w:val="21"/>
          <w:szCs w:val="21"/>
          <w:u w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3445510</wp:posOffset>
            </wp:positionH>
            <wp:positionV relativeFrom="paragraph">
              <wp:posOffset>-1249680</wp:posOffset>
            </wp:positionV>
            <wp:extent cx="233680" cy="243205"/>
            <wp:effectExtent l="0" t="0" r="13970" b="4445"/>
            <wp:wrapSquare wrapText="bothSides"/>
            <wp:docPr id="4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1"/>
          <w:szCs w:val="21"/>
          <w:u w:val="non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593725</wp:posOffset>
            </wp:positionH>
            <wp:positionV relativeFrom="paragraph">
              <wp:posOffset>29845</wp:posOffset>
            </wp:positionV>
            <wp:extent cx="135890" cy="135890"/>
            <wp:effectExtent l="0" t="0" r="16510" b="16510"/>
            <wp:wrapNone/>
            <wp:docPr id="39" name="Picture 1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3" descr="*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1"/>
          <w:szCs w:val="21"/>
          <w:u w:val="none"/>
          <w:lang w:val="en-IN"/>
        </w:rPr>
        <w:t xml:space="preserve">                          </w:t>
      </w:r>
      <w:r>
        <w:rPr>
          <w:rFonts w:hint="default" w:ascii="Times New Roman" w:hAnsi="Times New Roman" w:eastAsia="Times New Roman" w:cs="Times New Roman"/>
          <w:b w:val="0"/>
          <w:bCs w:val="0"/>
          <w:sz w:val="21"/>
          <w:szCs w:val="21"/>
          <w:u w:val="none"/>
          <w:lang w:val="en-IN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bCs w:val="0"/>
          <w:sz w:val="21"/>
          <w:szCs w:val="21"/>
          <w:u w:val="none"/>
          <w:lang w:val="en-IN"/>
        </w:rPr>
        <w:instrText xml:space="preserve"> HYPERLINK "https://github.com/Pandey-Shailesh" </w:instrText>
      </w:r>
      <w:r>
        <w:rPr>
          <w:rFonts w:hint="default" w:ascii="Times New Roman" w:hAnsi="Times New Roman" w:eastAsia="Times New Roman" w:cs="Times New Roman"/>
          <w:b w:val="0"/>
          <w:bCs w:val="0"/>
          <w:sz w:val="21"/>
          <w:szCs w:val="21"/>
          <w:u w:val="none"/>
          <w:lang w:val="en-IN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b w:val="0"/>
          <w:bCs w:val="0"/>
          <w:sz w:val="21"/>
          <w:szCs w:val="21"/>
          <w:u w:val="none"/>
          <w:lang w:val="en-IN"/>
        </w:rPr>
        <w:t>https://github.com/Pandey-Shailesh</w:t>
      </w:r>
      <w:r>
        <w:rPr>
          <w:rFonts w:hint="default" w:ascii="Times New Roman" w:hAnsi="Times New Roman" w:eastAsia="Times New Roman" w:cs="Times New Roman"/>
          <w:b w:val="0"/>
          <w:bCs w:val="0"/>
          <w:sz w:val="21"/>
          <w:szCs w:val="21"/>
          <w:u w:val="none"/>
          <w:lang w:val="en-IN"/>
        </w:rPr>
        <w:fldChar w:fldCharType="end"/>
      </w:r>
      <w:bookmarkStart w:id="0" w:name="_GoBack"/>
      <w:bookmarkEnd w:id="0"/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color w:val="333333"/>
          <w:sz w:val="18"/>
          <w:szCs w:val="18"/>
          <w:lang w:val="en-IN"/>
        </w:rPr>
      </w:pPr>
    </w:p>
    <w:p>
      <w:pPr>
        <w:pStyle w:val="11"/>
        <w:numPr>
          <w:ilvl w:val="0"/>
          <w:numId w:val="0"/>
        </w:numPr>
        <w:spacing w:line="360" w:lineRule="auto"/>
        <w:ind w:right="0" w:rightChars="0"/>
        <w:rPr>
          <w:rFonts w:hint="default"/>
          <w:sz w:val="22"/>
          <w:lang w:val="en-IN"/>
        </w:rPr>
        <w:sectPr>
          <w:type w:val="continuous"/>
          <w:pgSz w:w="11906" w:h="16838"/>
          <w:pgMar w:top="720" w:right="720" w:bottom="720" w:left="720" w:header="720" w:footer="720" w:gutter="0"/>
          <w:cols w:space="425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Times New Roman" w:cs="Arial"/>
          <w:b w:val="0"/>
          <w:bCs w:val="0"/>
          <w:color w:val="333333"/>
          <w:sz w:val="15"/>
          <w:szCs w:val="15"/>
          <w:lang w:val="en-IN" w:eastAsia="zh-CN" w:bidi="ar-SA"/>
        </w:rPr>
      </w:pP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IN" w:eastAsia="zh-CN" w:bidi="ar-SA"/>
        </w:rPr>
        <w:t>Objective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>L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ooking forward to working in an organization, which provides an environment for growth with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 xml:space="preserve">competent and strong leaders in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Programming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and Testing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and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 xml:space="preserve"> which will utilize my skills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and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abilities and give opportunities to learn.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</w:pPr>
    </w:p>
    <w:p>
      <w:pPr>
        <w:pStyle w:val="11"/>
        <w:numPr>
          <w:ilvl w:val="0"/>
          <w:numId w:val="0"/>
        </w:numPr>
        <w:spacing w:line="240" w:lineRule="auto"/>
        <w:ind w:right="0" w:rightChars="0"/>
        <w:rPr>
          <w:rFonts w:hint="default" w:ascii="Arial" w:hAnsi="Arial" w:cs="Arial"/>
          <w:color w:val="0070C0"/>
          <w:sz w:val="22"/>
          <w:szCs w:val="22"/>
          <w:lang w:val="en-IN"/>
        </w:rPr>
      </w:pPr>
      <w:r>
        <w:rPr>
          <w:rFonts w:hint="default" w:ascii="Arial" w:hAnsi="Arial" w:cs="Arial"/>
          <w:color w:val="0070C0"/>
          <w:sz w:val="22"/>
          <w:szCs w:val="22"/>
          <w:lang w:val="en-IN"/>
        </w:rPr>
        <w:t>Education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color w:val="333333"/>
          <w:sz w:val="20"/>
          <w:szCs w:val="20"/>
          <w:lang w:val="en-IN"/>
        </w:rPr>
      </w:pPr>
      <w:r>
        <w:rPr>
          <w:rFonts w:hint="default" w:ascii="Arial" w:hAnsi="Arial" w:cs="Arial"/>
          <w:color w:val="333333"/>
          <w:sz w:val="20"/>
          <w:szCs w:val="20"/>
          <w:lang w:val="en-IN"/>
        </w:rPr>
        <w:t>Centre for Development of Advanced Computing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IN" w:eastAsia="zh-CN" w:bidi="ar-SA"/>
        </w:rPr>
      </w:pPr>
      <w:r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US" w:eastAsia="zh-CN" w:bidi="ar-SA"/>
        </w:rPr>
        <w:t>Advanced Computing Training School (ACTS)</w:t>
      </w:r>
      <w:r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IN" w:eastAsia="zh-CN" w:bidi="ar-SA"/>
        </w:rPr>
        <w:t>,</w:t>
      </w:r>
      <w:r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US" w:eastAsia="zh-CN" w:bidi="ar-SA"/>
        </w:rPr>
        <w:t>Delh</w:t>
      </w:r>
      <w:r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IN" w:eastAsia="zh-CN" w:bidi="ar-SA"/>
        </w:rPr>
        <w:t>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</w:pP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>20</w:t>
      </w:r>
      <w:r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  <w:t>23</w:t>
      </w: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 xml:space="preserve"> | </w:t>
      </w:r>
      <w:r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  <w:t>Grade</w:t>
      </w: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>:</w:t>
      </w: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 xml:space="preserve"> A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IN" w:eastAsia="zh-CN" w:bidi="ar-SA"/>
        </w:rPr>
      </w:pP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color w:val="333333"/>
          <w:sz w:val="20"/>
          <w:szCs w:val="20"/>
          <w:lang w:val="en-IN"/>
        </w:rPr>
      </w:pPr>
      <w:r>
        <w:rPr>
          <w:rFonts w:hint="default" w:ascii="Arial" w:hAnsi="Arial" w:cs="Arial"/>
          <w:color w:val="333333"/>
          <w:sz w:val="20"/>
          <w:szCs w:val="20"/>
          <w:lang w:val="en-IN"/>
        </w:rPr>
        <w:t>Bachelor of technology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US" w:eastAsia="zh-CN" w:bidi="ar-SA"/>
        </w:rPr>
      </w:pPr>
      <w:r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US" w:eastAsia="zh-CN" w:bidi="ar-SA"/>
        </w:rPr>
        <w:t>Jawaharlal Darda Institute of Engineering &amp; Technology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</w:pP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>2016-2020 | CGPA: 9.6/10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b/>
          <w:bCs/>
          <w:color w:val="333333"/>
          <w:sz w:val="20"/>
          <w:szCs w:val="20"/>
          <w:lang w:val="en-IN" w:eastAsia="en-US" w:bidi="ar-SA"/>
        </w:rPr>
      </w:pPr>
      <w:r>
        <w:rPr>
          <w:rFonts w:hint="default" w:ascii="Arial" w:hAnsi="Arial" w:eastAsia="Times New Roman" w:cs="Arial"/>
          <w:b/>
          <w:bCs/>
          <w:color w:val="333333"/>
          <w:sz w:val="20"/>
          <w:szCs w:val="20"/>
          <w:u w:val="none"/>
          <w:lang w:val="en-IN" w:eastAsia="en-US" w:bidi="ar-SA"/>
        </w:rPr>
        <w:t>Intermediate (12th)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US" w:eastAsia="zh-CN" w:bidi="ar-SA"/>
        </w:rPr>
      </w:pPr>
      <w:r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US" w:eastAsia="zh-CN" w:bidi="ar-SA"/>
        </w:rPr>
        <w:t>Shri Chaitanya Junior Kalasala Collage (Telangana)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</w:pP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>2014-20</w:t>
      </w:r>
      <w:r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  <w:t>16</w:t>
      </w: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 xml:space="preserve"> | </w:t>
      </w:r>
      <w:r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  <w:t>Percentage</w:t>
      </w: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 xml:space="preserve">: </w:t>
      </w:r>
      <w:r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  <w:t>89%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b/>
          <w:bCs/>
          <w:color w:val="333333"/>
          <w:sz w:val="20"/>
          <w:szCs w:val="20"/>
          <w:lang w:val="en-IN" w:eastAsia="en-US" w:bidi="ar-SA"/>
        </w:rPr>
      </w:pPr>
      <w:r>
        <w:rPr>
          <w:rFonts w:hint="default" w:ascii="Arial" w:hAnsi="Arial" w:cs="Arial"/>
          <w:b/>
          <w:bCs/>
          <w:color w:val="333333"/>
          <w:sz w:val="20"/>
          <w:szCs w:val="20"/>
          <w:u w:val="none"/>
          <w:lang w:val="en-IN" w:eastAsia="en-US" w:bidi="ar-SA"/>
        </w:rPr>
        <w:t>SSC</w:t>
      </w:r>
      <w:r>
        <w:rPr>
          <w:rFonts w:hint="default" w:ascii="Arial" w:hAnsi="Arial" w:eastAsia="Times New Roman" w:cs="Arial"/>
          <w:b/>
          <w:bCs/>
          <w:color w:val="333333"/>
          <w:sz w:val="20"/>
          <w:szCs w:val="20"/>
          <w:u w:val="none"/>
          <w:lang w:val="en-IN" w:eastAsia="en-US" w:bidi="ar-SA"/>
        </w:rPr>
        <w:t>(1</w:t>
      </w:r>
      <w:r>
        <w:rPr>
          <w:rFonts w:hint="default" w:ascii="Arial" w:hAnsi="Arial" w:cs="Arial"/>
          <w:b/>
          <w:bCs/>
          <w:color w:val="333333"/>
          <w:sz w:val="20"/>
          <w:szCs w:val="20"/>
          <w:u w:val="none"/>
          <w:lang w:val="en-IN" w:eastAsia="en-US" w:bidi="ar-SA"/>
        </w:rPr>
        <w:t>0</w:t>
      </w:r>
      <w:r>
        <w:rPr>
          <w:rFonts w:hint="default" w:ascii="Arial" w:hAnsi="Arial" w:eastAsia="Times New Roman" w:cs="Arial"/>
          <w:b/>
          <w:bCs/>
          <w:color w:val="333333"/>
          <w:sz w:val="20"/>
          <w:szCs w:val="20"/>
          <w:u w:val="none"/>
          <w:lang w:val="en-IN" w:eastAsia="en-US" w:bidi="ar-SA"/>
        </w:rPr>
        <w:t>th)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color w:val="333333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b w:val="0"/>
          <w:bCs w:val="0"/>
          <w:color w:val="333333"/>
          <w:sz w:val="16"/>
          <w:szCs w:val="16"/>
          <w:lang w:val="en-US" w:eastAsia="zh-CN" w:bidi="ar-SA"/>
        </w:rPr>
        <w:t>Shri Rajasthani English High School, Gondia (MH)</w:t>
      </w:r>
      <w:r>
        <w:rPr>
          <w:rFonts w:hint="default" w:ascii="Arial" w:hAnsi="Arial" w:cs="Arial"/>
          <w:color w:val="333333"/>
          <w:sz w:val="20"/>
          <w:szCs w:val="20"/>
          <w:lang w:val="en-US" w:eastAsia="zh-CN"/>
        </w:rPr>
        <w:t xml:space="preserve"> 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</w:pP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>201</w:t>
      </w:r>
      <w:r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  <w:t>3</w:t>
      </w: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>-20</w:t>
      </w:r>
      <w:r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  <w:t>14</w:t>
      </w: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 xml:space="preserve"> | </w:t>
      </w:r>
      <w:r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  <w:t>Percentage</w:t>
      </w:r>
      <w:r>
        <w:rPr>
          <w:rFonts w:hint="default" w:ascii="Arial" w:hAnsi="Arial" w:eastAsia="Times New Roman" w:cs="Arial"/>
          <w:b/>
          <w:bCs/>
          <w:color w:val="333333"/>
          <w:sz w:val="16"/>
          <w:szCs w:val="16"/>
          <w:lang w:val="en-IN" w:eastAsia="zh-CN" w:bidi="ar-SA"/>
        </w:rPr>
        <w:t xml:space="preserve">: </w:t>
      </w:r>
      <w:r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  <w:t>77.20%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</w:pP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  <w:t xml:space="preserve">Technology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 w:eastAsia="zh-CN" w:bidi="ar-SA"/>
        </w:rPr>
        <w:t xml:space="preserve">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 xml:space="preserve">Core 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 w:eastAsia="zh-CN" w:bidi="ar-SA"/>
        </w:rPr>
        <w:t xml:space="preserve">JAVA  </w:t>
      </w: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202124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 w:eastAsia="zh-CN" w:bidi="ar-SA"/>
        </w:rPr>
        <w:t>SQL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 w:eastAsia="zh-CN" w:bidi="ar-SA"/>
        </w:rPr>
        <w:t xml:space="preserve">  </w:t>
      </w: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 w:eastAsia="zh-CN" w:bidi="ar-SA"/>
        </w:rPr>
        <w:t xml:space="preserve">HTML5/CSS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 w:eastAsia="zh-CN" w:bidi="ar-SA"/>
        </w:rPr>
        <w:t xml:space="preserve">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 w:eastAsia="zh-CN" w:bidi="ar-SA"/>
        </w:rPr>
        <w:t>S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 w:eastAsia="zh-CN" w:bidi="ar-SA"/>
        </w:rPr>
        <w:t xml:space="preserve">elenium     </w:t>
      </w: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>M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 w:eastAsia="zh-CN" w:bidi="ar-SA"/>
        </w:rPr>
        <w:t>anual Testing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 w:eastAsia="zh-CN" w:bidi="ar-SA"/>
        </w:rPr>
      </w:pP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 w:eastAsia="zh-CN" w:bidi="ar-SA"/>
        </w:rPr>
        <w:t>Automation Testing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 w:eastAsia="zh-CN" w:bidi="ar-SA"/>
        </w:rPr>
        <w:t xml:space="preserve"> 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 w:eastAsia="zh-CN" w:bidi="ar-SA"/>
        </w:rPr>
        <w:t xml:space="preserve"> </w:t>
      </w: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 w:eastAsia="zh-CN" w:bidi="ar-SA"/>
        </w:rPr>
        <w:t xml:space="preserve">POSTMAN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 w:eastAsia="zh-CN" w:bidi="ar-SA"/>
        </w:rPr>
        <w:t xml:space="preserve">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>Spring Framework</w:t>
      </w:r>
      <w:r>
        <w:rPr>
          <w:rFonts w:hint="default"/>
          <w:sz w:val="22"/>
          <w:lang w:val="en-IN"/>
        </w:rPr>
        <w:t xml:space="preserve">   </w:t>
      </w: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>JavaScript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 w:eastAsia="zh-CN" w:bidi="ar-SA"/>
        </w:rPr>
        <w:t xml:space="preserve">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>React.js</w:t>
      </w:r>
      <w:r>
        <w:rPr>
          <w:rFonts w:hint="default"/>
          <w:sz w:val="22"/>
          <w:lang w:val="en-IN"/>
        </w:rPr>
        <w:t xml:space="preserve">  </w:t>
      </w: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 w:eastAsia="zh-CN" w:bidi="ar-SA"/>
        </w:rPr>
        <w:t>C#(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>Fair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 w:eastAsia="zh-CN" w:bidi="ar-SA"/>
        </w:rPr>
        <w:t>)</w:t>
      </w:r>
      <w:r>
        <w:rPr>
          <w:rFonts w:hint="default"/>
          <w:sz w:val="22"/>
          <w:lang w:val="en-IN"/>
        </w:rPr>
        <w:t xml:space="preserve">  </w:t>
      </w: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 w:eastAsia="zh-CN" w:bidi="ar-SA"/>
        </w:rPr>
        <w:t>Asp.NET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 xml:space="preserve">Microsoft Office   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Arial" w:hAnsi="Arial" w:cs="Arial"/>
          <w:b/>
          <w:bCs/>
          <w:color w:val="0070C0"/>
          <w:sz w:val="22"/>
          <w:szCs w:val="22"/>
          <w:lang w:val="en-IN" w:eastAsia="zh-CN" w:bidi="ar-SA"/>
        </w:rPr>
        <w:t>Languages</w:t>
      </w: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202124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34925</wp:posOffset>
                </wp:positionV>
                <wp:extent cx="803910" cy="699770"/>
                <wp:effectExtent l="6350" t="29210" r="73660" b="1778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910" cy="699770"/>
                          <a:chOff x="4208" y="11582"/>
                          <a:chExt cx="1266" cy="1102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4208" y="11590"/>
                            <a:ext cx="951" cy="127"/>
                            <a:chOff x="3865" y="11574"/>
                            <a:chExt cx="951" cy="127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3865" y="11574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4148" y="11574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4431" y="11583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4680" y="11582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4218" y="12080"/>
                            <a:ext cx="951" cy="127"/>
                            <a:chOff x="3865" y="11574"/>
                            <a:chExt cx="951" cy="127"/>
                          </a:xfrm>
                        </wpg:grpSpPr>
                        <wps:wsp>
                          <wps:cNvPr id="11" name="Oval 5"/>
                          <wps:cNvSpPr/>
                          <wps:spPr>
                            <a:xfrm>
                              <a:off x="3865" y="11574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Oval 6"/>
                          <wps:cNvSpPr/>
                          <wps:spPr>
                            <a:xfrm>
                              <a:off x="4148" y="11574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Oval 7"/>
                          <wps:cNvSpPr/>
                          <wps:spPr>
                            <a:xfrm>
                              <a:off x="4431" y="11583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Oval 8"/>
                          <wps:cNvSpPr/>
                          <wps:spPr>
                            <a:xfrm>
                              <a:off x="4680" y="11582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4219" y="12558"/>
                            <a:ext cx="951" cy="127"/>
                            <a:chOff x="3865" y="11574"/>
                            <a:chExt cx="951" cy="127"/>
                          </a:xfrm>
                        </wpg:grpSpPr>
                        <wps:wsp>
                          <wps:cNvPr id="16" name="Oval 5"/>
                          <wps:cNvSpPr/>
                          <wps:spPr>
                            <a:xfrm>
                              <a:off x="3865" y="11574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Oval 6"/>
                          <wps:cNvSpPr/>
                          <wps:spPr>
                            <a:xfrm>
                              <a:off x="4148" y="11574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Oval 7"/>
                          <wps:cNvSpPr/>
                          <wps:spPr>
                            <a:xfrm>
                              <a:off x="4431" y="11583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Oval 8"/>
                          <wps:cNvSpPr/>
                          <wps:spPr>
                            <a:xfrm>
                              <a:off x="4680" y="11582"/>
                              <a:ext cx="137" cy="1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Oval 25"/>
                        <wps:cNvSpPr/>
                        <wps:spPr>
                          <a:xfrm>
                            <a:off x="5327" y="11582"/>
                            <a:ext cx="146" cy="1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A5A5A5" w:themeColor="accent3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  <w14:props3d w14:extrusionH="5715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325" y="12062"/>
                            <a:ext cx="146" cy="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5328" y="12550"/>
                            <a:ext cx="146" cy="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7pt;margin-top:2.75pt;height:55.1pt;width:63.3pt;z-index:251663360;mso-width-relative:page;mso-height-relative:page;" coordorigin="4208,11582" coordsize="1266,1102" o:gfxdata="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AliOuTYAAAA&#10;CQEAAA8AAAAAAAAAAQAgAAAAIgAAAGRycy9kb3ducmV2LnhtbFBLAQIUABQAAAAIAIdO4kDwsYZY&#10;OwUAAN43AAAOAAAAAAAAAAEAIAAAACcBAABkcnMvZTJvRG9jLnhtbFBLBQYAAAAABgAGAFkBAADU&#10;CAAAAAA=&#10;">
                <o:lock v:ext="edit" aspectratio="f"/>
                <v:group id="_x0000_s1026" o:spid="_x0000_s1026" o:spt="203" style="position:absolute;left:4208;top:11590;height:127;width:951;" coordorigin="3865,11574" coordsize="951,12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3865;top:11574;height:119;width:137;v-text-anchor:middle;" fillcolor="#5B9BD5 [3204]" filled="t" stroked="t" coordsize="21600,21600" o:gfxdata="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HRKjr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4148;top:11574;height:119;width:137;v-text-anchor:middle;" fillcolor="#5B9BD5 [3204]" filled="t" stroked="t" coordsize="21600,21600" o:gfxdata="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m1Pm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4431;top:11583;height:119;width:137;v-text-anchor:middle;" fillcolor="#5B9BD5 [3204]" filled="t" stroked="t" coordsize="21600,21600" o:gfxdata="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qcWK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4680;top:11582;height:119;width:137;v-text-anchor:middle;" fillcolor="#5B9BD5 [3204]" filled="t" stroked="t" coordsize="21600,21600" o:gfxdata="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adeUQtAAAANoAAAAPAAAA&#10;AAAAAAEAIAAAACIAAABkcnMvZG93bnJldi54bWxQSwECFAAUAAAACACHTuJAMy8FnjsAAAA5AAAA&#10;EAAAAAAAAAABACAAAAADAQAAZHJzL3NoYXBleG1sLnhtbFBLBQYAAAAABgAGAFsBAACt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4218;top:12080;height:127;width:951;" coordorigin="3865,11574" coordsize="951,127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Oval 5" o:spid="_x0000_s1026" o:spt="3" type="#_x0000_t3" style="position:absolute;left:3865;top:11574;height:119;width:137;v-text-anchor:middle;" fillcolor="#5B9BD5 [3204]" filled="t" stroked="t" coordsize="21600,21600" o:gfxdata="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7wnlj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6" o:spid="_x0000_s1026" o:spt="3" type="#_x0000_t3" style="position:absolute;left:4148;top:11574;height:119;width:137;v-text-anchor:middle;" fillcolor="#5B9BD5 [3204]" filled="t" stroked="t" coordsize="21600,21600" o:gfxdata="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EOcU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7" o:spid="_x0000_s1026" o:spt="3" type="#_x0000_t3" style="position:absolute;left:4431;top:11583;height:119;width:137;v-text-anchor:middle;" fillcolor="#5B9BD5 [3204]" filled="t" stroked="t" coordsize="21600,21600" o:gfxdata="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XEKP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8" o:spid="_x0000_s1026" o:spt="3" type="#_x0000_t3" style="position:absolute;left:4680;top:11582;height:119;width:137;v-text-anchor:middle;" fillcolor="#5B9BD5 [3204]" filled="t" stroked="t" coordsize="21600,21600" o:gfxdata="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tdr7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4219;top:12558;height:127;width:951;" coordorigin="3865,11574" coordsize="951,12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5" o:spid="_x0000_s1026" o:spt="3" type="#_x0000_t3" style="position:absolute;left:3865;top:11574;height:119;width:137;v-text-anchor:middle;" fillcolor="#5B9BD5 [3204]" filled="t" stroked="t" coordsize="21600,21600" o:gfxdata="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K+EX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6" o:spid="_x0000_s1026" o:spt="3" type="#_x0000_t3" style="position:absolute;left:4148;top:11574;height:119;width:137;v-text-anchor:middle;" fillcolor="#5B9BD5 [3204]" filled="t" stroked="t" coordsize="21600,21600" o:gfxdata="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Z0SM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7" o:spid="_x0000_s1026" o:spt="3" type="#_x0000_t3" style="position:absolute;left:4431;top:11583;height:119;width:137;v-text-anchor:middle;" fillcolor="#5B9BD5 [3204]" filled="t" stroked="t" coordsize="21600,21600" o:gfxdata="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jQ/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8" o:spid="_x0000_s1026" o:spt="3" type="#_x0000_t3" style="position:absolute;left:4680;top:11582;height:119;width:137;v-text-anchor:middle;" fillcolor="#5B9BD5 [3204]" filled="t" stroked="t" coordsize="21600,21600" o:gfxdata="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tHVl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5327;top:11582;height:120;width:146;v-text-anchor:middle;" fillcolor="#808080 [1629]" filled="t" stroked="f" coordsize="21600,21600" o:gfxdata="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BH9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A5A5A5" w:themeColor="accent3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3"/>
                              </w14:solidFill>
                            </w14:textFill>
                            <w14:props3d w14:extrusionH="5715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5325;top:12062;height:120;width:146;v-text-anchor:middle;" fillcolor="#5B9BD5 [3204]" filled="t" stroked="t" coordsize="21600,21600" o:gfxdata="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HK6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5328;top:12550;height:120;width:146;v-text-anchor:middle;" fillcolor="#5B9BD5 [3204]" filled="t" stroked="t" coordsize="21600,21600" o:gfxdata="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C44x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>English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71755</wp:posOffset>
                </wp:positionV>
                <wp:extent cx="199771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710" y="7327265"/>
                          <a:ext cx="1997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3pt;margin-top:5.65pt;height:0pt;width:157.3pt;z-index:251660288;mso-width-relative:page;mso-height-relative:page;" filled="f" stroked="t" coordsize="21600,21600" o:gfxdata="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uU9eH1AAAAAcB&#10;AAAPAAAAAAAAAAEAIAAAACIAAABkcnMvZG93bnJldi54bWxQSwECFAAUAAAACACHTuJA38Y6FeYB&#10;AAC/AwAADgAAAAAAAAABACAAAAAj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>Hindi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84455</wp:posOffset>
                </wp:positionV>
                <wp:extent cx="19977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4pt;margin-top:6.65pt;height:0pt;width:157.3pt;z-index:251661312;mso-width-relative:page;mso-height-relative:page;" filled="f" stroked="t" coordsize="21600,21600" o:gfxdata="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zai8B0wAAAAcBAAAPAAAAAAAAAAEAIAAA&#10;ACIAAABkcnMvZG93bnJldi54bWxQSwECFAAUAAAACACHTuJAbKM1XtgBAAC0AwAADgAAAAAAAAAB&#10;ACAAAAAi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>Marathi</w:t>
      </w:r>
    </w:p>
    <w:p>
      <w:pPr>
        <w:pStyle w:val="11"/>
        <w:numPr>
          <w:ilvl w:val="0"/>
          <w:numId w:val="0"/>
        </w:numPr>
        <w:ind w:right="0" w:rightChars="0"/>
        <w:rPr>
          <w:rFonts w:hint="default" w:ascii="Arial" w:hAnsi="Arial" w:cs="Arial"/>
          <w:b/>
          <w:bCs/>
          <w:color w:val="333333"/>
          <w:sz w:val="16"/>
          <w:szCs w:val="16"/>
          <w:lang w:val="en-IN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107950</wp:posOffset>
                </wp:positionV>
                <wp:extent cx="19977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05pt;margin-top:8.5pt;height:0pt;width:157.3pt;z-index:251662336;mso-width-relative:page;mso-height-relative:page;" filled="f" stroked="t" coordsize="21600,21600" o:gfxdata="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dSCrF1QAAAAYBAAAPAAAAAAAAAAEA&#10;IAAAACIAAABkcnMvZG93bnJldi54bWxQSwECFAAUAAAACACHTuJA6NN6qdkBAAC0AwAADgAAAAAA&#10;AAABACAAAAAk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15"/>
          <w:szCs w:val="15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b/>
          <w:bCs/>
          <w:color w:val="0070C0"/>
          <w:sz w:val="22"/>
          <w:szCs w:val="22"/>
          <w:lang w:val="en-IN" w:eastAsia="zh-CN" w:bidi="ar-SA"/>
        </w:rPr>
      </w:pPr>
      <w:r>
        <w:rPr>
          <w:rFonts w:hint="default" w:ascii="Arial" w:hAnsi="Arial" w:cs="Arial"/>
          <w:b/>
          <w:bCs/>
          <w:color w:val="0070C0"/>
          <w:sz w:val="22"/>
          <w:szCs w:val="22"/>
          <w:lang w:val="en-IN" w:eastAsia="zh-CN" w:bidi="ar-SA"/>
        </w:rPr>
        <w:t>Area of Interest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en-US" w:bidi="ar-SA"/>
        </w:rPr>
      </w:pP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>Travelling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>Gymming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  <w:t>Coding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IN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</w:pPr>
    </w:p>
    <w:p>
      <w:pPr>
        <w:pStyle w:val="2"/>
        <w:spacing w:before="94" w:line="360" w:lineRule="auto"/>
        <w:ind w:left="0" w:leftChars="0" w:firstLine="0" w:firstLineChars="0"/>
      </w:pP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  <w:t>Libraries and Frameworks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US" w:eastAsia="zh-CN" w:bidi="ar"/>
        </w:rPr>
        <w:t>Spring Framework, Spring Security (basics), Hibernate, React.js, JSP, JDBC, Asp.Net, Web API, Entity Framework, Collections , Bootstrap, REST API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</w:pP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  <w:t>Project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US" w:eastAsia="zh-CN" w:bidi="ar"/>
        </w:rPr>
        <w:t>Creating wonderful</w:t>
      </w:r>
      <w:r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/>
          <w:b/>
          <w:bCs/>
          <w:color w:val="202124"/>
          <w:kern w:val="0"/>
          <w:sz w:val="20"/>
          <w:szCs w:val="20"/>
          <w:lang w:val="en-IN" w:eastAsia="zh-CN"/>
        </w:rPr>
        <w:t>Education</w:t>
      </w:r>
      <w:r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US" w:eastAsia="zh-CN" w:bidi="ar"/>
        </w:rPr>
        <w:t xml:space="preserve"> Website: </w:t>
      </w:r>
      <w:r>
        <w:rPr>
          <w:rFonts w:hint="default" w:ascii="Arial" w:hAnsi="Arial" w:eastAsia="SimSun"/>
          <w:b/>
          <w:bCs/>
          <w:color w:val="202124"/>
          <w:kern w:val="0"/>
          <w:sz w:val="20"/>
          <w:szCs w:val="20"/>
          <w:lang w:val="en-US" w:eastAsia="zh-CN"/>
        </w:rPr>
        <w:t>CDAC Academy</w:t>
      </w:r>
    </w:p>
    <w:p>
      <w:pPr>
        <w:spacing w:before="0"/>
        <w:ind w:right="0"/>
        <w:jc w:val="left"/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IN" w:eastAsia="zh-CN" w:bidi="ar"/>
        </w:rPr>
        <w:t>Stack Used</w:t>
      </w:r>
      <w:r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US" w:eastAsia="zh-CN" w:bidi="ar"/>
        </w:rPr>
        <w:t>: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J2EE,SPRINGBOOT,MYSQL,REACT.JS,HTM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>L</w:t>
      </w:r>
    </w:p>
    <w:p>
      <w:pPr>
        <w:spacing w:before="0"/>
        <w:ind w:right="0"/>
        <w:jc w:val="left"/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BOOTSTRAP,CSS.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default" w:ascii="SimSun" w:hAnsi="SimSun" w:eastAsia="SimSun" w:cs="SimSun"/>
          <w:color w:val="FF0000"/>
          <w:sz w:val="16"/>
          <w:szCs w:val="16"/>
          <w:lang w:val="en-IN" w:eastAsia="zh-CN"/>
        </w:rPr>
      </w:pPr>
      <w:r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IN" w:eastAsia="zh-CN" w:bidi="ar"/>
        </w:rPr>
        <w:t>Description: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</w:pP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Web-based education platform with an intuitive interface, developed in partnership with educators and experts. Offers a wide range of high-quality, relevant courses to enhance online learning.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IN" w:eastAsia="zh-CN" w:bidi="ar"/>
        </w:rPr>
        <w:t>Engineering Project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02124"/>
          <w:kern w:val="0"/>
          <w:sz w:val="22"/>
          <w:szCs w:val="22"/>
          <w:lang w:val="en-US" w:eastAsia="zh-CN" w:bidi="ar"/>
        </w:rPr>
        <w:t xml:space="preserve">Manufacturing of Bio-Pesticides </w:t>
      </w:r>
      <w:r>
        <w:rPr>
          <w:rFonts w:hint="default" w:ascii="Times New Roman" w:hAnsi="Times New Roman" w:eastAsia="SimSun" w:cs="Times New Roman"/>
          <w:b/>
          <w:bCs/>
          <w:color w:val="FFFFFF"/>
          <w:kern w:val="0"/>
          <w:sz w:val="22"/>
          <w:szCs w:val="22"/>
          <w:lang w:val="en-US" w:eastAsia="zh-CN" w:bidi="ar"/>
        </w:rPr>
        <w:t xml:space="preserve">Final yr.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Arial" w:hAnsi="Arial" w:eastAsia="SimSun" w:cs="Arial"/>
          <w:color w:val="202124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The purpose is, to increasing public concern about the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 xml:space="preserve">potential damage of chemical inputs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in agricultural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production systems has challenged industry to develop new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 xml:space="preserve">and effective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pest management and control strategies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 xml:space="preserve">against insect pests. Bio-pesticides are the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formulated form of active ingredients based on microorganisms such as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 xml:space="preserve">bacteria, viruses,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fungi, nematodes or naturally occurring substances, including plant extracts and semi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 xml:space="preserve">chemicals.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  <w:t>Internships</w:t>
      </w:r>
      <w:r>
        <w:rPr>
          <w:rFonts w:hint="default" w:ascii="Times New Roman" w:hAnsi="Times New Roman" w:eastAsia="SimSun" w:cs="Times New Roman"/>
          <w:b/>
          <w:bCs/>
          <w:color w:val="30849B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/>
          <w:bCs/>
          <w:color w:val="202124"/>
          <w:kern w:val="0"/>
          <w:sz w:val="22"/>
          <w:szCs w:val="22"/>
          <w:lang w:val="en-IN" w:eastAsia="zh-CN" w:bidi="ar"/>
        </w:rPr>
      </w:pPr>
      <w:r>
        <w:rPr>
          <w:rFonts w:hint="default" w:eastAsia="SimSun" w:cs="Times New Roman"/>
          <w:b/>
          <w:bCs/>
          <w:color w:val="202124"/>
          <w:kern w:val="0"/>
          <w:sz w:val="22"/>
          <w:szCs w:val="22"/>
          <w:lang w:val="en-IN" w:eastAsia="zh-CN" w:bidi="ar"/>
        </w:rPr>
        <w:t>Foster Digital Services,Nagpur (</w:t>
      </w:r>
      <w:r>
        <w:rPr>
          <w:b/>
          <w:sz w:val="22"/>
        </w:rPr>
        <w:t>Developer</w:t>
      </w:r>
      <w:r>
        <w:rPr>
          <w:rFonts w:hint="default" w:eastAsia="SimSun" w:cs="Times New Roman"/>
          <w:b/>
          <w:bCs/>
          <w:color w:val="202124"/>
          <w:kern w:val="0"/>
          <w:sz w:val="22"/>
          <w:szCs w:val="22"/>
          <w:lang w:val="en-I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/>
          <w:bCs/>
          <w:color w:val="202124"/>
          <w:kern w:val="0"/>
          <w:sz w:val="22"/>
          <w:szCs w:val="22"/>
          <w:lang w:val="en-IN" w:eastAsia="zh-CN" w:bidi="ar"/>
        </w:rPr>
      </w:pPr>
      <w:r>
        <w:rPr>
          <w:rFonts w:hint="default" w:eastAsia="SimSun" w:cs="Times New Roman"/>
          <w:b/>
          <w:bCs/>
          <w:color w:val="202124"/>
          <w:kern w:val="0"/>
          <w:sz w:val="22"/>
          <w:szCs w:val="22"/>
          <w:lang w:val="en-IN" w:eastAsia="zh-CN" w:bidi="ar"/>
        </w:rPr>
        <w:t>Duration: July 2022 -Oct 2022</w:t>
      </w:r>
    </w:p>
    <w:p>
      <w:pPr>
        <w:pStyle w:val="12"/>
        <w:numPr>
          <w:numId w:val="0"/>
        </w:numPr>
        <w:tabs>
          <w:tab w:val="left" w:pos="421"/>
        </w:tabs>
        <w:spacing w:before="0" w:after="0" w:line="240" w:lineRule="auto"/>
        <w:ind w:leftChars="0" w:right="378" w:rightChars="0"/>
        <w:jc w:val="distribute"/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</w:pP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202124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Created foundational APIs within Spring Boot framework and conducted unit testing using postman. Ensuring robustness and accuracy in app.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jc w:val="distribute"/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</w:pPr>
      <w:r>
        <w:rPr>
          <w:rFonts w:ascii="Symbol" w:hAnsi="Symbol" w:eastAsia="SimSun" w:cs="Symbol"/>
          <w:color w:val="202124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202124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Proficiently Customized premium templates utilizing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HTML,CSS to align with specific project needs.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</w:pPr>
      <w:r>
        <w:rPr>
          <w:rFonts w:hint="default" w:ascii="Arial" w:hAnsi="Arial" w:eastAsia="Times New Roman" w:cs="Arial"/>
          <w:b/>
          <w:bCs/>
          <w:color w:val="0070C0"/>
          <w:sz w:val="22"/>
          <w:szCs w:val="22"/>
          <w:lang w:val="en-US" w:eastAsia="zh-CN" w:bidi="ar-SA"/>
        </w:rPr>
        <w:t xml:space="preserve">Workshops/Extra-Curricular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202124"/>
          <w:kern w:val="0"/>
          <w:sz w:val="19"/>
          <w:szCs w:val="19"/>
          <w:lang w:val="en-US" w:eastAsia="zh-CN" w:bidi="ar"/>
        </w:rPr>
        <w:t xml:space="preserve">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Work with national level team (Team ADVAITA) which is computing ATV design challenge under SAE (society of automotive engineer) to enhance the technical skill and develop the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logical mined.</w:t>
      </w:r>
      <w:r>
        <w:rPr>
          <w:rFonts w:hint="default" w:ascii="Times New Roman" w:hAnsi="Times New Roman" w:eastAsia="SimSun" w:cs="Times New Roman"/>
          <w:color w:val="202124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202124"/>
          <w:kern w:val="0"/>
          <w:sz w:val="19"/>
          <w:szCs w:val="19"/>
          <w:lang w:val="en-US" w:eastAsia="zh-CN" w:bidi="ar"/>
        </w:rPr>
        <w:t xml:space="preserve">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Lead Production at College Annual Film</w:t>
      </w:r>
      <w:r>
        <w:rPr>
          <w:rFonts w:hint="default" w:ascii="Arial" w:hAnsi="Arial" w:eastAsia="SimSun" w:cs="Arial"/>
          <w:b/>
          <w:bCs/>
          <w:color w:val="202124"/>
          <w:kern w:val="0"/>
          <w:sz w:val="20"/>
          <w:szCs w:val="20"/>
          <w:lang w:val="en-US" w:eastAsia="zh-CN" w:bidi="ar"/>
        </w:rPr>
        <w:t xml:space="preserve"> (Abhi-Tak)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Link: -</w:t>
      </w:r>
      <w:r>
        <w:rPr>
          <w:rFonts w:hint="default" w:ascii="Times New Roman" w:hAnsi="Times New Roman" w:eastAsia="SimSun" w:cs="Times New Roman"/>
          <w:color w:val="202124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FF"/>
          <w:kern w:val="0"/>
          <w:sz w:val="19"/>
          <w:szCs w:val="19"/>
          <w:lang w:val="en-US" w:eastAsia="zh-CN" w:bidi="ar"/>
        </w:rPr>
        <w:t xml:space="preserve">https://youtu.be/I3HbZ1xEnU4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202124"/>
          <w:kern w:val="0"/>
          <w:sz w:val="19"/>
          <w:szCs w:val="19"/>
          <w:lang w:val="en-US" w:eastAsia="zh-CN" w:bidi="ar"/>
        </w:rPr>
        <w:t xml:space="preserve">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Worked in NCRTET-2019 at departmental level.</w:t>
      </w:r>
      <w:r>
        <w:rPr>
          <w:rFonts w:hint="default" w:ascii="Times New Roman" w:hAnsi="Times New Roman" w:eastAsia="SimSun" w:cs="Times New Roman"/>
          <w:color w:val="202124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</w:pPr>
      <w:r>
        <w:rPr>
          <w:rFonts w:hint="default" w:ascii="Symbol" w:hAnsi="Symbol" w:eastAsia="SimSun" w:cs="Symbol"/>
          <w:color w:val="202124"/>
          <w:kern w:val="0"/>
          <w:sz w:val="19"/>
          <w:szCs w:val="19"/>
          <w:lang w:val="en-US" w:eastAsia="zh-CN" w:bidi="ar"/>
        </w:rPr>
        <w:t xml:space="preserve">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 xml:space="preserve">Participated in Workshop on People United Against Sexual Harassment organized by Maharashtra State Commission.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</w:pPr>
      <w:r>
        <w:rPr>
          <w:rFonts w:hint="default" w:ascii="Symbol" w:hAnsi="Symbol" w:eastAsia="SimSun" w:cs="Symbol"/>
          <w:color w:val="202124"/>
          <w:kern w:val="0"/>
          <w:sz w:val="19"/>
          <w:szCs w:val="19"/>
          <w:lang w:val="en-US" w:eastAsia="zh-CN" w:bidi="ar"/>
        </w:rPr>
        <w:t xml:space="preserve"> 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US" w:eastAsia="zh-CN" w:bidi="ar"/>
        </w:rPr>
        <w:t>Member at NS</w:t>
      </w:r>
      <w:r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  <w:t>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02124"/>
          <w:kern w:val="0"/>
          <w:sz w:val="20"/>
          <w:szCs w:val="20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0"/>
          <w:szCs w:val="20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0"/>
          <w:szCs w:val="20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0"/>
          <w:szCs w:val="20"/>
          <w:lang w:val="en-IN" w:eastAsia="zh-CN" w:bidi="ar"/>
        </w:rPr>
        <w:sectPr>
          <w:type w:val="continuous"/>
          <w:pgSz w:w="11906" w:h="16838"/>
          <w:pgMar w:top="720" w:right="720" w:bottom="720" w:left="720" w:header="720" w:footer="720" w:gutter="0"/>
          <w:cols w:equalWidth="0" w:num="2">
            <w:col w:w="4580" w:space="427"/>
            <w:col w:w="5459"/>
          </w:cols>
          <w:docGrid w:linePitch="360" w:charSpace="0"/>
        </w:sectPr>
      </w:pPr>
    </w:p>
    <w:p/>
    <w:sectPr>
      <w:type w:val="continuous"/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30FE8"/>
    <w:rsid w:val="004C0647"/>
    <w:rsid w:val="029B3C00"/>
    <w:rsid w:val="04CE66EF"/>
    <w:rsid w:val="0574147B"/>
    <w:rsid w:val="05AF4183"/>
    <w:rsid w:val="07322345"/>
    <w:rsid w:val="07CB4548"/>
    <w:rsid w:val="08310EEC"/>
    <w:rsid w:val="09AB63DF"/>
    <w:rsid w:val="09E0252C"/>
    <w:rsid w:val="0A82459B"/>
    <w:rsid w:val="0BF7335C"/>
    <w:rsid w:val="0C252478"/>
    <w:rsid w:val="0D330BC5"/>
    <w:rsid w:val="0DAB10A3"/>
    <w:rsid w:val="0DC932D7"/>
    <w:rsid w:val="0E4D5CB6"/>
    <w:rsid w:val="0F040A6B"/>
    <w:rsid w:val="10E70644"/>
    <w:rsid w:val="15D54F0F"/>
    <w:rsid w:val="16840AEE"/>
    <w:rsid w:val="16AE5760"/>
    <w:rsid w:val="193C52A5"/>
    <w:rsid w:val="1CC528BE"/>
    <w:rsid w:val="20B816B5"/>
    <w:rsid w:val="242F7EE0"/>
    <w:rsid w:val="24B05B42"/>
    <w:rsid w:val="24C70119"/>
    <w:rsid w:val="26121868"/>
    <w:rsid w:val="271433BD"/>
    <w:rsid w:val="29A94291"/>
    <w:rsid w:val="2D0619FA"/>
    <w:rsid w:val="31C254AC"/>
    <w:rsid w:val="32715B68"/>
    <w:rsid w:val="3A2744E5"/>
    <w:rsid w:val="3A9E3272"/>
    <w:rsid w:val="3B497682"/>
    <w:rsid w:val="3EB07A18"/>
    <w:rsid w:val="3EB70DA6"/>
    <w:rsid w:val="3ED63527"/>
    <w:rsid w:val="41BC2882"/>
    <w:rsid w:val="425132C0"/>
    <w:rsid w:val="46205483"/>
    <w:rsid w:val="47BD6C9D"/>
    <w:rsid w:val="48742308"/>
    <w:rsid w:val="4B7342A7"/>
    <w:rsid w:val="4C9804CD"/>
    <w:rsid w:val="4C991AEB"/>
    <w:rsid w:val="4F5F526E"/>
    <w:rsid w:val="50E517A3"/>
    <w:rsid w:val="51DF4444"/>
    <w:rsid w:val="53283BC9"/>
    <w:rsid w:val="541F4FCC"/>
    <w:rsid w:val="58801DB1"/>
    <w:rsid w:val="61501D05"/>
    <w:rsid w:val="62B61C6A"/>
    <w:rsid w:val="65D17976"/>
    <w:rsid w:val="66896368"/>
    <w:rsid w:val="67E8319D"/>
    <w:rsid w:val="67F30FE8"/>
    <w:rsid w:val="69126A56"/>
    <w:rsid w:val="69286279"/>
    <w:rsid w:val="6A845731"/>
    <w:rsid w:val="6DB77BCC"/>
    <w:rsid w:val="72BD7A32"/>
    <w:rsid w:val="73654FA8"/>
    <w:rsid w:val="763224E5"/>
    <w:rsid w:val="788643C3"/>
    <w:rsid w:val="7A616568"/>
    <w:rsid w:val="7B3A056F"/>
    <w:rsid w:val="7E3464EC"/>
    <w:rsid w:val="7EA5009C"/>
    <w:rsid w:val="7F03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7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spacing w:before="55"/>
      <w:ind w:left="234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12">
    <w:name w:val="List Paragraph"/>
    <w:basedOn w:val="1"/>
    <w:qFormat/>
    <w:uiPriority w:val="1"/>
    <w:pPr>
      <w:ind w:left="420" w:right="233" w:hanging="14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2023-03-08T05:17:00Z</dcterms:created>
  <dc:creator>pande</dc:creator>
  <cp:lastModifiedBy>0069_Shailesh Pandey</cp:lastModifiedBy>
  <dcterms:modified xsi:type="dcterms:W3CDTF">2023-08-17T09:28:00Z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24C8EE7CC7674C0D9F503D1F8A98AF7C</vt:lpwstr>
  </property>
</Properties>
</file>