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0C18A6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FLOYD</w:t>
              </w:r>
              <w:r w:rsidR="000774EA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281719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5744B6" w:rsidRPr="005744B6" w:rsidRDefault="005744B6" w:rsidP="00A3690C">
      <w:pPr>
        <w:spacing w:after="0"/>
        <w:rPr>
          <w:rFonts w:ascii="Candara" w:hAnsi="Candara"/>
          <w:b/>
          <w:sz w:val="28"/>
          <w:szCs w:val="24"/>
        </w:rPr>
      </w:pPr>
      <w:r w:rsidRPr="005744B6">
        <w:rPr>
          <w:rFonts w:ascii="Candara" w:hAnsi="Candara"/>
          <w:b/>
          <w:sz w:val="28"/>
          <w:szCs w:val="24"/>
        </w:rPr>
        <w:lastRenderedPageBreak/>
        <w:t>Floyd’s Algorithm</w:t>
      </w:r>
    </w:p>
    <w:p w:rsidR="008A46FD" w:rsidRPr="000C18A6" w:rsidRDefault="008A46FD" w:rsidP="008A46F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ALGORITHM Floyd (W[1..n,1..n])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Implements Floyd’s algorithm for all pair shortest path problem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Input: The weight matrix W of the graph with no negative length cycle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Output: The distance matrix of the shortest path’s lengths</w:t>
      </w:r>
    </w:p>
    <w:p w:rsidR="008A46FD" w:rsidRDefault="008A46FD" w:rsidP="008A46FD">
      <w:pPr>
        <w:tabs>
          <w:tab w:val="left" w:pos="1305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W</w:t>
      </w:r>
      <w:r>
        <w:rPr>
          <w:rFonts w:ascii="Candara" w:hAnsi="Candara"/>
          <w:sz w:val="24"/>
          <w:szCs w:val="24"/>
        </w:rPr>
        <w:tab/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for k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for i 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for j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8A46FD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D [i, j] </w:t>
      </w:r>
      <w:r w:rsidRPr="00DB74C7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min {D[i, j], D[i, k] +D[k, j]}</w:t>
      </w:r>
    </w:p>
    <w:p w:rsidR="008A46FD" w:rsidRPr="00B12CD2" w:rsidRDefault="008A46FD" w:rsidP="008A46F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return D</w:t>
      </w:r>
    </w:p>
    <w:p w:rsidR="005744B6" w:rsidRDefault="005744B6" w:rsidP="00A3690C">
      <w:pPr>
        <w:spacing w:after="0"/>
        <w:rPr>
          <w:rFonts w:ascii="Candara" w:hAnsi="Candara"/>
          <w:sz w:val="24"/>
          <w:szCs w:val="24"/>
        </w:rPr>
      </w:pPr>
    </w:p>
    <w:p w:rsidR="008A46FD" w:rsidRDefault="00B33B9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Example: </w:t>
      </w:r>
      <w:r w:rsidR="008A46FD">
        <w:rPr>
          <w:rFonts w:ascii="Candara" w:hAnsi="Candara"/>
          <w:sz w:val="24"/>
          <w:szCs w:val="24"/>
        </w:rPr>
        <w:t>Apply Floyd’s algorithm on</w:t>
      </w:r>
      <w:r>
        <w:rPr>
          <w:rFonts w:ascii="Candara" w:hAnsi="Candara"/>
          <w:sz w:val="24"/>
          <w:szCs w:val="24"/>
        </w:rPr>
        <w:t xml:space="preserve"> the</w:t>
      </w:r>
      <w:r w:rsidR="008A46FD">
        <w:rPr>
          <w:rFonts w:ascii="Candara" w:hAnsi="Candara"/>
          <w:sz w:val="24"/>
          <w:szCs w:val="24"/>
        </w:rPr>
        <w:t xml:space="preserve"> given graph:</w:t>
      </w:r>
    </w:p>
    <w:p w:rsidR="00B33B90" w:rsidRDefault="008A46FD">
      <w:pPr>
        <w:rPr>
          <w:rFonts w:ascii="Candara" w:hAnsi="Candara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149475" cy="1352550"/>
            <wp:effectExtent l="0" t="0" r="3175" b="0"/>
            <wp:wrapSquare wrapText="bothSides"/>
            <wp:docPr id="3" name="Picture 3" descr="Image result for floyd's algorithm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yd's algorithm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6" t="20000" r="7323" b="24054"/>
                    <a:stretch/>
                  </pic:blipFill>
                  <pic:spPr bwMode="auto">
                    <a:xfrm>
                      <a:off x="0" y="0"/>
                      <a:ext cx="2149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B90" w:rsidRDefault="00B33B9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</w:t>
      </w:r>
      <w:r w:rsidRPr="00B33B90">
        <w:rPr>
          <w:rFonts w:ascii="Candara" w:hAnsi="Candara"/>
          <w:sz w:val="24"/>
          <w:szCs w:val="24"/>
          <w:vertAlign w:val="superscript"/>
        </w:rPr>
        <w:t>(0)</w:t>
      </w:r>
      <w:r>
        <w:rPr>
          <w:rFonts w:ascii="Candara" w:hAnsi="Candara"/>
          <w:sz w:val="24"/>
          <w:szCs w:val="24"/>
        </w:rPr>
        <w:t xml:space="preserve"> =    </w:t>
      </w: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6E1542" w:rsidRDefault="006E1542" w:rsidP="006E15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</w:t>
      </w:r>
      <w:r>
        <w:rPr>
          <w:rFonts w:ascii="Candara" w:hAnsi="Candara"/>
          <w:sz w:val="24"/>
          <w:szCs w:val="24"/>
          <w:vertAlign w:val="superscript"/>
        </w:rPr>
        <w:t>(1</w:t>
      </w:r>
      <w:r w:rsidRPr="00B33B9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</w:t>
      </w:r>
      <w:r>
        <w:rPr>
          <w:rFonts w:ascii="Candara" w:hAnsi="Candara"/>
          <w:sz w:val="24"/>
          <w:szCs w:val="24"/>
          <w:vertAlign w:val="superscript"/>
        </w:rPr>
        <w:t>(2</w:t>
      </w:r>
      <w:r w:rsidRPr="00B33B9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   </w:t>
      </w:r>
    </w:p>
    <w:p w:rsidR="006E1542" w:rsidRDefault="006E1542" w:rsidP="006E1542">
      <w:pPr>
        <w:rPr>
          <w:rFonts w:ascii="Candara" w:hAnsi="Candara"/>
          <w:sz w:val="24"/>
          <w:szCs w:val="24"/>
        </w:rPr>
      </w:pPr>
    </w:p>
    <w:p w:rsidR="006E1542" w:rsidRDefault="006E1542">
      <w:pPr>
        <w:rPr>
          <w:rFonts w:ascii="Candara" w:hAnsi="Candara"/>
          <w:sz w:val="24"/>
          <w:szCs w:val="24"/>
        </w:rPr>
      </w:pP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6E1542" w:rsidRDefault="006E1542">
      <w:pPr>
        <w:rPr>
          <w:rFonts w:ascii="Candara" w:hAnsi="Candara"/>
          <w:sz w:val="24"/>
          <w:szCs w:val="24"/>
        </w:rPr>
      </w:pPr>
    </w:p>
    <w:p w:rsidR="00B33B90" w:rsidRDefault="00B33B90">
      <w:pPr>
        <w:rPr>
          <w:rFonts w:ascii="Candara" w:hAnsi="Candara"/>
          <w:sz w:val="24"/>
          <w:szCs w:val="24"/>
        </w:rPr>
      </w:pPr>
    </w:p>
    <w:p w:rsidR="006E1542" w:rsidRDefault="006E1542" w:rsidP="006E15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</w:t>
      </w:r>
      <w:r>
        <w:rPr>
          <w:rFonts w:ascii="Candara" w:hAnsi="Candara"/>
          <w:sz w:val="24"/>
          <w:szCs w:val="24"/>
          <w:vertAlign w:val="superscript"/>
        </w:rPr>
        <w:t>(3</w:t>
      </w:r>
      <w:r w:rsidRPr="00B33B9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</w:t>
      </w:r>
      <w:r>
        <w:rPr>
          <w:rFonts w:ascii="Candara" w:hAnsi="Candara"/>
          <w:sz w:val="24"/>
          <w:szCs w:val="24"/>
          <w:vertAlign w:val="superscript"/>
        </w:rPr>
        <w:t>(4</w:t>
      </w:r>
      <w:r w:rsidRPr="00B33B9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   </w:t>
      </w:r>
    </w:p>
    <w:p w:rsidR="00B33B90" w:rsidRDefault="006E15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</w:t>
      </w:r>
      <w:bookmarkStart w:id="0" w:name="_GoBack"/>
      <w:bookmarkEnd w:id="0"/>
    </w:p>
    <w:sectPr w:rsidR="00B33B90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19" w:rsidRDefault="00281719" w:rsidP="00347327">
      <w:pPr>
        <w:spacing w:after="0" w:line="240" w:lineRule="auto"/>
      </w:pPr>
      <w:r>
        <w:separator/>
      </w:r>
    </w:p>
  </w:endnote>
  <w:endnote w:type="continuationSeparator" w:id="0">
    <w:p w:rsidR="00281719" w:rsidRDefault="00281719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19" w:rsidRDefault="00281719" w:rsidP="00347327">
      <w:pPr>
        <w:spacing w:after="0" w:line="240" w:lineRule="auto"/>
      </w:pPr>
      <w:r>
        <w:separator/>
      </w:r>
    </w:p>
  </w:footnote>
  <w:footnote w:type="continuationSeparator" w:id="0">
    <w:p w:rsidR="00281719" w:rsidRDefault="00281719" w:rsidP="0034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0C18A6"/>
    <w:rsid w:val="00101B9C"/>
    <w:rsid w:val="0010535B"/>
    <w:rsid w:val="00201A3B"/>
    <w:rsid w:val="00281719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4328FE"/>
    <w:rsid w:val="004603C9"/>
    <w:rsid w:val="00473E71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A46FD"/>
    <w:rsid w:val="00983BE6"/>
    <w:rsid w:val="00996A34"/>
    <w:rsid w:val="009B2E3B"/>
    <w:rsid w:val="009E1041"/>
    <w:rsid w:val="00A10FE0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504C0"/>
    <w:rsid w:val="00F930A9"/>
    <w:rsid w:val="00FA49F6"/>
    <w:rsid w:val="00FC69DD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3B650B"/>
    <w:rsid w:val="006A301F"/>
    <w:rsid w:val="00747548"/>
    <w:rsid w:val="00975C34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FLOYD Algorithm Handbook</dc:title>
  <dc:subject>Algorithmic Problem Solving</dc:subject>
  <dc:creator>Sripad</dc:creator>
  <cp:keywords/>
  <dc:description/>
  <cp:lastModifiedBy>Sripad</cp:lastModifiedBy>
  <cp:revision>27</cp:revision>
  <dcterms:created xsi:type="dcterms:W3CDTF">2019-10-07T13:41:00Z</dcterms:created>
  <dcterms:modified xsi:type="dcterms:W3CDTF">2020-05-10T15:42:00Z</dcterms:modified>
</cp:coreProperties>
</file>