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IN"/>
        </w:rPr>
        <w:id w:val="-7314676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47327" w:rsidRDefault="0034732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ndara" w:eastAsiaTheme="majorEastAsia" w:hAnsi="Candara" w:cstheme="majorBidi"/>
              <w:b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D5A1B07258DB4AF299132C1762B9C63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47327" w:rsidRPr="00347327" w:rsidRDefault="002740E2" w:rsidP="000774E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Candara" w:eastAsiaTheme="majorEastAsia" w:hAnsi="Candara" w:cstheme="majorBidi"/>
                  <w:b/>
                  <w:caps/>
                  <w:color w:val="000000" w:themeColor="text1"/>
                  <w:sz w:val="80"/>
                  <w:szCs w:val="80"/>
                </w:rPr>
              </w:pPr>
              <w:r>
                <w:rPr>
                  <w:rFonts w:ascii="Candara" w:eastAsiaTheme="majorEastAsia" w:hAnsi="Candara" w:cstheme="majorBidi"/>
                  <w:b/>
                  <w:caps/>
                  <w:color w:val="000000" w:themeColor="text1"/>
                  <w:sz w:val="72"/>
                  <w:szCs w:val="72"/>
                </w:rPr>
                <w:t>Warshall</w:t>
              </w:r>
              <w:r w:rsidR="000774EA">
                <w:rPr>
                  <w:rFonts w:ascii="Candara" w:eastAsiaTheme="majorEastAsia" w:hAnsi="Candara" w:cstheme="majorBidi"/>
                  <w:b/>
                  <w:caps/>
                  <w:color w:val="000000" w:themeColor="text1"/>
                  <w:sz w:val="72"/>
                  <w:szCs w:val="72"/>
                </w:rPr>
                <w:t xml:space="preserve"> Algorithm</w:t>
              </w:r>
              <w:r w:rsidR="00347327" w:rsidRPr="00347327">
                <w:rPr>
                  <w:rFonts w:ascii="Candara" w:eastAsiaTheme="majorEastAsia" w:hAnsi="Candara" w:cstheme="majorBidi"/>
                  <w:b/>
                  <w:caps/>
                  <w:color w:val="000000" w:themeColor="text1"/>
                  <w:sz w:val="72"/>
                  <w:szCs w:val="72"/>
                </w:rPr>
                <w:t xml:space="preserve"> Handbook</w:t>
              </w:r>
            </w:p>
          </w:sdtContent>
        </w:sdt>
        <w:sdt>
          <w:sdtPr>
            <w:rPr>
              <w:b/>
              <w:color w:val="000000" w:themeColor="text1"/>
              <w:sz w:val="28"/>
              <w:szCs w:val="28"/>
            </w:rPr>
            <w:alias w:val="Subtitle"/>
            <w:tag w:val=""/>
            <w:id w:val="328029620"/>
            <w:placeholder>
              <w:docPart w:val="91891CB3DF174A4CAAECF97B429B85B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47327" w:rsidRPr="00347327" w:rsidRDefault="000774EA">
              <w:pPr>
                <w:pStyle w:val="NoSpacing"/>
                <w:jc w:val="center"/>
                <w:rPr>
                  <w:b/>
                  <w:color w:val="000000" w:themeColor="text1"/>
                  <w:sz w:val="28"/>
                  <w:szCs w:val="28"/>
                </w:rPr>
              </w:pPr>
              <w:r>
                <w:rPr>
                  <w:b/>
                  <w:color w:val="000000" w:themeColor="text1"/>
                  <w:sz w:val="28"/>
                  <w:szCs w:val="28"/>
                </w:rPr>
                <w:t>Algorithmic Problem Solving</w:t>
              </w:r>
            </w:p>
          </w:sdtContent>
        </w:sdt>
        <w:p w:rsidR="00347327" w:rsidRDefault="0034732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ndara" w:hAnsi="Candara"/>
                                    <w:b/>
                                    <w:caps/>
                                    <w:color w:val="000000" w:themeColor="text1"/>
                                    <w:sz w:val="34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E1542" w:rsidRPr="00347327" w:rsidRDefault="006E154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Candara" w:hAnsi="Candara"/>
                                        <w:b/>
                                        <w:caps/>
                                        <w:color w:val="000000" w:themeColor="text1"/>
                                        <w:sz w:val="34"/>
                                        <w:szCs w:val="28"/>
                                      </w:rPr>
                                    </w:pPr>
                                    <w:r w:rsidRPr="00347327">
                                      <w:rPr>
                                        <w:rFonts w:ascii="Candara" w:hAnsi="Candara"/>
                                        <w:b/>
                                        <w:caps/>
                                        <w:color w:val="000000" w:themeColor="text1"/>
                                        <w:sz w:val="34"/>
                                        <w:szCs w:val="28"/>
                                      </w:rPr>
                                      <w:t>Prakash Hegade</w:t>
                                    </w:r>
                                  </w:p>
                                </w:sdtContent>
                              </w:sdt>
                              <w:p w:rsidR="006E1542" w:rsidRPr="00347327" w:rsidRDefault="00F60A7C">
                                <w:pPr>
                                  <w:pStyle w:val="NoSpacing"/>
                                  <w:jc w:val="center"/>
                                  <w:rPr>
                                    <w:rFonts w:ascii="Candara" w:hAnsi="Candara"/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Candara" w:hAnsi="Candara"/>
                                      <w:b/>
                                      <w:color w:val="000000" w:themeColor="text1"/>
                                      <w:sz w:val="28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774EA">
                                      <w:rPr>
                                        <w:rFonts w:ascii="Candara" w:hAnsi="Candara"/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Candara" w:hAnsi="Candara"/>
                              <w:b/>
                              <w:caps/>
                              <w:color w:val="000000" w:themeColor="text1"/>
                              <w:sz w:val="34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E1542" w:rsidRPr="00347327" w:rsidRDefault="006E154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Candara" w:hAnsi="Candara"/>
                                  <w:b/>
                                  <w:caps/>
                                  <w:color w:val="000000" w:themeColor="text1"/>
                                  <w:sz w:val="34"/>
                                  <w:szCs w:val="28"/>
                                </w:rPr>
                              </w:pPr>
                              <w:r w:rsidRPr="00347327">
                                <w:rPr>
                                  <w:rFonts w:ascii="Candara" w:hAnsi="Candara"/>
                                  <w:b/>
                                  <w:caps/>
                                  <w:color w:val="000000" w:themeColor="text1"/>
                                  <w:sz w:val="34"/>
                                  <w:szCs w:val="28"/>
                                </w:rPr>
                                <w:t>Prakash Hegade</w:t>
                              </w:r>
                            </w:p>
                          </w:sdtContent>
                        </w:sdt>
                        <w:p w:rsidR="006E1542" w:rsidRPr="00347327" w:rsidRDefault="00307368">
                          <w:pPr>
                            <w:pStyle w:val="NoSpacing"/>
                            <w:jc w:val="center"/>
                            <w:rPr>
                              <w:rFonts w:ascii="Candara" w:hAnsi="Candara"/>
                              <w:b/>
                              <w:color w:val="000000" w:themeColor="text1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8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774EA">
                                <w:rPr>
                                  <w:rFonts w:ascii="Candara" w:hAnsi="Candara"/>
                                  <w:b/>
                                  <w:color w:val="000000" w:themeColor="text1"/>
                                  <w:sz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47327" w:rsidRDefault="00347327">
          <w:r>
            <w:br w:type="page"/>
          </w:r>
        </w:p>
      </w:sdtContent>
    </w:sdt>
    <w:p w:rsidR="00B33B90" w:rsidRPr="00B33B90" w:rsidRDefault="00B33B90" w:rsidP="00A3690C">
      <w:pPr>
        <w:spacing w:after="0"/>
        <w:rPr>
          <w:rFonts w:ascii="Candara" w:hAnsi="Candara"/>
          <w:b/>
          <w:sz w:val="28"/>
          <w:szCs w:val="24"/>
        </w:rPr>
      </w:pPr>
      <w:r w:rsidRPr="00B33B90">
        <w:rPr>
          <w:rFonts w:ascii="Candara" w:hAnsi="Candara"/>
          <w:b/>
          <w:sz w:val="28"/>
          <w:szCs w:val="24"/>
        </w:rPr>
        <w:lastRenderedPageBreak/>
        <w:t>Warshall’s Algorithm</w:t>
      </w:r>
    </w:p>
    <w:p w:rsidR="006E1542" w:rsidRPr="002740E2" w:rsidRDefault="006E1542" w:rsidP="006E1542">
      <w:pPr>
        <w:spacing w:after="0"/>
        <w:rPr>
          <w:rFonts w:ascii="Candara" w:hAnsi="Candara"/>
          <w:b/>
          <w:sz w:val="24"/>
          <w:szCs w:val="24"/>
        </w:rPr>
      </w:pPr>
      <w:bookmarkStart w:id="0" w:name="_GoBack"/>
      <w:bookmarkEnd w:id="0"/>
      <w:r>
        <w:rPr>
          <w:rFonts w:ascii="Candara" w:hAnsi="Candara"/>
          <w:sz w:val="24"/>
          <w:szCs w:val="24"/>
        </w:rPr>
        <w:t>ALGORITHM Warshall (A[1..n,1..n])</w:t>
      </w:r>
    </w:p>
    <w:p w:rsidR="006E1542" w:rsidRDefault="006E1542" w:rsidP="006E1542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// Implements Warshall’s algorithm for computing transitive closure</w:t>
      </w:r>
    </w:p>
    <w:p w:rsidR="006E1542" w:rsidRDefault="006E1542" w:rsidP="006E1542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// Input: The adjacency matrix A of a diagraph with n vertices</w:t>
      </w:r>
    </w:p>
    <w:p w:rsidR="006E1542" w:rsidRDefault="006E1542" w:rsidP="006E1542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// Output: The transitive closure of the diagraph</w:t>
      </w:r>
    </w:p>
    <w:p w:rsidR="006E1542" w:rsidRDefault="006E1542" w:rsidP="006E1542">
      <w:pPr>
        <w:tabs>
          <w:tab w:val="left" w:pos="1305"/>
        </w:tabs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R</w:t>
      </w:r>
      <w:r w:rsidRPr="00DB74C7">
        <w:rPr>
          <w:rFonts w:ascii="Candara" w:hAnsi="Candara"/>
          <w:sz w:val="24"/>
          <w:szCs w:val="24"/>
          <w:vertAlign w:val="superscript"/>
        </w:rPr>
        <w:t xml:space="preserve">(0)  </w:t>
      </w:r>
      <w:r w:rsidRPr="00B12CD2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A</w:t>
      </w:r>
      <w:r>
        <w:rPr>
          <w:rFonts w:ascii="Candara" w:hAnsi="Candara"/>
          <w:sz w:val="24"/>
          <w:szCs w:val="24"/>
        </w:rPr>
        <w:tab/>
      </w:r>
    </w:p>
    <w:p w:rsidR="006E1542" w:rsidRDefault="006E1542" w:rsidP="006E1542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for k </w:t>
      </w:r>
      <w:r w:rsidRPr="00B12CD2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1 to n do</w:t>
      </w:r>
    </w:p>
    <w:p w:rsidR="006E1542" w:rsidRDefault="006E1542" w:rsidP="006E1542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for i  </w:t>
      </w:r>
      <w:r w:rsidRPr="00B12CD2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1 to n do</w:t>
      </w:r>
    </w:p>
    <w:p w:rsidR="006E1542" w:rsidRDefault="006E1542" w:rsidP="006E1542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for j </w:t>
      </w:r>
      <w:r w:rsidRPr="00B12CD2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1 to n do</w:t>
      </w:r>
    </w:p>
    <w:p w:rsidR="006E1542" w:rsidRDefault="006E1542" w:rsidP="006E1542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R</w:t>
      </w:r>
      <w:r w:rsidRPr="00DB74C7">
        <w:rPr>
          <w:rFonts w:ascii="Candara" w:hAnsi="Candara"/>
          <w:sz w:val="24"/>
          <w:szCs w:val="24"/>
          <w:vertAlign w:val="superscript"/>
        </w:rPr>
        <w:t>(k)</w:t>
      </w:r>
      <w:r>
        <w:rPr>
          <w:rFonts w:ascii="Candara" w:hAnsi="Candara"/>
          <w:sz w:val="24"/>
          <w:szCs w:val="24"/>
        </w:rPr>
        <w:t xml:space="preserve"> [i, j] </w:t>
      </w:r>
      <w:r w:rsidRPr="00B12CD2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R</w:t>
      </w:r>
      <w:r w:rsidRPr="00DB74C7">
        <w:rPr>
          <w:rFonts w:ascii="Candara" w:hAnsi="Candara"/>
          <w:sz w:val="24"/>
          <w:szCs w:val="24"/>
          <w:vertAlign w:val="superscript"/>
        </w:rPr>
        <w:t>(k-1)</w:t>
      </w:r>
      <w:r>
        <w:rPr>
          <w:rFonts w:ascii="Candara" w:hAnsi="Candara"/>
          <w:sz w:val="24"/>
          <w:szCs w:val="24"/>
        </w:rPr>
        <w:t xml:space="preserve"> [i, j] or (R</w:t>
      </w:r>
      <w:r w:rsidRPr="00DB74C7">
        <w:rPr>
          <w:rFonts w:ascii="Candara" w:hAnsi="Candara"/>
          <w:sz w:val="24"/>
          <w:szCs w:val="24"/>
          <w:vertAlign w:val="superscript"/>
        </w:rPr>
        <w:t>(k-1)</w:t>
      </w:r>
      <w:r>
        <w:rPr>
          <w:rFonts w:ascii="Candara" w:hAnsi="Candara"/>
          <w:sz w:val="24"/>
          <w:szCs w:val="24"/>
        </w:rPr>
        <w:t xml:space="preserve"> [i, k] and R</w:t>
      </w:r>
      <w:r w:rsidRPr="00DB74C7">
        <w:rPr>
          <w:rFonts w:ascii="Candara" w:hAnsi="Candara"/>
          <w:sz w:val="24"/>
          <w:szCs w:val="24"/>
          <w:vertAlign w:val="superscript"/>
        </w:rPr>
        <w:t>(k-1)</w:t>
      </w:r>
      <w:r>
        <w:rPr>
          <w:rFonts w:ascii="Candara" w:hAnsi="Candara"/>
          <w:sz w:val="24"/>
          <w:szCs w:val="24"/>
        </w:rPr>
        <w:t xml:space="preserve"> [k, j])</w:t>
      </w:r>
    </w:p>
    <w:p w:rsidR="006E1542" w:rsidRPr="00B12CD2" w:rsidRDefault="006E1542" w:rsidP="006E1542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return R</w:t>
      </w:r>
      <w:r w:rsidRPr="00DB74C7">
        <w:rPr>
          <w:rFonts w:ascii="Candara" w:hAnsi="Candara"/>
          <w:sz w:val="24"/>
          <w:szCs w:val="24"/>
          <w:vertAlign w:val="superscript"/>
        </w:rPr>
        <w:t>(n)</w:t>
      </w:r>
    </w:p>
    <w:p w:rsidR="00B149B0" w:rsidRDefault="00B149B0" w:rsidP="00A3690C">
      <w:pPr>
        <w:spacing w:after="0"/>
        <w:rPr>
          <w:rFonts w:ascii="Candara" w:hAnsi="Candara"/>
          <w:sz w:val="24"/>
          <w:szCs w:val="24"/>
        </w:rPr>
      </w:pPr>
    </w:p>
    <w:p w:rsidR="002740E2" w:rsidRDefault="002740E2" w:rsidP="00A3690C">
      <w:pPr>
        <w:spacing w:after="0"/>
        <w:rPr>
          <w:rFonts w:ascii="Candara" w:hAnsi="Candara"/>
          <w:sz w:val="24"/>
          <w:szCs w:val="24"/>
        </w:rPr>
      </w:pPr>
    </w:p>
    <w:p w:rsidR="00B149B0" w:rsidRPr="00B149B0" w:rsidRDefault="00B149B0" w:rsidP="00A3690C">
      <w:pPr>
        <w:spacing w:after="0"/>
        <w:rPr>
          <w:rFonts w:ascii="Candara" w:hAnsi="Candara"/>
          <w:b/>
          <w:sz w:val="24"/>
          <w:szCs w:val="24"/>
        </w:rPr>
      </w:pPr>
      <w:r w:rsidRPr="00B149B0">
        <w:rPr>
          <w:rFonts w:ascii="Candara" w:hAnsi="Candara"/>
          <w:b/>
          <w:sz w:val="24"/>
          <w:szCs w:val="24"/>
        </w:rPr>
        <w:t>Example:</w:t>
      </w:r>
    </w:p>
    <w:p w:rsidR="00B149B0" w:rsidRDefault="00B149B0" w:rsidP="00A3690C">
      <w:pPr>
        <w:spacing w:after="0"/>
        <w:rPr>
          <w:rFonts w:ascii="Candara" w:hAnsi="Candara"/>
          <w:sz w:val="24"/>
          <w:szCs w:val="24"/>
        </w:rPr>
      </w:pPr>
      <w:r w:rsidRPr="00B149B0">
        <w:rPr>
          <w:rFonts w:ascii="Candara" w:hAnsi="Candara"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448053" cy="1524000"/>
            <wp:effectExtent l="0" t="0" r="0" b="0"/>
            <wp:wrapSquare wrapText="bothSides"/>
            <wp:docPr id="4" name="Picture 4" descr="C:\Users\Sripad\Desktop\warshall-ma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pad\Desktop\warshall-matri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053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9B0" w:rsidRDefault="00B149B0" w:rsidP="00A3690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                      R</w:t>
      </w:r>
      <w:r w:rsidRPr="00B149B0">
        <w:rPr>
          <w:rFonts w:ascii="Candara" w:hAnsi="Candara"/>
          <w:sz w:val="24"/>
          <w:szCs w:val="24"/>
          <w:vertAlign w:val="superscript"/>
        </w:rPr>
        <w:t>(0)</w:t>
      </w:r>
      <w:r>
        <w:rPr>
          <w:rFonts w:ascii="Candara" w:hAnsi="Candara"/>
          <w:sz w:val="24"/>
          <w:szCs w:val="24"/>
        </w:rPr>
        <w:t xml:space="preserve"> = </w:t>
      </w:r>
    </w:p>
    <w:p w:rsidR="00B149B0" w:rsidRDefault="00B149B0" w:rsidP="00A3690C">
      <w:pPr>
        <w:spacing w:after="0"/>
        <w:rPr>
          <w:rFonts w:ascii="Candara" w:hAnsi="Candara"/>
          <w:sz w:val="24"/>
          <w:szCs w:val="24"/>
        </w:rPr>
      </w:pPr>
    </w:p>
    <w:p w:rsidR="00B149B0" w:rsidRDefault="00B149B0" w:rsidP="00A3690C">
      <w:pPr>
        <w:spacing w:after="0"/>
        <w:rPr>
          <w:rFonts w:ascii="Candara" w:hAnsi="Candara"/>
          <w:sz w:val="24"/>
          <w:szCs w:val="24"/>
        </w:rPr>
      </w:pPr>
    </w:p>
    <w:p w:rsidR="00B149B0" w:rsidRDefault="00B149B0" w:rsidP="00A3690C">
      <w:pPr>
        <w:spacing w:after="0"/>
        <w:rPr>
          <w:rFonts w:ascii="Candara" w:hAnsi="Candara"/>
          <w:sz w:val="24"/>
          <w:szCs w:val="24"/>
        </w:rPr>
      </w:pPr>
    </w:p>
    <w:p w:rsidR="00B149B0" w:rsidRDefault="00B149B0" w:rsidP="00B149B0">
      <w:pPr>
        <w:spacing w:after="0"/>
        <w:rPr>
          <w:rFonts w:ascii="Candara" w:hAnsi="Candara"/>
          <w:sz w:val="24"/>
          <w:szCs w:val="24"/>
        </w:rPr>
      </w:pPr>
    </w:p>
    <w:p w:rsidR="00B149B0" w:rsidRDefault="00B149B0" w:rsidP="00B149B0">
      <w:pPr>
        <w:spacing w:after="0"/>
        <w:rPr>
          <w:rFonts w:ascii="Candara" w:hAnsi="Candara"/>
          <w:sz w:val="24"/>
          <w:szCs w:val="24"/>
        </w:rPr>
      </w:pPr>
    </w:p>
    <w:p w:rsidR="00B149B0" w:rsidRDefault="00B149B0" w:rsidP="00B149B0">
      <w:pPr>
        <w:spacing w:after="0"/>
        <w:rPr>
          <w:rFonts w:ascii="Candara" w:hAnsi="Candara"/>
          <w:sz w:val="24"/>
          <w:szCs w:val="24"/>
        </w:rPr>
      </w:pPr>
    </w:p>
    <w:p w:rsidR="00B149B0" w:rsidRDefault="00B149B0" w:rsidP="00B149B0">
      <w:pPr>
        <w:spacing w:after="0"/>
        <w:rPr>
          <w:rFonts w:ascii="Candara" w:hAnsi="Candara"/>
          <w:sz w:val="24"/>
          <w:szCs w:val="24"/>
        </w:rPr>
      </w:pPr>
    </w:p>
    <w:p w:rsidR="00B149B0" w:rsidRDefault="00B149B0" w:rsidP="00B149B0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R</w:t>
      </w:r>
      <w:r w:rsidRPr="00B149B0">
        <w:rPr>
          <w:rFonts w:ascii="Candara" w:hAnsi="Candara"/>
          <w:sz w:val="24"/>
          <w:szCs w:val="24"/>
          <w:vertAlign w:val="superscript"/>
        </w:rPr>
        <w:t>(</w:t>
      </w:r>
      <w:r>
        <w:rPr>
          <w:rFonts w:ascii="Candara" w:hAnsi="Candara"/>
          <w:sz w:val="24"/>
          <w:szCs w:val="24"/>
          <w:vertAlign w:val="superscript"/>
        </w:rPr>
        <w:t>1</w:t>
      </w:r>
      <w:r w:rsidRPr="00B149B0">
        <w:rPr>
          <w:rFonts w:ascii="Candara" w:hAnsi="Candara"/>
          <w:sz w:val="24"/>
          <w:szCs w:val="24"/>
          <w:vertAlign w:val="superscript"/>
        </w:rPr>
        <w:t>)</w:t>
      </w:r>
      <w:r>
        <w:rPr>
          <w:rFonts w:ascii="Candara" w:hAnsi="Candara"/>
          <w:sz w:val="24"/>
          <w:szCs w:val="24"/>
        </w:rPr>
        <w:t xml:space="preserve"> =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R</w:t>
      </w:r>
      <w:r w:rsidRPr="00B149B0">
        <w:rPr>
          <w:rFonts w:ascii="Candara" w:hAnsi="Candara"/>
          <w:sz w:val="24"/>
          <w:szCs w:val="24"/>
          <w:vertAlign w:val="superscript"/>
        </w:rPr>
        <w:t>(</w:t>
      </w:r>
      <w:r>
        <w:rPr>
          <w:rFonts w:ascii="Candara" w:hAnsi="Candara"/>
          <w:sz w:val="24"/>
          <w:szCs w:val="24"/>
          <w:vertAlign w:val="superscript"/>
        </w:rPr>
        <w:t>2</w:t>
      </w:r>
      <w:r w:rsidRPr="00B149B0">
        <w:rPr>
          <w:rFonts w:ascii="Candara" w:hAnsi="Candara"/>
          <w:sz w:val="24"/>
          <w:szCs w:val="24"/>
          <w:vertAlign w:val="superscript"/>
        </w:rPr>
        <w:t>)</w:t>
      </w:r>
      <w:r>
        <w:rPr>
          <w:rFonts w:ascii="Candara" w:hAnsi="Candara"/>
          <w:sz w:val="24"/>
          <w:szCs w:val="24"/>
        </w:rPr>
        <w:t xml:space="preserve"> =</w:t>
      </w:r>
    </w:p>
    <w:p w:rsidR="00B149B0" w:rsidRDefault="00B149B0" w:rsidP="00B149B0">
      <w:pPr>
        <w:spacing w:after="0"/>
        <w:rPr>
          <w:rFonts w:ascii="Candara" w:hAnsi="Candara"/>
          <w:sz w:val="24"/>
          <w:szCs w:val="24"/>
        </w:rPr>
      </w:pPr>
    </w:p>
    <w:p w:rsidR="00B149B0" w:rsidRDefault="00B149B0" w:rsidP="00B149B0">
      <w:pPr>
        <w:spacing w:after="0"/>
        <w:rPr>
          <w:rFonts w:ascii="Candara" w:hAnsi="Candara"/>
          <w:sz w:val="24"/>
          <w:szCs w:val="24"/>
        </w:rPr>
      </w:pPr>
    </w:p>
    <w:p w:rsidR="00B149B0" w:rsidRDefault="00B149B0" w:rsidP="00B149B0">
      <w:pPr>
        <w:spacing w:after="0"/>
        <w:rPr>
          <w:rFonts w:ascii="Candara" w:hAnsi="Candara"/>
          <w:sz w:val="24"/>
          <w:szCs w:val="24"/>
        </w:rPr>
      </w:pPr>
    </w:p>
    <w:p w:rsidR="00B149B0" w:rsidRDefault="00B149B0" w:rsidP="00B149B0">
      <w:pPr>
        <w:spacing w:after="0"/>
        <w:rPr>
          <w:rFonts w:ascii="Candara" w:hAnsi="Candara"/>
          <w:sz w:val="24"/>
          <w:szCs w:val="24"/>
        </w:rPr>
      </w:pPr>
    </w:p>
    <w:p w:rsidR="00B149B0" w:rsidRDefault="00B149B0" w:rsidP="00B149B0">
      <w:pPr>
        <w:spacing w:after="0"/>
        <w:rPr>
          <w:rFonts w:ascii="Candara" w:hAnsi="Candara"/>
          <w:sz w:val="24"/>
          <w:szCs w:val="24"/>
        </w:rPr>
      </w:pPr>
    </w:p>
    <w:p w:rsidR="00B149B0" w:rsidRDefault="00B149B0" w:rsidP="00B149B0">
      <w:pPr>
        <w:spacing w:after="0"/>
        <w:rPr>
          <w:rFonts w:ascii="Candara" w:hAnsi="Candara"/>
          <w:sz w:val="24"/>
          <w:szCs w:val="24"/>
        </w:rPr>
      </w:pPr>
    </w:p>
    <w:p w:rsidR="00B149B0" w:rsidRDefault="00B149B0" w:rsidP="00B149B0">
      <w:pPr>
        <w:spacing w:after="0"/>
        <w:rPr>
          <w:rFonts w:ascii="Candara" w:hAnsi="Candara"/>
          <w:sz w:val="24"/>
          <w:szCs w:val="24"/>
        </w:rPr>
      </w:pPr>
    </w:p>
    <w:p w:rsidR="00B149B0" w:rsidRDefault="00B149B0" w:rsidP="00B149B0">
      <w:pPr>
        <w:spacing w:after="0"/>
        <w:rPr>
          <w:rFonts w:ascii="Candara" w:hAnsi="Candara"/>
          <w:sz w:val="24"/>
          <w:szCs w:val="24"/>
        </w:rPr>
      </w:pPr>
    </w:p>
    <w:p w:rsidR="00B149B0" w:rsidRDefault="00B149B0" w:rsidP="00B149B0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R</w:t>
      </w:r>
      <w:r w:rsidRPr="00B149B0">
        <w:rPr>
          <w:rFonts w:ascii="Candara" w:hAnsi="Candara"/>
          <w:sz w:val="24"/>
          <w:szCs w:val="24"/>
          <w:vertAlign w:val="superscript"/>
        </w:rPr>
        <w:t>(</w:t>
      </w:r>
      <w:r>
        <w:rPr>
          <w:rFonts w:ascii="Candara" w:hAnsi="Candara"/>
          <w:sz w:val="24"/>
          <w:szCs w:val="24"/>
          <w:vertAlign w:val="superscript"/>
        </w:rPr>
        <w:t>3</w:t>
      </w:r>
      <w:r w:rsidRPr="00B149B0">
        <w:rPr>
          <w:rFonts w:ascii="Candara" w:hAnsi="Candara"/>
          <w:sz w:val="24"/>
          <w:szCs w:val="24"/>
          <w:vertAlign w:val="superscript"/>
        </w:rPr>
        <w:t>)</w:t>
      </w:r>
      <w:r>
        <w:rPr>
          <w:rFonts w:ascii="Candara" w:hAnsi="Candara"/>
          <w:sz w:val="24"/>
          <w:szCs w:val="24"/>
        </w:rPr>
        <w:t xml:space="preserve"> =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R</w:t>
      </w:r>
      <w:r w:rsidRPr="00B149B0">
        <w:rPr>
          <w:rFonts w:ascii="Candara" w:hAnsi="Candara"/>
          <w:sz w:val="24"/>
          <w:szCs w:val="24"/>
          <w:vertAlign w:val="superscript"/>
        </w:rPr>
        <w:t>(</w:t>
      </w:r>
      <w:r>
        <w:rPr>
          <w:rFonts w:ascii="Candara" w:hAnsi="Candara"/>
          <w:sz w:val="24"/>
          <w:szCs w:val="24"/>
          <w:vertAlign w:val="superscript"/>
        </w:rPr>
        <w:t>4</w:t>
      </w:r>
      <w:r w:rsidRPr="00B149B0">
        <w:rPr>
          <w:rFonts w:ascii="Candara" w:hAnsi="Candara"/>
          <w:sz w:val="24"/>
          <w:szCs w:val="24"/>
          <w:vertAlign w:val="superscript"/>
        </w:rPr>
        <w:t>)</w:t>
      </w:r>
      <w:r>
        <w:rPr>
          <w:rFonts w:ascii="Candara" w:hAnsi="Candara"/>
          <w:sz w:val="24"/>
          <w:szCs w:val="24"/>
        </w:rPr>
        <w:t xml:space="preserve"> =</w:t>
      </w:r>
    </w:p>
    <w:p w:rsidR="00B149B0" w:rsidRDefault="00B149B0" w:rsidP="00B149B0">
      <w:pPr>
        <w:spacing w:after="0"/>
        <w:rPr>
          <w:rFonts w:ascii="Candara" w:hAnsi="Candara"/>
          <w:sz w:val="24"/>
          <w:szCs w:val="24"/>
        </w:rPr>
      </w:pPr>
    </w:p>
    <w:p w:rsidR="00B149B0" w:rsidRDefault="00B149B0" w:rsidP="00B149B0">
      <w:pPr>
        <w:spacing w:after="0"/>
        <w:rPr>
          <w:rFonts w:ascii="Candara" w:hAnsi="Candara"/>
          <w:sz w:val="24"/>
          <w:szCs w:val="24"/>
        </w:rPr>
      </w:pPr>
    </w:p>
    <w:p w:rsidR="00B149B0" w:rsidRDefault="00B149B0" w:rsidP="00B149B0">
      <w:pPr>
        <w:spacing w:after="0"/>
        <w:rPr>
          <w:rFonts w:ascii="Candara" w:hAnsi="Candara"/>
          <w:sz w:val="24"/>
          <w:szCs w:val="24"/>
        </w:rPr>
      </w:pPr>
    </w:p>
    <w:p w:rsidR="00B149B0" w:rsidRDefault="00B149B0" w:rsidP="00B149B0">
      <w:pPr>
        <w:spacing w:after="0"/>
        <w:rPr>
          <w:rFonts w:ascii="Candara" w:hAnsi="Candara"/>
          <w:sz w:val="24"/>
          <w:szCs w:val="24"/>
        </w:rPr>
      </w:pPr>
    </w:p>
    <w:p w:rsidR="00B149B0" w:rsidRDefault="00B149B0" w:rsidP="00B149B0">
      <w:pPr>
        <w:spacing w:after="0"/>
        <w:rPr>
          <w:rFonts w:ascii="Candara" w:hAnsi="Candara"/>
          <w:sz w:val="24"/>
          <w:szCs w:val="24"/>
        </w:rPr>
      </w:pPr>
    </w:p>
    <w:p w:rsidR="006E1542" w:rsidRDefault="006E1542" w:rsidP="00A3690C">
      <w:pPr>
        <w:spacing w:after="0"/>
        <w:rPr>
          <w:rFonts w:ascii="Candara" w:hAnsi="Candara"/>
          <w:sz w:val="24"/>
          <w:szCs w:val="24"/>
        </w:rPr>
      </w:pPr>
    </w:p>
    <w:sectPr w:rsidR="006E1542" w:rsidSect="00347782"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A7C" w:rsidRDefault="00F60A7C" w:rsidP="00347327">
      <w:pPr>
        <w:spacing w:after="0" w:line="240" w:lineRule="auto"/>
      </w:pPr>
      <w:r>
        <w:separator/>
      </w:r>
    </w:p>
  </w:endnote>
  <w:endnote w:type="continuationSeparator" w:id="0">
    <w:p w:rsidR="00F60A7C" w:rsidRDefault="00F60A7C" w:rsidP="0034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A7C" w:rsidRDefault="00F60A7C" w:rsidP="00347327">
      <w:pPr>
        <w:spacing w:after="0" w:line="240" w:lineRule="auto"/>
      </w:pPr>
      <w:r>
        <w:separator/>
      </w:r>
    </w:p>
  </w:footnote>
  <w:footnote w:type="continuationSeparator" w:id="0">
    <w:p w:rsidR="00F60A7C" w:rsidRDefault="00F60A7C" w:rsidP="00347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E650D"/>
    <w:multiLevelType w:val="hybridMultilevel"/>
    <w:tmpl w:val="41245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sjQyNzQ3NDU0sDBR0lEKTi0uzszPAykwrAUA1m0q4SwAAAA="/>
  </w:docVars>
  <w:rsids>
    <w:rsidRoot w:val="00F930A9"/>
    <w:rsid w:val="000149E8"/>
    <w:rsid w:val="00025361"/>
    <w:rsid w:val="000510EE"/>
    <w:rsid w:val="00075F75"/>
    <w:rsid w:val="000774EA"/>
    <w:rsid w:val="00101B9C"/>
    <w:rsid w:val="0010535B"/>
    <w:rsid w:val="00201A3B"/>
    <w:rsid w:val="002740E2"/>
    <w:rsid w:val="00291417"/>
    <w:rsid w:val="002C143A"/>
    <w:rsid w:val="002D2020"/>
    <w:rsid w:val="00300422"/>
    <w:rsid w:val="00306ECB"/>
    <w:rsid w:val="00307368"/>
    <w:rsid w:val="00331751"/>
    <w:rsid w:val="00334359"/>
    <w:rsid w:val="00336B73"/>
    <w:rsid w:val="00347327"/>
    <w:rsid w:val="00347782"/>
    <w:rsid w:val="004328FE"/>
    <w:rsid w:val="004603C9"/>
    <w:rsid w:val="00473E71"/>
    <w:rsid w:val="005744B6"/>
    <w:rsid w:val="005B6239"/>
    <w:rsid w:val="005B7851"/>
    <w:rsid w:val="005E3EF5"/>
    <w:rsid w:val="005E737C"/>
    <w:rsid w:val="0060705B"/>
    <w:rsid w:val="00662AD3"/>
    <w:rsid w:val="0069704D"/>
    <w:rsid w:val="006E1542"/>
    <w:rsid w:val="00704176"/>
    <w:rsid w:val="007754A1"/>
    <w:rsid w:val="008146F0"/>
    <w:rsid w:val="00830A61"/>
    <w:rsid w:val="008A46FD"/>
    <w:rsid w:val="00983BE6"/>
    <w:rsid w:val="00996A34"/>
    <w:rsid w:val="009B2E3B"/>
    <w:rsid w:val="009E1041"/>
    <w:rsid w:val="00A10FE0"/>
    <w:rsid w:val="00A3690C"/>
    <w:rsid w:val="00A60AFD"/>
    <w:rsid w:val="00A74F9D"/>
    <w:rsid w:val="00B12CD2"/>
    <w:rsid w:val="00B149B0"/>
    <w:rsid w:val="00B23540"/>
    <w:rsid w:val="00B33B90"/>
    <w:rsid w:val="00B36BC1"/>
    <w:rsid w:val="00B55881"/>
    <w:rsid w:val="00B6171A"/>
    <w:rsid w:val="00BD2E40"/>
    <w:rsid w:val="00BD3AC0"/>
    <w:rsid w:val="00BF6FBF"/>
    <w:rsid w:val="00C118C7"/>
    <w:rsid w:val="00CE1578"/>
    <w:rsid w:val="00CE6353"/>
    <w:rsid w:val="00D068C1"/>
    <w:rsid w:val="00D06D5B"/>
    <w:rsid w:val="00D55A7D"/>
    <w:rsid w:val="00DB74C7"/>
    <w:rsid w:val="00DD0C0A"/>
    <w:rsid w:val="00E242EF"/>
    <w:rsid w:val="00E3155E"/>
    <w:rsid w:val="00E628E7"/>
    <w:rsid w:val="00EC2706"/>
    <w:rsid w:val="00F06169"/>
    <w:rsid w:val="00F504C0"/>
    <w:rsid w:val="00F60A7C"/>
    <w:rsid w:val="00F930A9"/>
    <w:rsid w:val="00FA49F6"/>
    <w:rsid w:val="00FC69DD"/>
    <w:rsid w:val="00FC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2F231-545F-4B8C-B20B-68D74DA0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73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732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7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327"/>
  </w:style>
  <w:style w:type="paragraph" w:styleId="Footer">
    <w:name w:val="footer"/>
    <w:basedOn w:val="Normal"/>
    <w:link w:val="FooterChar"/>
    <w:uiPriority w:val="99"/>
    <w:unhideWhenUsed/>
    <w:rsid w:val="00347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327"/>
  </w:style>
  <w:style w:type="paragraph" w:styleId="ListParagraph">
    <w:name w:val="List Paragraph"/>
    <w:basedOn w:val="Normal"/>
    <w:uiPriority w:val="34"/>
    <w:qFormat/>
    <w:rsid w:val="00347327"/>
    <w:pPr>
      <w:ind w:left="720"/>
      <w:contextualSpacing/>
    </w:pPr>
  </w:style>
  <w:style w:type="table" w:styleId="TableGrid">
    <w:name w:val="Table Grid"/>
    <w:basedOn w:val="TableNormal"/>
    <w:uiPriority w:val="39"/>
    <w:rsid w:val="00347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A1B07258DB4AF299132C1762B9C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3D5A8-7FC7-4B09-9D40-C0EF53B54820}"/>
      </w:docPartPr>
      <w:docPartBody>
        <w:p w:rsidR="000B7EC8" w:rsidRDefault="00002662" w:rsidP="00002662">
          <w:pPr>
            <w:pStyle w:val="D5A1B07258DB4AF299132C1762B9C63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1891CB3DF174A4CAAECF97B429B8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25D61-F7F7-4E39-902F-574296489D7A}"/>
      </w:docPartPr>
      <w:docPartBody>
        <w:p w:rsidR="000B7EC8" w:rsidRDefault="00002662" w:rsidP="00002662">
          <w:pPr>
            <w:pStyle w:val="91891CB3DF174A4CAAECF97B429B85B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62"/>
    <w:rsid w:val="00002662"/>
    <w:rsid w:val="000B7EC8"/>
    <w:rsid w:val="00292F0C"/>
    <w:rsid w:val="003B650B"/>
    <w:rsid w:val="00747548"/>
    <w:rsid w:val="00975C34"/>
    <w:rsid w:val="00F2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A1B07258DB4AF299132C1762B9C637">
    <w:name w:val="D5A1B07258DB4AF299132C1762B9C637"/>
    <w:rsid w:val="00002662"/>
  </w:style>
  <w:style w:type="paragraph" w:customStyle="1" w:styleId="91891CB3DF174A4CAAECF97B429B85BB">
    <w:name w:val="91891CB3DF174A4CAAECF97B429B85BB"/>
    <w:rsid w:val="000026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Prakash Hegade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6. Graph Algorithms Handbook</vt:lpstr>
    </vt:vector>
  </TitlesOfParts>
  <Company>IIi C   2019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Warshall Algorithm Handbook</dc:title>
  <dc:subject>Algorithmic Problem Solving</dc:subject>
  <dc:creator>Sripad</dc:creator>
  <cp:keywords/>
  <dc:description/>
  <cp:lastModifiedBy>Sripad</cp:lastModifiedBy>
  <cp:revision>29</cp:revision>
  <dcterms:created xsi:type="dcterms:W3CDTF">2019-10-07T13:41:00Z</dcterms:created>
  <dcterms:modified xsi:type="dcterms:W3CDTF">2020-05-10T15:48:00Z</dcterms:modified>
</cp:coreProperties>
</file>