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F047" w14:textId="6D985634" w:rsidR="00A41D2F" w:rsidRDefault="0026542B" w:rsidP="0026542B">
      <w:pPr>
        <w:jc w:val="center"/>
      </w:pPr>
      <w:r>
        <w:t>Summarizing the Student’s Placement Data</w:t>
      </w:r>
    </w:p>
    <w:p w14:paraId="3324EEB6" w14:textId="77777777" w:rsidR="0026542B" w:rsidRDefault="0026542B" w:rsidP="0026542B">
      <w:pPr>
        <w:jc w:val="center"/>
      </w:pPr>
    </w:p>
    <w:p w14:paraId="66B57BFB" w14:textId="71001BEF" w:rsidR="0026542B" w:rsidRDefault="0026542B" w:rsidP="0026542B">
      <w:pPr>
        <w:jc w:val="center"/>
      </w:pPr>
      <w:r w:rsidRPr="0026542B">
        <w:drawing>
          <wp:inline distT="0" distB="0" distL="0" distR="0" wp14:anchorId="2C3C8E59" wp14:editId="2A2DB3BE">
            <wp:extent cx="4686706" cy="1082134"/>
            <wp:effectExtent l="0" t="0" r="0" b="3810"/>
            <wp:docPr id="132278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85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7A83" w14:textId="1F97718B" w:rsidR="001D4C1A" w:rsidRDefault="001D4C1A" w:rsidP="001D4C1A">
      <w:r>
        <w:t>In the last year,</w:t>
      </w:r>
    </w:p>
    <w:p w14:paraId="6CE14D76" w14:textId="0B7BEF67" w:rsidR="001D4C1A" w:rsidRPr="001D4C1A" w:rsidRDefault="001D4C1A" w:rsidP="001D4C1A">
      <w:pPr>
        <w:pStyle w:val="ListParagraph"/>
        <w:numPr>
          <w:ilvl w:val="0"/>
          <w:numId w:val="2"/>
        </w:numPr>
      </w:pPr>
      <w:r w:rsidRPr="001D4C1A">
        <w:t>students performed above average in SSLC, HSC, Degree, and MBA.</w:t>
      </w:r>
    </w:p>
    <w:p w14:paraId="1A659304" w14:textId="4D424D76" w:rsidR="001D4C1A" w:rsidRPr="001D4C1A" w:rsidRDefault="001D4C1A" w:rsidP="001D4C1A">
      <w:pPr>
        <w:pStyle w:val="ListParagraph"/>
        <w:numPr>
          <w:ilvl w:val="0"/>
          <w:numId w:val="2"/>
        </w:numPr>
      </w:pPr>
      <w:r w:rsidRPr="001D4C1A">
        <w:t>However, their average marks in entrance test results were moderate.</w:t>
      </w:r>
    </w:p>
    <w:p w14:paraId="45C5D0B4" w14:textId="18BAFD21" w:rsidR="001D4C1A" w:rsidRPr="001D4C1A" w:rsidRDefault="001D4C1A" w:rsidP="001D4C1A">
      <w:pPr>
        <w:pStyle w:val="ListParagraph"/>
        <w:numPr>
          <w:ilvl w:val="0"/>
          <w:numId w:val="2"/>
        </w:numPr>
      </w:pPr>
      <w:r w:rsidRPr="001D4C1A">
        <w:t>Based on our placement records, the average salary package received by students was 2</w:t>
      </w:r>
      <w:r w:rsidR="007D49C8">
        <w:t>65</w:t>
      </w:r>
      <w:r w:rsidRPr="001D4C1A">
        <w:t>,</w:t>
      </w:r>
      <w:r w:rsidR="007D49C8">
        <w:t>000</w:t>
      </w:r>
      <w:r w:rsidRPr="001D4C1A">
        <w:t>.</w:t>
      </w:r>
      <w:r w:rsidR="007D49C8">
        <w:t xml:space="preserve"> I have taken the median since outlier present in the salary based on the mean and median difference.</w:t>
      </w:r>
    </w:p>
    <w:p w14:paraId="50E45179" w14:textId="0A87B949" w:rsidR="001D4C1A" w:rsidRPr="001D4C1A" w:rsidRDefault="001D4C1A" w:rsidP="001D4C1A">
      <w:pPr>
        <w:pStyle w:val="ListParagraph"/>
        <w:numPr>
          <w:ilvl w:val="0"/>
          <w:numId w:val="2"/>
        </w:numPr>
      </w:pPr>
      <w:r w:rsidRPr="001D4C1A">
        <w:t>Most students' SSLC marks were 62.</w:t>
      </w:r>
    </w:p>
    <w:p w14:paraId="62165EC1" w14:textId="22FF8B68" w:rsidR="001D4C1A" w:rsidRPr="001D4C1A" w:rsidRDefault="001D4C1A" w:rsidP="001D4C1A">
      <w:pPr>
        <w:pStyle w:val="ListParagraph"/>
        <w:numPr>
          <w:ilvl w:val="0"/>
          <w:numId w:val="2"/>
        </w:numPr>
      </w:pPr>
      <w:r w:rsidRPr="001D4C1A">
        <w:t>Most students' HSC marks were 63.</w:t>
      </w:r>
    </w:p>
    <w:p w14:paraId="0F3DFD1D" w14:textId="24B6A5CB" w:rsidR="001D4C1A" w:rsidRPr="001D4C1A" w:rsidRDefault="001D4C1A" w:rsidP="001D4C1A">
      <w:pPr>
        <w:pStyle w:val="ListParagraph"/>
        <w:numPr>
          <w:ilvl w:val="0"/>
          <w:numId w:val="2"/>
        </w:numPr>
      </w:pPr>
      <w:r w:rsidRPr="001D4C1A">
        <w:t>Most students' Degree marks were 65.</w:t>
      </w:r>
    </w:p>
    <w:p w14:paraId="582403B2" w14:textId="2B925AE9" w:rsidR="001D4C1A" w:rsidRPr="001D4C1A" w:rsidRDefault="001D4C1A" w:rsidP="001D4C1A">
      <w:pPr>
        <w:pStyle w:val="ListParagraph"/>
        <w:numPr>
          <w:ilvl w:val="0"/>
          <w:numId w:val="2"/>
        </w:numPr>
      </w:pPr>
      <w:r w:rsidRPr="001D4C1A">
        <w:t xml:space="preserve">Most students' Entrance test marks were </w:t>
      </w:r>
      <w:r w:rsidR="007D49C8">
        <w:t>60</w:t>
      </w:r>
      <w:r w:rsidRPr="001D4C1A">
        <w:t>.</w:t>
      </w:r>
    </w:p>
    <w:p w14:paraId="78AEAC69" w14:textId="5DFD2183" w:rsidR="001D4C1A" w:rsidRPr="001D4C1A" w:rsidRDefault="001D4C1A" w:rsidP="001D4C1A">
      <w:pPr>
        <w:pStyle w:val="ListParagraph"/>
        <w:numPr>
          <w:ilvl w:val="0"/>
          <w:numId w:val="2"/>
        </w:numPr>
      </w:pPr>
      <w:r w:rsidRPr="001D4C1A">
        <w:t xml:space="preserve">Most students' MBA marks were </w:t>
      </w:r>
      <w:r w:rsidR="007D49C8">
        <w:t>56.7</w:t>
      </w:r>
      <w:r w:rsidRPr="001D4C1A">
        <w:t>.</w:t>
      </w:r>
    </w:p>
    <w:p w14:paraId="601935CC" w14:textId="20A367CF" w:rsidR="001D4C1A" w:rsidRPr="001D4C1A" w:rsidRDefault="001D4C1A" w:rsidP="001D4C1A">
      <w:pPr>
        <w:pStyle w:val="ListParagraph"/>
        <w:numPr>
          <w:ilvl w:val="0"/>
          <w:numId w:val="2"/>
        </w:numPr>
      </w:pPr>
      <w:r w:rsidRPr="001D4C1A">
        <w:t>Most students received a salary of 300,000.</w:t>
      </w:r>
    </w:p>
    <w:p w14:paraId="707D18D4" w14:textId="1795E790" w:rsidR="001D4C1A" w:rsidRDefault="001D4C1A" w:rsidP="001D4C1A">
      <w:pPr>
        <w:ind w:left="360"/>
      </w:pPr>
    </w:p>
    <w:sectPr w:rsidR="001D4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B52"/>
    <w:multiLevelType w:val="hybridMultilevel"/>
    <w:tmpl w:val="136443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D3DCC"/>
    <w:multiLevelType w:val="hybridMultilevel"/>
    <w:tmpl w:val="46F0E1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501045">
    <w:abstractNumId w:val="0"/>
  </w:num>
  <w:num w:numId="2" w16cid:durableId="1277909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2B"/>
    <w:rsid w:val="001D4C1A"/>
    <w:rsid w:val="0026542B"/>
    <w:rsid w:val="007D49C8"/>
    <w:rsid w:val="00A41D2F"/>
    <w:rsid w:val="00BC11C2"/>
    <w:rsid w:val="00F0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28C2"/>
  <w15:chartTrackingRefBased/>
  <w15:docId w15:val="{AB32B283-12C1-46BF-9809-06C437A5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Pandiarajan</dc:creator>
  <cp:keywords/>
  <dc:description/>
  <cp:lastModifiedBy>Karthika Pandiarajan</cp:lastModifiedBy>
  <cp:revision>1</cp:revision>
  <dcterms:created xsi:type="dcterms:W3CDTF">2025-03-23T17:14:00Z</dcterms:created>
  <dcterms:modified xsi:type="dcterms:W3CDTF">2025-03-23T17:45:00Z</dcterms:modified>
</cp:coreProperties>
</file>