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Pr="00787225" w:rsidRDefault="00DB09EE">
      <w:pPr>
        <w:rPr>
          <w:rFonts w:ascii="Times New Roman" w:hAnsi="Times New Roman" w:cs="Times New Roman"/>
        </w:rPr>
      </w:pPr>
      <w:r w:rsidRPr="00787225">
        <w:rPr>
          <w:rFonts w:ascii="Times New Roman" w:hAnsi="Times New Roman" w:cs="Times New Roman"/>
          <w:noProof/>
          <w:color w:val="2B579A"/>
          <w:lang w:val="en-IN" w:eastAsia="en-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A0D" w:rsidRPr="007A508A" w:rsidRDefault="00DB0A0D"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A0D" w:rsidRPr="007A508A" w:rsidRDefault="00DB0A0D"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787225">
        <w:rPr>
          <w:rFonts w:ascii="Times New Roman" w:hAnsi="Times New Roman" w:cs="Times New Roman"/>
          <w:noProof/>
          <w:lang w:val="en-IN" w:eastAsia="en-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sidRPr="00787225">
        <w:rPr>
          <w:rFonts w:ascii="Times New Roman" w:hAnsi="Times New Roman" w:cs="Times New Roman"/>
          <w:noProof/>
          <w:color w:val="2B579A"/>
          <w:lang w:val="en-IN" w:eastAsia="en-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sidRPr="00787225">
        <w:rPr>
          <w:rFonts w:ascii="Times New Roman" w:hAnsi="Times New Roman" w:cs="Times New Roman"/>
          <w:noProof/>
          <w:color w:val="2B579A"/>
          <w:lang w:val="en-IN" w:eastAsia="en-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A0D" w:rsidRPr="00787225" w:rsidRDefault="00DB0A0D" w:rsidP="00DB09EE">
                            <w:pPr>
                              <w:jc w:val="center"/>
                              <w:rPr>
                                <w:rFonts w:ascii="Times New Roman" w:hAnsi="Times New Roman" w:cs="Times New Roman"/>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A0D" w:rsidRPr="00787225" w:rsidRDefault="00DB0A0D" w:rsidP="00DB09EE">
                      <w:pPr>
                        <w:jc w:val="center"/>
                        <w:rPr>
                          <w:rFonts w:ascii="Times New Roman" w:hAnsi="Times New Roman" w:cs="Times New Roman"/>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sidRPr="00787225">
        <w:rPr>
          <w:rFonts w:ascii="Times New Roman" w:hAnsi="Times New Roman" w:cs="Times New Roman"/>
          <w:noProof/>
          <w:lang w:val="en-IN" w:eastAsia="en-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Pr="00787225" w:rsidRDefault="00DB09EE">
      <w:pPr>
        <w:rPr>
          <w:rFonts w:ascii="Times New Roman" w:hAnsi="Times New Roman" w:cs="Times New Roman"/>
        </w:rPr>
      </w:pPr>
    </w:p>
    <w:p w14:paraId="4E1A3465" w14:textId="02E5121B" w:rsidR="00DB09EE" w:rsidRPr="00787225" w:rsidRDefault="00DB09EE">
      <w:pPr>
        <w:rPr>
          <w:rFonts w:ascii="Times New Roman" w:hAnsi="Times New Roman" w:cs="Times New Roman"/>
        </w:rPr>
      </w:pPr>
    </w:p>
    <w:p w14:paraId="14F7D892" w14:textId="1CB3614B" w:rsidR="00DB09EE" w:rsidRPr="00787225" w:rsidRDefault="00DB09EE">
      <w:pPr>
        <w:rPr>
          <w:rFonts w:ascii="Times New Roman" w:hAnsi="Times New Roman" w:cs="Times New Roman"/>
        </w:rPr>
      </w:pPr>
    </w:p>
    <w:p w14:paraId="318817D3" w14:textId="77777777" w:rsidR="00DB09EE" w:rsidRPr="00787225" w:rsidRDefault="00DB09EE">
      <w:pPr>
        <w:rPr>
          <w:rFonts w:ascii="Times New Roman" w:hAnsi="Times New Roman" w:cs="Times New Roman"/>
        </w:rPr>
      </w:pPr>
    </w:p>
    <w:p w14:paraId="18DB5DBD" w14:textId="77777777" w:rsidR="00DB09EE" w:rsidRPr="00787225" w:rsidRDefault="00DB09EE">
      <w:pPr>
        <w:rPr>
          <w:rFonts w:ascii="Times New Roman" w:hAnsi="Times New Roman" w:cs="Times New Roman"/>
        </w:rPr>
      </w:pPr>
    </w:p>
    <w:p w14:paraId="6A83063B" w14:textId="77777777" w:rsidR="00DB09EE" w:rsidRPr="00787225" w:rsidRDefault="00DB09EE">
      <w:pPr>
        <w:rPr>
          <w:rFonts w:ascii="Times New Roman" w:hAnsi="Times New Roman" w:cs="Times New Roman"/>
        </w:rPr>
      </w:pPr>
    </w:p>
    <w:p w14:paraId="0291BAD4" w14:textId="77777777" w:rsidR="00DB09EE" w:rsidRPr="00787225" w:rsidRDefault="00DB09EE">
      <w:pPr>
        <w:rPr>
          <w:rFonts w:ascii="Times New Roman" w:hAnsi="Times New Roman" w:cs="Times New Roman"/>
        </w:rPr>
      </w:pPr>
    </w:p>
    <w:p w14:paraId="72D4AC77" w14:textId="751F55D5" w:rsidR="00DB09EE" w:rsidRPr="00787225" w:rsidRDefault="00DB09EE">
      <w:pPr>
        <w:rPr>
          <w:rFonts w:ascii="Times New Roman" w:hAnsi="Times New Roman" w:cs="Times New Roman"/>
        </w:rPr>
      </w:pPr>
      <w:r w:rsidRPr="00787225">
        <w:rPr>
          <w:rFonts w:ascii="Times New Roman" w:hAnsi="Times New Roman" w:cs="Times New Roman"/>
          <w:noProof/>
          <w:color w:val="2B579A"/>
          <w:lang w:val="en-IN" w:eastAsia="en-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A0D" w:rsidRPr="0078071D" w:rsidRDefault="00DB0A0D"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A0D" w:rsidRPr="0078071D" w:rsidRDefault="00DB0A0D"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Pr="00787225" w:rsidRDefault="00DB09EE">
      <w:pPr>
        <w:rPr>
          <w:rFonts w:ascii="Times New Roman" w:hAnsi="Times New Roman" w:cs="Times New Roman"/>
        </w:rPr>
      </w:pPr>
    </w:p>
    <w:p w14:paraId="54F9B056" w14:textId="77777777" w:rsidR="00DB09EE" w:rsidRPr="00787225" w:rsidRDefault="00DB09EE">
      <w:pPr>
        <w:rPr>
          <w:rFonts w:ascii="Times New Roman" w:hAnsi="Times New Roman" w:cs="Times New Roman"/>
        </w:rPr>
      </w:pPr>
    </w:p>
    <w:p w14:paraId="798D5DFA" w14:textId="77777777" w:rsidR="00DB09EE" w:rsidRPr="00787225" w:rsidRDefault="00DB09EE">
      <w:pPr>
        <w:spacing w:line="360" w:lineRule="auto"/>
        <w:ind w:right="689"/>
        <w:jc w:val="center"/>
        <w:rPr>
          <w:rFonts w:ascii="Times New Roman" w:hAnsi="Times New Roman" w:cs="Times New Roman"/>
          <w:b/>
          <w:sz w:val="60"/>
          <w:szCs w:val="60"/>
        </w:rPr>
      </w:pPr>
    </w:p>
    <w:p w14:paraId="797AF98F" w14:textId="403E0F51" w:rsidR="00590954" w:rsidRPr="00787225" w:rsidRDefault="005920A3" w:rsidP="3CF3360C">
      <w:pPr>
        <w:spacing w:line="360" w:lineRule="auto"/>
        <w:ind w:right="689"/>
        <w:jc w:val="center"/>
        <w:rPr>
          <w:rFonts w:ascii="Times New Roman" w:hAnsi="Times New Roman" w:cs="Times New Roman"/>
          <w:b/>
          <w:bCs/>
          <w:sz w:val="60"/>
          <w:szCs w:val="60"/>
        </w:rPr>
      </w:pPr>
      <w:r w:rsidRPr="00787225">
        <w:rPr>
          <w:rFonts w:ascii="Times New Roman" w:hAnsi="Times New Roman" w:cs="Times New Roman"/>
          <w:b/>
          <w:bCs/>
          <w:sz w:val="60"/>
          <w:szCs w:val="60"/>
        </w:rPr>
        <w:t>“</w:t>
      </w:r>
      <w:r w:rsidR="12D9361F" w:rsidRPr="00787225">
        <w:rPr>
          <w:rFonts w:ascii="Times New Roman" w:hAnsi="Times New Roman" w:cs="Times New Roman"/>
          <w:b/>
          <w:bCs/>
          <w:sz w:val="60"/>
          <w:szCs w:val="60"/>
          <w:lang w:val="en-IN"/>
        </w:rPr>
        <w:t>Real</w:t>
      </w:r>
      <w:r w:rsidR="00F21767">
        <w:rPr>
          <w:rFonts w:ascii="Times New Roman" w:hAnsi="Times New Roman" w:cs="Times New Roman"/>
          <w:b/>
          <w:bCs/>
          <w:sz w:val="60"/>
          <w:szCs w:val="60"/>
          <w:lang w:val="en-IN"/>
        </w:rPr>
        <w:t>-Time Analysis of Bank Customers (Jewellery Loan)</w:t>
      </w:r>
      <w:r w:rsidR="00D10E56" w:rsidRPr="00787225">
        <w:rPr>
          <w:rFonts w:ascii="Times New Roman" w:hAnsi="Times New Roman" w:cs="Times New Roman"/>
          <w:b/>
          <w:bCs/>
          <w:sz w:val="60"/>
          <w:szCs w:val="60"/>
          <w:lang w:val="en-IN"/>
        </w:rPr>
        <w:t xml:space="preserve"> </w:t>
      </w:r>
      <w:r w:rsidRPr="00787225">
        <w:rPr>
          <w:rFonts w:ascii="Times New Roman" w:hAnsi="Times New Roman" w:cs="Times New Roman"/>
          <w:b/>
          <w:bCs/>
          <w:sz w:val="60"/>
          <w:szCs w:val="60"/>
        </w:rPr>
        <w:t>”</w:t>
      </w:r>
    </w:p>
    <w:p w14:paraId="409C5AFC" w14:textId="5103E37D" w:rsidR="006466D1" w:rsidRDefault="006466D1" w:rsidP="006466D1">
      <w:pPr>
        <w:spacing w:line="360" w:lineRule="auto"/>
        <w:ind w:right="689"/>
        <w:jc w:val="center"/>
        <w:rPr>
          <w:rFonts w:ascii="Times New Roman" w:hAnsi="Times New Roman" w:cs="Times New Roman"/>
          <w:b/>
          <w:sz w:val="32"/>
          <w:szCs w:val="40"/>
        </w:rPr>
      </w:pPr>
      <w:r>
        <w:rPr>
          <w:rFonts w:ascii="Times New Roman" w:hAnsi="Times New Roman" w:cs="Times New Roman"/>
          <w:b/>
          <w:sz w:val="32"/>
          <w:szCs w:val="40"/>
        </w:rPr>
        <w:t xml:space="preserve">     </w:t>
      </w:r>
      <w:r w:rsidR="00D10E56" w:rsidRPr="006466D1">
        <w:rPr>
          <w:rFonts w:ascii="Times New Roman" w:hAnsi="Times New Roman" w:cs="Times New Roman"/>
          <w:b/>
          <w:sz w:val="32"/>
          <w:szCs w:val="40"/>
        </w:rPr>
        <w:t>“ARUMUGAM PILLAI SEETHAI AMMAL COLLEGE</w:t>
      </w:r>
      <w:r w:rsidR="005920A3" w:rsidRPr="006466D1">
        <w:rPr>
          <w:rFonts w:ascii="Times New Roman" w:hAnsi="Times New Roman" w:cs="Times New Roman"/>
          <w:b/>
          <w:sz w:val="32"/>
          <w:szCs w:val="40"/>
        </w:rPr>
        <w:t>”</w:t>
      </w:r>
    </w:p>
    <w:p w14:paraId="495B5CCC" w14:textId="77777777" w:rsidR="006466D1" w:rsidRPr="006466D1" w:rsidRDefault="006466D1">
      <w:pPr>
        <w:spacing w:line="360" w:lineRule="auto"/>
        <w:ind w:right="689"/>
        <w:jc w:val="center"/>
        <w:rPr>
          <w:rFonts w:ascii="Times New Roman" w:hAnsi="Times New Roman" w:cs="Times New Roman"/>
          <w:sz w:val="32"/>
          <w:szCs w:val="40"/>
        </w:rPr>
      </w:pPr>
    </w:p>
    <w:tbl>
      <w:tblPr>
        <w:tblW w:w="8654" w:type="dxa"/>
        <w:jc w:val="center"/>
        <w:tblInd w:w="-1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536"/>
        <w:gridCol w:w="4118"/>
      </w:tblGrid>
      <w:tr w:rsidR="00590954" w:rsidRPr="00787225" w14:paraId="65D9C8D4" w14:textId="77777777" w:rsidTr="00787225">
        <w:trPr>
          <w:trHeight w:val="345"/>
          <w:jc w:val="center"/>
        </w:trPr>
        <w:tc>
          <w:tcPr>
            <w:tcW w:w="4536" w:type="dxa"/>
            <w:vAlign w:val="center"/>
          </w:tcPr>
          <w:p w14:paraId="68D54FD6" w14:textId="233805C0" w:rsidR="00590954" w:rsidRPr="00787225" w:rsidRDefault="1E656CCC" w:rsidP="17ECF561">
            <w:pPr>
              <w:pStyle w:val="TableParagraph"/>
              <w:spacing w:line="360" w:lineRule="auto"/>
              <w:ind w:left="182" w:right="289"/>
              <w:jc w:val="center"/>
            </w:pPr>
            <w:r w:rsidRPr="00787225">
              <w:rPr>
                <w:b/>
                <w:bCs/>
                <w:sz w:val="24"/>
                <w:szCs w:val="24"/>
              </w:rPr>
              <w:t>NM ID</w:t>
            </w:r>
          </w:p>
        </w:tc>
        <w:tc>
          <w:tcPr>
            <w:tcW w:w="4118" w:type="dxa"/>
            <w:vAlign w:val="center"/>
          </w:tcPr>
          <w:p w14:paraId="3E736848" w14:textId="60B0510A" w:rsidR="00590954" w:rsidRPr="00787225" w:rsidRDefault="005920A3" w:rsidP="00D10E56">
            <w:pPr>
              <w:pStyle w:val="TableParagraph"/>
              <w:spacing w:line="360" w:lineRule="auto"/>
              <w:jc w:val="center"/>
              <w:rPr>
                <w:b/>
                <w:sz w:val="24"/>
                <w:szCs w:val="24"/>
              </w:rPr>
            </w:pPr>
            <w:r w:rsidRPr="00787225">
              <w:rPr>
                <w:b/>
                <w:sz w:val="24"/>
                <w:szCs w:val="24"/>
              </w:rPr>
              <w:t>NAME</w:t>
            </w:r>
          </w:p>
        </w:tc>
      </w:tr>
      <w:tr w:rsidR="00590954" w:rsidRPr="00787225" w14:paraId="6A05A809" w14:textId="77777777" w:rsidTr="00787225">
        <w:trPr>
          <w:trHeight w:val="482"/>
          <w:jc w:val="center"/>
        </w:trPr>
        <w:tc>
          <w:tcPr>
            <w:tcW w:w="4536" w:type="dxa"/>
            <w:vAlign w:val="center"/>
          </w:tcPr>
          <w:p w14:paraId="5A39BBE3" w14:textId="19D6CE2D" w:rsidR="00590954" w:rsidRPr="00787225" w:rsidRDefault="00D10E56">
            <w:pPr>
              <w:pStyle w:val="TableParagraph"/>
              <w:spacing w:before="89" w:line="360" w:lineRule="auto"/>
              <w:ind w:right="246"/>
              <w:jc w:val="center"/>
              <w:rPr>
                <w:sz w:val="24"/>
                <w:szCs w:val="24"/>
              </w:rPr>
            </w:pPr>
            <w:r w:rsidRPr="00787225">
              <w:rPr>
                <w:sz w:val="24"/>
                <w:szCs w:val="24"/>
              </w:rPr>
              <w:t>1F7CFBA216F446B957F4671B15AD5971</w:t>
            </w:r>
          </w:p>
        </w:tc>
        <w:tc>
          <w:tcPr>
            <w:tcW w:w="4118" w:type="dxa"/>
            <w:vAlign w:val="center"/>
          </w:tcPr>
          <w:p w14:paraId="41C8F396" w14:textId="02D98CD7" w:rsidR="00590954" w:rsidRPr="00787225" w:rsidRDefault="00D10E56" w:rsidP="00D10E56">
            <w:pPr>
              <w:pStyle w:val="TableParagraph"/>
              <w:spacing w:before="89" w:line="360" w:lineRule="auto"/>
              <w:jc w:val="center"/>
              <w:rPr>
                <w:sz w:val="24"/>
                <w:szCs w:val="24"/>
              </w:rPr>
            </w:pPr>
            <w:r w:rsidRPr="00787225">
              <w:rPr>
                <w:sz w:val="24"/>
                <w:szCs w:val="24"/>
              </w:rPr>
              <w:t>PANDIMEENAL.A</w:t>
            </w:r>
          </w:p>
        </w:tc>
      </w:tr>
    </w:tbl>
    <w:p w14:paraId="4101652C" w14:textId="77777777" w:rsidR="00590954" w:rsidRPr="00787225" w:rsidRDefault="00590954">
      <w:pPr>
        <w:pStyle w:val="BodyText"/>
        <w:spacing w:line="360" w:lineRule="auto"/>
        <w:rPr>
          <w:sz w:val="24"/>
          <w:szCs w:val="24"/>
        </w:rPr>
      </w:pPr>
    </w:p>
    <w:p w14:paraId="4B99056E" w14:textId="77777777" w:rsidR="00590954" w:rsidRPr="00787225" w:rsidRDefault="00590954">
      <w:pPr>
        <w:spacing w:line="360" w:lineRule="auto"/>
        <w:jc w:val="right"/>
        <w:rPr>
          <w:rFonts w:ascii="Times New Roman" w:hAnsi="Times New Roman" w:cs="Times New Roman"/>
          <w:sz w:val="24"/>
          <w:szCs w:val="24"/>
        </w:rPr>
      </w:pPr>
    </w:p>
    <w:tbl>
      <w:tblPr>
        <w:tblStyle w:val="TableGrid"/>
        <w:tblpPr w:leftFromText="180" w:rightFromText="180" w:vertAnchor="text" w:horzAnchor="margin" w:tblpXSpec="center" w:tblpY="128"/>
        <w:tblW w:w="7699" w:type="dxa"/>
        <w:tblLayout w:type="fixed"/>
        <w:tblLook w:val="01E0" w:firstRow="1" w:lastRow="1" w:firstColumn="1" w:lastColumn="1" w:noHBand="0" w:noVBand="0"/>
      </w:tblPr>
      <w:tblGrid>
        <w:gridCol w:w="4205"/>
        <w:gridCol w:w="3494"/>
      </w:tblGrid>
      <w:tr w:rsidR="00D10E56" w:rsidRPr="00787225" w14:paraId="4A80B715" w14:textId="77777777" w:rsidTr="00D10E56">
        <w:trPr>
          <w:trHeight w:val="314"/>
        </w:trPr>
        <w:tc>
          <w:tcPr>
            <w:tcW w:w="4205" w:type="dxa"/>
          </w:tcPr>
          <w:p w14:paraId="3CF2D8B6" w14:textId="0EBCB7C9" w:rsidR="00D10E56" w:rsidRPr="00787225" w:rsidRDefault="00D10E56" w:rsidP="00D10E56">
            <w:pPr>
              <w:pStyle w:val="TableParagraph"/>
              <w:spacing w:line="360" w:lineRule="auto"/>
              <w:jc w:val="center"/>
              <w:rPr>
                <w:bCs/>
                <w:sz w:val="28"/>
                <w:szCs w:val="28"/>
              </w:rPr>
            </w:pPr>
            <w:r w:rsidRPr="00787225">
              <w:rPr>
                <w:sz w:val="28"/>
                <w:szCs w:val="28"/>
              </w:rPr>
              <w:t>Trainer Name</w:t>
            </w:r>
          </w:p>
        </w:tc>
        <w:tc>
          <w:tcPr>
            <w:tcW w:w="3494" w:type="dxa"/>
          </w:tcPr>
          <w:p w14:paraId="41F9D042" w14:textId="403BA7AA" w:rsidR="00D10E56" w:rsidRPr="00787225" w:rsidRDefault="00D10E56" w:rsidP="00D10E56">
            <w:pPr>
              <w:pStyle w:val="TableParagraph"/>
              <w:spacing w:line="360" w:lineRule="auto"/>
              <w:ind w:right="28"/>
              <w:jc w:val="center"/>
              <w:rPr>
                <w:sz w:val="28"/>
                <w:szCs w:val="28"/>
              </w:rPr>
            </w:pPr>
            <w:r w:rsidRPr="00787225">
              <w:rPr>
                <w:sz w:val="28"/>
                <w:szCs w:val="28"/>
              </w:rPr>
              <w:t>R. UMAMAHESWARI</w:t>
            </w:r>
          </w:p>
        </w:tc>
      </w:tr>
      <w:tr w:rsidR="00D10E56" w:rsidRPr="00787225" w14:paraId="6B5A0A7D" w14:textId="77777777" w:rsidTr="00D10E56">
        <w:trPr>
          <w:trHeight w:val="314"/>
        </w:trPr>
        <w:tc>
          <w:tcPr>
            <w:tcW w:w="4205" w:type="dxa"/>
          </w:tcPr>
          <w:p w14:paraId="0FB78278" w14:textId="78E34254" w:rsidR="00D10E56" w:rsidRPr="00787225" w:rsidRDefault="00D10E56" w:rsidP="00D10E56">
            <w:pPr>
              <w:pStyle w:val="TableParagraph"/>
              <w:spacing w:line="360" w:lineRule="auto"/>
              <w:jc w:val="center"/>
              <w:rPr>
                <w:bCs/>
                <w:sz w:val="28"/>
                <w:szCs w:val="28"/>
              </w:rPr>
            </w:pPr>
            <w:r w:rsidRPr="00787225">
              <w:rPr>
                <w:bCs/>
                <w:sz w:val="28"/>
                <w:szCs w:val="28"/>
              </w:rPr>
              <w:t>Master Trainer</w:t>
            </w:r>
          </w:p>
        </w:tc>
        <w:tc>
          <w:tcPr>
            <w:tcW w:w="3494" w:type="dxa"/>
          </w:tcPr>
          <w:p w14:paraId="40B4A949" w14:textId="3C129347" w:rsidR="00D10E56" w:rsidRPr="00787225" w:rsidRDefault="00D10E56" w:rsidP="00D10E56">
            <w:pPr>
              <w:pStyle w:val="TableParagraph"/>
              <w:spacing w:line="360" w:lineRule="auto"/>
              <w:ind w:right="28"/>
              <w:jc w:val="center"/>
              <w:rPr>
                <w:bCs/>
                <w:sz w:val="28"/>
                <w:szCs w:val="28"/>
              </w:rPr>
            </w:pPr>
            <w:r w:rsidRPr="00787225">
              <w:rPr>
                <w:sz w:val="28"/>
                <w:szCs w:val="28"/>
              </w:rPr>
              <w:t>R. UMAMAHESWARI</w:t>
            </w:r>
          </w:p>
        </w:tc>
      </w:tr>
    </w:tbl>
    <w:p w14:paraId="2AB423E4" w14:textId="37EBE67B" w:rsidR="0061189C" w:rsidRPr="00787225" w:rsidRDefault="0061189C" w:rsidP="5EB6A449">
      <w:pPr>
        <w:pStyle w:val="BodyText"/>
        <w:jc w:val="center"/>
        <w:rPr>
          <w:b/>
          <w:bCs/>
          <w:sz w:val="32"/>
          <w:szCs w:val="32"/>
        </w:rPr>
      </w:pPr>
    </w:p>
    <w:p w14:paraId="5E78CFBD" w14:textId="77777777" w:rsidR="0045443B" w:rsidRDefault="0045443B" w:rsidP="00EF7217">
      <w:pPr>
        <w:pStyle w:val="BodyText"/>
        <w:jc w:val="center"/>
        <w:rPr>
          <w:b/>
          <w:bCs/>
          <w:sz w:val="40"/>
          <w:szCs w:val="60"/>
        </w:rPr>
      </w:pPr>
    </w:p>
    <w:p w14:paraId="69102C35" w14:textId="77777777" w:rsidR="0045443B" w:rsidRDefault="0045443B" w:rsidP="00EF7217">
      <w:pPr>
        <w:pStyle w:val="BodyText"/>
        <w:jc w:val="center"/>
        <w:rPr>
          <w:b/>
          <w:bCs/>
          <w:sz w:val="40"/>
          <w:szCs w:val="60"/>
        </w:rPr>
      </w:pPr>
    </w:p>
    <w:p w14:paraId="2C7CD3E8" w14:textId="77777777" w:rsidR="0045443B" w:rsidRDefault="0045443B" w:rsidP="00EF7217">
      <w:pPr>
        <w:pStyle w:val="BodyText"/>
        <w:jc w:val="center"/>
        <w:rPr>
          <w:b/>
          <w:bCs/>
          <w:sz w:val="40"/>
          <w:szCs w:val="60"/>
        </w:rPr>
      </w:pPr>
    </w:p>
    <w:p w14:paraId="5BC67F58" w14:textId="77777777" w:rsidR="0045443B" w:rsidRDefault="0045443B" w:rsidP="00EF7217">
      <w:pPr>
        <w:pStyle w:val="BodyText"/>
        <w:jc w:val="center"/>
        <w:rPr>
          <w:b/>
          <w:bCs/>
          <w:sz w:val="40"/>
          <w:szCs w:val="60"/>
        </w:rPr>
      </w:pPr>
    </w:p>
    <w:p w14:paraId="02B06B8F" w14:textId="5B38BCE9" w:rsidR="00EF7217" w:rsidRPr="0045443B" w:rsidRDefault="00EF7217" w:rsidP="00EF7217">
      <w:pPr>
        <w:pStyle w:val="BodyText"/>
        <w:jc w:val="center"/>
        <w:rPr>
          <w:b/>
          <w:bCs/>
          <w:sz w:val="40"/>
          <w:szCs w:val="60"/>
        </w:rPr>
      </w:pPr>
      <w:r w:rsidRPr="0045443B">
        <w:rPr>
          <w:b/>
          <w:bCs/>
          <w:sz w:val="40"/>
          <w:szCs w:val="60"/>
        </w:rPr>
        <w:lastRenderedPageBreak/>
        <w:t>ABSTRACT</w:t>
      </w:r>
    </w:p>
    <w:p w14:paraId="1A3F024F" w14:textId="77777777" w:rsidR="00D10E56" w:rsidRPr="00787225" w:rsidRDefault="00D10E56" w:rsidP="00EF7217">
      <w:pPr>
        <w:pStyle w:val="BodyText"/>
        <w:jc w:val="center"/>
        <w:rPr>
          <w:b/>
          <w:bCs/>
          <w:sz w:val="32"/>
          <w:szCs w:val="32"/>
        </w:rPr>
      </w:pPr>
    </w:p>
    <w:p w14:paraId="665782B7" w14:textId="77777777" w:rsidR="00D10E56" w:rsidRPr="00787225" w:rsidRDefault="00D10E56" w:rsidP="00D10E56">
      <w:pPr>
        <w:jc w:val="both"/>
        <w:rPr>
          <w:rFonts w:ascii="Times New Roman" w:hAnsi="Times New Roman" w:cs="Times New Roman"/>
          <w:sz w:val="24"/>
        </w:rPr>
      </w:pPr>
      <w:r w:rsidRPr="00787225">
        <w:rPr>
          <w:rFonts w:ascii="Times New Roman" w:hAnsi="Times New Roman" w:cs="Times New Roman"/>
          <w:sz w:val="24"/>
        </w:rPr>
        <w:t>This study presents a comprehensive analysis of customer behavior in the context of jewelry loans, focusing on real-time data analysis using power BI. The research aims to understand the key factors influencing customer decisions recording jewelry loans, such loan amounts, interest rates, loan durations, and customer demographics.</w:t>
      </w:r>
    </w:p>
    <w:p w14:paraId="463E8258" w14:textId="77777777" w:rsidR="00D10E56" w:rsidRPr="00787225" w:rsidRDefault="00D10E56" w:rsidP="00D10E56">
      <w:pPr>
        <w:jc w:val="both"/>
        <w:rPr>
          <w:rFonts w:ascii="Times New Roman" w:hAnsi="Times New Roman" w:cs="Times New Roman"/>
          <w:sz w:val="24"/>
        </w:rPr>
      </w:pPr>
      <w:r w:rsidRPr="00787225">
        <w:rPr>
          <w:rFonts w:ascii="Times New Roman" w:hAnsi="Times New Roman" w:cs="Times New Roman"/>
          <w:sz w:val="24"/>
        </w:rPr>
        <w:t>Using a dataset of bank customers who have applied for jewelry loans, the study employs Power BI to visualize and analyze customer data in real-time. Various visualizations, including charts, graphs and dashboards are used to explore customer trends, identify patterns, and gain insights into customer preferences and behavior.</w:t>
      </w:r>
    </w:p>
    <w:p w14:paraId="78DE12FC" w14:textId="23304719" w:rsidR="00D10E56" w:rsidRPr="00787225" w:rsidRDefault="00D10E56" w:rsidP="00D10E56">
      <w:pPr>
        <w:pStyle w:val="BodyText"/>
        <w:jc w:val="both"/>
        <w:rPr>
          <w:sz w:val="24"/>
        </w:rPr>
      </w:pPr>
      <w:r w:rsidRPr="00787225">
        <w:rPr>
          <w:sz w:val="24"/>
        </w:rPr>
        <w:t>The finding of this study provide available insights for banks and financial institutions to better understand their customers and tailor their jewelry loan offerings to meet customer needs and</w:t>
      </w:r>
    </w:p>
    <w:p w14:paraId="6B699379" w14:textId="7A8B44AE" w:rsidR="00590954" w:rsidRPr="00787225" w:rsidRDefault="00D10E56" w:rsidP="00D10E56">
      <w:pPr>
        <w:pStyle w:val="BodyText"/>
        <w:rPr>
          <w:b/>
          <w:bCs/>
          <w:sz w:val="32"/>
          <w:szCs w:val="32"/>
        </w:rPr>
      </w:pPr>
      <w:r w:rsidRPr="00787225">
        <w:rPr>
          <w:sz w:val="24"/>
        </w:rPr>
        <w:t xml:space="preserve">preferences.   </w:t>
      </w:r>
    </w:p>
    <w:p w14:paraId="3FE9F23F" w14:textId="77777777" w:rsidR="00590954" w:rsidRPr="00787225"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4B7AC7D" w14:textId="538ABFD7" w:rsidR="5EB6A449" w:rsidRPr="00787225" w:rsidRDefault="5EB6A449" w:rsidP="5EB6A449">
      <w:pPr>
        <w:rPr>
          <w:rFonts w:ascii="Times New Roman" w:eastAsia="Roboto" w:hAnsi="Times New Roman" w:cs="Times New Roman"/>
          <w:color w:val="111111"/>
          <w:sz w:val="24"/>
          <w:szCs w:val="24"/>
        </w:rPr>
      </w:pPr>
    </w:p>
    <w:p w14:paraId="08CE6F91" w14:textId="77777777" w:rsidR="00590954" w:rsidRPr="00787225"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Pr="00787225"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Pr="00787225"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Pr="00787225"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Pr="00787225"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Pr="00787225"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Pr="00787225"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Pr="00787225"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Pr="00787225"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Pr="00787225" w:rsidRDefault="00590954" w:rsidP="5EB6A449">
      <w:pPr>
        <w:rPr>
          <w:rFonts w:ascii="Times New Roman" w:hAnsi="Times New Roman" w:cs="Times New Roman"/>
          <w:b/>
          <w:bCs/>
          <w:color w:val="000000" w:themeColor="text1"/>
          <w:sz w:val="32"/>
          <w:szCs w:val="32"/>
          <w:u w:val="single"/>
        </w:rPr>
      </w:pPr>
    </w:p>
    <w:p w14:paraId="6506A921" w14:textId="30ED954D" w:rsidR="00590954" w:rsidRPr="00787225" w:rsidRDefault="00590954" w:rsidP="5EB6A449">
      <w:pPr>
        <w:rPr>
          <w:rFonts w:ascii="Times New Roman" w:hAnsi="Times New Roman" w:cs="Times New Roman"/>
          <w:b/>
          <w:bCs/>
          <w:color w:val="000000" w:themeColor="text1"/>
          <w:sz w:val="32"/>
          <w:szCs w:val="32"/>
          <w:u w:val="single"/>
        </w:rPr>
      </w:pPr>
    </w:p>
    <w:p w14:paraId="1639E347" w14:textId="270070D9" w:rsidR="00590954" w:rsidRPr="00787225" w:rsidRDefault="00590954" w:rsidP="5EB6A449">
      <w:pPr>
        <w:rPr>
          <w:rFonts w:ascii="Times New Roman" w:hAnsi="Times New Roman" w:cs="Times New Roman"/>
          <w:b/>
          <w:bCs/>
          <w:color w:val="000000" w:themeColor="text1"/>
          <w:sz w:val="32"/>
          <w:szCs w:val="32"/>
          <w:u w:val="single"/>
        </w:rPr>
      </w:pPr>
    </w:p>
    <w:p w14:paraId="66204FF1" w14:textId="448F9626" w:rsidR="00590954" w:rsidRPr="00787225" w:rsidRDefault="00590954" w:rsidP="5EB6A449">
      <w:pPr>
        <w:pStyle w:val="BodyText"/>
        <w:rPr>
          <w:b/>
          <w:bCs/>
          <w:color w:val="000000" w:themeColor="text1"/>
          <w:sz w:val="32"/>
          <w:szCs w:val="32"/>
          <w:u w:val="single"/>
        </w:rPr>
      </w:pPr>
    </w:p>
    <w:p w14:paraId="7A8681DD" w14:textId="57B3EFA5" w:rsidR="5EB6A449" w:rsidRPr="00787225" w:rsidRDefault="5EB6A449" w:rsidP="5EB6A449">
      <w:pPr>
        <w:pStyle w:val="BodyText"/>
        <w:rPr>
          <w:b/>
          <w:bCs/>
          <w:color w:val="000000" w:themeColor="text1"/>
          <w:sz w:val="32"/>
          <w:szCs w:val="32"/>
          <w:u w:val="single"/>
        </w:rPr>
      </w:pPr>
    </w:p>
    <w:p w14:paraId="6CD24790" w14:textId="0879F653" w:rsidR="5EB6A449" w:rsidRPr="00787225" w:rsidRDefault="5EB6A449" w:rsidP="5EB6A449">
      <w:pPr>
        <w:pStyle w:val="BodyText"/>
        <w:rPr>
          <w:b/>
          <w:bCs/>
          <w:color w:val="000000" w:themeColor="text1"/>
          <w:sz w:val="32"/>
          <w:szCs w:val="32"/>
          <w:u w:val="single"/>
        </w:rPr>
      </w:pPr>
    </w:p>
    <w:p w14:paraId="736A9EAE" w14:textId="77777777" w:rsidR="00E918AC" w:rsidRPr="00787225" w:rsidRDefault="00E918AC">
      <w:pPr>
        <w:pStyle w:val="BodyText"/>
        <w:jc w:val="center"/>
        <w:rPr>
          <w:b/>
          <w:bCs/>
          <w:sz w:val="32"/>
          <w:szCs w:val="32"/>
        </w:rPr>
      </w:pPr>
    </w:p>
    <w:p w14:paraId="68B7A18E" w14:textId="77777777" w:rsidR="00590954" w:rsidRPr="0045443B" w:rsidRDefault="005920A3">
      <w:pPr>
        <w:pStyle w:val="BodyText"/>
        <w:jc w:val="center"/>
        <w:rPr>
          <w:b/>
          <w:bCs/>
          <w:sz w:val="40"/>
          <w:szCs w:val="32"/>
        </w:rPr>
      </w:pPr>
      <w:r w:rsidRPr="0045443B">
        <w:rPr>
          <w:b/>
          <w:bCs/>
          <w:sz w:val="40"/>
          <w:szCs w:val="32"/>
        </w:rPr>
        <w:t>INDEX</w:t>
      </w:r>
    </w:p>
    <w:p w14:paraId="2DBF0D7D" w14:textId="77777777" w:rsidR="00590954" w:rsidRPr="00787225"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RPr="00787225" w14:paraId="0BF40AE1" w14:textId="77777777" w:rsidTr="5EB6A449">
        <w:trPr>
          <w:trHeight w:val="600"/>
          <w:jc w:val="center"/>
        </w:trPr>
        <w:tc>
          <w:tcPr>
            <w:tcW w:w="1659" w:type="dxa"/>
            <w:vAlign w:val="center"/>
          </w:tcPr>
          <w:p w14:paraId="65567CF0" w14:textId="77777777" w:rsidR="00590954" w:rsidRPr="00787225" w:rsidRDefault="005920A3">
            <w:pPr>
              <w:pStyle w:val="BodyText"/>
              <w:jc w:val="center"/>
              <w:rPr>
                <w:b/>
                <w:bCs/>
                <w:sz w:val="24"/>
                <w:szCs w:val="24"/>
              </w:rPr>
            </w:pPr>
            <w:r w:rsidRPr="00787225">
              <w:rPr>
                <w:b/>
                <w:bCs/>
                <w:sz w:val="24"/>
                <w:szCs w:val="24"/>
              </w:rPr>
              <w:t>Sr. No.</w:t>
            </w:r>
          </w:p>
        </w:tc>
        <w:tc>
          <w:tcPr>
            <w:tcW w:w="5782" w:type="dxa"/>
            <w:vAlign w:val="center"/>
          </w:tcPr>
          <w:p w14:paraId="22E0FC93" w14:textId="77777777" w:rsidR="00590954" w:rsidRPr="00787225" w:rsidRDefault="005920A3">
            <w:pPr>
              <w:pStyle w:val="BodyText"/>
              <w:rPr>
                <w:b/>
                <w:bCs/>
                <w:sz w:val="24"/>
                <w:szCs w:val="24"/>
              </w:rPr>
            </w:pPr>
            <w:r w:rsidRPr="00787225">
              <w:rPr>
                <w:b/>
                <w:bCs/>
                <w:sz w:val="24"/>
                <w:szCs w:val="24"/>
              </w:rPr>
              <w:t>Table of Contents</w:t>
            </w:r>
          </w:p>
        </w:tc>
        <w:tc>
          <w:tcPr>
            <w:tcW w:w="1863" w:type="dxa"/>
            <w:vAlign w:val="center"/>
          </w:tcPr>
          <w:p w14:paraId="5EA52C75" w14:textId="77777777" w:rsidR="00590954" w:rsidRPr="00787225" w:rsidRDefault="005920A3">
            <w:pPr>
              <w:pStyle w:val="BodyText"/>
              <w:jc w:val="center"/>
              <w:rPr>
                <w:b/>
                <w:bCs/>
                <w:sz w:val="24"/>
                <w:szCs w:val="24"/>
              </w:rPr>
            </w:pPr>
            <w:r w:rsidRPr="00787225">
              <w:rPr>
                <w:b/>
                <w:bCs/>
                <w:sz w:val="24"/>
                <w:szCs w:val="24"/>
              </w:rPr>
              <w:t>Page No.</w:t>
            </w:r>
          </w:p>
        </w:tc>
      </w:tr>
      <w:tr w:rsidR="00590954" w:rsidRPr="00787225" w14:paraId="111825DA" w14:textId="77777777" w:rsidTr="5EB6A449">
        <w:trPr>
          <w:trHeight w:val="600"/>
          <w:jc w:val="center"/>
        </w:trPr>
        <w:tc>
          <w:tcPr>
            <w:tcW w:w="1659" w:type="dxa"/>
            <w:vAlign w:val="center"/>
          </w:tcPr>
          <w:p w14:paraId="649841BE" w14:textId="77777777" w:rsidR="00590954" w:rsidRPr="00787225" w:rsidRDefault="005920A3">
            <w:pPr>
              <w:pStyle w:val="BodyText"/>
              <w:jc w:val="center"/>
              <w:rPr>
                <w:sz w:val="24"/>
                <w:szCs w:val="24"/>
              </w:rPr>
            </w:pPr>
            <w:r w:rsidRPr="00787225">
              <w:rPr>
                <w:sz w:val="24"/>
                <w:szCs w:val="24"/>
              </w:rPr>
              <w:t>1</w:t>
            </w:r>
          </w:p>
        </w:tc>
        <w:tc>
          <w:tcPr>
            <w:tcW w:w="5782" w:type="dxa"/>
            <w:vAlign w:val="center"/>
          </w:tcPr>
          <w:p w14:paraId="03580E76" w14:textId="34D1AEDD" w:rsidR="00590954" w:rsidRPr="00787225" w:rsidRDefault="005920A3">
            <w:pPr>
              <w:pStyle w:val="BodyText"/>
              <w:rPr>
                <w:sz w:val="24"/>
                <w:szCs w:val="24"/>
              </w:rPr>
            </w:pPr>
            <w:r w:rsidRPr="00787225">
              <w:rPr>
                <w:sz w:val="24"/>
                <w:szCs w:val="24"/>
              </w:rPr>
              <w:t xml:space="preserve">Chapter 1: </w:t>
            </w:r>
            <w:r w:rsidR="005E3C63" w:rsidRPr="00787225">
              <w:rPr>
                <w:sz w:val="24"/>
                <w:szCs w:val="24"/>
              </w:rPr>
              <w:t>Introduction</w:t>
            </w:r>
          </w:p>
        </w:tc>
        <w:tc>
          <w:tcPr>
            <w:tcW w:w="1863" w:type="dxa"/>
            <w:vAlign w:val="center"/>
          </w:tcPr>
          <w:p w14:paraId="6B62F1B3" w14:textId="16132B67" w:rsidR="00590954" w:rsidRPr="00787225" w:rsidRDefault="00490D51">
            <w:pPr>
              <w:pStyle w:val="BodyText"/>
              <w:jc w:val="center"/>
              <w:rPr>
                <w:sz w:val="24"/>
                <w:szCs w:val="24"/>
              </w:rPr>
            </w:pPr>
            <w:r>
              <w:rPr>
                <w:sz w:val="24"/>
                <w:szCs w:val="24"/>
              </w:rPr>
              <w:t>1</w:t>
            </w:r>
          </w:p>
        </w:tc>
      </w:tr>
      <w:tr w:rsidR="00590954" w:rsidRPr="00787225" w14:paraId="50883DEF" w14:textId="77777777" w:rsidTr="5EB6A449">
        <w:trPr>
          <w:trHeight w:val="581"/>
          <w:jc w:val="center"/>
        </w:trPr>
        <w:tc>
          <w:tcPr>
            <w:tcW w:w="1659" w:type="dxa"/>
            <w:vAlign w:val="center"/>
          </w:tcPr>
          <w:p w14:paraId="18F999B5" w14:textId="77777777" w:rsidR="00590954" w:rsidRPr="00787225" w:rsidRDefault="005920A3">
            <w:pPr>
              <w:pStyle w:val="BodyText"/>
              <w:jc w:val="center"/>
              <w:rPr>
                <w:sz w:val="24"/>
                <w:szCs w:val="24"/>
              </w:rPr>
            </w:pPr>
            <w:r w:rsidRPr="00787225">
              <w:rPr>
                <w:sz w:val="24"/>
                <w:szCs w:val="24"/>
              </w:rPr>
              <w:t>2</w:t>
            </w:r>
          </w:p>
        </w:tc>
        <w:tc>
          <w:tcPr>
            <w:tcW w:w="5782" w:type="dxa"/>
            <w:vAlign w:val="center"/>
          </w:tcPr>
          <w:p w14:paraId="36A3096D" w14:textId="77777777" w:rsidR="00590954" w:rsidRPr="00787225" w:rsidRDefault="005920A3">
            <w:pPr>
              <w:pStyle w:val="BodyText"/>
              <w:rPr>
                <w:sz w:val="24"/>
                <w:szCs w:val="24"/>
              </w:rPr>
            </w:pPr>
            <w:r w:rsidRPr="00787225">
              <w:rPr>
                <w:sz w:val="24"/>
                <w:szCs w:val="24"/>
              </w:rPr>
              <w:t xml:space="preserve">Chapter 2: Services and Tools Required </w:t>
            </w:r>
          </w:p>
        </w:tc>
        <w:tc>
          <w:tcPr>
            <w:tcW w:w="1863" w:type="dxa"/>
            <w:vAlign w:val="center"/>
          </w:tcPr>
          <w:p w14:paraId="02F2C34E" w14:textId="7874B959" w:rsidR="00590954" w:rsidRPr="00787225" w:rsidRDefault="00490D51">
            <w:pPr>
              <w:pStyle w:val="BodyText"/>
              <w:jc w:val="center"/>
              <w:rPr>
                <w:sz w:val="24"/>
                <w:szCs w:val="24"/>
              </w:rPr>
            </w:pPr>
            <w:r>
              <w:rPr>
                <w:sz w:val="24"/>
                <w:szCs w:val="24"/>
              </w:rPr>
              <w:t>3</w:t>
            </w:r>
          </w:p>
        </w:tc>
      </w:tr>
      <w:tr w:rsidR="00590954" w:rsidRPr="00787225" w14:paraId="1670E0F3" w14:textId="77777777" w:rsidTr="5EB6A449">
        <w:trPr>
          <w:trHeight w:val="600"/>
          <w:jc w:val="center"/>
        </w:trPr>
        <w:tc>
          <w:tcPr>
            <w:tcW w:w="1659" w:type="dxa"/>
            <w:vAlign w:val="center"/>
          </w:tcPr>
          <w:p w14:paraId="5FCD5EC4" w14:textId="77777777" w:rsidR="00590954" w:rsidRPr="00787225" w:rsidRDefault="005920A3">
            <w:pPr>
              <w:pStyle w:val="BodyText"/>
              <w:jc w:val="center"/>
              <w:rPr>
                <w:sz w:val="24"/>
                <w:szCs w:val="24"/>
              </w:rPr>
            </w:pPr>
            <w:r w:rsidRPr="00787225">
              <w:rPr>
                <w:sz w:val="24"/>
                <w:szCs w:val="24"/>
              </w:rPr>
              <w:t>3</w:t>
            </w:r>
          </w:p>
        </w:tc>
        <w:tc>
          <w:tcPr>
            <w:tcW w:w="5782" w:type="dxa"/>
            <w:vAlign w:val="center"/>
          </w:tcPr>
          <w:p w14:paraId="1E550D32" w14:textId="77777777" w:rsidR="00590954" w:rsidRPr="00787225" w:rsidRDefault="005920A3">
            <w:pPr>
              <w:pStyle w:val="BodyText"/>
              <w:rPr>
                <w:sz w:val="24"/>
                <w:szCs w:val="24"/>
              </w:rPr>
            </w:pPr>
            <w:r w:rsidRPr="00787225">
              <w:rPr>
                <w:sz w:val="24"/>
                <w:szCs w:val="24"/>
              </w:rPr>
              <w:t>Chapter 3: Project Architecture</w:t>
            </w:r>
          </w:p>
        </w:tc>
        <w:tc>
          <w:tcPr>
            <w:tcW w:w="1863" w:type="dxa"/>
            <w:vAlign w:val="center"/>
          </w:tcPr>
          <w:p w14:paraId="680A4E5D" w14:textId="30F78E9C" w:rsidR="00590954" w:rsidRPr="00787225" w:rsidRDefault="00490D51">
            <w:pPr>
              <w:pStyle w:val="BodyText"/>
              <w:jc w:val="center"/>
              <w:rPr>
                <w:sz w:val="24"/>
                <w:szCs w:val="24"/>
              </w:rPr>
            </w:pPr>
            <w:r>
              <w:rPr>
                <w:sz w:val="24"/>
                <w:szCs w:val="24"/>
              </w:rPr>
              <w:t>4</w:t>
            </w:r>
          </w:p>
        </w:tc>
      </w:tr>
      <w:tr w:rsidR="00590954" w:rsidRPr="00787225" w14:paraId="1B44F32C" w14:textId="77777777" w:rsidTr="5EB6A449">
        <w:trPr>
          <w:trHeight w:val="600"/>
          <w:jc w:val="center"/>
        </w:trPr>
        <w:tc>
          <w:tcPr>
            <w:tcW w:w="1659" w:type="dxa"/>
            <w:vAlign w:val="center"/>
          </w:tcPr>
          <w:p w14:paraId="2598DEE6" w14:textId="77777777" w:rsidR="00590954" w:rsidRPr="00787225" w:rsidRDefault="005920A3">
            <w:pPr>
              <w:pStyle w:val="BodyText"/>
              <w:jc w:val="center"/>
              <w:rPr>
                <w:sz w:val="24"/>
                <w:szCs w:val="24"/>
              </w:rPr>
            </w:pPr>
            <w:r w:rsidRPr="00787225">
              <w:rPr>
                <w:sz w:val="24"/>
                <w:szCs w:val="24"/>
              </w:rPr>
              <w:t>4</w:t>
            </w:r>
          </w:p>
        </w:tc>
        <w:tc>
          <w:tcPr>
            <w:tcW w:w="5782" w:type="dxa"/>
            <w:vAlign w:val="center"/>
          </w:tcPr>
          <w:p w14:paraId="2505FE59" w14:textId="776C7496" w:rsidR="00590954" w:rsidRPr="00787225" w:rsidRDefault="005920A3">
            <w:pPr>
              <w:pStyle w:val="BodyText"/>
              <w:rPr>
                <w:sz w:val="24"/>
                <w:szCs w:val="24"/>
              </w:rPr>
            </w:pPr>
            <w:r w:rsidRPr="00787225">
              <w:rPr>
                <w:sz w:val="24"/>
                <w:szCs w:val="24"/>
              </w:rPr>
              <w:t xml:space="preserve">Chapter 4: </w:t>
            </w:r>
            <w:r w:rsidR="003116C7" w:rsidRPr="00787225">
              <w:rPr>
                <w:sz w:val="24"/>
                <w:szCs w:val="24"/>
              </w:rPr>
              <w:t>Modeling and Result</w:t>
            </w:r>
          </w:p>
        </w:tc>
        <w:tc>
          <w:tcPr>
            <w:tcW w:w="1863" w:type="dxa"/>
            <w:vAlign w:val="center"/>
          </w:tcPr>
          <w:p w14:paraId="19219836" w14:textId="2426B324" w:rsidR="00590954" w:rsidRPr="00787225" w:rsidRDefault="00490D51">
            <w:pPr>
              <w:pStyle w:val="BodyText"/>
              <w:jc w:val="center"/>
              <w:rPr>
                <w:sz w:val="24"/>
                <w:szCs w:val="24"/>
              </w:rPr>
            </w:pPr>
            <w:r>
              <w:rPr>
                <w:sz w:val="24"/>
                <w:szCs w:val="24"/>
              </w:rPr>
              <w:t>5</w:t>
            </w:r>
          </w:p>
        </w:tc>
      </w:tr>
      <w:tr w:rsidR="00590954" w:rsidRPr="00787225" w14:paraId="4AAC3FC5" w14:textId="77777777" w:rsidTr="5EB6A449">
        <w:trPr>
          <w:trHeight w:val="600"/>
          <w:jc w:val="center"/>
        </w:trPr>
        <w:tc>
          <w:tcPr>
            <w:tcW w:w="1659" w:type="dxa"/>
            <w:vAlign w:val="center"/>
          </w:tcPr>
          <w:p w14:paraId="29B4EA11" w14:textId="66478C50" w:rsidR="00590954" w:rsidRPr="00787225" w:rsidRDefault="005E3C63">
            <w:pPr>
              <w:pStyle w:val="BodyText"/>
              <w:jc w:val="center"/>
              <w:rPr>
                <w:sz w:val="24"/>
                <w:szCs w:val="24"/>
              </w:rPr>
            </w:pPr>
            <w:r w:rsidRPr="00787225">
              <w:rPr>
                <w:sz w:val="24"/>
                <w:szCs w:val="24"/>
              </w:rPr>
              <w:t>5</w:t>
            </w:r>
          </w:p>
        </w:tc>
        <w:tc>
          <w:tcPr>
            <w:tcW w:w="5782" w:type="dxa"/>
            <w:vAlign w:val="center"/>
          </w:tcPr>
          <w:p w14:paraId="2B2A7A39" w14:textId="77777777" w:rsidR="00590954" w:rsidRPr="00787225" w:rsidRDefault="005920A3">
            <w:pPr>
              <w:pStyle w:val="BodyText"/>
              <w:rPr>
                <w:sz w:val="24"/>
                <w:szCs w:val="24"/>
              </w:rPr>
            </w:pPr>
            <w:r w:rsidRPr="00787225">
              <w:rPr>
                <w:sz w:val="24"/>
                <w:szCs w:val="24"/>
              </w:rPr>
              <w:t>Conclusion</w:t>
            </w:r>
          </w:p>
        </w:tc>
        <w:tc>
          <w:tcPr>
            <w:tcW w:w="1863" w:type="dxa"/>
            <w:vAlign w:val="center"/>
          </w:tcPr>
          <w:p w14:paraId="7194DBDC" w14:textId="7BB335F4" w:rsidR="00590954" w:rsidRPr="00787225" w:rsidRDefault="00490D51">
            <w:pPr>
              <w:pStyle w:val="BodyText"/>
              <w:jc w:val="center"/>
              <w:rPr>
                <w:sz w:val="24"/>
                <w:szCs w:val="24"/>
              </w:rPr>
            </w:pPr>
            <w:r>
              <w:rPr>
                <w:sz w:val="24"/>
                <w:szCs w:val="24"/>
              </w:rPr>
              <w:t>10</w:t>
            </w:r>
          </w:p>
        </w:tc>
      </w:tr>
      <w:tr w:rsidR="005E3C63" w:rsidRPr="00787225" w14:paraId="33018965" w14:textId="77777777" w:rsidTr="5EB6A449">
        <w:trPr>
          <w:trHeight w:val="600"/>
          <w:jc w:val="center"/>
        </w:trPr>
        <w:tc>
          <w:tcPr>
            <w:tcW w:w="1659" w:type="dxa"/>
            <w:vAlign w:val="center"/>
          </w:tcPr>
          <w:p w14:paraId="0D2D28C3" w14:textId="5D00BD09" w:rsidR="005E3C63" w:rsidRPr="00787225" w:rsidRDefault="005E3C63">
            <w:pPr>
              <w:pStyle w:val="BodyText"/>
              <w:jc w:val="center"/>
              <w:rPr>
                <w:sz w:val="24"/>
                <w:szCs w:val="24"/>
              </w:rPr>
            </w:pPr>
            <w:r w:rsidRPr="00787225">
              <w:rPr>
                <w:sz w:val="24"/>
                <w:szCs w:val="24"/>
              </w:rPr>
              <w:t>6</w:t>
            </w:r>
          </w:p>
        </w:tc>
        <w:tc>
          <w:tcPr>
            <w:tcW w:w="5782" w:type="dxa"/>
            <w:vAlign w:val="center"/>
          </w:tcPr>
          <w:p w14:paraId="188175BE" w14:textId="4E8031D9" w:rsidR="005E3C63" w:rsidRPr="00787225" w:rsidRDefault="005E3C63">
            <w:pPr>
              <w:pStyle w:val="BodyText"/>
              <w:rPr>
                <w:sz w:val="24"/>
                <w:szCs w:val="24"/>
              </w:rPr>
            </w:pPr>
            <w:r w:rsidRPr="00787225">
              <w:rPr>
                <w:sz w:val="24"/>
                <w:szCs w:val="24"/>
              </w:rPr>
              <w:t>Future Scope</w:t>
            </w:r>
          </w:p>
        </w:tc>
        <w:tc>
          <w:tcPr>
            <w:tcW w:w="1863" w:type="dxa"/>
            <w:vAlign w:val="center"/>
          </w:tcPr>
          <w:p w14:paraId="398EB6A4" w14:textId="2529D597" w:rsidR="005E3C63" w:rsidRPr="00787225" w:rsidRDefault="00490D51">
            <w:pPr>
              <w:pStyle w:val="BodyText"/>
              <w:jc w:val="center"/>
              <w:rPr>
                <w:sz w:val="24"/>
                <w:szCs w:val="24"/>
              </w:rPr>
            </w:pPr>
            <w:r>
              <w:rPr>
                <w:sz w:val="24"/>
                <w:szCs w:val="24"/>
              </w:rPr>
              <w:t>11</w:t>
            </w:r>
          </w:p>
        </w:tc>
      </w:tr>
      <w:tr w:rsidR="00590954" w:rsidRPr="00787225" w14:paraId="0ECF6D80" w14:textId="77777777" w:rsidTr="5EB6A449">
        <w:trPr>
          <w:trHeight w:val="600"/>
          <w:jc w:val="center"/>
        </w:trPr>
        <w:tc>
          <w:tcPr>
            <w:tcW w:w="1659" w:type="dxa"/>
            <w:vAlign w:val="center"/>
          </w:tcPr>
          <w:p w14:paraId="75697EEC" w14:textId="0DCAC741" w:rsidR="00590954" w:rsidRPr="00787225" w:rsidRDefault="005E3C63">
            <w:pPr>
              <w:pStyle w:val="BodyText"/>
              <w:jc w:val="center"/>
              <w:rPr>
                <w:sz w:val="24"/>
                <w:szCs w:val="24"/>
              </w:rPr>
            </w:pPr>
            <w:r w:rsidRPr="00787225">
              <w:rPr>
                <w:sz w:val="24"/>
                <w:szCs w:val="24"/>
              </w:rPr>
              <w:t>7</w:t>
            </w:r>
          </w:p>
        </w:tc>
        <w:tc>
          <w:tcPr>
            <w:tcW w:w="5782" w:type="dxa"/>
            <w:vAlign w:val="center"/>
          </w:tcPr>
          <w:p w14:paraId="071E4E01" w14:textId="77777777" w:rsidR="00590954" w:rsidRPr="00787225" w:rsidRDefault="005920A3">
            <w:pPr>
              <w:pStyle w:val="BodyText"/>
              <w:rPr>
                <w:sz w:val="24"/>
                <w:szCs w:val="24"/>
              </w:rPr>
            </w:pPr>
            <w:r w:rsidRPr="00787225">
              <w:rPr>
                <w:sz w:val="24"/>
                <w:szCs w:val="24"/>
              </w:rPr>
              <w:t>References</w:t>
            </w:r>
          </w:p>
        </w:tc>
        <w:tc>
          <w:tcPr>
            <w:tcW w:w="1863" w:type="dxa"/>
            <w:vAlign w:val="center"/>
          </w:tcPr>
          <w:p w14:paraId="769D0D3C" w14:textId="50F3D6C0" w:rsidR="00590954" w:rsidRPr="00787225" w:rsidRDefault="00490D51">
            <w:pPr>
              <w:pStyle w:val="BodyText"/>
              <w:jc w:val="center"/>
              <w:rPr>
                <w:sz w:val="24"/>
                <w:szCs w:val="24"/>
              </w:rPr>
            </w:pPr>
            <w:r>
              <w:rPr>
                <w:sz w:val="24"/>
                <w:szCs w:val="24"/>
              </w:rPr>
              <w:t>12</w:t>
            </w:r>
          </w:p>
        </w:tc>
      </w:tr>
      <w:tr w:rsidR="00590954" w:rsidRPr="00787225" w14:paraId="36863F3C" w14:textId="77777777" w:rsidTr="5EB6A449">
        <w:trPr>
          <w:trHeight w:val="600"/>
          <w:jc w:val="center"/>
        </w:trPr>
        <w:tc>
          <w:tcPr>
            <w:tcW w:w="1659" w:type="dxa"/>
            <w:vAlign w:val="center"/>
          </w:tcPr>
          <w:p w14:paraId="44B0A208" w14:textId="47D3FEE6" w:rsidR="00590954" w:rsidRPr="00787225" w:rsidRDefault="005E3C63">
            <w:pPr>
              <w:pStyle w:val="BodyText"/>
              <w:jc w:val="center"/>
              <w:rPr>
                <w:sz w:val="24"/>
                <w:szCs w:val="24"/>
              </w:rPr>
            </w:pPr>
            <w:r w:rsidRPr="00787225">
              <w:rPr>
                <w:sz w:val="24"/>
                <w:szCs w:val="24"/>
              </w:rPr>
              <w:t>8</w:t>
            </w:r>
          </w:p>
        </w:tc>
        <w:tc>
          <w:tcPr>
            <w:tcW w:w="5782" w:type="dxa"/>
            <w:vAlign w:val="center"/>
          </w:tcPr>
          <w:p w14:paraId="2DAB5A84" w14:textId="3BAC60CF" w:rsidR="00590954" w:rsidRPr="00787225" w:rsidRDefault="003116C7">
            <w:pPr>
              <w:pStyle w:val="BodyText"/>
              <w:rPr>
                <w:sz w:val="24"/>
                <w:szCs w:val="24"/>
              </w:rPr>
            </w:pPr>
            <w:r w:rsidRPr="00787225">
              <w:rPr>
                <w:sz w:val="24"/>
                <w:szCs w:val="24"/>
              </w:rPr>
              <w:t>Links</w:t>
            </w:r>
          </w:p>
        </w:tc>
        <w:tc>
          <w:tcPr>
            <w:tcW w:w="1863" w:type="dxa"/>
            <w:vAlign w:val="center"/>
          </w:tcPr>
          <w:p w14:paraId="54CD245A" w14:textId="02F890ED" w:rsidR="00590954" w:rsidRPr="00787225" w:rsidRDefault="0092133E">
            <w:pPr>
              <w:pStyle w:val="BodyText"/>
              <w:jc w:val="center"/>
              <w:rPr>
                <w:sz w:val="24"/>
                <w:szCs w:val="24"/>
              </w:rPr>
            </w:pPr>
            <w:r>
              <w:rPr>
                <w:sz w:val="24"/>
                <w:szCs w:val="24"/>
              </w:rPr>
              <w:t>13</w:t>
            </w:r>
          </w:p>
        </w:tc>
      </w:tr>
    </w:tbl>
    <w:p w14:paraId="1231BE67" w14:textId="77777777" w:rsidR="00590954" w:rsidRPr="00787225" w:rsidRDefault="00590954">
      <w:pPr>
        <w:pStyle w:val="BodyText"/>
        <w:jc w:val="center"/>
        <w:rPr>
          <w:b/>
          <w:bCs/>
          <w:sz w:val="32"/>
          <w:szCs w:val="32"/>
        </w:rPr>
      </w:pPr>
    </w:p>
    <w:p w14:paraId="36FEB5B0" w14:textId="77777777" w:rsidR="00590954" w:rsidRPr="00787225"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Pr="00787225"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RPr="00787225" w:rsidSect="00F359BE">
          <w:headerReference w:type="default" r:id="rId20"/>
          <w:pgSz w:w="11906" w:h="16838" w:code="9"/>
          <w:pgMar w:top="1440" w:right="1296" w:bottom="1440" w:left="1440" w:header="720" w:footer="720" w:gutter="0"/>
          <w:cols w:space="720"/>
          <w:docGrid w:linePitch="360"/>
        </w:sectPr>
      </w:pPr>
      <w:r w:rsidRPr="00787225">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Pr="00787225"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Pr="006466D1"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6"/>
          <w:szCs w:val="32"/>
        </w:rPr>
      </w:pPr>
      <w:r w:rsidRPr="006466D1">
        <w:rPr>
          <w:rFonts w:ascii="Times New Roman" w:hAnsi="Times New Roman" w:cs="Times New Roman"/>
          <w:b/>
          <w:bCs/>
          <w:sz w:val="36"/>
          <w:szCs w:val="32"/>
        </w:rPr>
        <w:t>CHAPTER 1</w:t>
      </w:r>
    </w:p>
    <w:p w14:paraId="2C8B4F07" w14:textId="77777777" w:rsidR="00590954" w:rsidRPr="00E428D3"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32"/>
        </w:rPr>
      </w:pPr>
      <w:r w:rsidRPr="00E428D3">
        <w:rPr>
          <w:rFonts w:ascii="Times New Roman" w:hAnsi="Times New Roman" w:cs="Times New Roman"/>
          <w:b/>
          <w:bCs/>
          <w:sz w:val="28"/>
          <w:szCs w:val="32"/>
        </w:rPr>
        <w:t>INTRODUCTION</w:t>
      </w:r>
    </w:p>
    <w:p w14:paraId="00B8C2AA" w14:textId="6659A3FB" w:rsidR="7645C39D" w:rsidRPr="00787225"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787225">
        <w:rPr>
          <w:rFonts w:ascii="Times New Roman" w:hAnsi="Times New Roman" w:cs="Times New Roman"/>
          <w:b/>
          <w:bCs/>
          <w:sz w:val="28"/>
          <w:szCs w:val="28"/>
        </w:rPr>
        <w:t>Problem Statement</w:t>
      </w:r>
    </w:p>
    <w:p w14:paraId="0D847BEF" w14:textId="34B3ADC7" w:rsidR="5EB6A449" w:rsidRPr="00787225" w:rsidRDefault="00D952A2" w:rsidP="00D952A2">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D952A2">
        <w:rPr>
          <w:rFonts w:ascii="Times New Roman" w:eastAsia="Roboto" w:hAnsi="Times New Roman" w:cs="Times New Roman"/>
          <w:color w:val="111111"/>
          <w:sz w:val="24"/>
          <w:szCs w:val="24"/>
        </w:rPr>
        <w:t>A leading bank offering jewelry loans seeks to enhance its customer analysis capabilities 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14:paraId="219F766D" w14:textId="45CED69C" w:rsidR="005E3C63" w:rsidRPr="00787225"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787225">
        <w:rPr>
          <w:rFonts w:ascii="Times New Roman" w:hAnsi="Times New Roman" w:cs="Times New Roman"/>
          <w:b/>
          <w:bCs/>
          <w:sz w:val="28"/>
          <w:szCs w:val="28"/>
        </w:rPr>
        <w:t>Proposed Solution</w:t>
      </w:r>
    </w:p>
    <w:p w14:paraId="5128A0D4" w14:textId="77777777" w:rsidR="00152427" w:rsidRDefault="00152427" w:rsidP="00152427">
      <w:pPr>
        <w:pStyle w:val="ListParagraph"/>
        <w:tabs>
          <w:tab w:val="left" w:pos="720"/>
          <w:tab w:val="left" w:pos="1440"/>
          <w:tab w:val="left" w:pos="2160"/>
          <w:tab w:val="left" w:pos="2880"/>
          <w:tab w:val="left" w:pos="4635"/>
        </w:tabs>
        <w:spacing w:before="180" w:after="0" w:line="360" w:lineRule="auto"/>
        <w:ind w:left="-20" w:right="-20"/>
        <w:rPr>
          <w:rFonts w:ascii="Times New Roman" w:hAnsi="Times New Roman" w:cs="Times New Roman"/>
          <w:color w:val="0D0D0D"/>
          <w:sz w:val="24"/>
          <w:shd w:val="clear" w:color="auto" w:fill="FFFFFF"/>
        </w:rPr>
      </w:pPr>
    </w:p>
    <w:p w14:paraId="62984386" w14:textId="77777777" w:rsidR="0090603E" w:rsidRPr="009C75C8" w:rsidRDefault="005B685A" w:rsidP="00152427">
      <w:pPr>
        <w:pStyle w:val="ListParagraph"/>
        <w:tabs>
          <w:tab w:val="left" w:pos="720"/>
          <w:tab w:val="left" w:pos="1440"/>
          <w:tab w:val="left" w:pos="2160"/>
          <w:tab w:val="left" w:pos="2880"/>
          <w:tab w:val="left" w:pos="4635"/>
        </w:tabs>
        <w:spacing w:before="180" w:after="0" w:line="360" w:lineRule="auto"/>
        <w:ind w:left="-20" w:right="-20"/>
        <w:rPr>
          <w:rFonts w:ascii="Times New Roman" w:hAnsi="Times New Roman" w:cs="Times New Roman"/>
          <w:b/>
          <w:bCs/>
          <w:sz w:val="32"/>
          <w:szCs w:val="28"/>
        </w:rPr>
      </w:pPr>
      <w:r w:rsidRPr="005B685A">
        <w:rPr>
          <w:rFonts w:ascii="Times New Roman" w:hAnsi="Times New Roman" w:cs="Times New Roman"/>
          <w:color w:val="0D0D0D"/>
          <w:sz w:val="24"/>
          <w:shd w:val="clear" w:color="auto" w:fill="FFFFFF"/>
        </w:rPr>
        <w:t>The proposed solution for jewelry loan customer analysis involves leveraging Power BI's capabilities to create a comprehensive and interactive dashboard. This dashboard will provide a holistic view of the bank's jewelry loan portfolio and customer base</w:t>
      </w:r>
      <w:r>
        <w:rPr>
          <w:rFonts w:ascii="Segoe UI" w:hAnsi="Segoe UI" w:cs="Segoe UI"/>
          <w:color w:val="0D0D0D"/>
          <w:shd w:val="clear" w:color="auto" w:fill="FFFFFF"/>
        </w:rPr>
        <w:t>.</w:t>
      </w:r>
      <w:r>
        <w:rPr>
          <w:rFonts w:ascii="Times New Roman" w:eastAsia="Roboto" w:hAnsi="Times New Roman" w:cs="Times New Roman"/>
          <w:color w:val="111111"/>
          <w:sz w:val="24"/>
          <w:szCs w:val="24"/>
        </w:rPr>
        <w:t xml:space="preserve"> </w:t>
      </w:r>
      <w:r w:rsidR="23F00B64" w:rsidRPr="00787225">
        <w:rPr>
          <w:rFonts w:ascii="Times New Roman" w:eastAsia="Roboto" w:hAnsi="Times New Roman" w:cs="Times New Roman"/>
          <w:color w:val="111111"/>
          <w:sz w:val="24"/>
          <w:szCs w:val="24"/>
        </w:rPr>
        <w:t>Power</w:t>
      </w:r>
      <w:r w:rsidR="0045443B">
        <w:rPr>
          <w:rFonts w:ascii="Times New Roman" w:eastAsia="Roboto" w:hAnsi="Times New Roman" w:cs="Times New Roman"/>
          <w:color w:val="111111"/>
          <w:sz w:val="24"/>
          <w:szCs w:val="24"/>
        </w:rPr>
        <w:t xml:space="preserve"> </w:t>
      </w:r>
      <w:r>
        <w:rPr>
          <w:rFonts w:ascii="Times New Roman" w:eastAsia="Roboto" w:hAnsi="Times New Roman" w:cs="Times New Roman"/>
          <w:color w:val="111111"/>
          <w:sz w:val="24"/>
          <w:szCs w:val="24"/>
        </w:rPr>
        <w:t xml:space="preserve">BI dashboard </w:t>
      </w:r>
      <w:r w:rsidR="23F00B64" w:rsidRPr="00787225">
        <w:rPr>
          <w:rFonts w:ascii="Times New Roman" w:eastAsia="Roboto" w:hAnsi="Times New Roman" w:cs="Times New Roman"/>
          <w:color w:val="111111"/>
          <w:sz w:val="24"/>
          <w:szCs w:val="24"/>
        </w:rPr>
        <w:t>can analyze and visualize real-time customer data. The dashboard will integrate data from various sources such as transact</w:t>
      </w:r>
      <w:r>
        <w:rPr>
          <w:rFonts w:ascii="Times New Roman" w:eastAsia="Roboto" w:hAnsi="Times New Roman" w:cs="Times New Roman"/>
          <w:color w:val="111111"/>
          <w:sz w:val="24"/>
          <w:szCs w:val="24"/>
        </w:rPr>
        <w:t xml:space="preserve">ion history </w:t>
      </w:r>
      <w:r w:rsidR="23F00B64" w:rsidRPr="00787225">
        <w:rPr>
          <w:rFonts w:ascii="Times New Roman" w:eastAsia="Roboto" w:hAnsi="Times New Roman" w:cs="Times New Roman"/>
          <w:color w:val="111111"/>
          <w:sz w:val="24"/>
          <w:szCs w:val="24"/>
        </w:rPr>
        <w:t xml:space="preserve">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w:t>
      </w:r>
      <w:r w:rsidR="0090603E" w:rsidRPr="00C13A68">
        <w:rPr>
          <w:rFonts w:ascii="Times New Roman" w:hAnsi="Times New Roman" w:cs="Times New Roman"/>
          <w:color w:val="0D0D0D"/>
          <w:sz w:val="24"/>
          <w:shd w:val="clear" w:color="auto" w:fill="FFFFFF"/>
        </w:rPr>
        <w:t>customer retention efforts, ultimately driving higher loan approval rates and loan portfolio performance.</w:t>
      </w:r>
    </w:p>
    <w:p w14:paraId="59F6C19F" w14:textId="6B0341EF" w:rsidR="5EB6A449" w:rsidRDefault="5EB6A449" w:rsidP="0090603E">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6634F30" w14:textId="77777777" w:rsidR="0090603E" w:rsidRDefault="0090603E" w:rsidP="0090603E">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2AE1A04F" w14:textId="77777777" w:rsidR="0090603E" w:rsidRPr="00787225" w:rsidRDefault="0090603E" w:rsidP="0090603E">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14:paraId="5A6644A8" w14:textId="77777777" w:rsidR="00E428D3" w:rsidRPr="00787225" w:rsidRDefault="00E428D3" w:rsidP="5EB6A449">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14:paraId="380A14DC" w14:textId="77777777" w:rsidR="00590954" w:rsidRPr="00787225"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787225">
        <w:rPr>
          <w:rFonts w:ascii="Times New Roman" w:hAnsi="Times New Roman" w:cs="Times New Roman"/>
          <w:b/>
          <w:bCs/>
          <w:sz w:val="28"/>
          <w:szCs w:val="28"/>
        </w:rPr>
        <w:t>Feature</w:t>
      </w:r>
    </w:p>
    <w:p w14:paraId="74C5FEC6" w14:textId="3E158B94" w:rsidR="3632A262" w:rsidRPr="00787225" w:rsidRDefault="3632A262" w:rsidP="00DE0AA0">
      <w:pPr>
        <w:pStyle w:val="ListParagraph"/>
        <w:numPr>
          <w:ilvl w:val="0"/>
          <w:numId w:val="5"/>
        </w:numPr>
        <w:spacing w:before="180" w:after="0" w:line="360" w:lineRule="auto"/>
        <w:ind w:left="-20" w:right="-20"/>
        <w:rPr>
          <w:rFonts w:ascii="Times New Roman" w:eastAsia="Roboto" w:hAnsi="Times New Roman" w:cs="Times New Roman"/>
          <w:color w:val="111111"/>
          <w:sz w:val="24"/>
          <w:szCs w:val="24"/>
        </w:rPr>
      </w:pPr>
      <w:r w:rsidRPr="00787225">
        <w:rPr>
          <w:rFonts w:ascii="Times New Roman" w:eastAsia="Roboto" w:hAnsi="Times New Roman" w:cs="Times New Roman"/>
          <w:b/>
          <w:bCs/>
          <w:color w:val="111111"/>
          <w:sz w:val="24"/>
          <w:szCs w:val="24"/>
        </w:rPr>
        <w:t>Real-Time Analysis</w:t>
      </w:r>
      <w:r w:rsidRPr="00787225">
        <w:rPr>
          <w:rFonts w:ascii="Times New Roman" w:eastAsia="Roboto" w:hAnsi="Times New Roman" w:cs="Times New Roman"/>
          <w:color w:val="111111"/>
          <w:sz w:val="24"/>
          <w:szCs w:val="24"/>
        </w:rPr>
        <w:t>: The dashboard will provide real-time analysis of customer data.</w:t>
      </w:r>
    </w:p>
    <w:p w14:paraId="4D5B4AC5" w14:textId="77F6725C" w:rsidR="3632A262" w:rsidRDefault="3632A262" w:rsidP="00DE0AA0">
      <w:pPr>
        <w:pStyle w:val="ListParagraph"/>
        <w:numPr>
          <w:ilvl w:val="0"/>
          <w:numId w:val="5"/>
        </w:numPr>
        <w:spacing w:before="180" w:after="0" w:line="360" w:lineRule="auto"/>
        <w:ind w:left="-20" w:right="-20"/>
        <w:rPr>
          <w:rFonts w:ascii="Times New Roman" w:eastAsia="Roboto" w:hAnsi="Times New Roman" w:cs="Times New Roman"/>
          <w:color w:val="111111"/>
          <w:sz w:val="24"/>
          <w:szCs w:val="24"/>
        </w:rPr>
      </w:pPr>
      <w:r w:rsidRPr="00787225">
        <w:rPr>
          <w:rFonts w:ascii="Times New Roman" w:eastAsia="Roboto" w:hAnsi="Times New Roman" w:cs="Times New Roman"/>
          <w:b/>
          <w:bCs/>
          <w:color w:val="111111"/>
          <w:sz w:val="24"/>
          <w:szCs w:val="24"/>
        </w:rPr>
        <w:t>Customer Segmentation</w:t>
      </w:r>
      <w:r w:rsidRPr="00787225">
        <w:rPr>
          <w:rFonts w:ascii="Times New Roman" w:eastAsia="Roboto" w:hAnsi="Times New Roman" w:cs="Times New Roman"/>
          <w:color w:val="111111"/>
          <w:sz w:val="24"/>
          <w:szCs w:val="24"/>
        </w:rPr>
        <w:t>: It will segment customers based on various parameters like ag</w:t>
      </w:r>
      <w:r w:rsidR="00E428D3">
        <w:rPr>
          <w:rFonts w:ascii="Times New Roman" w:eastAsia="Roboto" w:hAnsi="Times New Roman" w:cs="Times New Roman"/>
          <w:color w:val="111111"/>
          <w:sz w:val="24"/>
          <w:szCs w:val="24"/>
        </w:rPr>
        <w:t>e, gender, loan amount, repayment amount, interest,</w:t>
      </w:r>
      <w:r w:rsidRPr="00787225">
        <w:rPr>
          <w:rFonts w:ascii="Times New Roman" w:eastAsia="Roboto" w:hAnsi="Times New Roman" w:cs="Times New Roman"/>
          <w:color w:val="111111"/>
          <w:sz w:val="24"/>
          <w:szCs w:val="24"/>
        </w:rPr>
        <w:t xml:space="preserve"> etc.</w:t>
      </w:r>
    </w:p>
    <w:p w14:paraId="5FE08D84" w14:textId="37F88F12" w:rsidR="005D510B" w:rsidRPr="005D510B" w:rsidRDefault="005D510B" w:rsidP="00DE0AA0">
      <w:pPr>
        <w:pStyle w:val="ListParagraph"/>
        <w:numPr>
          <w:ilvl w:val="0"/>
          <w:numId w:val="5"/>
        </w:numPr>
        <w:spacing w:before="180" w:after="0" w:line="360" w:lineRule="auto"/>
        <w:ind w:left="-20" w:right="-20"/>
        <w:rPr>
          <w:rFonts w:ascii="Times New Roman" w:eastAsia="Roboto" w:hAnsi="Times New Roman" w:cs="Times New Roman"/>
          <w:b/>
          <w:color w:val="111111"/>
          <w:sz w:val="28"/>
          <w:szCs w:val="24"/>
        </w:rPr>
      </w:pPr>
      <w:r w:rsidRPr="005D510B">
        <w:rPr>
          <w:rFonts w:ascii="Times New Roman" w:eastAsia="Roboto" w:hAnsi="Times New Roman" w:cs="Times New Roman"/>
          <w:b/>
          <w:color w:val="111111"/>
          <w:sz w:val="24"/>
          <w:szCs w:val="24"/>
        </w:rPr>
        <w:t>Jewelry Valuation Trends:</w:t>
      </w:r>
      <w:r w:rsidRPr="005D510B">
        <w:rPr>
          <w:rFonts w:ascii="Segoe UI" w:hAnsi="Segoe UI" w:cs="Segoe UI"/>
          <w:color w:val="0D0D0D"/>
          <w:shd w:val="clear" w:color="auto" w:fill="FFFFFF"/>
        </w:rPr>
        <w:t xml:space="preserve"> </w:t>
      </w:r>
      <w:r w:rsidRPr="005D510B">
        <w:rPr>
          <w:rFonts w:ascii="Times New Roman" w:hAnsi="Times New Roman" w:cs="Times New Roman"/>
          <w:color w:val="0D0D0D"/>
          <w:sz w:val="24"/>
          <w:shd w:val="clear" w:color="auto" w:fill="FFFFFF"/>
        </w:rPr>
        <w:t>Monitor trends in jewelry valuation to understand the impact on loan values and customer behavior.</w:t>
      </w:r>
    </w:p>
    <w:p w14:paraId="60EA1ACD" w14:textId="46A7970F" w:rsidR="3632A262" w:rsidRPr="005D510B" w:rsidRDefault="3632A262" w:rsidP="00DE0AA0">
      <w:pPr>
        <w:pStyle w:val="ListParagraph"/>
        <w:numPr>
          <w:ilvl w:val="0"/>
          <w:numId w:val="5"/>
        </w:numPr>
        <w:spacing w:before="180" w:after="0" w:line="360" w:lineRule="auto"/>
        <w:ind w:left="-20" w:right="-20"/>
        <w:rPr>
          <w:rFonts w:ascii="Times New Roman" w:eastAsia="Roboto" w:hAnsi="Times New Roman" w:cs="Times New Roman"/>
          <w:color w:val="111111"/>
          <w:sz w:val="28"/>
          <w:szCs w:val="24"/>
        </w:rPr>
      </w:pPr>
      <w:r w:rsidRPr="00787225">
        <w:rPr>
          <w:rFonts w:ascii="Times New Roman" w:eastAsia="Roboto" w:hAnsi="Times New Roman" w:cs="Times New Roman"/>
          <w:b/>
          <w:bCs/>
          <w:color w:val="111111"/>
          <w:sz w:val="24"/>
          <w:szCs w:val="24"/>
        </w:rPr>
        <w:t>Predictive Analysis</w:t>
      </w:r>
      <w:r w:rsidRPr="00787225">
        <w:rPr>
          <w:rFonts w:ascii="Times New Roman" w:eastAsia="Roboto" w:hAnsi="Times New Roman" w:cs="Times New Roman"/>
          <w:color w:val="111111"/>
          <w:sz w:val="24"/>
          <w:szCs w:val="24"/>
        </w:rPr>
        <w:t xml:space="preserve">: </w:t>
      </w:r>
      <w:r w:rsidR="005D510B" w:rsidRPr="005D510B">
        <w:rPr>
          <w:rFonts w:ascii="Times New Roman" w:hAnsi="Times New Roman" w:cs="Times New Roman"/>
          <w:color w:val="0D0D0D"/>
          <w:sz w:val="24"/>
          <w:shd w:val="clear" w:color="auto" w:fill="FFFFFF"/>
        </w:rPr>
        <w:t>Use predictive models to forecast customer behavior and loan performance, aiding in decision-making and risk management.</w:t>
      </w:r>
    </w:p>
    <w:p w14:paraId="1FDC37C8" w14:textId="0120E185" w:rsidR="5EB6A449" w:rsidRPr="00787225" w:rsidRDefault="5EB6A449" w:rsidP="00DE0AA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Pr="00787225"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787225">
        <w:rPr>
          <w:rFonts w:ascii="Times New Roman" w:hAnsi="Times New Roman" w:cs="Times New Roman"/>
          <w:b/>
          <w:bCs/>
          <w:sz w:val="28"/>
          <w:szCs w:val="28"/>
        </w:rPr>
        <w:t>Advantages</w:t>
      </w:r>
    </w:p>
    <w:p w14:paraId="0FC4F798" w14:textId="68FED604" w:rsidR="0793F3AB" w:rsidRPr="00787225" w:rsidRDefault="0793F3AB" w:rsidP="00C13A68">
      <w:pPr>
        <w:pStyle w:val="ListParagraph"/>
        <w:numPr>
          <w:ilvl w:val="0"/>
          <w:numId w:val="5"/>
        </w:numPr>
        <w:spacing w:before="180" w:after="0" w:line="360" w:lineRule="auto"/>
        <w:ind w:left="-20" w:right="-20"/>
        <w:rPr>
          <w:rFonts w:ascii="Times New Roman" w:eastAsia="Roboto" w:hAnsi="Times New Roman" w:cs="Times New Roman"/>
          <w:color w:val="111111"/>
          <w:sz w:val="24"/>
          <w:szCs w:val="24"/>
        </w:rPr>
      </w:pPr>
      <w:r w:rsidRPr="00787225">
        <w:rPr>
          <w:rFonts w:ascii="Times New Roman" w:eastAsia="Roboto" w:hAnsi="Times New Roman" w:cs="Times New Roman"/>
          <w:b/>
          <w:bCs/>
          <w:color w:val="111111"/>
          <w:sz w:val="24"/>
          <w:szCs w:val="24"/>
        </w:rPr>
        <w:t>Data-Driven Decisions</w:t>
      </w:r>
      <w:r w:rsidRPr="00787225">
        <w:rPr>
          <w:rFonts w:ascii="Times New Roman" w:eastAsia="Roboto" w:hAnsi="Times New Roman" w:cs="Times New Roman"/>
          <w:color w:val="111111"/>
          <w:sz w:val="24"/>
          <w:szCs w:val="24"/>
        </w:rPr>
        <w:t>: Banks can make informed decisions based on real-time data analysis.</w:t>
      </w:r>
    </w:p>
    <w:p w14:paraId="3DD677FF" w14:textId="5EBEB64F" w:rsidR="0793F3AB" w:rsidRPr="00787225" w:rsidRDefault="0793F3AB" w:rsidP="00C13A68">
      <w:pPr>
        <w:pStyle w:val="ListParagraph"/>
        <w:numPr>
          <w:ilvl w:val="0"/>
          <w:numId w:val="5"/>
        </w:numPr>
        <w:spacing w:before="180" w:after="0" w:line="360" w:lineRule="auto"/>
        <w:ind w:left="-20" w:right="-20"/>
        <w:rPr>
          <w:rFonts w:ascii="Times New Roman" w:eastAsia="Roboto" w:hAnsi="Times New Roman" w:cs="Times New Roman"/>
          <w:color w:val="111111"/>
          <w:sz w:val="24"/>
          <w:szCs w:val="24"/>
        </w:rPr>
      </w:pPr>
      <w:r w:rsidRPr="00787225">
        <w:rPr>
          <w:rFonts w:ascii="Times New Roman" w:eastAsia="Roboto" w:hAnsi="Times New Roman" w:cs="Times New Roman"/>
          <w:b/>
          <w:bCs/>
          <w:color w:val="111111"/>
          <w:sz w:val="24"/>
          <w:szCs w:val="24"/>
        </w:rPr>
        <w:t>Improved Customer Engagement</w:t>
      </w:r>
      <w:r w:rsidRPr="00787225">
        <w:rPr>
          <w:rFonts w:ascii="Times New Roman" w:eastAsia="Roboto" w:hAnsi="Times New Roman" w:cs="Times New Roman"/>
          <w:color w:val="111111"/>
          <w:sz w:val="24"/>
          <w:szCs w:val="24"/>
        </w:rPr>
        <w:t xml:space="preserve">: Understanding customer behavior and trends can help banks engage with their </w:t>
      </w:r>
      <w:r w:rsidR="00C13A68">
        <w:rPr>
          <w:rFonts w:ascii="Times New Roman" w:eastAsia="Roboto" w:hAnsi="Times New Roman" w:cs="Times New Roman"/>
          <w:color w:val="111111"/>
          <w:sz w:val="24"/>
          <w:szCs w:val="24"/>
        </w:rPr>
        <w:t>customer’s loan details</w:t>
      </w:r>
      <w:r w:rsidRPr="00787225">
        <w:rPr>
          <w:rFonts w:ascii="Times New Roman" w:eastAsia="Roboto" w:hAnsi="Times New Roman" w:cs="Times New Roman"/>
          <w:color w:val="111111"/>
          <w:sz w:val="24"/>
          <w:szCs w:val="24"/>
        </w:rPr>
        <w:t xml:space="preserve"> more effectively.</w:t>
      </w:r>
    </w:p>
    <w:p w14:paraId="42DF44DB" w14:textId="0C1E7E22" w:rsidR="5EB6A449" w:rsidRPr="009C75C8" w:rsidRDefault="0793F3AB" w:rsidP="00C13A68">
      <w:pPr>
        <w:pStyle w:val="ListParagraph"/>
        <w:numPr>
          <w:ilvl w:val="0"/>
          <w:numId w:val="5"/>
        </w:numPr>
        <w:tabs>
          <w:tab w:val="left" w:pos="720"/>
          <w:tab w:val="left" w:pos="1440"/>
          <w:tab w:val="left" w:pos="2160"/>
          <w:tab w:val="left" w:pos="2880"/>
          <w:tab w:val="left" w:pos="4635"/>
        </w:tabs>
        <w:spacing w:before="180" w:after="0" w:line="360" w:lineRule="auto"/>
        <w:ind w:left="-20" w:right="-20"/>
        <w:rPr>
          <w:rFonts w:ascii="Times New Roman" w:hAnsi="Times New Roman" w:cs="Times New Roman"/>
          <w:b/>
          <w:bCs/>
          <w:sz w:val="32"/>
          <w:szCs w:val="28"/>
        </w:rPr>
      </w:pPr>
      <w:r w:rsidRPr="00C13A68">
        <w:rPr>
          <w:rFonts w:ascii="Times New Roman" w:eastAsia="Roboto" w:hAnsi="Times New Roman" w:cs="Times New Roman"/>
          <w:b/>
          <w:bCs/>
          <w:color w:val="111111"/>
          <w:sz w:val="24"/>
          <w:szCs w:val="24"/>
        </w:rPr>
        <w:t>Increased Revenue</w:t>
      </w:r>
      <w:r w:rsidRPr="00C13A68">
        <w:rPr>
          <w:rFonts w:ascii="Times New Roman" w:eastAsia="Roboto" w:hAnsi="Times New Roman" w:cs="Times New Roman"/>
          <w:color w:val="111111"/>
          <w:sz w:val="24"/>
          <w:szCs w:val="24"/>
        </w:rPr>
        <w:t xml:space="preserve">: </w:t>
      </w:r>
      <w:r w:rsidR="00C13A68">
        <w:rPr>
          <w:rFonts w:ascii="Times New Roman" w:hAnsi="Times New Roman" w:cs="Times New Roman"/>
          <w:color w:val="0D0D0D"/>
          <w:sz w:val="24"/>
          <w:shd w:val="clear" w:color="auto" w:fill="FFFFFF"/>
        </w:rPr>
        <w:t>I</w:t>
      </w:r>
      <w:r w:rsidR="00C13A68" w:rsidRPr="00C13A68">
        <w:rPr>
          <w:rFonts w:ascii="Times New Roman" w:hAnsi="Times New Roman" w:cs="Times New Roman"/>
          <w:color w:val="0D0D0D"/>
          <w:sz w:val="24"/>
          <w:shd w:val="clear" w:color="auto" w:fill="FFFFFF"/>
        </w:rPr>
        <w:t>mproved risk management practices, and enhanced customer retention efforts, ultimately driving higher loan approval rates and loan portfolio performance.</w:t>
      </w:r>
    </w:p>
    <w:p w14:paraId="553F15F0" w14:textId="77777777" w:rsidR="009C75C8" w:rsidRPr="009C75C8" w:rsidRDefault="009C75C8" w:rsidP="009C75C8">
      <w:pPr>
        <w:tabs>
          <w:tab w:val="left" w:pos="720"/>
          <w:tab w:val="left" w:pos="1440"/>
          <w:tab w:val="left" w:pos="2160"/>
          <w:tab w:val="left" w:pos="2880"/>
          <w:tab w:val="left" w:pos="4635"/>
        </w:tabs>
        <w:spacing w:before="180" w:after="0" w:line="360" w:lineRule="auto"/>
        <w:ind w:right="-20"/>
        <w:rPr>
          <w:rFonts w:ascii="Times New Roman" w:hAnsi="Times New Roman" w:cs="Times New Roman"/>
          <w:b/>
          <w:bCs/>
          <w:sz w:val="32"/>
          <w:szCs w:val="28"/>
        </w:rPr>
      </w:pPr>
    </w:p>
    <w:p w14:paraId="004DCA46" w14:textId="13C4FCB3" w:rsidR="00590954" w:rsidRPr="00787225"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787225">
        <w:rPr>
          <w:rFonts w:ascii="Times New Roman" w:hAnsi="Times New Roman" w:cs="Times New Roman"/>
          <w:b/>
          <w:bCs/>
          <w:sz w:val="28"/>
          <w:szCs w:val="28"/>
        </w:rPr>
        <w:t>Scope</w:t>
      </w:r>
    </w:p>
    <w:p w14:paraId="34FF1C98" w14:textId="2CFD4613" w:rsidR="00590954" w:rsidRPr="009C75C8" w:rsidRDefault="009C75C8" w:rsidP="009C75C8">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9C75C8">
        <w:rPr>
          <w:rFonts w:ascii="Times New Roman" w:hAnsi="Times New Roman" w:cs="Times New Roman"/>
          <w:color w:val="0D0D0D"/>
          <w:sz w:val="24"/>
          <w:szCs w:val="24"/>
          <w:shd w:val="clear" w:color="auto" w:fill="FFFFFF"/>
        </w:rPr>
        <w:t>The scope of the jewelry loan analysis project includes data collection from various sources such as loan applications, customer databases, and jewelry valuation reports, data integration and modeling, dashboard design, customer segmentation, risk analysis, analysis of jewelry valuation trends, customer engagement analysis, and report generation. The project aims to provide comprehensive insights into the bank's jewelry loan portfolio and customer base to support decision-making processes related to risk assessment, loan approval, customer segmentation, and marketing strategies.</w:t>
      </w:r>
    </w:p>
    <w:p w14:paraId="6D072C0D" w14:textId="77777777" w:rsidR="00590954" w:rsidRPr="00787225"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Pr="00787225"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Pr="00787225"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Pr="00787225"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Pr="00787225"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787225">
        <w:rPr>
          <w:rFonts w:ascii="Times New Roman" w:hAnsi="Times New Roman" w:cs="Times New Roman"/>
          <w:b/>
          <w:bCs/>
          <w:sz w:val="32"/>
          <w:szCs w:val="32"/>
        </w:rPr>
        <w:t>CHAPTER 2</w:t>
      </w:r>
    </w:p>
    <w:p w14:paraId="4BCD254B" w14:textId="00FD7710" w:rsidR="00590954" w:rsidRPr="00787225"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49683A8A" w:rsidR="00590954" w:rsidRPr="00787225" w:rsidRDefault="00670B8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2.1 </w:t>
      </w:r>
      <w:r w:rsidR="65F84B4E" w:rsidRPr="00787225">
        <w:rPr>
          <w:rFonts w:ascii="Times New Roman" w:hAnsi="Times New Roman" w:cs="Times New Roman"/>
          <w:b/>
          <w:bCs/>
          <w:sz w:val="28"/>
          <w:szCs w:val="28"/>
        </w:rPr>
        <w:t>Tools and Software used</w:t>
      </w:r>
    </w:p>
    <w:p w14:paraId="29C989BC" w14:textId="7462E71F" w:rsidR="00590954" w:rsidRPr="00787225" w:rsidRDefault="2ECE1AFE" w:rsidP="5EB6A449">
      <w:pPr>
        <w:spacing w:before="180" w:after="0" w:line="360" w:lineRule="auto"/>
        <w:rPr>
          <w:rFonts w:ascii="Times New Roman" w:hAnsi="Times New Roman" w:cs="Times New Roman"/>
        </w:rPr>
      </w:pPr>
      <w:r w:rsidRPr="00787225">
        <w:rPr>
          <w:rFonts w:ascii="Times New Roman" w:eastAsia="Roboto" w:hAnsi="Times New Roman" w:cs="Times New Roman"/>
          <w:b/>
          <w:bCs/>
          <w:color w:val="111111"/>
          <w:sz w:val="24"/>
          <w:szCs w:val="24"/>
        </w:rPr>
        <w:t>Tools</w:t>
      </w:r>
      <w:r w:rsidRPr="00787225">
        <w:rPr>
          <w:rFonts w:ascii="Times New Roman" w:eastAsia="Roboto" w:hAnsi="Times New Roman" w:cs="Times New Roman"/>
          <w:color w:val="111111"/>
          <w:sz w:val="24"/>
          <w:szCs w:val="24"/>
        </w:rPr>
        <w:t>:</w:t>
      </w:r>
    </w:p>
    <w:p w14:paraId="09E70D85" w14:textId="05FC8EB1" w:rsidR="00590954" w:rsidRDefault="2ECE1AFE" w:rsidP="00670B8E">
      <w:pPr>
        <w:pStyle w:val="ListParagraph"/>
        <w:numPr>
          <w:ilvl w:val="0"/>
          <w:numId w:val="3"/>
        </w:numPr>
        <w:spacing w:before="180" w:after="0" w:line="360" w:lineRule="auto"/>
        <w:ind w:right="-20"/>
        <w:rPr>
          <w:rFonts w:ascii="Times New Roman" w:eastAsia="Roboto" w:hAnsi="Times New Roman" w:cs="Times New Roman"/>
          <w:color w:val="111111"/>
          <w:sz w:val="24"/>
          <w:szCs w:val="24"/>
        </w:rPr>
      </w:pPr>
      <w:r w:rsidRPr="00787225">
        <w:rPr>
          <w:rFonts w:ascii="Times New Roman" w:eastAsia="Roboto" w:hAnsi="Times New Roman" w:cs="Times New Roman"/>
          <w:b/>
          <w:bCs/>
          <w:color w:val="111111"/>
          <w:sz w:val="24"/>
          <w:szCs w:val="24"/>
        </w:rPr>
        <w:t>Power</w:t>
      </w:r>
      <w:r w:rsidR="00670B8E">
        <w:rPr>
          <w:rFonts w:ascii="Times New Roman" w:eastAsia="Roboto" w:hAnsi="Times New Roman" w:cs="Times New Roman"/>
          <w:b/>
          <w:bCs/>
          <w:color w:val="111111"/>
          <w:sz w:val="24"/>
          <w:szCs w:val="24"/>
        </w:rPr>
        <w:t xml:space="preserve"> </w:t>
      </w:r>
      <w:r w:rsidRPr="00787225">
        <w:rPr>
          <w:rFonts w:ascii="Times New Roman" w:eastAsia="Roboto" w:hAnsi="Times New Roman" w:cs="Times New Roman"/>
          <w:b/>
          <w:bCs/>
          <w:color w:val="111111"/>
          <w:sz w:val="24"/>
          <w:szCs w:val="24"/>
        </w:rPr>
        <w:t>BI</w:t>
      </w:r>
      <w:r w:rsidRPr="00787225">
        <w:rPr>
          <w:rFonts w:ascii="Times New Roman" w:eastAsia="Roboto" w:hAnsi="Times New Roman" w:cs="Times New Roman"/>
          <w:color w:val="111111"/>
          <w:sz w:val="24"/>
          <w:szCs w:val="24"/>
        </w:rPr>
        <w:t>: The main tool for this project is Power</w:t>
      </w:r>
      <w:r w:rsidR="00670B8E">
        <w:rPr>
          <w:rFonts w:ascii="Times New Roman" w:eastAsia="Roboto" w:hAnsi="Times New Roman" w:cs="Times New Roman"/>
          <w:color w:val="111111"/>
          <w:sz w:val="24"/>
          <w:szCs w:val="24"/>
        </w:rPr>
        <w:t xml:space="preserve"> </w:t>
      </w:r>
      <w:r w:rsidRPr="00787225">
        <w:rPr>
          <w:rFonts w:ascii="Times New Roman" w:eastAsia="Roboto" w:hAnsi="Times New Roman" w:cs="Times New Roman"/>
          <w:color w:val="111111"/>
          <w:sz w:val="24"/>
          <w:szCs w:val="24"/>
        </w:rPr>
        <w:t>BI, which will be used to create interactive dashboards for real-time data visualization.</w:t>
      </w:r>
    </w:p>
    <w:p w14:paraId="194FFF1F" w14:textId="77777777" w:rsidR="00670B8E" w:rsidRPr="00670B8E" w:rsidRDefault="00670B8E" w:rsidP="00670B8E">
      <w:pPr>
        <w:pStyle w:val="ListParagraph"/>
        <w:spacing w:before="180" w:after="0" w:line="360" w:lineRule="auto"/>
        <w:ind w:right="-20"/>
        <w:rPr>
          <w:rFonts w:ascii="Times New Roman" w:eastAsia="Roboto" w:hAnsi="Times New Roman" w:cs="Times New Roman"/>
          <w:color w:val="111111"/>
          <w:sz w:val="24"/>
          <w:szCs w:val="24"/>
        </w:rPr>
      </w:pPr>
    </w:p>
    <w:p w14:paraId="208355A1" w14:textId="7CE259AB" w:rsidR="00590954" w:rsidRPr="00787225" w:rsidRDefault="2ECE1AFE" w:rsidP="00670B8E">
      <w:pPr>
        <w:pStyle w:val="ListParagraph"/>
        <w:numPr>
          <w:ilvl w:val="0"/>
          <w:numId w:val="3"/>
        </w:numPr>
        <w:spacing w:before="180" w:after="0" w:line="360" w:lineRule="auto"/>
        <w:ind w:right="-20"/>
        <w:rPr>
          <w:rFonts w:ascii="Times New Roman" w:eastAsia="Roboto" w:hAnsi="Times New Roman" w:cs="Times New Roman"/>
          <w:color w:val="111111"/>
          <w:sz w:val="24"/>
          <w:szCs w:val="24"/>
        </w:rPr>
      </w:pPr>
      <w:r w:rsidRPr="00787225">
        <w:rPr>
          <w:rFonts w:ascii="Times New Roman" w:eastAsia="Roboto" w:hAnsi="Times New Roman" w:cs="Times New Roman"/>
          <w:b/>
          <w:bCs/>
          <w:color w:val="111111"/>
          <w:sz w:val="24"/>
          <w:szCs w:val="24"/>
        </w:rPr>
        <w:t>Power Query</w:t>
      </w:r>
      <w:r w:rsidRPr="00787225">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14:paraId="4744A0A8" w14:textId="29CACCFF" w:rsidR="00590954" w:rsidRPr="00787225" w:rsidRDefault="2ECE1AFE" w:rsidP="5EB6A449">
      <w:pPr>
        <w:spacing w:before="180" w:after="0" w:line="360" w:lineRule="auto"/>
        <w:rPr>
          <w:rFonts w:ascii="Times New Roman" w:hAnsi="Times New Roman" w:cs="Times New Roman"/>
        </w:rPr>
      </w:pPr>
      <w:r w:rsidRPr="00787225">
        <w:rPr>
          <w:rFonts w:ascii="Times New Roman" w:eastAsia="Roboto" w:hAnsi="Times New Roman" w:cs="Times New Roman"/>
          <w:b/>
          <w:bCs/>
          <w:color w:val="111111"/>
          <w:sz w:val="24"/>
          <w:szCs w:val="24"/>
        </w:rPr>
        <w:t>Software Requirements</w:t>
      </w:r>
      <w:r w:rsidRPr="00787225">
        <w:rPr>
          <w:rFonts w:ascii="Times New Roman" w:eastAsia="Roboto" w:hAnsi="Times New Roman" w:cs="Times New Roman"/>
          <w:color w:val="111111"/>
          <w:sz w:val="24"/>
          <w:szCs w:val="24"/>
        </w:rPr>
        <w:t>:</w:t>
      </w:r>
    </w:p>
    <w:p w14:paraId="0CC6D2F5" w14:textId="3BC16997" w:rsidR="00590954" w:rsidRPr="00787225" w:rsidRDefault="2ECE1AFE" w:rsidP="5EB6A449">
      <w:pPr>
        <w:pStyle w:val="ListParagraph"/>
        <w:numPr>
          <w:ilvl w:val="0"/>
          <w:numId w:val="2"/>
        </w:numPr>
        <w:spacing w:before="180" w:after="0" w:line="360" w:lineRule="auto"/>
        <w:ind w:right="-20"/>
        <w:rPr>
          <w:rFonts w:ascii="Times New Roman" w:eastAsia="Roboto" w:hAnsi="Times New Roman" w:cs="Times New Roman"/>
          <w:color w:val="111111"/>
          <w:sz w:val="24"/>
          <w:szCs w:val="24"/>
        </w:rPr>
      </w:pPr>
      <w:r w:rsidRPr="00787225">
        <w:rPr>
          <w:rFonts w:ascii="Times New Roman" w:eastAsia="Roboto" w:hAnsi="Times New Roman" w:cs="Times New Roman"/>
          <w:b/>
          <w:bCs/>
          <w:color w:val="111111"/>
          <w:sz w:val="24"/>
          <w:szCs w:val="24"/>
        </w:rPr>
        <w:t>Power</w:t>
      </w:r>
      <w:r w:rsidR="00670B8E">
        <w:rPr>
          <w:rFonts w:ascii="Times New Roman" w:eastAsia="Roboto" w:hAnsi="Times New Roman" w:cs="Times New Roman"/>
          <w:b/>
          <w:bCs/>
          <w:color w:val="111111"/>
          <w:sz w:val="24"/>
          <w:szCs w:val="24"/>
        </w:rPr>
        <w:t xml:space="preserve"> </w:t>
      </w:r>
      <w:r w:rsidRPr="00787225">
        <w:rPr>
          <w:rFonts w:ascii="Times New Roman" w:eastAsia="Roboto" w:hAnsi="Times New Roman" w:cs="Times New Roman"/>
          <w:b/>
          <w:bCs/>
          <w:color w:val="111111"/>
          <w:sz w:val="24"/>
          <w:szCs w:val="24"/>
        </w:rPr>
        <w:t>BI Desktop</w:t>
      </w:r>
      <w:r w:rsidRPr="00787225">
        <w:rPr>
          <w:rFonts w:ascii="Times New Roman" w:eastAsia="Roboto" w:hAnsi="Times New Roman" w:cs="Times New Roman"/>
          <w:color w:val="111111"/>
          <w:sz w:val="24"/>
          <w:szCs w:val="24"/>
        </w:rPr>
        <w:t>: This is a Windows application that you can use to create reports and publish them to Power</w:t>
      </w:r>
      <w:r w:rsidR="00670B8E">
        <w:rPr>
          <w:rFonts w:ascii="Times New Roman" w:eastAsia="Roboto" w:hAnsi="Times New Roman" w:cs="Times New Roman"/>
          <w:color w:val="111111"/>
          <w:sz w:val="24"/>
          <w:szCs w:val="24"/>
        </w:rPr>
        <w:t xml:space="preserve"> </w:t>
      </w:r>
      <w:r w:rsidRPr="00787225">
        <w:rPr>
          <w:rFonts w:ascii="Times New Roman" w:eastAsia="Roboto" w:hAnsi="Times New Roman" w:cs="Times New Roman"/>
          <w:color w:val="111111"/>
          <w:sz w:val="24"/>
          <w:szCs w:val="24"/>
        </w:rPr>
        <w:t>BI.</w:t>
      </w:r>
    </w:p>
    <w:p w14:paraId="60CA30C0" w14:textId="5CC52351" w:rsidR="00590954" w:rsidRPr="00787225" w:rsidRDefault="00590954" w:rsidP="5EB6A449">
      <w:pPr>
        <w:spacing w:before="180" w:after="0" w:line="360" w:lineRule="auto"/>
        <w:ind w:right="-20"/>
        <w:rPr>
          <w:rFonts w:ascii="Times New Roman" w:eastAsia="Roboto" w:hAnsi="Times New Roman" w:cs="Times New Roman"/>
          <w:color w:val="111111"/>
          <w:sz w:val="24"/>
          <w:szCs w:val="24"/>
        </w:rPr>
      </w:pPr>
    </w:p>
    <w:p w14:paraId="01203D29" w14:textId="2CFB03FB" w:rsidR="00590954" w:rsidRPr="00787225" w:rsidRDefault="2ECE1AFE" w:rsidP="5EB6A449">
      <w:pPr>
        <w:pStyle w:val="ListParagraph"/>
        <w:numPr>
          <w:ilvl w:val="0"/>
          <w:numId w:val="2"/>
        </w:numPr>
        <w:spacing w:before="180" w:after="0" w:line="360" w:lineRule="auto"/>
        <w:ind w:right="-20"/>
        <w:rPr>
          <w:rFonts w:ascii="Times New Roman" w:eastAsia="Roboto" w:hAnsi="Times New Roman" w:cs="Times New Roman"/>
          <w:color w:val="111111"/>
          <w:sz w:val="24"/>
          <w:szCs w:val="24"/>
        </w:rPr>
      </w:pPr>
      <w:r w:rsidRPr="00787225">
        <w:rPr>
          <w:rFonts w:ascii="Times New Roman" w:eastAsia="Roboto" w:hAnsi="Times New Roman" w:cs="Times New Roman"/>
          <w:b/>
          <w:bCs/>
          <w:color w:val="111111"/>
          <w:sz w:val="24"/>
          <w:szCs w:val="24"/>
        </w:rPr>
        <w:t>Power</w:t>
      </w:r>
      <w:r w:rsidR="00670B8E">
        <w:rPr>
          <w:rFonts w:ascii="Times New Roman" w:eastAsia="Roboto" w:hAnsi="Times New Roman" w:cs="Times New Roman"/>
          <w:b/>
          <w:bCs/>
          <w:color w:val="111111"/>
          <w:sz w:val="24"/>
          <w:szCs w:val="24"/>
        </w:rPr>
        <w:t xml:space="preserve"> </w:t>
      </w:r>
      <w:r w:rsidRPr="00787225">
        <w:rPr>
          <w:rFonts w:ascii="Times New Roman" w:eastAsia="Roboto" w:hAnsi="Times New Roman" w:cs="Times New Roman"/>
          <w:b/>
          <w:bCs/>
          <w:color w:val="111111"/>
          <w:sz w:val="24"/>
          <w:szCs w:val="24"/>
        </w:rPr>
        <w:t>BI Service</w:t>
      </w:r>
      <w:r w:rsidRPr="00787225">
        <w:rPr>
          <w:rFonts w:ascii="Times New Roman" w:eastAsia="Roboto" w:hAnsi="Times New Roman" w:cs="Times New Roman"/>
          <w:color w:val="111111"/>
          <w:sz w:val="24"/>
          <w:szCs w:val="24"/>
        </w:rPr>
        <w:t>: This is an online SaaS (Software as a Service) service that you use to publish reports, create new dashboards, and share insights.</w:t>
      </w:r>
    </w:p>
    <w:p w14:paraId="56D2D8EF" w14:textId="42118BAD" w:rsidR="00590954" w:rsidRPr="00787225" w:rsidRDefault="00590954" w:rsidP="5EB6A449">
      <w:pPr>
        <w:spacing w:before="180" w:after="0" w:line="360" w:lineRule="auto"/>
        <w:ind w:right="-20"/>
        <w:rPr>
          <w:rFonts w:ascii="Times New Roman" w:eastAsia="Roboto" w:hAnsi="Times New Roman" w:cs="Times New Roman"/>
          <w:color w:val="111111"/>
          <w:sz w:val="24"/>
          <w:szCs w:val="24"/>
        </w:rPr>
      </w:pPr>
    </w:p>
    <w:p w14:paraId="31126E5D" w14:textId="0F514499" w:rsidR="00590954" w:rsidRDefault="2ECE1AFE" w:rsidP="5EB6A449">
      <w:pPr>
        <w:pStyle w:val="ListParagraph"/>
        <w:numPr>
          <w:ilvl w:val="0"/>
          <w:numId w:val="2"/>
        </w:numPr>
        <w:spacing w:before="180" w:after="0" w:line="360" w:lineRule="auto"/>
        <w:ind w:right="-20"/>
        <w:rPr>
          <w:rFonts w:ascii="Times New Roman" w:eastAsia="Roboto" w:hAnsi="Times New Roman" w:cs="Times New Roman"/>
          <w:color w:val="111111"/>
          <w:sz w:val="24"/>
          <w:szCs w:val="24"/>
        </w:rPr>
      </w:pPr>
      <w:r w:rsidRPr="00787225">
        <w:rPr>
          <w:rFonts w:ascii="Times New Roman" w:eastAsia="Roboto" w:hAnsi="Times New Roman" w:cs="Times New Roman"/>
          <w:b/>
          <w:bCs/>
          <w:color w:val="111111"/>
          <w:sz w:val="24"/>
          <w:szCs w:val="24"/>
        </w:rPr>
        <w:t>Power</w:t>
      </w:r>
      <w:r w:rsidR="00670B8E">
        <w:rPr>
          <w:rFonts w:ascii="Times New Roman" w:eastAsia="Roboto" w:hAnsi="Times New Roman" w:cs="Times New Roman"/>
          <w:b/>
          <w:bCs/>
          <w:color w:val="111111"/>
          <w:sz w:val="24"/>
          <w:szCs w:val="24"/>
        </w:rPr>
        <w:t xml:space="preserve"> </w:t>
      </w:r>
      <w:r w:rsidRPr="00787225">
        <w:rPr>
          <w:rFonts w:ascii="Times New Roman" w:eastAsia="Roboto" w:hAnsi="Times New Roman" w:cs="Times New Roman"/>
          <w:b/>
          <w:bCs/>
          <w:color w:val="111111"/>
          <w:sz w:val="24"/>
          <w:szCs w:val="24"/>
        </w:rPr>
        <w:t>BI Mobile</w:t>
      </w:r>
      <w:r w:rsidRPr="00787225">
        <w:rPr>
          <w:rFonts w:ascii="Times New Roman" w:eastAsia="Roboto" w:hAnsi="Times New Roman" w:cs="Times New Roman"/>
          <w:color w:val="111111"/>
          <w:sz w:val="24"/>
          <w:szCs w:val="24"/>
        </w:rPr>
        <w:t>: This is a mobile application that you can use to access your reports and dashboards on the go.</w:t>
      </w:r>
    </w:p>
    <w:p w14:paraId="62727473" w14:textId="77777777" w:rsidR="00670B8E" w:rsidRPr="00670B8E" w:rsidRDefault="00670B8E" w:rsidP="00670B8E">
      <w:pPr>
        <w:pStyle w:val="ListParagraph"/>
        <w:rPr>
          <w:rFonts w:ascii="Times New Roman" w:eastAsia="Roboto" w:hAnsi="Times New Roman" w:cs="Times New Roman"/>
          <w:color w:val="111111"/>
          <w:sz w:val="24"/>
          <w:szCs w:val="24"/>
        </w:rPr>
      </w:pPr>
    </w:p>
    <w:p w14:paraId="44FABEB1" w14:textId="77777777" w:rsidR="00670B8E" w:rsidRDefault="00670B8E" w:rsidP="00670B8E">
      <w:pPr>
        <w:spacing w:before="180" w:after="0" w:line="360" w:lineRule="auto"/>
        <w:ind w:right="-20"/>
        <w:rPr>
          <w:rFonts w:ascii="Times New Roman" w:eastAsia="Roboto" w:hAnsi="Times New Roman" w:cs="Times New Roman"/>
          <w:color w:val="111111"/>
          <w:sz w:val="24"/>
          <w:szCs w:val="24"/>
        </w:rPr>
      </w:pPr>
    </w:p>
    <w:p w14:paraId="2DB9CE68" w14:textId="77777777" w:rsidR="00670B8E" w:rsidRDefault="00670B8E" w:rsidP="00670B8E">
      <w:pPr>
        <w:spacing w:before="180" w:after="0" w:line="360" w:lineRule="auto"/>
        <w:ind w:right="-20"/>
        <w:rPr>
          <w:rFonts w:ascii="Times New Roman" w:eastAsia="Roboto" w:hAnsi="Times New Roman" w:cs="Times New Roman"/>
          <w:color w:val="111111"/>
          <w:sz w:val="24"/>
          <w:szCs w:val="24"/>
        </w:rPr>
      </w:pPr>
    </w:p>
    <w:p w14:paraId="0D3311DE" w14:textId="77777777" w:rsidR="00044FBB" w:rsidRDefault="00044FBB" w:rsidP="00670B8E">
      <w:pPr>
        <w:spacing w:before="180" w:after="0" w:line="360" w:lineRule="auto"/>
        <w:ind w:right="-20"/>
        <w:rPr>
          <w:rFonts w:ascii="Times New Roman" w:eastAsia="Roboto" w:hAnsi="Times New Roman" w:cs="Times New Roman"/>
          <w:color w:val="111111"/>
          <w:sz w:val="24"/>
          <w:szCs w:val="24"/>
        </w:rPr>
      </w:pPr>
    </w:p>
    <w:p w14:paraId="7B4136CE" w14:textId="77777777" w:rsidR="00044FBB" w:rsidRDefault="00044FBB" w:rsidP="00670B8E">
      <w:pPr>
        <w:spacing w:before="180" w:after="0" w:line="360" w:lineRule="auto"/>
        <w:ind w:right="-20"/>
        <w:rPr>
          <w:rFonts w:ascii="Times New Roman" w:eastAsia="Roboto" w:hAnsi="Times New Roman" w:cs="Times New Roman"/>
          <w:color w:val="111111"/>
          <w:sz w:val="24"/>
          <w:szCs w:val="24"/>
        </w:rPr>
      </w:pPr>
    </w:p>
    <w:p w14:paraId="0FE06FC7" w14:textId="77777777" w:rsidR="00044FBB" w:rsidRDefault="00044FBB" w:rsidP="00670B8E">
      <w:pPr>
        <w:spacing w:before="180" w:after="0" w:line="360" w:lineRule="auto"/>
        <w:ind w:right="-20"/>
        <w:rPr>
          <w:rFonts w:ascii="Times New Roman" w:eastAsia="Roboto" w:hAnsi="Times New Roman" w:cs="Times New Roman"/>
          <w:color w:val="111111"/>
          <w:sz w:val="24"/>
          <w:szCs w:val="24"/>
        </w:rPr>
      </w:pPr>
    </w:p>
    <w:p w14:paraId="736750DF" w14:textId="77777777" w:rsidR="00670B8E" w:rsidRPr="00670B8E" w:rsidRDefault="00670B8E" w:rsidP="00670B8E">
      <w:pPr>
        <w:spacing w:before="180" w:after="0" w:line="360" w:lineRule="auto"/>
        <w:ind w:right="-20"/>
        <w:rPr>
          <w:rFonts w:ascii="Times New Roman" w:eastAsia="Roboto" w:hAnsi="Times New Roman" w:cs="Times New Roman"/>
          <w:color w:val="111111"/>
          <w:sz w:val="24"/>
          <w:szCs w:val="24"/>
        </w:rPr>
      </w:pPr>
    </w:p>
    <w:p w14:paraId="583319B4" w14:textId="77777777" w:rsidR="00590954" w:rsidRPr="00787225"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787225">
        <w:rPr>
          <w:rFonts w:ascii="Times New Roman" w:hAnsi="Times New Roman" w:cs="Times New Roman"/>
          <w:b/>
          <w:bCs/>
          <w:sz w:val="32"/>
          <w:szCs w:val="32"/>
        </w:rPr>
        <w:t xml:space="preserve">CHAPTER 3 </w:t>
      </w:r>
    </w:p>
    <w:p w14:paraId="302CF159" w14:textId="4A3F4998" w:rsidR="00044FBB" w:rsidRPr="00044FBB" w:rsidRDefault="005920A3" w:rsidP="00FD2E8A">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32"/>
        </w:rPr>
      </w:pPr>
      <w:r w:rsidRPr="00044FBB">
        <w:rPr>
          <w:rFonts w:ascii="Times New Roman" w:hAnsi="Times New Roman" w:cs="Times New Roman"/>
          <w:b/>
          <w:bCs/>
          <w:sz w:val="28"/>
          <w:szCs w:val="32"/>
        </w:rPr>
        <w:t>PROJECT ARCHITECTURE</w:t>
      </w:r>
      <w:r w:rsidR="00E31066">
        <w:rPr>
          <w:rFonts w:ascii="Times New Roman" w:hAnsi="Times New Roman" w:cs="Times New Roman"/>
          <w:b/>
          <w:bCs/>
          <w:sz w:val="28"/>
          <w:szCs w:val="32"/>
        </w:rPr>
        <w:t xml:space="preserve"> </w:t>
      </w:r>
    </w:p>
    <w:p w14:paraId="0687C6E4" w14:textId="54EC6F5D" w:rsidR="00590954" w:rsidRPr="00787225" w:rsidRDefault="00FD2E8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114300" distR="114300" simplePos="0" relativeHeight="251666432" behindDoc="0" locked="0" layoutInCell="1" allowOverlap="1" wp14:anchorId="5D3B827D" wp14:editId="71A4618D">
                <wp:simplePos x="0" y="0"/>
                <wp:positionH relativeFrom="column">
                  <wp:posOffset>171450</wp:posOffset>
                </wp:positionH>
                <wp:positionV relativeFrom="paragraph">
                  <wp:posOffset>382905</wp:posOffset>
                </wp:positionV>
                <wp:extent cx="5461635" cy="1847850"/>
                <wp:effectExtent l="57150" t="57150" r="710565" b="133350"/>
                <wp:wrapNone/>
                <wp:docPr id="1" name="Rounded Rectangle 1"/>
                <wp:cNvGraphicFramePr/>
                <a:graphic xmlns:a="http://schemas.openxmlformats.org/drawingml/2006/main">
                  <a:graphicData uri="http://schemas.microsoft.com/office/word/2010/wordprocessingShape">
                    <wps:wsp>
                      <wps:cNvSpPr/>
                      <wps:spPr>
                        <a:xfrm>
                          <a:off x="0" y="0"/>
                          <a:ext cx="5461635" cy="1847850"/>
                        </a:xfrm>
                        <a:prstGeom prst="roundRect">
                          <a:avLst/>
                        </a:prstGeom>
                        <a:effectLst>
                          <a:outerShdw blurRad="76200" dir="18900000" sy="23000" kx="-1200000" algn="bl" rotWithShape="0">
                            <a:prstClr val="black">
                              <a:alpha val="20000"/>
                            </a:prstClr>
                          </a:outerShdw>
                        </a:effectLst>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 o:spid="_x0000_s1026" style="position:absolute;margin-left:13.5pt;margin-top:30.15pt;width:430.05pt;height:14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" fillcolor="#215a69 [1640]" stroked="f">
                <v:fill color2="#3da5c1 [3016]" rotate="t" angle="180" colors="0 #2787a0;52429f #36b1d2;1 #34b3d6" focus="100%" type="gradient">
                  <o:fill v:ext="view" type="gradientUnscaled"/>
                </v:fill>
                <v:shadow on="t" type="perspective" color="black" opacity="13107f" origin="-.5,.5" offset="0,0" matrix=",-23853f,,15073f"/>
              </v:roundrect>
            </w:pict>
          </mc:Fallback>
        </mc:AlternateContent>
      </w:r>
      <w:r w:rsidR="005920A3" w:rsidRPr="00787225">
        <w:rPr>
          <w:rFonts w:ascii="Times New Roman" w:hAnsi="Times New Roman" w:cs="Times New Roman"/>
          <w:b/>
          <w:bCs/>
          <w:sz w:val="28"/>
          <w:szCs w:val="28"/>
        </w:rPr>
        <w:t>3.1 Architecture</w:t>
      </w:r>
    </w:p>
    <w:p w14:paraId="2DE403A5" w14:textId="7A9C300D" w:rsidR="00590954" w:rsidRPr="00787225" w:rsidRDefault="00A83DF2">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114300" distR="114300" simplePos="0" relativeHeight="251667456" behindDoc="0" locked="0" layoutInCell="1" allowOverlap="1" wp14:anchorId="519C220E" wp14:editId="0D791A61">
                <wp:simplePos x="0" y="0"/>
                <wp:positionH relativeFrom="column">
                  <wp:posOffset>581025</wp:posOffset>
                </wp:positionH>
                <wp:positionV relativeFrom="paragraph">
                  <wp:posOffset>307975</wp:posOffset>
                </wp:positionV>
                <wp:extent cx="4676775" cy="1314450"/>
                <wp:effectExtent l="0" t="0" r="0" b="0"/>
                <wp:wrapNone/>
                <wp:docPr id="2" name="Text Box 2"/>
                <wp:cNvGraphicFramePr/>
                <a:graphic xmlns:a="http://schemas.openxmlformats.org/drawingml/2006/main">
                  <a:graphicData uri="http://schemas.microsoft.com/office/word/2010/wordprocessingShape">
                    <wps:wsp>
                      <wps:cNvSpPr txBox="1"/>
                      <wps:spPr>
                        <a:xfrm>
                          <a:off x="0" y="0"/>
                          <a:ext cx="4676775"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E74DCB" w14:textId="0544BC18" w:rsidR="00DB0A0D" w:rsidRPr="00A83DF2" w:rsidRDefault="00DB0A0D" w:rsidP="00A83DF2">
                            <w:pPr>
                              <w:tabs>
                                <w:tab w:val="left" w:pos="720"/>
                                <w:tab w:val="left" w:pos="1440"/>
                                <w:tab w:val="left" w:pos="2160"/>
                                <w:tab w:val="left" w:pos="2880"/>
                                <w:tab w:val="left" w:pos="4635"/>
                              </w:tabs>
                              <w:spacing w:line="360" w:lineRule="auto"/>
                              <w:rPr>
                                <w:rFonts w:ascii="Times New Roman" w:hAnsi="Times New Roman" w:cs="Times New Roman"/>
                                <w:b/>
                                <w:bCs/>
                                <w:color w:val="FFFFFF" w:themeColor="background1"/>
                                <w:sz w:val="24"/>
                                <w:szCs w:val="28"/>
                              </w:rPr>
                            </w:pPr>
                            <w:r w:rsidRPr="00A83DF2">
                              <w:rPr>
                                <w:rFonts w:ascii="Times New Roman" w:hAnsi="Times New Roman" w:cs="Times New Roman"/>
                                <w:b/>
                                <w:bCs/>
                                <w:color w:val="FFFFFF" w:themeColor="background1"/>
                                <w:sz w:val="24"/>
                                <w:szCs w:val="28"/>
                              </w:rPr>
                              <w:t>Loan Application</w:t>
                            </w:r>
                            <w:r w:rsidRPr="008152E2">
                              <w:rPr>
                                <w:rFonts w:ascii="Times New Roman" w:hAnsi="Times New Roman" w:cs="Times New Roman"/>
                                <w:bCs/>
                                <w:sz w:val="24"/>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Cs/>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A83DF2">
                              <w:rPr>
                                <w:rFonts w:ascii="Times New Roman" w:hAnsi="Times New Roman" w:cs="Times New Roman"/>
                                <w:b/>
                                <w:bCs/>
                                <w:color w:val="FFFFFF" w:themeColor="background1"/>
                                <w:sz w:val="24"/>
                                <w:szCs w:val="28"/>
                              </w:rPr>
                              <w:t xml:space="preserve">Customer Demographics </w:t>
                            </w:r>
                            <w:r w:rsidRPr="008152E2">
                              <w:rPr>
                                <w:rFonts w:ascii="Times New Roman" w:hAnsi="Times New Roman" w:cs="Times New Roman"/>
                                <w:bCs/>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w:t>
                            </w:r>
                            <w:r w:rsidRPr="00A83DF2">
                              <w:rPr>
                                <w:rFonts w:ascii="Times New Roman" w:hAnsi="Times New Roman" w:cs="Times New Roman"/>
                                <w:b/>
                                <w:bCs/>
                                <w:color w:val="FFFFFF" w:themeColor="background1"/>
                                <w:sz w:val="28"/>
                                <w:szCs w:val="28"/>
                              </w:rPr>
                              <w:t xml:space="preserve"> </w:t>
                            </w:r>
                            <w:r w:rsidRPr="00A83DF2">
                              <w:rPr>
                                <w:rFonts w:ascii="Times New Roman" w:hAnsi="Times New Roman" w:cs="Times New Roman"/>
                                <w:b/>
                                <w:bCs/>
                                <w:color w:val="FFFFFF" w:themeColor="background1"/>
                                <w:sz w:val="24"/>
                                <w:szCs w:val="28"/>
                              </w:rPr>
                              <w:t xml:space="preserve">Loan </w:t>
                            </w:r>
                            <w:r>
                              <w:rPr>
                                <w:rFonts w:ascii="Times New Roman" w:hAnsi="Times New Roman" w:cs="Times New Roman"/>
                                <w:b/>
                                <w:bCs/>
                                <w:color w:val="FFFFFF" w:themeColor="background1"/>
                                <w:sz w:val="24"/>
                                <w:szCs w:val="28"/>
                              </w:rPr>
                              <w:t>Rep</w:t>
                            </w:r>
                            <w:r w:rsidRPr="00A83DF2">
                              <w:rPr>
                                <w:rFonts w:ascii="Times New Roman" w:hAnsi="Times New Roman" w:cs="Times New Roman"/>
                                <w:b/>
                                <w:bCs/>
                                <w:color w:val="FFFFFF" w:themeColor="background1"/>
                                <w:sz w:val="24"/>
                                <w:szCs w:val="28"/>
                              </w:rPr>
                              <w:t>ayment</w:t>
                            </w:r>
                          </w:p>
                          <w:p w14:paraId="14A0184D" w14:textId="77777777" w:rsidR="00DB0A0D" w:rsidRPr="008152E2" w:rsidRDefault="00DB0A0D" w:rsidP="00A83DF2">
                            <w:pPr>
                              <w:tabs>
                                <w:tab w:val="left" w:pos="720"/>
                                <w:tab w:val="left" w:pos="1440"/>
                                <w:tab w:val="left" w:pos="2160"/>
                                <w:tab w:val="left" w:pos="2880"/>
                                <w:tab w:val="left" w:pos="4635"/>
                              </w:tabs>
                              <w:spacing w:line="360" w:lineRule="auto"/>
                              <w:rPr>
                                <w:rFonts w:ascii="Times New Roman" w:hAnsi="Times New Roman" w:cs="Times New Roman"/>
                                <w:bCs/>
                                <w:sz w:val="24"/>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152E2">
                              <w:rPr>
                                <w:rFonts w:ascii="Times New Roman" w:hAnsi="Times New Roman" w:cs="Times New Roman"/>
                                <w:bCs/>
                                <w:sz w:val="24"/>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Cs/>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Cs/>
                                <w:sz w:val="24"/>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Cs/>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Cs/>
                                <w:sz w:val="24"/>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w:t>
                            </w:r>
                          </w:p>
                          <w:p w14:paraId="5CD0F440" w14:textId="12925660" w:rsidR="00DB0A0D" w:rsidRPr="008152E2" w:rsidRDefault="00DB0A0D" w:rsidP="00A83DF2">
                            <w:pPr>
                              <w:tabs>
                                <w:tab w:val="left" w:pos="720"/>
                                <w:tab w:val="left" w:pos="1440"/>
                                <w:tab w:val="left" w:pos="2160"/>
                                <w:tab w:val="left" w:pos="2880"/>
                                <w:tab w:val="left" w:pos="4635"/>
                              </w:tabs>
                              <w:spacing w:line="360" w:lineRule="auto"/>
                              <w:rPr>
                                <w:rFonts w:ascii="Times New Roman" w:hAnsi="Times New Roman" w:cs="Times New Roman"/>
                                <w:b/>
                                <w:bCs/>
                                <w:color w:val="FFFFFF" w:themeColor="background1"/>
                                <w:sz w:val="24"/>
                                <w:szCs w:val="28"/>
                              </w:rPr>
                            </w:pPr>
                            <w:r>
                              <w:rPr>
                                <w:rFonts w:ascii="Times New Roman" w:hAnsi="Times New Roman" w:cs="Times New Roman"/>
                                <w:b/>
                                <w:bCs/>
                                <w:sz w:val="24"/>
                                <w:szCs w:val="28"/>
                              </w:rPr>
                              <w:t xml:space="preserve">    </w:t>
                            </w:r>
                            <w:r w:rsidRPr="008152E2">
                              <w:rPr>
                                <w:rFonts w:ascii="Times New Roman" w:hAnsi="Times New Roman" w:cs="Times New Roman"/>
                                <w:b/>
                                <w:bCs/>
                                <w:color w:val="FFFFFF" w:themeColor="background1"/>
                                <w:sz w:val="24"/>
                                <w:szCs w:val="28"/>
                              </w:rPr>
                              <w:t>Jewelry Valuation</w:t>
                            </w:r>
                            <w:r w:rsidRPr="008152E2">
                              <w:rPr>
                                <w:rFonts w:ascii="Times New Roman" w:hAnsi="Times New Roman" w:cs="Times New Roman"/>
                                <w:bCs/>
                                <w:sz w:val="24"/>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Cs/>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
                                <w:bCs/>
                                <w:color w:val="FFFFFF" w:themeColor="background1"/>
                                <w:sz w:val="24"/>
                                <w:szCs w:val="28"/>
                              </w:rPr>
                              <w:t>Customer Interactions</w:t>
                            </w:r>
                            <w:r w:rsidRPr="008152E2">
                              <w:rPr>
                                <w:rFonts w:ascii="Times New Roman" w:hAnsi="Times New Roman" w:cs="Times New Roman"/>
                                <w:bCs/>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Cs/>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
                                <w:bCs/>
                                <w:color w:val="FFFFFF" w:themeColor="background1"/>
                                <w:sz w:val="24"/>
                                <w:szCs w:val="28"/>
                              </w:rPr>
                              <w:t>Market Trends</w:t>
                            </w:r>
                          </w:p>
                          <w:p w14:paraId="787C4EE5" w14:textId="77777777" w:rsidR="00DB0A0D" w:rsidRDefault="00DB0A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45.75pt;margin-top:24.25pt;width:368.25pt;height:1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" filled="f" stroked="f" strokeweight=".5pt">
                <v:textbox>
                  <w:txbxContent>
                    <w:p w14:paraId="10E74DCB" w14:textId="0544BC18" w:rsidR="00DB0A0D" w:rsidRPr="00A83DF2" w:rsidRDefault="00DB0A0D" w:rsidP="00A83DF2">
                      <w:pPr>
                        <w:tabs>
                          <w:tab w:val="left" w:pos="720"/>
                          <w:tab w:val="left" w:pos="1440"/>
                          <w:tab w:val="left" w:pos="2160"/>
                          <w:tab w:val="left" w:pos="2880"/>
                          <w:tab w:val="left" w:pos="4635"/>
                        </w:tabs>
                        <w:spacing w:line="360" w:lineRule="auto"/>
                        <w:rPr>
                          <w:rFonts w:ascii="Times New Roman" w:hAnsi="Times New Roman" w:cs="Times New Roman"/>
                          <w:b/>
                          <w:bCs/>
                          <w:color w:val="FFFFFF" w:themeColor="background1"/>
                          <w:sz w:val="24"/>
                          <w:szCs w:val="28"/>
                        </w:rPr>
                      </w:pPr>
                      <w:r w:rsidRPr="00A83DF2">
                        <w:rPr>
                          <w:rFonts w:ascii="Times New Roman" w:hAnsi="Times New Roman" w:cs="Times New Roman"/>
                          <w:b/>
                          <w:bCs/>
                          <w:color w:val="FFFFFF" w:themeColor="background1"/>
                          <w:sz w:val="24"/>
                          <w:szCs w:val="28"/>
                        </w:rPr>
                        <w:t>Loan Application</w:t>
                      </w:r>
                      <w:r w:rsidRPr="008152E2">
                        <w:rPr>
                          <w:rFonts w:ascii="Times New Roman" w:hAnsi="Times New Roman" w:cs="Times New Roman"/>
                          <w:bCs/>
                          <w:sz w:val="24"/>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Cs/>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A83DF2">
                        <w:rPr>
                          <w:rFonts w:ascii="Times New Roman" w:hAnsi="Times New Roman" w:cs="Times New Roman"/>
                          <w:b/>
                          <w:bCs/>
                          <w:color w:val="FFFFFF" w:themeColor="background1"/>
                          <w:sz w:val="24"/>
                          <w:szCs w:val="28"/>
                        </w:rPr>
                        <w:t xml:space="preserve">Customer Demographics </w:t>
                      </w:r>
                      <w:r w:rsidRPr="008152E2">
                        <w:rPr>
                          <w:rFonts w:ascii="Times New Roman" w:hAnsi="Times New Roman" w:cs="Times New Roman"/>
                          <w:bCs/>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w:t>
                      </w:r>
                      <w:r w:rsidRPr="00A83DF2">
                        <w:rPr>
                          <w:rFonts w:ascii="Times New Roman" w:hAnsi="Times New Roman" w:cs="Times New Roman"/>
                          <w:b/>
                          <w:bCs/>
                          <w:color w:val="FFFFFF" w:themeColor="background1"/>
                          <w:sz w:val="28"/>
                          <w:szCs w:val="28"/>
                        </w:rPr>
                        <w:t xml:space="preserve"> </w:t>
                      </w:r>
                      <w:r w:rsidRPr="00A83DF2">
                        <w:rPr>
                          <w:rFonts w:ascii="Times New Roman" w:hAnsi="Times New Roman" w:cs="Times New Roman"/>
                          <w:b/>
                          <w:bCs/>
                          <w:color w:val="FFFFFF" w:themeColor="background1"/>
                          <w:sz w:val="24"/>
                          <w:szCs w:val="28"/>
                        </w:rPr>
                        <w:t xml:space="preserve">Loan </w:t>
                      </w:r>
                      <w:r>
                        <w:rPr>
                          <w:rFonts w:ascii="Times New Roman" w:hAnsi="Times New Roman" w:cs="Times New Roman"/>
                          <w:b/>
                          <w:bCs/>
                          <w:color w:val="FFFFFF" w:themeColor="background1"/>
                          <w:sz w:val="24"/>
                          <w:szCs w:val="28"/>
                        </w:rPr>
                        <w:t>Rep</w:t>
                      </w:r>
                      <w:r w:rsidRPr="00A83DF2">
                        <w:rPr>
                          <w:rFonts w:ascii="Times New Roman" w:hAnsi="Times New Roman" w:cs="Times New Roman"/>
                          <w:b/>
                          <w:bCs/>
                          <w:color w:val="FFFFFF" w:themeColor="background1"/>
                          <w:sz w:val="24"/>
                          <w:szCs w:val="28"/>
                        </w:rPr>
                        <w:t>ayment</w:t>
                      </w:r>
                    </w:p>
                    <w:p w14:paraId="14A0184D" w14:textId="77777777" w:rsidR="00DB0A0D" w:rsidRPr="008152E2" w:rsidRDefault="00DB0A0D" w:rsidP="00A83DF2">
                      <w:pPr>
                        <w:tabs>
                          <w:tab w:val="left" w:pos="720"/>
                          <w:tab w:val="left" w:pos="1440"/>
                          <w:tab w:val="left" w:pos="2160"/>
                          <w:tab w:val="left" w:pos="2880"/>
                          <w:tab w:val="left" w:pos="4635"/>
                        </w:tabs>
                        <w:spacing w:line="360" w:lineRule="auto"/>
                        <w:rPr>
                          <w:rFonts w:ascii="Times New Roman" w:hAnsi="Times New Roman" w:cs="Times New Roman"/>
                          <w:bCs/>
                          <w:sz w:val="24"/>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152E2">
                        <w:rPr>
                          <w:rFonts w:ascii="Times New Roman" w:hAnsi="Times New Roman" w:cs="Times New Roman"/>
                          <w:bCs/>
                          <w:sz w:val="24"/>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Cs/>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Cs/>
                          <w:sz w:val="24"/>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Cs/>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Cs/>
                          <w:sz w:val="24"/>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w:t>
                      </w:r>
                    </w:p>
                    <w:p w14:paraId="5CD0F440" w14:textId="12925660" w:rsidR="00DB0A0D" w:rsidRPr="008152E2" w:rsidRDefault="00DB0A0D" w:rsidP="00A83DF2">
                      <w:pPr>
                        <w:tabs>
                          <w:tab w:val="left" w:pos="720"/>
                          <w:tab w:val="left" w:pos="1440"/>
                          <w:tab w:val="left" w:pos="2160"/>
                          <w:tab w:val="left" w:pos="2880"/>
                          <w:tab w:val="left" w:pos="4635"/>
                        </w:tabs>
                        <w:spacing w:line="360" w:lineRule="auto"/>
                        <w:rPr>
                          <w:rFonts w:ascii="Times New Roman" w:hAnsi="Times New Roman" w:cs="Times New Roman"/>
                          <w:b/>
                          <w:bCs/>
                          <w:color w:val="FFFFFF" w:themeColor="background1"/>
                          <w:sz w:val="24"/>
                          <w:szCs w:val="28"/>
                        </w:rPr>
                      </w:pPr>
                      <w:r>
                        <w:rPr>
                          <w:rFonts w:ascii="Times New Roman" w:hAnsi="Times New Roman" w:cs="Times New Roman"/>
                          <w:b/>
                          <w:bCs/>
                          <w:sz w:val="24"/>
                          <w:szCs w:val="28"/>
                        </w:rPr>
                        <w:t xml:space="preserve">    </w:t>
                      </w:r>
                      <w:r w:rsidRPr="008152E2">
                        <w:rPr>
                          <w:rFonts w:ascii="Times New Roman" w:hAnsi="Times New Roman" w:cs="Times New Roman"/>
                          <w:b/>
                          <w:bCs/>
                          <w:color w:val="FFFFFF" w:themeColor="background1"/>
                          <w:sz w:val="24"/>
                          <w:szCs w:val="28"/>
                        </w:rPr>
                        <w:t>Jewelry Valuation</w:t>
                      </w:r>
                      <w:r w:rsidRPr="008152E2">
                        <w:rPr>
                          <w:rFonts w:ascii="Times New Roman" w:hAnsi="Times New Roman" w:cs="Times New Roman"/>
                          <w:bCs/>
                          <w:sz w:val="24"/>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Cs/>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
                          <w:bCs/>
                          <w:color w:val="FFFFFF" w:themeColor="background1"/>
                          <w:sz w:val="24"/>
                          <w:szCs w:val="28"/>
                        </w:rPr>
                        <w:t>Customer Interactions</w:t>
                      </w:r>
                      <w:r w:rsidRPr="008152E2">
                        <w:rPr>
                          <w:rFonts w:ascii="Times New Roman" w:hAnsi="Times New Roman" w:cs="Times New Roman"/>
                          <w:bCs/>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Cs/>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t>
                      </w:r>
                      <w:r w:rsidRPr="008152E2">
                        <w:rPr>
                          <w:rFonts w:ascii="Times New Roman" w:hAnsi="Times New Roman" w:cs="Times New Roman"/>
                          <w:b/>
                          <w:bCs/>
                          <w:color w:val="FFFFFF" w:themeColor="background1"/>
                          <w:sz w:val="24"/>
                          <w:szCs w:val="28"/>
                        </w:rPr>
                        <w:t>Market Trends</w:t>
                      </w:r>
                    </w:p>
                    <w:p w14:paraId="787C4EE5" w14:textId="77777777" w:rsidR="00DB0A0D" w:rsidRDefault="00DB0A0D"/>
                  </w:txbxContent>
                </v:textbox>
              </v:shape>
            </w:pict>
          </mc:Fallback>
        </mc:AlternateContent>
      </w:r>
    </w:p>
    <w:p w14:paraId="490BC27C" w14:textId="58BACCFB" w:rsidR="00E31066" w:rsidRDefault="005920A3" w:rsidP="00A83DF2">
      <w:pPr>
        <w:tabs>
          <w:tab w:val="left" w:pos="720"/>
          <w:tab w:val="left" w:pos="1440"/>
          <w:tab w:val="left" w:pos="2160"/>
          <w:tab w:val="left" w:pos="2880"/>
          <w:tab w:val="left" w:pos="4635"/>
        </w:tabs>
        <w:spacing w:line="360" w:lineRule="auto"/>
        <w:rPr>
          <w:rFonts w:ascii="Times New Roman" w:hAnsi="Times New Roman" w:cs="Times New Roman"/>
          <w:b/>
          <w:bCs/>
          <w:sz w:val="24"/>
          <w:szCs w:val="28"/>
        </w:rPr>
      </w:pPr>
      <w:r w:rsidRPr="00787225">
        <w:rPr>
          <w:rFonts w:ascii="Times New Roman" w:hAnsi="Times New Roman" w:cs="Times New Roman"/>
          <w:b/>
          <w:bCs/>
          <w:sz w:val="28"/>
          <w:szCs w:val="28"/>
        </w:rPr>
        <w:t xml:space="preserve">        </w:t>
      </w:r>
      <w:r w:rsidRPr="00E31066">
        <w:rPr>
          <w:rFonts w:ascii="Times New Roman" w:hAnsi="Times New Roman" w:cs="Times New Roman"/>
          <w:b/>
          <w:bCs/>
          <w:sz w:val="24"/>
          <w:szCs w:val="28"/>
        </w:rPr>
        <w:t xml:space="preserve"> </w:t>
      </w:r>
      <w:r w:rsidR="00A83DF2">
        <w:rPr>
          <w:rFonts w:ascii="Times New Roman" w:hAnsi="Times New Roman" w:cs="Times New Roman"/>
          <w:b/>
          <w:bCs/>
          <w:sz w:val="24"/>
          <w:szCs w:val="28"/>
        </w:rPr>
        <w:t xml:space="preserve">       </w:t>
      </w:r>
    </w:p>
    <w:p w14:paraId="51E2847C" w14:textId="7A017BAF" w:rsidR="00E31066" w:rsidRPr="00E31066" w:rsidRDefault="00E31066">
      <w:pPr>
        <w:tabs>
          <w:tab w:val="left" w:pos="720"/>
          <w:tab w:val="left" w:pos="1440"/>
          <w:tab w:val="left" w:pos="2160"/>
          <w:tab w:val="left" w:pos="2880"/>
          <w:tab w:val="left" w:pos="4635"/>
        </w:tabs>
        <w:spacing w:line="360" w:lineRule="auto"/>
        <w:rPr>
          <w:rFonts w:ascii="Times New Roman" w:hAnsi="Times New Roman" w:cs="Times New Roman"/>
          <w:b/>
          <w:bCs/>
          <w:sz w:val="24"/>
          <w:szCs w:val="28"/>
        </w:rPr>
      </w:pPr>
      <w:r>
        <w:rPr>
          <w:rFonts w:ascii="Times New Roman" w:hAnsi="Times New Roman" w:cs="Times New Roman"/>
          <w:b/>
          <w:bCs/>
          <w:sz w:val="24"/>
          <w:szCs w:val="28"/>
        </w:rPr>
        <w:t xml:space="preserve">                     </w:t>
      </w:r>
    </w:p>
    <w:p w14:paraId="16287F21" w14:textId="77777777" w:rsidR="00590954" w:rsidRPr="00787225"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1F6EB48" w14:textId="77777777" w:rsidR="001B4B2A" w:rsidRPr="00787225" w:rsidRDefault="001B4B2A"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Times New Roman" w:eastAsia="Roboto" w:hAnsi="Times New Roman" w:cs="Times New Roman"/>
          <w:color w:val="111111"/>
          <w:sz w:val="24"/>
          <w:szCs w:val="24"/>
        </w:rPr>
      </w:pPr>
      <w:r w:rsidRPr="00787225">
        <w:rPr>
          <w:rFonts w:ascii="Times New Roman" w:eastAsia="Roboto" w:hAnsi="Times New Roman" w:cs="Times New Roman"/>
          <w:color w:val="111111"/>
          <w:sz w:val="24"/>
          <w:szCs w:val="24"/>
        </w:rPr>
        <w:t>Here’s a high-level architecture for the project:</w:t>
      </w:r>
    </w:p>
    <w:p w14:paraId="78F7314B" w14:textId="540F7EEF" w:rsidR="00FD2E8A" w:rsidRPr="00EC55DC" w:rsidRDefault="00FD2E8A" w:rsidP="003F75AF">
      <w:pPr>
        <w:pStyle w:val="ListParagraph"/>
        <w:numPr>
          <w:ilvl w:val="0"/>
          <w:numId w:val="25"/>
        </w:numPr>
        <w:spacing w:before="180" w:after="0" w:line="360" w:lineRule="auto"/>
        <w:jc w:val="both"/>
        <w:rPr>
          <w:rFonts w:ascii="Times New Roman" w:hAnsi="Times New Roman" w:cs="Times New Roman"/>
          <w:color w:val="0D0D0D"/>
          <w:sz w:val="24"/>
          <w:szCs w:val="24"/>
          <w:shd w:val="clear" w:color="auto" w:fill="FFFFFF"/>
        </w:rPr>
      </w:pPr>
      <w:r w:rsidRPr="00EC55DC">
        <w:rPr>
          <w:rFonts w:ascii="Times New Roman" w:eastAsia="Roboto" w:hAnsi="Times New Roman" w:cs="Times New Roman"/>
          <w:b/>
          <w:color w:val="111111"/>
          <w:sz w:val="24"/>
          <w:szCs w:val="24"/>
        </w:rPr>
        <w:t>Loan Application:</w:t>
      </w:r>
      <w:r w:rsidRPr="00FD2E8A">
        <w:rPr>
          <w:rFonts w:ascii="Times New Roman" w:eastAsia="Roboto" w:hAnsi="Times New Roman" w:cs="Times New Roman"/>
          <w:color w:val="111111"/>
          <w:sz w:val="24"/>
          <w:szCs w:val="24"/>
        </w:rPr>
        <w:t xml:space="preserve"> </w:t>
      </w:r>
      <w:r w:rsidRPr="00EC55DC">
        <w:rPr>
          <w:rFonts w:ascii="Times New Roman" w:hAnsi="Times New Roman" w:cs="Times New Roman"/>
          <w:color w:val="0D0D0D"/>
          <w:sz w:val="24"/>
          <w:szCs w:val="24"/>
          <w:shd w:val="clear" w:color="auto" w:fill="FFFFFF"/>
        </w:rPr>
        <w:t>Data related to applications for jewelry loans, including details such as application date, loan amount, and loan purpose.</w:t>
      </w:r>
    </w:p>
    <w:p w14:paraId="29E7E431" w14:textId="07F6FACB" w:rsidR="00FD2E8A" w:rsidRPr="00EC55DC" w:rsidRDefault="00FD2E8A" w:rsidP="003F75AF">
      <w:pPr>
        <w:pStyle w:val="ListParagraph"/>
        <w:numPr>
          <w:ilvl w:val="0"/>
          <w:numId w:val="25"/>
        </w:numPr>
        <w:spacing w:before="180" w:after="0" w:line="360" w:lineRule="auto"/>
        <w:jc w:val="both"/>
        <w:rPr>
          <w:rFonts w:ascii="Times New Roman" w:hAnsi="Times New Roman" w:cs="Times New Roman"/>
          <w:color w:val="0D0D0D"/>
          <w:sz w:val="24"/>
          <w:szCs w:val="24"/>
          <w:shd w:val="clear" w:color="auto" w:fill="FFFFFF"/>
        </w:rPr>
      </w:pPr>
      <w:r w:rsidRPr="00EC55DC">
        <w:rPr>
          <w:rFonts w:ascii="Times New Roman" w:eastAsia="Roboto" w:hAnsi="Times New Roman" w:cs="Times New Roman"/>
          <w:b/>
          <w:color w:val="111111"/>
          <w:sz w:val="24"/>
          <w:szCs w:val="24"/>
        </w:rPr>
        <w:t>Customer Demography:</w:t>
      </w:r>
      <w:r w:rsidRPr="00EC55DC">
        <w:rPr>
          <w:rFonts w:ascii="Times New Roman" w:hAnsi="Times New Roman" w:cs="Times New Roman"/>
          <w:color w:val="0D0D0D"/>
          <w:sz w:val="24"/>
          <w:szCs w:val="24"/>
          <w:shd w:val="clear" w:color="auto" w:fill="FFFFFF"/>
        </w:rPr>
        <w:t xml:space="preserve"> Information about the demographics of customers applying for jewelry loans, such as age, gender, income, and location.</w:t>
      </w:r>
    </w:p>
    <w:p w14:paraId="28FFF438" w14:textId="712BE41B" w:rsidR="00FD2E8A" w:rsidRPr="00EC55DC" w:rsidRDefault="00FD2E8A" w:rsidP="003F75AF">
      <w:pPr>
        <w:pStyle w:val="ListParagraph"/>
        <w:numPr>
          <w:ilvl w:val="0"/>
          <w:numId w:val="25"/>
        </w:numPr>
        <w:spacing w:before="180" w:after="0" w:line="360" w:lineRule="auto"/>
        <w:jc w:val="both"/>
        <w:rPr>
          <w:rFonts w:ascii="Times New Roman" w:hAnsi="Times New Roman" w:cs="Times New Roman"/>
          <w:color w:val="0D0D0D"/>
          <w:sz w:val="24"/>
          <w:szCs w:val="24"/>
          <w:shd w:val="clear" w:color="auto" w:fill="FFFFFF"/>
        </w:rPr>
      </w:pPr>
      <w:r w:rsidRPr="00EC55DC">
        <w:rPr>
          <w:rFonts w:ascii="Times New Roman" w:eastAsia="Roboto" w:hAnsi="Times New Roman" w:cs="Times New Roman"/>
          <w:b/>
          <w:color w:val="111111"/>
          <w:sz w:val="24"/>
          <w:szCs w:val="24"/>
        </w:rPr>
        <w:t>Loan Repayment:</w:t>
      </w:r>
      <w:r w:rsidR="005312C2" w:rsidRPr="00EC55DC">
        <w:rPr>
          <w:rFonts w:ascii="Times New Roman" w:hAnsi="Times New Roman" w:cs="Times New Roman"/>
          <w:color w:val="0D0D0D"/>
          <w:sz w:val="24"/>
          <w:szCs w:val="24"/>
          <w:shd w:val="clear" w:color="auto" w:fill="FFFFFF"/>
        </w:rPr>
        <w:t xml:space="preserve"> Data on loan repayment behavior, including repayment dates, amounts, and any defaults or late payments.</w:t>
      </w:r>
    </w:p>
    <w:p w14:paraId="3BDAD8AB" w14:textId="297C237F" w:rsidR="005312C2" w:rsidRPr="00EC55DC" w:rsidRDefault="005312C2" w:rsidP="003F75AF">
      <w:pPr>
        <w:pStyle w:val="ListParagraph"/>
        <w:numPr>
          <w:ilvl w:val="0"/>
          <w:numId w:val="25"/>
        </w:numPr>
        <w:spacing w:before="180" w:after="0" w:line="360" w:lineRule="auto"/>
        <w:jc w:val="both"/>
        <w:rPr>
          <w:rFonts w:ascii="Times New Roman" w:hAnsi="Times New Roman" w:cs="Times New Roman"/>
          <w:color w:val="0D0D0D"/>
          <w:sz w:val="24"/>
          <w:szCs w:val="24"/>
          <w:shd w:val="clear" w:color="auto" w:fill="FFFFFF"/>
        </w:rPr>
      </w:pPr>
      <w:r w:rsidRPr="00EC55DC">
        <w:rPr>
          <w:rFonts w:ascii="Times New Roman" w:eastAsia="Roboto" w:hAnsi="Times New Roman" w:cs="Times New Roman"/>
          <w:b/>
          <w:color w:val="111111"/>
          <w:sz w:val="24"/>
          <w:szCs w:val="24"/>
        </w:rPr>
        <w:t>Jewelry Valuation:</w:t>
      </w:r>
      <w:r w:rsidRPr="00EC55DC">
        <w:rPr>
          <w:rFonts w:ascii="Times New Roman" w:hAnsi="Times New Roman" w:cs="Times New Roman"/>
          <w:color w:val="0D0D0D"/>
          <w:sz w:val="24"/>
          <w:szCs w:val="24"/>
          <w:shd w:val="clear" w:color="auto" w:fill="FFFFFF"/>
        </w:rPr>
        <w:t xml:space="preserve"> Details about the valuation of jewelry used as collateral for loans</w:t>
      </w:r>
      <w:r w:rsidR="001B4B2A">
        <w:rPr>
          <w:rFonts w:ascii="Times New Roman" w:hAnsi="Times New Roman" w:cs="Times New Roman"/>
          <w:color w:val="0D0D0D"/>
          <w:sz w:val="24"/>
          <w:szCs w:val="24"/>
          <w:shd w:val="clear" w:color="auto" w:fill="FFFFFF"/>
        </w:rPr>
        <w:t xml:space="preserve"> and interest</w:t>
      </w:r>
      <w:r w:rsidRPr="00EC55DC">
        <w:rPr>
          <w:rFonts w:ascii="Times New Roman" w:hAnsi="Times New Roman" w:cs="Times New Roman"/>
          <w:color w:val="0D0D0D"/>
          <w:sz w:val="24"/>
          <w:szCs w:val="24"/>
          <w:shd w:val="clear" w:color="auto" w:fill="FFFFFF"/>
        </w:rPr>
        <w:t>, including valuation dates and values.</w:t>
      </w:r>
    </w:p>
    <w:p w14:paraId="27A4CE67" w14:textId="233F098C" w:rsidR="005312C2" w:rsidRPr="00EC55DC" w:rsidRDefault="005312C2" w:rsidP="003F75AF">
      <w:pPr>
        <w:pStyle w:val="ListParagraph"/>
        <w:numPr>
          <w:ilvl w:val="0"/>
          <w:numId w:val="25"/>
        </w:numPr>
        <w:spacing w:before="180" w:after="0" w:line="360" w:lineRule="auto"/>
        <w:jc w:val="both"/>
        <w:rPr>
          <w:rFonts w:ascii="Times New Roman" w:hAnsi="Times New Roman" w:cs="Times New Roman"/>
          <w:color w:val="0D0D0D"/>
          <w:sz w:val="24"/>
          <w:szCs w:val="24"/>
          <w:shd w:val="clear" w:color="auto" w:fill="FFFFFF"/>
        </w:rPr>
      </w:pPr>
      <w:r w:rsidRPr="00EC55DC">
        <w:rPr>
          <w:rFonts w:ascii="Times New Roman" w:eastAsia="Roboto" w:hAnsi="Times New Roman" w:cs="Times New Roman"/>
          <w:b/>
          <w:color w:val="111111"/>
          <w:sz w:val="24"/>
          <w:szCs w:val="24"/>
        </w:rPr>
        <w:t>Customer Interactions:</w:t>
      </w:r>
      <w:r w:rsidRPr="00EC55DC">
        <w:rPr>
          <w:rFonts w:ascii="Times New Roman" w:hAnsi="Times New Roman" w:cs="Times New Roman"/>
          <w:color w:val="0D0D0D"/>
          <w:sz w:val="24"/>
          <w:szCs w:val="24"/>
          <w:shd w:val="clear" w:color="auto" w:fill="FFFFFF"/>
        </w:rPr>
        <w:t xml:space="preserve"> Information about interactions between customers and the bank, such as inquiries, complaints</w:t>
      </w:r>
      <w:r w:rsidR="00EC55DC" w:rsidRPr="00EC55DC">
        <w:rPr>
          <w:rFonts w:ascii="Times New Roman" w:hAnsi="Times New Roman" w:cs="Times New Roman"/>
          <w:color w:val="0D0D0D"/>
          <w:sz w:val="24"/>
          <w:szCs w:val="24"/>
          <w:shd w:val="clear" w:color="auto" w:fill="FFFFFF"/>
        </w:rPr>
        <w:t>/ alerts</w:t>
      </w:r>
      <w:r w:rsidRPr="00EC55DC">
        <w:rPr>
          <w:rFonts w:ascii="Times New Roman" w:hAnsi="Times New Roman" w:cs="Times New Roman"/>
          <w:color w:val="0D0D0D"/>
          <w:sz w:val="24"/>
          <w:szCs w:val="24"/>
          <w:shd w:val="clear" w:color="auto" w:fill="FFFFFF"/>
        </w:rPr>
        <w:t>, and feedback.</w:t>
      </w:r>
    </w:p>
    <w:p w14:paraId="445E0C23" w14:textId="28EBB78A" w:rsidR="00EC55DC" w:rsidRPr="00EC55DC" w:rsidRDefault="00EC55DC" w:rsidP="003F75AF">
      <w:pPr>
        <w:pStyle w:val="ListParagraph"/>
        <w:numPr>
          <w:ilvl w:val="0"/>
          <w:numId w:val="25"/>
        </w:numPr>
        <w:spacing w:before="180" w:after="0" w:line="360" w:lineRule="auto"/>
        <w:jc w:val="both"/>
        <w:rPr>
          <w:rFonts w:ascii="Times New Roman" w:hAnsi="Times New Roman" w:cs="Times New Roman"/>
          <w:color w:val="0D0D0D"/>
          <w:sz w:val="24"/>
          <w:szCs w:val="24"/>
          <w:shd w:val="clear" w:color="auto" w:fill="FFFFFF"/>
        </w:rPr>
      </w:pPr>
      <w:r w:rsidRPr="00EC55DC">
        <w:rPr>
          <w:rFonts w:ascii="Times New Roman" w:eastAsia="Roboto" w:hAnsi="Times New Roman" w:cs="Times New Roman"/>
          <w:b/>
          <w:color w:val="111111"/>
          <w:sz w:val="24"/>
          <w:szCs w:val="24"/>
        </w:rPr>
        <w:t>Market Trends:</w:t>
      </w:r>
      <w:r w:rsidRPr="00EC55DC">
        <w:rPr>
          <w:rFonts w:ascii="Times New Roman" w:hAnsi="Times New Roman" w:cs="Times New Roman"/>
          <w:color w:val="0D0D0D"/>
          <w:sz w:val="24"/>
          <w:szCs w:val="24"/>
          <w:shd w:val="clear" w:color="auto" w:fill="FFFFFF"/>
        </w:rPr>
        <w:t xml:space="preserve"> Data on trends in the jewelry market, including prices, demand, and other relevant factors.</w:t>
      </w:r>
    </w:p>
    <w:p w14:paraId="718577EE" w14:textId="77777777" w:rsidR="00FD2E8A" w:rsidRPr="003F75AF" w:rsidRDefault="00FD2E8A" w:rsidP="003F75AF">
      <w:pPr>
        <w:spacing w:before="180" w:after="0"/>
        <w:jc w:val="both"/>
        <w:rPr>
          <w:rFonts w:ascii="Times New Roman" w:eastAsia="Roboto" w:hAnsi="Times New Roman" w:cs="Times New Roman"/>
          <w:color w:val="111111"/>
          <w:sz w:val="28"/>
          <w:szCs w:val="24"/>
        </w:rPr>
      </w:pPr>
    </w:p>
    <w:p w14:paraId="4A701DF1" w14:textId="68FF749A" w:rsidR="5EB6A449" w:rsidRPr="009E0D39" w:rsidRDefault="003F75AF" w:rsidP="009E0D39">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32"/>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3F75AF">
        <w:rPr>
          <w:rFonts w:ascii="Times New Roman" w:hAnsi="Times New Roman" w:cs="Times New Roman"/>
          <w:color w:val="0D0D0D"/>
          <w:sz w:val="24"/>
          <w:shd w:val="clear" w:color="auto" w:fill="FFFFFF"/>
        </w:rPr>
        <w:t>This data structure allows for comprehensive analysis of the jewelry loan portfolio and customer base, including risk assessment, customer segmentation, and market trend analysis.</w:t>
      </w:r>
    </w:p>
    <w:p w14:paraId="3386E580" w14:textId="6D8EB6FE" w:rsidR="5EB6A449" w:rsidRPr="00787225"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Pr="00787225"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Pr="00787225"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787225">
        <w:rPr>
          <w:rFonts w:ascii="Times New Roman" w:hAnsi="Times New Roman" w:cs="Times New Roman"/>
          <w:b/>
          <w:bCs/>
          <w:sz w:val="32"/>
          <w:szCs w:val="32"/>
        </w:rPr>
        <w:t>CHAPTER 4</w:t>
      </w:r>
    </w:p>
    <w:p w14:paraId="17D60D55" w14:textId="017E0090" w:rsidR="00590954" w:rsidRPr="009E0D39"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32"/>
        </w:rPr>
      </w:pPr>
      <w:r w:rsidRPr="009E0D39">
        <w:rPr>
          <w:rFonts w:ascii="Times New Roman" w:hAnsi="Times New Roman" w:cs="Times New Roman"/>
          <w:b/>
          <w:bCs/>
          <w:sz w:val="28"/>
          <w:szCs w:val="32"/>
        </w:rPr>
        <w:t xml:space="preserve"> </w:t>
      </w:r>
      <w:r w:rsidR="003116C7" w:rsidRPr="009E0D39">
        <w:rPr>
          <w:rFonts w:ascii="Times New Roman" w:hAnsi="Times New Roman" w:cs="Times New Roman"/>
          <w:b/>
          <w:bCs/>
          <w:sz w:val="28"/>
          <w:szCs w:val="32"/>
        </w:rPr>
        <w:t>MODELING AND RESULT</w:t>
      </w:r>
    </w:p>
    <w:p w14:paraId="71A3EF02" w14:textId="562B176D" w:rsidR="5EB6A449" w:rsidRPr="00787225" w:rsidRDefault="5EB6A449" w:rsidP="5EB6A449">
      <w:pPr>
        <w:tabs>
          <w:tab w:val="left" w:pos="720"/>
          <w:tab w:val="left" w:pos="1440"/>
          <w:tab w:val="left" w:pos="2160"/>
          <w:tab w:val="left" w:pos="2880"/>
          <w:tab w:val="left" w:pos="4635"/>
        </w:tabs>
        <w:spacing w:line="360" w:lineRule="auto"/>
        <w:rPr>
          <w:rFonts w:ascii="Times New Roman" w:eastAsia="Georgia" w:hAnsi="Times New Roman" w:cs="Times New Roman"/>
          <w:b/>
          <w:bCs/>
          <w:color w:val="242424"/>
          <w:sz w:val="30"/>
          <w:szCs w:val="30"/>
        </w:rPr>
      </w:pPr>
    </w:p>
    <w:p w14:paraId="0DB7546D" w14:textId="1BF8FC37" w:rsidR="00590954" w:rsidRPr="00787225"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00787225">
        <w:rPr>
          <w:rFonts w:ascii="Times New Roman" w:eastAsia="Times New Roman" w:hAnsi="Times New Roman" w:cs="Times New Roman"/>
          <w:b/>
          <w:bCs/>
          <w:color w:val="242424"/>
          <w:sz w:val="30"/>
          <w:szCs w:val="30"/>
        </w:rPr>
        <w:t>Manage relationship</w:t>
      </w:r>
    </w:p>
    <w:p w14:paraId="3C5883A4" w14:textId="3CEE327D" w:rsidR="00590954" w:rsidRDefault="003B3C9E" w:rsidP="5EB6A449">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r>
        <w:rPr>
          <w:rFonts w:ascii="Times New Roman" w:eastAsia="Arial" w:hAnsi="Times New Roman" w:cs="Times New Roman"/>
          <w:color w:val="242424"/>
          <w:sz w:val="24"/>
          <w:szCs w:val="24"/>
        </w:rPr>
        <w:t>This study report describes the relations between the tables in a following order</w:t>
      </w:r>
    </w:p>
    <w:p w14:paraId="70E1FCC6" w14:textId="77777777" w:rsidR="003B7ACF" w:rsidRDefault="003B7ACF" w:rsidP="5EB6A449">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p>
    <w:p w14:paraId="18F81FCD" w14:textId="69F0EA8F" w:rsidR="003B7ACF" w:rsidRDefault="003B7ACF" w:rsidP="003B7ACF">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r>
        <w:rPr>
          <w:rFonts w:ascii="Times New Roman" w:eastAsia="Arial" w:hAnsi="Times New Roman" w:cs="Times New Roman"/>
          <w:color w:val="242424"/>
          <w:sz w:val="24"/>
          <w:szCs w:val="24"/>
        </w:rPr>
        <w:t xml:space="preserve">Customer ID in customer information sheet is related to Customer ID in loan details make a </w:t>
      </w:r>
      <w:r w:rsidRPr="003B7ACF">
        <w:rPr>
          <w:rFonts w:ascii="Times New Roman" w:eastAsia="Arial" w:hAnsi="Times New Roman" w:cs="Times New Roman"/>
          <w:b/>
          <w:color w:val="242424"/>
          <w:sz w:val="24"/>
          <w:szCs w:val="24"/>
        </w:rPr>
        <w:t>one-to-one</w:t>
      </w:r>
      <w:r>
        <w:rPr>
          <w:rFonts w:ascii="Times New Roman" w:eastAsia="Arial" w:hAnsi="Times New Roman" w:cs="Times New Roman"/>
          <w:color w:val="242424"/>
          <w:sz w:val="24"/>
          <w:szCs w:val="24"/>
        </w:rPr>
        <w:t xml:space="preserve"> relationship. Loan ID in loan details sheet is related to Loan ID in jewelry details sheet make a </w:t>
      </w:r>
      <w:r w:rsidRPr="003B7ACF">
        <w:rPr>
          <w:rFonts w:ascii="Times New Roman" w:eastAsia="Arial" w:hAnsi="Times New Roman" w:cs="Times New Roman"/>
          <w:b/>
          <w:color w:val="242424"/>
          <w:sz w:val="24"/>
          <w:szCs w:val="24"/>
        </w:rPr>
        <w:t>one – to –many</w:t>
      </w:r>
      <w:r>
        <w:rPr>
          <w:rFonts w:ascii="Times New Roman" w:eastAsia="Arial" w:hAnsi="Times New Roman" w:cs="Times New Roman"/>
          <w:color w:val="242424"/>
          <w:sz w:val="24"/>
          <w:szCs w:val="24"/>
        </w:rPr>
        <w:t xml:space="preserve"> relationship.</w:t>
      </w:r>
    </w:p>
    <w:p w14:paraId="167929E6" w14:textId="6AE5F6CD" w:rsidR="003B7ACF" w:rsidRDefault="006232F7" w:rsidP="003B7ACF">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r>
        <w:rPr>
          <w:rFonts w:ascii="Times New Roman" w:eastAsia="Arial" w:hAnsi="Times New Roman" w:cs="Times New Roman"/>
          <w:noProof/>
          <w:color w:val="242424"/>
          <w:sz w:val="24"/>
          <w:szCs w:val="24"/>
          <w:lang w:val="en-IN" w:eastAsia="en-IN"/>
        </w:rPr>
        <w:drawing>
          <wp:anchor distT="0" distB="0" distL="114300" distR="114300" simplePos="0" relativeHeight="251668480" behindDoc="1" locked="0" layoutInCell="1" allowOverlap="1" wp14:anchorId="5150E8B1" wp14:editId="7DFFBADD">
            <wp:simplePos x="0" y="0"/>
            <wp:positionH relativeFrom="column">
              <wp:posOffset>-142875</wp:posOffset>
            </wp:positionH>
            <wp:positionV relativeFrom="paragraph">
              <wp:posOffset>270510</wp:posOffset>
            </wp:positionV>
            <wp:extent cx="5819775" cy="3810000"/>
            <wp:effectExtent l="0" t="0" r="9525" b="0"/>
            <wp:wrapThrough wrapText="bothSides">
              <wp:wrapPolygon edited="0">
                <wp:start x="0" y="0"/>
                <wp:lineTo x="0" y="21492"/>
                <wp:lineTo x="21565" y="21492"/>
                <wp:lineTo x="2156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21">
                      <a:extLst>
                        <a:ext uri="{28A0092B-C50C-407E-A947-70E740481C1C}">
                          <a14:useLocalDpi xmlns:a14="http://schemas.microsoft.com/office/drawing/2010/main" val="0"/>
                        </a:ext>
                      </a:extLst>
                    </a:blip>
                    <a:stretch>
                      <a:fillRect/>
                    </a:stretch>
                  </pic:blipFill>
                  <pic:spPr>
                    <a:xfrm>
                      <a:off x="0" y="0"/>
                      <a:ext cx="5819775" cy="3810000"/>
                    </a:xfrm>
                    <a:prstGeom prst="rect">
                      <a:avLst/>
                    </a:prstGeom>
                  </pic:spPr>
                </pic:pic>
              </a:graphicData>
            </a:graphic>
            <wp14:sizeRelH relativeFrom="page">
              <wp14:pctWidth>0</wp14:pctWidth>
            </wp14:sizeRelH>
            <wp14:sizeRelV relativeFrom="page">
              <wp14:pctHeight>0</wp14:pctHeight>
            </wp14:sizeRelV>
          </wp:anchor>
        </w:drawing>
      </w:r>
    </w:p>
    <w:p w14:paraId="2BF8C0C9" w14:textId="77777777" w:rsidR="003B7ACF" w:rsidRPr="00787225" w:rsidRDefault="003B7ACF" w:rsidP="5EB6A449">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728FBBBD" w14:textId="799E3B8E" w:rsidR="00590954" w:rsidRPr="006232F7" w:rsidRDefault="006232F7" w:rsidP="5EB6A449">
      <w:pPr>
        <w:shd w:val="clear" w:color="auto" w:fill="FFFFFF" w:themeFill="background1"/>
        <w:spacing w:before="840" w:line="360" w:lineRule="auto"/>
        <w:ind w:left="-20" w:right="-20"/>
        <w:jc w:val="both"/>
        <w:rPr>
          <w:rFonts w:ascii="Times New Roman" w:eastAsia="Arial" w:hAnsi="Times New Roman" w:cs="Times New Roman"/>
          <w:b/>
          <w:sz w:val="28"/>
          <w:szCs w:val="24"/>
        </w:rPr>
      </w:pPr>
      <w:r w:rsidRPr="006232F7">
        <w:rPr>
          <w:rFonts w:ascii="Times New Roman" w:eastAsia="Arial" w:hAnsi="Times New Roman" w:cs="Times New Roman"/>
          <w:b/>
          <w:noProof/>
          <w:sz w:val="28"/>
          <w:szCs w:val="24"/>
          <w:lang w:val="en-IN" w:eastAsia="en-IN"/>
        </w:rPr>
        <w:lastRenderedPageBreak/>
        <w:drawing>
          <wp:anchor distT="0" distB="0" distL="114300" distR="114300" simplePos="0" relativeHeight="251669504" behindDoc="1" locked="0" layoutInCell="1" allowOverlap="1" wp14:anchorId="3B21142F" wp14:editId="3052696D">
            <wp:simplePos x="0" y="0"/>
            <wp:positionH relativeFrom="column">
              <wp:posOffset>95250</wp:posOffset>
            </wp:positionH>
            <wp:positionV relativeFrom="paragraph">
              <wp:posOffset>495300</wp:posOffset>
            </wp:positionV>
            <wp:extent cx="5814060" cy="3714750"/>
            <wp:effectExtent l="0" t="0" r="0" b="0"/>
            <wp:wrapThrough wrapText="bothSides">
              <wp:wrapPolygon edited="0">
                <wp:start x="0" y="0"/>
                <wp:lineTo x="0" y="21489"/>
                <wp:lineTo x="21515" y="21489"/>
                <wp:lineTo x="2151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2">
                      <a:extLst>
                        <a:ext uri="{28A0092B-C50C-407E-A947-70E740481C1C}">
                          <a14:useLocalDpi xmlns:a14="http://schemas.microsoft.com/office/drawing/2010/main" val="0"/>
                        </a:ext>
                      </a:extLst>
                    </a:blip>
                    <a:stretch>
                      <a:fillRect/>
                    </a:stretch>
                  </pic:blipFill>
                  <pic:spPr>
                    <a:xfrm>
                      <a:off x="0" y="0"/>
                      <a:ext cx="5814060" cy="3714750"/>
                    </a:xfrm>
                    <a:prstGeom prst="rect">
                      <a:avLst/>
                    </a:prstGeom>
                  </pic:spPr>
                </pic:pic>
              </a:graphicData>
            </a:graphic>
            <wp14:sizeRelH relativeFrom="page">
              <wp14:pctWidth>0</wp14:pctWidth>
            </wp14:sizeRelH>
            <wp14:sizeRelV relativeFrom="page">
              <wp14:pctHeight>0</wp14:pctHeight>
            </wp14:sizeRelV>
          </wp:anchor>
        </w:drawing>
      </w:r>
      <w:r w:rsidRPr="006232F7">
        <w:rPr>
          <w:rFonts w:ascii="Times New Roman" w:eastAsia="Arial" w:hAnsi="Times New Roman" w:cs="Times New Roman"/>
          <w:b/>
          <w:sz w:val="28"/>
          <w:szCs w:val="24"/>
        </w:rPr>
        <w:t>Edit Relationship</w:t>
      </w:r>
    </w:p>
    <w:p w14:paraId="1AB6346D" w14:textId="67BC2A8C" w:rsidR="00590954" w:rsidRDefault="00590954" w:rsidP="5EB6A449">
      <w:pPr>
        <w:shd w:val="clear" w:color="auto" w:fill="FFFFFF" w:themeFill="background1"/>
        <w:spacing w:before="840" w:line="360" w:lineRule="auto"/>
        <w:ind w:left="-20" w:right="-20"/>
        <w:jc w:val="both"/>
        <w:rPr>
          <w:rFonts w:ascii="Times New Roman" w:hAnsi="Times New Roman" w:cs="Times New Roman"/>
          <w:noProof/>
          <w:lang w:val="en-IN" w:eastAsia="en-IN"/>
        </w:rPr>
      </w:pPr>
    </w:p>
    <w:p w14:paraId="0FE80987" w14:textId="38B93C50" w:rsidR="006232F7" w:rsidRDefault="006232F7" w:rsidP="5EB6A449">
      <w:pPr>
        <w:shd w:val="clear" w:color="auto" w:fill="FFFFFF" w:themeFill="background1"/>
        <w:spacing w:before="840" w:line="360" w:lineRule="auto"/>
        <w:ind w:left="-20" w:right="-20"/>
        <w:jc w:val="both"/>
        <w:rPr>
          <w:rFonts w:ascii="Times New Roman" w:hAnsi="Times New Roman" w:cs="Times New Roman"/>
          <w:noProof/>
          <w:lang w:val="en-IN" w:eastAsia="en-IN"/>
        </w:rPr>
      </w:pPr>
      <w:r>
        <w:rPr>
          <w:rFonts w:ascii="Times New Roman" w:hAnsi="Times New Roman" w:cs="Times New Roman"/>
          <w:noProof/>
          <w:lang w:val="en-IN" w:eastAsia="en-IN"/>
        </w:rPr>
        <w:drawing>
          <wp:anchor distT="0" distB="0" distL="114300" distR="114300" simplePos="0" relativeHeight="251670528" behindDoc="1" locked="0" layoutInCell="1" allowOverlap="1" wp14:anchorId="55DDEE7F" wp14:editId="354BA1C7">
            <wp:simplePos x="0" y="0"/>
            <wp:positionH relativeFrom="column">
              <wp:posOffset>-90170</wp:posOffset>
            </wp:positionH>
            <wp:positionV relativeFrom="paragraph">
              <wp:posOffset>278130</wp:posOffset>
            </wp:positionV>
            <wp:extent cx="5822950" cy="3086100"/>
            <wp:effectExtent l="0" t="0" r="6350" b="0"/>
            <wp:wrapThrough wrapText="bothSides">
              <wp:wrapPolygon edited="0">
                <wp:start x="0" y="0"/>
                <wp:lineTo x="0" y="21467"/>
                <wp:lineTo x="21553" y="21467"/>
                <wp:lineTo x="2155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23">
                      <a:extLst>
                        <a:ext uri="{28A0092B-C50C-407E-A947-70E740481C1C}">
                          <a14:useLocalDpi xmlns:a14="http://schemas.microsoft.com/office/drawing/2010/main" val="0"/>
                        </a:ext>
                      </a:extLst>
                    </a:blip>
                    <a:stretch>
                      <a:fillRect/>
                    </a:stretch>
                  </pic:blipFill>
                  <pic:spPr>
                    <a:xfrm>
                      <a:off x="0" y="0"/>
                      <a:ext cx="5822950" cy="3086100"/>
                    </a:xfrm>
                    <a:prstGeom prst="rect">
                      <a:avLst/>
                    </a:prstGeom>
                  </pic:spPr>
                </pic:pic>
              </a:graphicData>
            </a:graphic>
            <wp14:sizeRelH relativeFrom="page">
              <wp14:pctWidth>0</wp14:pctWidth>
            </wp14:sizeRelH>
            <wp14:sizeRelV relativeFrom="page">
              <wp14:pctHeight>0</wp14:pctHeight>
            </wp14:sizeRelV>
          </wp:anchor>
        </w:drawing>
      </w:r>
    </w:p>
    <w:p w14:paraId="02B127DA" w14:textId="5121BC5D" w:rsidR="00000B03" w:rsidRDefault="00A008C7" w:rsidP="00000B03">
      <w:pPr>
        <w:shd w:val="clear" w:color="auto" w:fill="FFFFFF" w:themeFill="background1"/>
        <w:spacing w:before="840" w:line="360" w:lineRule="auto"/>
        <w:ind w:left="-20" w:right="-20"/>
        <w:jc w:val="both"/>
        <w:rPr>
          <w:rFonts w:ascii="Times New Roman" w:hAnsi="Times New Roman" w:cs="Times New Roman"/>
          <w:b/>
          <w:noProof/>
          <w:sz w:val="28"/>
          <w:lang w:val="en-IN" w:eastAsia="en-IN"/>
        </w:rPr>
      </w:pPr>
      <w:r>
        <w:rPr>
          <w:rFonts w:ascii="Times New Roman" w:hAnsi="Times New Roman" w:cs="Times New Roman"/>
          <w:b/>
          <w:noProof/>
          <w:sz w:val="28"/>
          <w:lang w:val="en-IN" w:eastAsia="en-IN"/>
        </w:rPr>
        <w:lastRenderedPageBreak/>
        <w:t xml:space="preserve">Modelling </w:t>
      </w:r>
      <w:r w:rsidR="002B0E35">
        <w:rPr>
          <w:rFonts w:ascii="Times New Roman" w:hAnsi="Times New Roman" w:cs="Times New Roman"/>
          <w:b/>
          <w:noProof/>
          <w:sz w:val="28"/>
          <w:lang w:val="en-IN" w:eastAsia="en-IN"/>
        </w:rPr>
        <w:t>data</w:t>
      </w:r>
    </w:p>
    <w:p w14:paraId="203B6CA6" w14:textId="7302C4AE" w:rsidR="00DB0A0D" w:rsidRPr="00DB0A0D" w:rsidRDefault="00DB0A0D" w:rsidP="00DB0A0D">
      <w:pPr>
        <w:shd w:val="clear" w:color="auto" w:fill="FFFFFF" w:themeFill="background1"/>
        <w:spacing w:before="840" w:line="360" w:lineRule="auto"/>
        <w:ind w:right="-20"/>
        <w:jc w:val="both"/>
        <w:rPr>
          <w:rFonts w:ascii="Times New Roman" w:hAnsi="Times New Roman" w:cs="Times New Roman"/>
          <w:noProof/>
          <w:lang w:val="en-IN" w:eastAsia="en-IN"/>
        </w:rPr>
      </w:pPr>
      <w:r w:rsidRPr="00000B03">
        <w:rPr>
          <w:rFonts w:ascii="Times New Roman" w:hAnsi="Times New Roman" w:cs="Times New Roman"/>
          <w:noProof/>
          <w:sz w:val="24"/>
          <w:lang w:val="en-IN" w:eastAsia="en-IN"/>
        </w:rPr>
        <w:t>In this form analyze the distinct values and remove the duplicate values.</w:t>
      </w:r>
    </w:p>
    <w:p w14:paraId="2468BB9F" w14:textId="21C09E77" w:rsidR="000C37E5" w:rsidRDefault="000714F9" w:rsidP="000C37E5">
      <w:pPr>
        <w:rPr>
          <w:rFonts w:ascii="Times New Roman" w:hAnsi="Times New Roman" w:cs="Times New Roman"/>
          <w:noProof/>
          <w:lang w:val="en-IN" w:eastAsia="en-IN"/>
        </w:rPr>
      </w:pPr>
      <w:r>
        <w:rPr>
          <w:rFonts w:ascii="Times New Roman" w:hAnsi="Times New Roman" w:cs="Times New Roman"/>
          <w:b/>
          <w:noProof/>
          <w:sz w:val="28"/>
          <w:lang w:val="en-IN" w:eastAsia="en-IN"/>
        </w:rPr>
        <w:drawing>
          <wp:anchor distT="0" distB="0" distL="114300" distR="114300" simplePos="0" relativeHeight="251676672" behindDoc="1" locked="0" layoutInCell="1" allowOverlap="1" wp14:anchorId="2E9DED58" wp14:editId="758C0D59">
            <wp:simplePos x="0" y="0"/>
            <wp:positionH relativeFrom="column">
              <wp:posOffset>-76200</wp:posOffset>
            </wp:positionH>
            <wp:positionV relativeFrom="paragraph">
              <wp:posOffset>146050</wp:posOffset>
            </wp:positionV>
            <wp:extent cx="5819775" cy="3237865"/>
            <wp:effectExtent l="0" t="0" r="9525" b="635"/>
            <wp:wrapThrough wrapText="bothSides">
              <wp:wrapPolygon edited="0">
                <wp:start x="0" y="0"/>
                <wp:lineTo x="0" y="21477"/>
                <wp:lineTo x="21565" y="21477"/>
                <wp:lineTo x="2156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24">
                      <a:extLst>
                        <a:ext uri="{28A0092B-C50C-407E-A947-70E740481C1C}">
                          <a14:useLocalDpi xmlns:a14="http://schemas.microsoft.com/office/drawing/2010/main" val="0"/>
                        </a:ext>
                      </a:extLst>
                    </a:blip>
                    <a:stretch>
                      <a:fillRect/>
                    </a:stretch>
                  </pic:blipFill>
                  <pic:spPr>
                    <a:xfrm>
                      <a:off x="0" y="0"/>
                      <a:ext cx="5819775" cy="3237865"/>
                    </a:xfrm>
                    <a:prstGeom prst="rect">
                      <a:avLst/>
                    </a:prstGeom>
                  </pic:spPr>
                </pic:pic>
              </a:graphicData>
            </a:graphic>
            <wp14:sizeRelH relativeFrom="page">
              <wp14:pctWidth>0</wp14:pctWidth>
            </wp14:sizeRelH>
            <wp14:sizeRelV relativeFrom="page">
              <wp14:pctHeight>0</wp14:pctHeight>
            </wp14:sizeRelV>
          </wp:anchor>
        </w:drawing>
      </w:r>
    </w:p>
    <w:p w14:paraId="446A47E1" w14:textId="77777777" w:rsidR="000714F9" w:rsidRDefault="000714F9" w:rsidP="000C37E5">
      <w:pPr>
        <w:rPr>
          <w:rFonts w:ascii="Times New Roman" w:hAnsi="Times New Roman" w:cs="Times New Roman"/>
          <w:noProof/>
          <w:lang w:val="en-IN" w:eastAsia="en-IN"/>
        </w:rPr>
      </w:pPr>
    </w:p>
    <w:p w14:paraId="688AE45B" w14:textId="37587FB2" w:rsidR="000C37E5" w:rsidRPr="00CC64D5" w:rsidRDefault="00C84130" w:rsidP="000C37E5">
      <w:pPr>
        <w:rPr>
          <w:rFonts w:ascii="Times New Roman" w:hAnsi="Times New Roman" w:cs="Times New Roman"/>
          <w:b/>
          <w:noProof/>
          <w:sz w:val="24"/>
          <w:lang w:val="en-IN" w:eastAsia="en-IN"/>
        </w:rPr>
      </w:pPr>
      <w:r w:rsidRPr="00CC64D5">
        <w:rPr>
          <w:rFonts w:ascii="Times New Roman" w:hAnsi="Times New Roman" w:cs="Times New Roman"/>
          <w:b/>
          <w:noProof/>
          <w:sz w:val="24"/>
          <w:lang w:val="en-IN" w:eastAsia="en-IN"/>
        </w:rPr>
        <w:t>CHANGE TYPE</w:t>
      </w:r>
    </w:p>
    <w:p w14:paraId="452991F0" w14:textId="77777777" w:rsidR="000C37E5" w:rsidRDefault="000C37E5" w:rsidP="000C37E5">
      <w:pPr>
        <w:rPr>
          <w:rFonts w:ascii="Times New Roman" w:hAnsi="Times New Roman" w:cs="Times New Roman"/>
          <w:noProof/>
          <w:lang w:val="en-IN" w:eastAsia="en-IN"/>
        </w:rPr>
      </w:pPr>
    </w:p>
    <w:p w14:paraId="31EA0252" w14:textId="7AE8D80C" w:rsidR="000714F9" w:rsidRPr="00CC64D5" w:rsidRDefault="000C37E5" w:rsidP="000714F9">
      <w:pPr>
        <w:rPr>
          <w:rFonts w:ascii="Times New Roman" w:hAnsi="Times New Roman" w:cs="Times New Roman"/>
          <w:noProof/>
          <w:sz w:val="24"/>
          <w:lang w:val="en-IN" w:eastAsia="en-IN"/>
        </w:rPr>
      </w:pPr>
      <w:r w:rsidRPr="00CC64D5">
        <w:rPr>
          <w:rFonts w:ascii="Times New Roman" w:hAnsi="Times New Roman" w:cs="Times New Roman"/>
          <w:noProof/>
          <w:sz w:val="24"/>
          <w:lang w:val="en-IN" w:eastAsia="en-IN"/>
        </w:rPr>
        <w:drawing>
          <wp:anchor distT="0" distB="0" distL="114300" distR="114300" simplePos="0" relativeHeight="251677696" behindDoc="1" locked="0" layoutInCell="1" allowOverlap="1" wp14:anchorId="4A2BDD06" wp14:editId="7B81FF3C">
            <wp:simplePos x="0" y="0"/>
            <wp:positionH relativeFrom="column">
              <wp:posOffset>-83185</wp:posOffset>
            </wp:positionH>
            <wp:positionV relativeFrom="paragraph">
              <wp:posOffset>732790</wp:posOffset>
            </wp:positionV>
            <wp:extent cx="6067425" cy="3096260"/>
            <wp:effectExtent l="0" t="0" r="9525" b="8890"/>
            <wp:wrapThrough wrapText="bothSides">
              <wp:wrapPolygon edited="0">
                <wp:start x="0" y="0"/>
                <wp:lineTo x="0" y="21529"/>
                <wp:lineTo x="21566" y="21529"/>
                <wp:lineTo x="2156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25">
                      <a:extLst>
                        <a:ext uri="{28A0092B-C50C-407E-A947-70E740481C1C}">
                          <a14:useLocalDpi xmlns:a14="http://schemas.microsoft.com/office/drawing/2010/main" val="0"/>
                        </a:ext>
                      </a:extLst>
                    </a:blip>
                    <a:stretch>
                      <a:fillRect/>
                    </a:stretch>
                  </pic:blipFill>
                  <pic:spPr>
                    <a:xfrm>
                      <a:off x="0" y="0"/>
                      <a:ext cx="6067425" cy="3096260"/>
                    </a:xfrm>
                    <a:prstGeom prst="rect">
                      <a:avLst/>
                    </a:prstGeom>
                  </pic:spPr>
                </pic:pic>
              </a:graphicData>
            </a:graphic>
            <wp14:sizeRelH relativeFrom="page">
              <wp14:pctWidth>0</wp14:pctWidth>
            </wp14:sizeRelH>
            <wp14:sizeRelV relativeFrom="page">
              <wp14:pctHeight>0</wp14:pctHeight>
            </wp14:sizeRelV>
          </wp:anchor>
        </w:drawing>
      </w:r>
      <w:r w:rsidRPr="00CC64D5">
        <w:rPr>
          <w:rFonts w:ascii="Times New Roman" w:hAnsi="Times New Roman" w:cs="Times New Roman"/>
          <w:noProof/>
          <w:sz w:val="24"/>
          <w:lang w:val="en-IN" w:eastAsia="en-IN"/>
        </w:rPr>
        <w:t>In transforming data remove the null values and change the type of the data in a particular column .Here, in a loan date column has been changed date DD-MM-YYYY format.</w:t>
      </w:r>
    </w:p>
    <w:p w14:paraId="1C614CB2" w14:textId="77777777" w:rsidR="000714F9" w:rsidRDefault="000714F9" w:rsidP="000714F9">
      <w:pPr>
        <w:rPr>
          <w:rFonts w:ascii="Times New Roman" w:hAnsi="Times New Roman" w:cs="Times New Roman"/>
          <w:lang w:val="en-IN" w:eastAsia="en-IN"/>
        </w:rPr>
      </w:pPr>
    </w:p>
    <w:p w14:paraId="7506DEA4" w14:textId="22E439F5" w:rsidR="000714F9" w:rsidRPr="000714F9" w:rsidRDefault="000714F9" w:rsidP="000714F9">
      <w:pPr>
        <w:rPr>
          <w:rFonts w:ascii="Times New Roman" w:hAnsi="Times New Roman" w:cs="Times New Roman"/>
          <w:lang w:val="en-IN" w:eastAsia="en-IN"/>
        </w:rPr>
      </w:pPr>
    </w:p>
    <w:p w14:paraId="23983EE1" w14:textId="289039B5" w:rsidR="000714F9" w:rsidRDefault="000714F9" w:rsidP="00000B03">
      <w:pPr>
        <w:shd w:val="clear" w:color="auto" w:fill="FFFFFF" w:themeFill="background1"/>
        <w:spacing w:before="840" w:line="360" w:lineRule="auto"/>
        <w:ind w:left="-20" w:right="-20"/>
        <w:jc w:val="both"/>
        <w:rPr>
          <w:rFonts w:ascii="Times New Roman" w:hAnsi="Times New Roman" w:cs="Times New Roman"/>
          <w:noProof/>
          <w:sz w:val="24"/>
          <w:lang w:val="en-IN" w:eastAsia="en-IN"/>
        </w:rPr>
      </w:pPr>
      <w:r>
        <w:rPr>
          <w:rFonts w:ascii="Times New Roman" w:hAnsi="Times New Roman" w:cs="Times New Roman"/>
          <w:noProof/>
          <w:sz w:val="24"/>
          <w:lang w:val="en-IN" w:eastAsia="en-IN"/>
        </w:rPr>
        <w:drawing>
          <wp:anchor distT="0" distB="0" distL="114300" distR="114300" simplePos="0" relativeHeight="251679744" behindDoc="1" locked="0" layoutInCell="1" allowOverlap="1" wp14:anchorId="1F91AC1D" wp14:editId="40029617">
            <wp:simplePos x="0" y="0"/>
            <wp:positionH relativeFrom="column">
              <wp:posOffset>15240</wp:posOffset>
            </wp:positionH>
            <wp:positionV relativeFrom="paragraph">
              <wp:posOffset>41910</wp:posOffset>
            </wp:positionV>
            <wp:extent cx="5448935" cy="2546985"/>
            <wp:effectExtent l="0" t="0" r="0" b="5715"/>
            <wp:wrapThrough wrapText="bothSides">
              <wp:wrapPolygon edited="0">
                <wp:start x="0" y="0"/>
                <wp:lineTo x="0" y="21487"/>
                <wp:lineTo x="21522" y="21487"/>
                <wp:lineTo x="2152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48935" cy="2546985"/>
                    </a:xfrm>
                    <a:prstGeom prst="rect">
                      <a:avLst/>
                    </a:prstGeom>
                  </pic:spPr>
                </pic:pic>
              </a:graphicData>
            </a:graphic>
            <wp14:sizeRelH relativeFrom="page">
              <wp14:pctWidth>0</wp14:pctWidth>
            </wp14:sizeRelH>
            <wp14:sizeRelV relativeFrom="page">
              <wp14:pctHeight>0</wp14:pctHeight>
            </wp14:sizeRelV>
          </wp:anchor>
        </w:drawing>
      </w:r>
    </w:p>
    <w:p w14:paraId="22B0F69C" w14:textId="77777777" w:rsidR="000714F9" w:rsidRDefault="000714F9" w:rsidP="00000B03">
      <w:pPr>
        <w:shd w:val="clear" w:color="auto" w:fill="FFFFFF" w:themeFill="background1"/>
        <w:spacing w:before="840" w:line="360" w:lineRule="auto"/>
        <w:ind w:left="-20" w:right="-20"/>
        <w:jc w:val="both"/>
        <w:rPr>
          <w:rFonts w:ascii="Times New Roman" w:hAnsi="Times New Roman" w:cs="Times New Roman"/>
          <w:noProof/>
          <w:sz w:val="24"/>
          <w:lang w:val="en-IN" w:eastAsia="en-IN"/>
        </w:rPr>
      </w:pPr>
    </w:p>
    <w:p w14:paraId="79F19356" w14:textId="77777777" w:rsidR="000714F9" w:rsidRDefault="000714F9" w:rsidP="00000B03">
      <w:pPr>
        <w:shd w:val="clear" w:color="auto" w:fill="FFFFFF" w:themeFill="background1"/>
        <w:spacing w:before="840" w:line="360" w:lineRule="auto"/>
        <w:ind w:left="-20" w:right="-20"/>
        <w:jc w:val="both"/>
        <w:rPr>
          <w:rFonts w:ascii="Times New Roman" w:hAnsi="Times New Roman" w:cs="Times New Roman"/>
          <w:noProof/>
          <w:sz w:val="24"/>
          <w:lang w:val="en-IN" w:eastAsia="en-IN"/>
        </w:rPr>
      </w:pPr>
    </w:p>
    <w:p w14:paraId="1E0B9375" w14:textId="77777777" w:rsidR="000714F9" w:rsidRDefault="000714F9" w:rsidP="000714F9">
      <w:pPr>
        <w:shd w:val="clear" w:color="auto" w:fill="FFFFFF" w:themeFill="background1"/>
        <w:spacing w:before="840" w:line="360" w:lineRule="auto"/>
        <w:ind w:right="-20"/>
        <w:jc w:val="both"/>
        <w:rPr>
          <w:rFonts w:ascii="Times New Roman" w:hAnsi="Times New Roman" w:cs="Times New Roman"/>
          <w:b/>
          <w:noProof/>
          <w:sz w:val="24"/>
          <w:lang w:val="en-IN" w:eastAsia="en-IN"/>
        </w:rPr>
      </w:pPr>
      <w:r w:rsidRPr="000714F9">
        <w:rPr>
          <w:rFonts w:ascii="Times New Roman" w:hAnsi="Times New Roman" w:cs="Times New Roman"/>
          <w:b/>
          <w:noProof/>
          <w:sz w:val="24"/>
          <w:lang w:val="en-IN" w:eastAsia="en-IN"/>
        </w:rPr>
        <w:drawing>
          <wp:anchor distT="0" distB="0" distL="114300" distR="114300" simplePos="0" relativeHeight="251678720" behindDoc="1" locked="0" layoutInCell="1" allowOverlap="1" wp14:anchorId="7033483A" wp14:editId="2F5B26A5">
            <wp:simplePos x="0" y="0"/>
            <wp:positionH relativeFrom="column">
              <wp:posOffset>-142875</wp:posOffset>
            </wp:positionH>
            <wp:positionV relativeFrom="paragraph">
              <wp:posOffset>1858645</wp:posOffset>
            </wp:positionV>
            <wp:extent cx="5822950" cy="3094990"/>
            <wp:effectExtent l="0" t="0" r="6350" b="0"/>
            <wp:wrapThrough wrapText="bothSides">
              <wp:wrapPolygon edited="0">
                <wp:start x="0" y="0"/>
                <wp:lineTo x="0" y="21405"/>
                <wp:lineTo x="21553" y="21405"/>
                <wp:lineTo x="2155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7">
                      <a:extLst>
                        <a:ext uri="{28A0092B-C50C-407E-A947-70E740481C1C}">
                          <a14:useLocalDpi xmlns:a14="http://schemas.microsoft.com/office/drawing/2010/main" val="0"/>
                        </a:ext>
                      </a:extLst>
                    </a:blip>
                    <a:stretch>
                      <a:fillRect/>
                    </a:stretch>
                  </pic:blipFill>
                  <pic:spPr>
                    <a:xfrm>
                      <a:off x="0" y="0"/>
                      <a:ext cx="5822950" cy="3094990"/>
                    </a:xfrm>
                    <a:prstGeom prst="rect">
                      <a:avLst/>
                    </a:prstGeom>
                  </pic:spPr>
                </pic:pic>
              </a:graphicData>
            </a:graphic>
            <wp14:sizeRelH relativeFrom="page">
              <wp14:pctWidth>0</wp14:pctWidth>
            </wp14:sizeRelH>
            <wp14:sizeRelV relativeFrom="page">
              <wp14:pctHeight>0</wp14:pctHeight>
            </wp14:sizeRelV>
          </wp:anchor>
        </w:drawing>
      </w:r>
      <w:r w:rsidRPr="000714F9">
        <w:rPr>
          <w:rFonts w:ascii="Times New Roman" w:hAnsi="Times New Roman" w:cs="Times New Roman"/>
          <w:b/>
          <w:noProof/>
          <w:sz w:val="24"/>
          <w:lang w:val="en-IN" w:eastAsia="en-IN"/>
        </w:rPr>
        <w:t>REPLACE VALUES</w:t>
      </w:r>
    </w:p>
    <w:p w14:paraId="633FA05D" w14:textId="3D24B616" w:rsidR="00A008C7" w:rsidRPr="000714F9" w:rsidRDefault="000714F9" w:rsidP="000714F9">
      <w:pPr>
        <w:shd w:val="clear" w:color="auto" w:fill="FFFFFF" w:themeFill="background1"/>
        <w:spacing w:before="840" w:line="360" w:lineRule="auto"/>
        <w:ind w:right="-20"/>
        <w:jc w:val="both"/>
        <w:rPr>
          <w:rFonts w:ascii="Times New Roman" w:hAnsi="Times New Roman" w:cs="Times New Roman"/>
          <w:b/>
          <w:noProof/>
          <w:sz w:val="24"/>
          <w:lang w:val="en-IN" w:eastAsia="en-IN"/>
        </w:rPr>
      </w:pPr>
      <w:r w:rsidRPr="000714F9">
        <w:rPr>
          <w:rFonts w:ascii="Times New Roman" w:hAnsi="Times New Roman" w:cs="Times New Roman"/>
          <w:noProof/>
          <w:sz w:val="24"/>
          <w:lang w:val="en-IN" w:eastAsia="en-IN"/>
        </w:rPr>
        <w:t>In address field replace the city name to another with the Power Query Editor</w:t>
      </w:r>
      <w:r>
        <w:rPr>
          <w:rFonts w:ascii="Times New Roman" w:hAnsi="Times New Roman" w:cs="Times New Roman"/>
          <w:noProof/>
          <w:sz w:val="24"/>
          <w:lang w:val="en-IN" w:eastAsia="en-IN"/>
        </w:rPr>
        <w:t>.</w:t>
      </w:r>
    </w:p>
    <w:p w14:paraId="4E1F79BF" w14:textId="1D2A2D34" w:rsidR="5EB6A449" w:rsidRPr="00787225" w:rsidRDefault="5EB6A449"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A5F70E1" w14:textId="280A2FF7" w:rsidR="0B246B08" w:rsidRPr="00787225" w:rsidRDefault="0028312C" w:rsidP="5EB6A449">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r>
        <w:rPr>
          <w:rFonts w:ascii="Times New Roman" w:hAnsi="Times New Roman" w:cs="Times New Roman"/>
          <w:noProof/>
          <w:sz w:val="24"/>
          <w:szCs w:val="24"/>
          <w:lang w:val="en-IN" w:eastAsia="en-IN"/>
        </w:rPr>
        <w:lastRenderedPageBreak/>
        <w:drawing>
          <wp:anchor distT="0" distB="0" distL="114300" distR="114300" simplePos="0" relativeHeight="251673600" behindDoc="1" locked="0" layoutInCell="1" allowOverlap="1" wp14:anchorId="063FD04E" wp14:editId="29DECD5B">
            <wp:simplePos x="0" y="0"/>
            <wp:positionH relativeFrom="column">
              <wp:posOffset>0</wp:posOffset>
            </wp:positionH>
            <wp:positionV relativeFrom="paragraph">
              <wp:posOffset>702310</wp:posOffset>
            </wp:positionV>
            <wp:extent cx="5822950" cy="3361690"/>
            <wp:effectExtent l="0" t="0" r="6350" b="0"/>
            <wp:wrapThrough wrapText="bothSides">
              <wp:wrapPolygon edited="0">
                <wp:start x="0" y="0"/>
                <wp:lineTo x="0" y="21420"/>
                <wp:lineTo x="21553" y="21420"/>
                <wp:lineTo x="2155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28">
                      <a:extLst>
                        <a:ext uri="{28A0092B-C50C-407E-A947-70E740481C1C}">
                          <a14:useLocalDpi xmlns:a14="http://schemas.microsoft.com/office/drawing/2010/main" val="0"/>
                        </a:ext>
                      </a:extLst>
                    </a:blip>
                    <a:stretch>
                      <a:fillRect/>
                    </a:stretch>
                  </pic:blipFill>
                  <pic:spPr>
                    <a:xfrm>
                      <a:off x="0" y="0"/>
                      <a:ext cx="5822950" cy="3361690"/>
                    </a:xfrm>
                    <a:prstGeom prst="rect">
                      <a:avLst/>
                    </a:prstGeom>
                  </pic:spPr>
                </pic:pic>
              </a:graphicData>
            </a:graphic>
            <wp14:sizeRelH relativeFrom="page">
              <wp14:pctWidth>0</wp14:pctWidth>
            </wp14:sizeRelH>
            <wp14:sizeRelV relativeFrom="page">
              <wp14:pctHeight>0</wp14:pctHeight>
            </wp14:sizeRelV>
          </wp:anchor>
        </w:drawing>
      </w:r>
      <w:r w:rsidR="0B246B08" w:rsidRPr="00787225">
        <w:rPr>
          <w:rFonts w:ascii="Times New Roman" w:eastAsia="Arial" w:hAnsi="Times New Roman" w:cs="Times New Roman"/>
          <w:b/>
          <w:bCs/>
          <w:sz w:val="36"/>
          <w:szCs w:val="36"/>
        </w:rPr>
        <w:t>Dashboard</w:t>
      </w:r>
    </w:p>
    <w:p w14:paraId="56436586" w14:textId="100D8420" w:rsidR="0B246B08" w:rsidRPr="00787225" w:rsidRDefault="0B246B08" w:rsidP="5EB6A449">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129576A1" w14:textId="34826132" w:rsidR="0B246B08" w:rsidRDefault="0028312C" w:rsidP="5EB6A449">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74624" behindDoc="1" locked="0" layoutInCell="1" allowOverlap="1" wp14:anchorId="4E77A624" wp14:editId="629B8027">
            <wp:simplePos x="0" y="0"/>
            <wp:positionH relativeFrom="column">
              <wp:posOffset>4445</wp:posOffset>
            </wp:positionH>
            <wp:positionV relativeFrom="paragraph">
              <wp:posOffset>891540</wp:posOffset>
            </wp:positionV>
            <wp:extent cx="5822950" cy="3385820"/>
            <wp:effectExtent l="0" t="0" r="6350" b="5080"/>
            <wp:wrapThrough wrapText="bothSides">
              <wp:wrapPolygon edited="0">
                <wp:start x="0" y="0"/>
                <wp:lineTo x="0" y="21511"/>
                <wp:lineTo x="21553" y="21511"/>
                <wp:lineTo x="2155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29">
                      <a:extLst>
                        <a:ext uri="{28A0092B-C50C-407E-A947-70E740481C1C}">
                          <a14:useLocalDpi xmlns:a14="http://schemas.microsoft.com/office/drawing/2010/main" val="0"/>
                        </a:ext>
                      </a:extLst>
                    </a:blip>
                    <a:stretch>
                      <a:fillRect/>
                    </a:stretch>
                  </pic:blipFill>
                  <pic:spPr>
                    <a:xfrm>
                      <a:off x="0" y="0"/>
                      <a:ext cx="5822950" cy="3385820"/>
                    </a:xfrm>
                    <a:prstGeom prst="rect">
                      <a:avLst/>
                    </a:prstGeom>
                  </pic:spPr>
                </pic:pic>
              </a:graphicData>
            </a:graphic>
            <wp14:sizeRelH relativeFrom="page">
              <wp14:pctWidth>0</wp14:pctWidth>
            </wp14:sizeRelH>
            <wp14:sizeRelV relativeFrom="page">
              <wp14:pctHeight>0</wp14:pctHeight>
            </wp14:sizeRelV>
          </wp:anchor>
        </w:drawing>
      </w:r>
    </w:p>
    <w:p w14:paraId="50096A9F" w14:textId="1AA44B99" w:rsidR="5EB6A449" w:rsidRPr="00787225" w:rsidRDefault="5EB6A449" w:rsidP="0028312C">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DB5F62C" w14:textId="77777777" w:rsidR="00A008C7" w:rsidRDefault="00A008C7">
      <w:pPr>
        <w:spacing w:line="360" w:lineRule="auto"/>
        <w:jc w:val="center"/>
        <w:rPr>
          <w:rFonts w:ascii="Times New Roman" w:hAnsi="Times New Roman" w:cs="Times New Roman"/>
          <w:b/>
          <w:bCs/>
          <w:sz w:val="28"/>
          <w:szCs w:val="32"/>
        </w:rPr>
      </w:pPr>
    </w:p>
    <w:p w14:paraId="08B1C50A" w14:textId="77777777" w:rsidR="00A008C7" w:rsidRDefault="00A008C7">
      <w:pPr>
        <w:spacing w:line="360" w:lineRule="auto"/>
        <w:jc w:val="center"/>
        <w:rPr>
          <w:rFonts w:ascii="Times New Roman" w:hAnsi="Times New Roman" w:cs="Times New Roman"/>
          <w:b/>
          <w:bCs/>
          <w:sz w:val="28"/>
          <w:szCs w:val="32"/>
        </w:rPr>
      </w:pPr>
    </w:p>
    <w:p w14:paraId="5982921E" w14:textId="77777777" w:rsidR="00590954" w:rsidRDefault="005920A3">
      <w:pPr>
        <w:spacing w:line="360" w:lineRule="auto"/>
        <w:jc w:val="center"/>
        <w:rPr>
          <w:rFonts w:ascii="Times New Roman" w:hAnsi="Times New Roman" w:cs="Times New Roman"/>
          <w:b/>
          <w:bCs/>
          <w:sz w:val="28"/>
          <w:szCs w:val="32"/>
        </w:rPr>
      </w:pPr>
      <w:r w:rsidRPr="00165A5D">
        <w:rPr>
          <w:rFonts w:ascii="Times New Roman" w:hAnsi="Times New Roman" w:cs="Times New Roman"/>
          <w:b/>
          <w:bCs/>
          <w:sz w:val="28"/>
          <w:szCs w:val="32"/>
        </w:rPr>
        <w:t>CONCLUSION</w:t>
      </w:r>
    </w:p>
    <w:p w14:paraId="6E05334E" w14:textId="77777777" w:rsidR="00165A5D" w:rsidRPr="00165A5D" w:rsidRDefault="00165A5D">
      <w:pPr>
        <w:spacing w:line="360" w:lineRule="auto"/>
        <w:jc w:val="center"/>
        <w:rPr>
          <w:rFonts w:ascii="Times New Roman" w:hAnsi="Times New Roman" w:cs="Times New Roman"/>
          <w:b/>
          <w:bCs/>
          <w:sz w:val="28"/>
          <w:szCs w:val="32"/>
        </w:rPr>
      </w:pPr>
    </w:p>
    <w:p w14:paraId="01ECA3A1" w14:textId="429EA488" w:rsidR="005E3C63" w:rsidRPr="00787225" w:rsidRDefault="6DC782A7" w:rsidP="5EB6A449">
      <w:pPr>
        <w:spacing w:line="360" w:lineRule="auto"/>
        <w:jc w:val="both"/>
        <w:rPr>
          <w:rFonts w:ascii="Times New Roman" w:eastAsia="Times New Roman" w:hAnsi="Times New Roman" w:cs="Times New Roman"/>
          <w:sz w:val="32"/>
          <w:szCs w:val="32"/>
        </w:rPr>
      </w:pPr>
      <w:r w:rsidRPr="00787225">
        <w:rPr>
          <w:rFonts w:ascii="Times New Roman" w:eastAsia="Roboto" w:hAnsi="Times New Roman" w:cs="Times New Roman"/>
          <w:color w:val="111111"/>
          <w:sz w:val="24"/>
          <w:szCs w:val="24"/>
        </w:rPr>
        <w:t>The project “</w:t>
      </w:r>
      <w:r w:rsidRPr="009E3C0E">
        <w:rPr>
          <w:rFonts w:ascii="Times New Roman" w:eastAsia="Roboto" w:hAnsi="Times New Roman" w:cs="Times New Roman"/>
          <w:b/>
          <w:color w:val="111111"/>
          <w:sz w:val="24"/>
          <w:szCs w:val="24"/>
        </w:rPr>
        <w:t xml:space="preserve">Real-Time Analysis of </w:t>
      </w:r>
      <w:r w:rsidR="00152427" w:rsidRPr="009E3C0E">
        <w:rPr>
          <w:rFonts w:ascii="Times New Roman" w:eastAsia="Roboto" w:hAnsi="Times New Roman" w:cs="Times New Roman"/>
          <w:b/>
          <w:color w:val="111111"/>
          <w:sz w:val="24"/>
          <w:szCs w:val="24"/>
        </w:rPr>
        <w:t xml:space="preserve">Jewelry Loan </w:t>
      </w:r>
      <w:r w:rsidRPr="009E3C0E">
        <w:rPr>
          <w:rFonts w:ascii="Times New Roman" w:eastAsia="Roboto" w:hAnsi="Times New Roman" w:cs="Times New Roman"/>
          <w:b/>
          <w:color w:val="111111"/>
          <w:sz w:val="24"/>
          <w:szCs w:val="24"/>
        </w:rPr>
        <w:t>Bank Customers</w:t>
      </w:r>
      <w:r w:rsidRPr="00787225">
        <w:rPr>
          <w:rFonts w:ascii="Times New Roman" w:eastAsia="Roboto" w:hAnsi="Times New Roman" w:cs="Times New Roman"/>
          <w:color w:val="111111"/>
          <w:sz w:val="24"/>
          <w:szCs w:val="24"/>
        </w:rPr>
        <w:t>” using Power</w:t>
      </w:r>
      <w:r w:rsidR="009E3C0E">
        <w:rPr>
          <w:rFonts w:ascii="Times New Roman" w:eastAsia="Roboto" w:hAnsi="Times New Roman" w:cs="Times New Roman"/>
          <w:color w:val="111111"/>
          <w:sz w:val="24"/>
          <w:szCs w:val="24"/>
        </w:rPr>
        <w:t xml:space="preserve"> </w:t>
      </w:r>
      <w:r w:rsidRPr="00787225">
        <w:rPr>
          <w:rFonts w:ascii="Times New Roman" w:eastAsia="Roboto" w:hAnsi="Times New Roman" w:cs="Times New Roman"/>
          <w:color w:val="111111"/>
          <w:sz w:val="24"/>
          <w:szCs w:val="24"/>
        </w:rPr>
        <w:t>BI has successfully demonstrated the potential of data analytics in the banking sector.</w:t>
      </w:r>
      <w:r w:rsidR="009E3C0E">
        <w:rPr>
          <w:rFonts w:ascii="Times New Roman" w:eastAsia="Roboto" w:hAnsi="Times New Roman" w:cs="Times New Roman"/>
          <w:color w:val="111111"/>
          <w:sz w:val="24"/>
          <w:szCs w:val="24"/>
        </w:rPr>
        <w:t xml:space="preserve"> </w:t>
      </w:r>
      <w:r w:rsidR="009E3C0E" w:rsidRPr="009E3C0E">
        <w:rPr>
          <w:rFonts w:ascii="Times New Roman" w:hAnsi="Times New Roman" w:cs="Times New Roman"/>
          <w:color w:val="0D0D0D"/>
          <w:sz w:val="24"/>
          <w:shd w:val="clear" w:color="auto" w:fill="FFFFFF"/>
        </w:rPr>
        <w:t>Analyzing jewelry loan data can provide valuable insights into customer behavior, loan trends, and business performance. With Power BI, you can create interactive dashboards and reports that allow you to visualize key metrics such as loan amounts, interest rates, customer demographics, and loan repayment patterns. By leveraging real-time data analysis, you can make informed decisions to optimize loan offerings, improve customer satisfaction, and enhance overall business operations.</w:t>
      </w:r>
      <w:r w:rsidRPr="009E3C0E">
        <w:rPr>
          <w:rFonts w:ascii="Times New Roman" w:eastAsia="Roboto" w:hAnsi="Times New Roman" w:cs="Times New Roman"/>
          <w:color w:val="111111"/>
          <w:sz w:val="28"/>
          <w:szCs w:val="24"/>
        </w:rPr>
        <w:t xml:space="preserve"> </w:t>
      </w:r>
      <w:r w:rsidRPr="00787225">
        <w:rPr>
          <w:rFonts w:ascii="Times New Roman" w:eastAsia="Roboto" w:hAnsi="Times New Roman" w:cs="Times New Roman"/>
          <w:color w:val="111111"/>
          <w:sz w:val="24"/>
          <w:szCs w:val="24"/>
        </w:rPr>
        <w:t>The project has also highlighted the importance of data visualization in making complex data more understandable and accessible. The use of Power</w:t>
      </w:r>
      <w:r w:rsidR="009E3C0E">
        <w:rPr>
          <w:rFonts w:ascii="Times New Roman" w:eastAsia="Roboto" w:hAnsi="Times New Roman" w:cs="Times New Roman"/>
          <w:color w:val="111111"/>
          <w:sz w:val="24"/>
          <w:szCs w:val="24"/>
        </w:rPr>
        <w:t xml:space="preserve"> </w:t>
      </w:r>
      <w:r w:rsidRPr="00787225">
        <w:rPr>
          <w:rFonts w:ascii="Times New Roman" w:eastAsia="Roboto" w:hAnsi="Times New Roman" w:cs="Times New Roman"/>
          <w:color w:val="111111"/>
          <w:sz w:val="24"/>
          <w:szCs w:val="24"/>
        </w:rPr>
        <w:t>BI has made it possible to present data in a visually appealing and easy-to-understand format, thereby aiding in better decision-making.</w:t>
      </w:r>
    </w:p>
    <w:p w14:paraId="4443A92E" w14:textId="77777777" w:rsidR="005E3C63" w:rsidRPr="00787225" w:rsidRDefault="005E3C63">
      <w:pPr>
        <w:spacing w:line="360" w:lineRule="auto"/>
        <w:jc w:val="center"/>
        <w:rPr>
          <w:rFonts w:ascii="Times New Roman" w:hAnsi="Times New Roman" w:cs="Times New Roman"/>
          <w:b/>
          <w:bCs/>
          <w:sz w:val="32"/>
          <w:szCs w:val="32"/>
        </w:rPr>
      </w:pPr>
    </w:p>
    <w:p w14:paraId="7898D8FE" w14:textId="77777777" w:rsidR="005362D3" w:rsidRPr="00787225" w:rsidRDefault="005362D3">
      <w:pPr>
        <w:spacing w:line="360" w:lineRule="auto"/>
        <w:jc w:val="center"/>
        <w:rPr>
          <w:rFonts w:ascii="Times New Roman" w:hAnsi="Times New Roman" w:cs="Times New Roman"/>
          <w:b/>
          <w:bCs/>
          <w:sz w:val="32"/>
          <w:szCs w:val="32"/>
        </w:rPr>
      </w:pPr>
    </w:p>
    <w:p w14:paraId="3D77A53F" w14:textId="77777777" w:rsidR="005362D3" w:rsidRPr="00787225" w:rsidRDefault="005362D3">
      <w:pPr>
        <w:spacing w:line="360" w:lineRule="auto"/>
        <w:jc w:val="center"/>
        <w:rPr>
          <w:rFonts w:ascii="Times New Roman" w:hAnsi="Times New Roman" w:cs="Times New Roman"/>
          <w:b/>
          <w:bCs/>
          <w:sz w:val="32"/>
          <w:szCs w:val="32"/>
        </w:rPr>
      </w:pPr>
    </w:p>
    <w:p w14:paraId="707B68B8" w14:textId="77777777" w:rsidR="005362D3" w:rsidRPr="00787225" w:rsidRDefault="005362D3">
      <w:pPr>
        <w:spacing w:line="360" w:lineRule="auto"/>
        <w:jc w:val="center"/>
        <w:rPr>
          <w:rFonts w:ascii="Times New Roman" w:hAnsi="Times New Roman" w:cs="Times New Roman"/>
          <w:b/>
          <w:bCs/>
          <w:sz w:val="32"/>
          <w:szCs w:val="32"/>
        </w:rPr>
      </w:pPr>
    </w:p>
    <w:p w14:paraId="010EA6C5" w14:textId="77777777" w:rsidR="005362D3" w:rsidRPr="00787225" w:rsidRDefault="005362D3">
      <w:pPr>
        <w:spacing w:line="360" w:lineRule="auto"/>
        <w:jc w:val="center"/>
        <w:rPr>
          <w:rFonts w:ascii="Times New Roman" w:hAnsi="Times New Roman" w:cs="Times New Roman"/>
          <w:b/>
          <w:bCs/>
          <w:sz w:val="32"/>
          <w:szCs w:val="32"/>
        </w:rPr>
      </w:pPr>
    </w:p>
    <w:p w14:paraId="3F030A7C" w14:textId="77777777" w:rsidR="005362D3" w:rsidRPr="00787225" w:rsidRDefault="005362D3">
      <w:pPr>
        <w:spacing w:line="360" w:lineRule="auto"/>
        <w:jc w:val="center"/>
        <w:rPr>
          <w:rFonts w:ascii="Times New Roman" w:hAnsi="Times New Roman" w:cs="Times New Roman"/>
          <w:b/>
          <w:bCs/>
          <w:sz w:val="32"/>
          <w:szCs w:val="32"/>
        </w:rPr>
      </w:pPr>
    </w:p>
    <w:p w14:paraId="4ED948D8" w14:textId="77777777" w:rsidR="005362D3" w:rsidRPr="00787225" w:rsidRDefault="005362D3">
      <w:pPr>
        <w:spacing w:line="360" w:lineRule="auto"/>
        <w:jc w:val="center"/>
        <w:rPr>
          <w:rFonts w:ascii="Times New Roman" w:hAnsi="Times New Roman" w:cs="Times New Roman"/>
          <w:b/>
          <w:bCs/>
          <w:sz w:val="32"/>
          <w:szCs w:val="32"/>
        </w:rPr>
      </w:pPr>
    </w:p>
    <w:p w14:paraId="3AF68F9D" w14:textId="77777777" w:rsidR="005362D3" w:rsidRPr="00787225" w:rsidRDefault="005362D3">
      <w:pPr>
        <w:spacing w:line="360" w:lineRule="auto"/>
        <w:jc w:val="center"/>
        <w:rPr>
          <w:rFonts w:ascii="Times New Roman" w:hAnsi="Times New Roman" w:cs="Times New Roman"/>
          <w:b/>
          <w:bCs/>
          <w:sz w:val="32"/>
          <w:szCs w:val="32"/>
        </w:rPr>
      </w:pPr>
    </w:p>
    <w:p w14:paraId="61D45540" w14:textId="77777777" w:rsidR="005362D3" w:rsidRPr="00787225" w:rsidRDefault="005362D3">
      <w:pPr>
        <w:spacing w:line="360" w:lineRule="auto"/>
        <w:jc w:val="center"/>
        <w:rPr>
          <w:rFonts w:ascii="Times New Roman" w:hAnsi="Times New Roman" w:cs="Times New Roman"/>
          <w:b/>
          <w:bCs/>
          <w:sz w:val="32"/>
          <w:szCs w:val="32"/>
        </w:rPr>
      </w:pPr>
    </w:p>
    <w:p w14:paraId="6C093218" w14:textId="539B9309" w:rsidR="005E3C63" w:rsidRPr="00787225"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2E43A438" w14:textId="77777777" w:rsidR="00E7131F" w:rsidRPr="00787225" w:rsidRDefault="00E7131F" w:rsidP="5EB6A449">
      <w:pPr>
        <w:spacing w:line="360" w:lineRule="auto"/>
        <w:jc w:val="center"/>
        <w:rPr>
          <w:rFonts w:ascii="Times New Roman" w:hAnsi="Times New Roman" w:cs="Times New Roman"/>
          <w:b/>
          <w:bCs/>
          <w:sz w:val="32"/>
          <w:szCs w:val="32"/>
        </w:rPr>
      </w:pPr>
    </w:p>
    <w:p w14:paraId="4E37F41B" w14:textId="0614CE39" w:rsidR="005E3C63" w:rsidRPr="00165A5D" w:rsidRDefault="005E3C63">
      <w:pPr>
        <w:spacing w:line="360" w:lineRule="auto"/>
        <w:jc w:val="center"/>
        <w:rPr>
          <w:rFonts w:ascii="Times New Roman" w:hAnsi="Times New Roman" w:cs="Times New Roman"/>
          <w:b/>
          <w:bCs/>
          <w:sz w:val="28"/>
          <w:szCs w:val="32"/>
        </w:rPr>
      </w:pPr>
      <w:r w:rsidRPr="00165A5D">
        <w:rPr>
          <w:rFonts w:ascii="Times New Roman" w:hAnsi="Times New Roman" w:cs="Times New Roman"/>
          <w:b/>
          <w:bCs/>
          <w:sz w:val="28"/>
          <w:szCs w:val="32"/>
        </w:rPr>
        <w:t>FUTURE SCOPE</w:t>
      </w:r>
    </w:p>
    <w:p w14:paraId="3254BC2F" w14:textId="77777777" w:rsidR="00590954" w:rsidRPr="00787225" w:rsidRDefault="00590954">
      <w:pPr>
        <w:spacing w:line="360" w:lineRule="auto"/>
        <w:jc w:val="both"/>
        <w:rPr>
          <w:rFonts w:ascii="Times New Roman" w:hAnsi="Times New Roman" w:cs="Times New Roman"/>
          <w:color w:val="222222"/>
          <w:sz w:val="24"/>
          <w:szCs w:val="24"/>
          <w:shd w:val="clear" w:color="auto" w:fill="FFFFFF"/>
        </w:rPr>
      </w:pPr>
    </w:p>
    <w:p w14:paraId="651E9592" w14:textId="013F43EC" w:rsidR="00590954" w:rsidRPr="00482BAE" w:rsidRDefault="00482BAE" w:rsidP="5EB6A449">
      <w:pPr>
        <w:spacing w:line="360" w:lineRule="auto"/>
        <w:jc w:val="both"/>
        <w:rPr>
          <w:rFonts w:ascii="Times New Roman" w:hAnsi="Times New Roman" w:cs="Times New Roman"/>
          <w:color w:val="0D0D0D"/>
          <w:sz w:val="24"/>
          <w:szCs w:val="24"/>
          <w:shd w:val="clear" w:color="auto" w:fill="FFFFFF"/>
        </w:rPr>
      </w:pPr>
      <w:r w:rsidRPr="00482BAE">
        <w:rPr>
          <w:rFonts w:ascii="Times New Roman" w:hAnsi="Times New Roman" w:cs="Times New Roman"/>
          <w:color w:val="0D0D0D"/>
          <w:sz w:val="24"/>
          <w:szCs w:val="24"/>
          <w:shd w:val="clear" w:color="auto" w:fill="FFFFFF"/>
        </w:rPr>
        <w:t xml:space="preserve">The future scope of the jewelry loan analysis project for banks can be quite broad and impactful. </w:t>
      </w:r>
      <w:r w:rsidR="19BCD6CF" w:rsidRPr="00482BAE">
        <w:rPr>
          <w:rFonts w:ascii="Times New Roman" w:eastAsia="Roboto" w:hAnsi="Times New Roman" w:cs="Times New Roman"/>
          <w:color w:val="111111"/>
          <w:sz w:val="24"/>
          <w:szCs w:val="24"/>
        </w:rPr>
        <w:t>Power</w:t>
      </w:r>
      <w:r w:rsidRPr="00482BAE">
        <w:rPr>
          <w:rFonts w:ascii="Times New Roman" w:eastAsia="Roboto" w:hAnsi="Times New Roman" w:cs="Times New Roman"/>
          <w:color w:val="111111"/>
          <w:sz w:val="24"/>
          <w:szCs w:val="24"/>
        </w:rPr>
        <w:t xml:space="preserve"> </w:t>
      </w:r>
      <w:r w:rsidR="19BCD6CF" w:rsidRPr="00482BAE">
        <w:rPr>
          <w:rFonts w:ascii="Times New Roman" w:eastAsia="Roboto" w:hAnsi="Times New Roman" w:cs="Times New Roman"/>
          <w:color w:val="111111"/>
          <w:sz w:val="24"/>
          <w:szCs w:val="24"/>
        </w:rPr>
        <w:t>BI can be leveraged to predict future trends based on historical data. Integrating these predictive analytics into the project could enable the bank to anticipate customer needs and proactively offer solutions. Furthermore, Power</w:t>
      </w:r>
      <w:r w:rsidRPr="00482BAE">
        <w:rPr>
          <w:rFonts w:ascii="Times New Roman" w:eastAsia="Roboto" w:hAnsi="Times New Roman" w:cs="Times New Roman"/>
          <w:color w:val="111111"/>
          <w:sz w:val="24"/>
          <w:szCs w:val="24"/>
        </w:rPr>
        <w:t xml:space="preserve"> </w:t>
      </w:r>
      <w:r w:rsidR="19BCD6CF" w:rsidRPr="00482BAE">
        <w:rPr>
          <w:rFonts w:ascii="Times New Roman" w:eastAsia="Roboto" w:hAnsi="Times New Roman" w:cs="Times New Roman"/>
          <w:color w:val="111111"/>
          <w:sz w:val="24"/>
          <w:szCs w:val="24"/>
        </w:rPr>
        <w:t xml:space="preserve">BI’s capability to integrate with various data sources opens up the possibility of incorporating more diverse datasets for a more holistic view of customers. </w:t>
      </w:r>
      <w:r w:rsidRPr="00482BAE">
        <w:rPr>
          <w:rFonts w:ascii="Times New Roman" w:hAnsi="Times New Roman" w:cs="Times New Roman"/>
          <w:color w:val="0D0D0D"/>
          <w:sz w:val="24"/>
          <w:szCs w:val="24"/>
          <w:shd w:val="clear" w:color="auto" w:fill="FFFFFF"/>
        </w:rPr>
        <w:t>Utilize machine learning models to predict customer behavior, loan default probabilities, and optimal loan terms. This can help banks proactively manage risks and improve decision-making. Refine customer segmentation based on loan history, demographics, and transactional data to tailor loan products and marketing strategies for different customer groups. Implement advanced fraud detection algorithms to identify and prevent fraudulent loan applications, reducing financial losses for the bank. Analyze market trends and competitor offerings to identify opportunities for new loan products or enhancements to existing ones.</w:t>
      </w:r>
      <w:r>
        <w:rPr>
          <w:rFonts w:ascii="Times New Roman" w:hAnsi="Times New Roman" w:cs="Times New Roman"/>
          <w:color w:val="0D0D0D"/>
          <w:sz w:val="24"/>
          <w:szCs w:val="24"/>
          <w:shd w:val="clear" w:color="auto" w:fill="FFFFFF"/>
        </w:rPr>
        <w:t xml:space="preserve"> In s</w:t>
      </w:r>
      <w:r w:rsidRPr="00482BAE">
        <w:rPr>
          <w:rFonts w:ascii="Times New Roman" w:hAnsi="Times New Roman" w:cs="Times New Roman"/>
          <w:color w:val="0D0D0D"/>
          <w:sz w:val="24"/>
          <w:szCs w:val="24"/>
          <w:shd w:val="clear" w:color="auto" w:fill="FFFFFF"/>
        </w:rPr>
        <w:t>treamline loan processing and approval workflows through automation and process optimization, reducing turnaround times and improving customer satisfaction.</w:t>
      </w:r>
    </w:p>
    <w:p w14:paraId="1B1E54B6" w14:textId="2294223D" w:rsidR="00482BAE" w:rsidRPr="00482BAE" w:rsidRDefault="00482BAE" w:rsidP="5EB6A449">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w:t>
      </w:r>
      <w:r w:rsidRPr="00482BAE">
        <w:rPr>
          <w:rFonts w:ascii="Times New Roman" w:hAnsi="Times New Roman" w:cs="Times New Roman"/>
          <w:color w:val="0D0D0D"/>
          <w:sz w:val="24"/>
          <w:szCs w:val="24"/>
          <w:shd w:val="clear" w:color="auto" w:fill="FFFFFF"/>
        </w:rPr>
        <w:t>nhance regulatory compliance by integrating regulatory reporting requirements into the analytics platform, ensuring adherence to industry standards and regulations. Integrate the loan analysis platform with other banking systems such as core banking, CRM, and loan servicing systems to provide a holistic view of customer relationships and loan lifecycle management. Develop mobile and online banking features that leverage loan analysis insights to provide customers with personalized loan management tools and real-time updates. Explore the use of blockchain technology and digital assets for secure and efficient loan transactions, enabling faster loan disbursements and settlements.</w:t>
      </w:r>
    </w:p>
    <w:p w14:paraId="26703F9F" w14:textId="5669977D" w:rsidR="00482BAE" w:rsidRPr="00482BAE" w:rsidRDefault="00482BAE" w:rsidP="5EB6A449">
      <w:pPr>
        <w:spacing w:line="360" w:lineRule="auto"/>
        <w:jc w:val="both"/>
        <w:rPr>
          <w:rFonts w:ascii="Times New Roman" w:eastAsia="Times New Roman" w:hAnsi="Times New Roman" w:cs="Times New Roman"/>
          <w:sz w:val="24"/>
          <w:szCs w:val="24"/>
          <w:shd w:val="clear" w:color="auto" w:fill="FFFFFF"/>
        </w:rPr>
      </w:pPr>
      <w:r w:rsidRPr="00482BAE">
        <w:rPr>
          <w:rFonts w:ascii="Times New Roman" w:hAnsi="Times New Roman" w:cs="Times New Roman"/>
          <w:color w:val="0D0D0D"/>
          <w:sz w:val="24"/>
          <w:szCs w:val="24"/>
          <w:shd w:val="clear" w:color="auto" w:fill="FFFFFF"/>
        </w:rPr>
        <w:t>Overall, the future scope of the jewelry loan analysis project is vast, with opportunities to drive innovation, improve customer service, and enhance operational efficiency for banks.</w:t>
      </w:r>
    </w:p>
    <w:p w14:paraId="269E314A" w14:textId="77777777" w:rsidR="00590954" w:rsidRPr="00787225"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Pr="00787225" w:rsidRDefault="00590954">
      <w:pPr>
        <w:spacing w:line="360" w:lineRule="auto"/>
        <w:jc w:val="both"/>
        <w:rPr>
          <w:rFonts w:ascii="Times New Roman" w:hAnsi="Times New Roman" w:cs="Times New Roman"/>
          <w:color w:val="222222"/>
          <w:sz w:val="24"/>
          <w:szCs w:val="24"/>
          <w:shd w:val="clear" w:color="auto" w:fill="FFFFFF"/>
        </w:rPr>
      </w:pPr>
    </w:p>
    <w:p w14:paraId="70CD71C8" w14:textId="20F17BA9" w:rsidR="5EB6A449" w:rsidRPr="00787225" w:rsidRDefault="5EB6A449" w:rsidP="5EB6A449">
      <w:pPr>
        <w:pStyle w:val="BodyText"/>
        <w:spacing w:line="360" w:lineRule="auto"/>
        <w:jc w:val="both"/>
        <w:rPr>
          <w:color w:val="222222"/>
          <w:sz w:val="24"/>
          <w:szCs w:val="24"/>
        </w:rPr>
      </w:pPr>
    </w:p>
    <w:p w14:paraId="67B7A70C" w14:textId="77777777" w:rsidR="00590954" w:rsidRPr="00787225" w:rsidRDefault="00590954">
      <w:pPr>
        <w:pStyle w:val="BodyText"/>
        <w:spacing w:line="360" w:lineRule="auto"/>
        <w:jc w:val="center"/>
        <w:rPr>
          <w:b/>
          <w:bCs/>
          <w:sz w:val="32"/>
          <w:szCs w:val="32"/>
        </w:rPr>
      </w:pPr>
    </w:p>
    <w:p w14:paraId="7797E7DE" w14:textId="77777777" w:rsidR="00590954" w:rsidRPr="00787225" w:rsidRDefault="005920A3">
      <w:pPr>
        <w:pStyle w:val="BodyText"/>
        <w:spacing w:line="360" w:lineRule="auto"/>
        <w:jc w:val="center"/>
        <w:rPr>
          <w:b/>
          <w:bCs/>
          <w:sz w:val="32"/>
          <w:szCs w:val="32"/>
        </w:rPr>
      </w:pPr>
      <w:r w:rsidRPr="00787225">
        <w:rPr>
          <w:b/>
          <w:bCs/>
          <w:sz w:val="32"/>
          <w:szCs w:val="32"/>
        </w:rPr>
        <w:t>REFERENCES</w:t>
      </w:r>
    </w:p>
    <w:p w14:paraId="71887C79" w14:textId="77777777" w:rsidR="00590954" w:rsidRPr="00787225" w:rsidRDefault="00590954">
      <w:pPr>
        <w:pStyle w:val="BodyText"/>
        <w:spacing w:line="360" w:lineRule="auto"/>
      </w:pPr>
    </w:p>
    <w:p w14:paraId="22F860BB" w14:textId="3176DEAE" w:rsidR="00590954" w:rsidRDefault="00C23D41">
      <w:pPr>
        <w:pStyle w:val="BodyText"/>
        <w:spacing w:line="360" w:lineRule="auto"/>
      </w:pPr>
      <w:hyperlink r:id="rId30" w:history="1">
        <w:r w:rsidR="006364E5" w:rsidRPr="008F5746">
          <w:rPr>
            <w:rStyle w:val="Hyperlink"/>
          </w:rPr>
          <w:t>https://www.youtube.com/live/NNdnLEsbClg?si=8EPOnKdinoyiw4ym</w:t>
        </w:r>
      </w:hyperlink>
    </w:p>
    <w:p w14:paraId="400BCB9E" w14:textId="77777777" w:rsidR="006364E5" w:rsidRPr="00787225" w:rsidRDefault="006364E5">
      <w:pPr>
        <w:pStyle w:val="BodyText"/>
        <w:spacing w:line="360" w:lineRule="auto"/>
      </w:pPr>
    </w:p>
    <w:p w14:paraId="698536F5" w14:textId="77777777" w:rsidR="00590954" w:rsidRPr="00787225" w:rsidRDefault="00590954">
      <w:pPr>
        <w:pStyle w:val="BodyText"/>
        <w:spacing w:line="360" w:lineRule="auto"/>
      </w:pPr>
    </w:p>
    <w:p w14:paraId="7BC1BAF2" w14:textId="77777777" w:rsidR="00590954" w:rsidRPr="00787225" w:rsidRDefault="00590954">
      <w:pPr>
        <w:pStyle w:val="BodyText"/>
        <w:spacing w:line="360" w:lineRule="auto"/>
      </w:pPr>
    </w:p>
    <w:p w14:paraId="61C988F9" w14:textId="77777777" w:rsidR="00590954" w:rsidRPr="00787225" w:rsidRDefault="00590954">
      <w:pPr>
        <w:pStyle w:val="BodyText"/>
        <w:spacing w:line="360" w:lineRule="auto"/>
      </w:pPr>
    </w:p>
    <w:p w14:paraId="3B22BB7D" w14:textId="77777777" w:rsidR="00590954" w:rsidRPr="00787225" w:rsidRDefault="00590954">
      <w:pPr>
        <w:pStyle w:val="BodyText"/>
        <w:spacing w:line="360" w:lineRule="auto"/>
      </w:pPr>
    </w:p>
    <w:p w14:paraId="17B246DD" w14:textId="77777777" w:rsidR="00590954" w:rsidRPr="00787225" w:rsidRDefault="00590954">
      <w:pPr>
        <w:pStyle w:val="BodyText"/>
        <w:spacing w:line="360" w:lineRule="auto"/>
      </w:pPr>
    </w:p>
    <w:p w14:paraId="6BF89DA3" w14:textId="77777777" w:rsidR="00590954" w:rsidRPr="00787225" w:rsidRDefault="00590954">
      <w:pPr>
        <w:pStyle w:val="BodyText"/>
        <w:spacing w:line="360" w:lineRule="auto"/>
      </w:pPr>
    </w:p>
    <w:p w14:paraId="5C3E0E74" w14:textId="77777777" w:rsidR="00590954" w:rsidRPr="00787225" w:rsidRDefault="00590954">
      <w:pPr>
        <w:pStyle w:val="BodyText"/>
        <w:spacing w:line="360" w:lineRule="auto"/>
      </w:pPr>
    </w:p>
    <w:p w14:paraId="66A1FAB9" w14:textId="77777777" w:rsidR="00590954" w:rsidRPr="00787225" w:rsidRDefault="00590954">
      <w:pPr>
        <w:pStyle w:val="BodyText"/>
        <w:spacing w:line="360" w:lineRule="auto"/>
      </w:pPr>
    </w:p>
    <w:p w14:paraId="76BB753C" w14:textId="77777777" w:rsidR="00590954" w:rsidRPr="00787225" w:rsidRDefault="00590954">
      <w:pPr>
        <w:pStyle w:val="BodyText"/>
        <w:spacing w:line="360" w:lineRule="auto"/>
      </w:pPr>
    </w:p>
    <w:p w14:paraId="513DA1E0" w14:textId="77777777" w:rsidR="00590954" w:rsidRPr="00787225" w:rsidRDefault="00590954">
      <w:pPr>
        <w:pStyle w:val="BodyText"/>
        <w:spacing w:line="360" w:lineRule="auto"/>
      </w:pPr>
    </w:p>
    <w:p w14:paraId="75CAC6F5" w14:textId="77777777" w:rsidR="00590954" w:rsidRPr="00787225" w:rsidRDefault="00590954">
      <w:pPr>
        <w:pStyle w:val="BodyText"/>
        <w:spacing w:line="360" w:lineRule="auto"/>
      </w:pPr>
    </w:p>
    <w:p w14:paraId="66060428" w14:textId="77777777" w:rsidR="00590954" w:rsidRPr="00787225" w:rsidRDefault="00590954">
      <w:pPr>
        <w:pStyle w:val="BodyText"/>
        <w:spacing w:line="360" w:lineRule="auto"/>
      </w:pPr>
    </w:p>
    <w:p w14:paraId="1D0656FE" w14:textId="77777777" w:rsidR="00590954" w:rsidRPr="00787225" w:rsidRDefault="00590954">
      <w:pPr>
        <w:pStyle w:val="BodyText"/>
        <w:spacing w:line="360" w:lineRule="auto"/>
      </w:pPr>
    </w:p>
    <w:p w14:paraId="7B37605A" w14:textId="77777777" w:rsidR="00590954" w:rsidRPr="00787225" w:rsidRDefault="00590954">
      <w:pPr>
        <w:pStyle w:val="BodyText"/>
        <w:spacing w:line="360" w:lineRule="auto"/>
      </w:pPr>
    </w:p>
    <w:p w14:paraId="394798F2" w14:textId="77777777" w:rsidR="00590954" w:rsidRPr="00787225" w:rsidRDefault="00590954">
      <w:pPr>
        <w:pStyle w:val="BodyText"/>
        <w:spacing w:line="360" w:lineRule="auto"/>
      </w:pPr>
    </w:p>
    <w:p w14:paraId="3889A505" w14:textId="77777777" w:rsidR="00590954" w:rsidRPr="00787225" w:rsidRDefault="00590954">
      <w:pPr>
        <w:pStyle w:val="BodyText"/>
        <w:spacing w:line="360" w:lineRule="auto"/>
      </w:pPr>
    </w:p>
    <w:p w14:paraId="29079D35" w14:textId="77777777" w:rsidR="00590954" w:rsidRPr="00787225" w:rsidRDefault="00590954">
      <w:pPr>
        <w:pStyle w:val="BodyText"/>
        <w:spacing w:line="360" w:lineRule="auto"/>
      </w:pPr>
    </w:p>
    <w:p w14:paraId="17686DC7" w14:textId="77777777" w:rsidR="00590954" w:rsidRPr="00787225" w:rsidRDefault="00590954">
      <w:pPr>
        <w:pStyle w:val="BodyText"/>
        <w:spacing w:line="360" w:lineRule="auto"/>
      </w:pPr>
    </w:p>
    <w:p w14:paraId="53BD644D" w14:textId="77777777" w:rsidR="00590954" w:rsidRPr="00787225" w:rsidRDefault="00590954">
      <w:pPr>
        <w:pStyle w:val="BodyText"/>
        <w:spacing w:line="360" w:lineRule="auto"/>
      </w:pPr>
    </w:p>
    <w:p w14:paraId="1A3FAC43" w14:textId="77777777" w:rsidR="00590954" w:rsidRPr="00787225" w:rsidRDefault="00590954">
      <w:pPr>
        <w:pStyle w:val="BodyText"/>
        <w:spacing w:line="360" w:lineRule="auto"/>
      </w:pPr>
    </w:p>
    <w:p w14:paraId="2BBD94B2" w14:textId="77777777" w:rsidR="00590954" w:rsidRPr="00787225" w:rsidRDefault="00590954">
      <w:pPr>
        <w:pStyle w:val="BodyText"/>
        <w:spacing w:line="360" w:lineRule="auto"/>
      </w:pPr>
    </w:p>
    <w:p w14:paraId="5854DE7F" w14:textId="77777777" w:rsidR="00590954" w:rsidRPr="00787225" w:rsidRDefault="00590954">
      <w:pPr>
        <w:pStyle w:val="BodyText"/>
        <w:spacing w:line="360" w:lineRule="auto"/>
      </w:pPr>
    </w:p>
    <w:p w14:paraId="314EE24A" w14:textId="77777777" w:rsidR="00590954" w:rsidRPr="00787225"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00787225">
        <w:rPr>
          <w:b/>
          <w:bCs/>
          <w:sz w:val="32"/>
          <w:szCs w:val="32"/>
        </w:rPr>
        <w:t>LINK</w:t>
      </w:r>
    </w:p>
    <w:p w14:paraId="6FD81A68" w14:textId="77777777" w:rsidR="00E05F17" w:rsidRDefault="00E05F17" w:rsidP="00256A79">
      <w:pPr>
        <w:pStyle w:val="BodyText"/>
        <w:spacing w:line="360" w:lineRule="auto"/>
        <w:jc w:val="center"/>
        <w:rPr>
          <w:b/>
          <w:bCs/>
          <w:sz w:val="32"/>
          <w:szCs w:val="32"/>
        </w:rPr>
      </w:pPr>
    </w:p>
    <w:p w14:paraId="091A8EF5" w14:textId="507A0A61" w:rsidR="00E05F17" w:rsidRPr="00E05F17" w:rsidRDefault="00E05F17" w:rsidP="00E05F17">
      <w:pPr>
        <w:pStyle w:val="BodyText"/>
        <w:spacing w:line="360" w:lineRule="auto"/>
        <w:rPr>
          <w:b/>
          <w:bCs/>
          <w:sz w:val="52"/>
          <w:szCs w:val="32"/>
        </w:rPr>
      </w:pPr>
      <w:r>
        <w:rPr>
          <w:b/>
          <w:bCs/>
          <w:color w:val="1F2328"/>
          <w:sz w:val="36"/>
          <w:szCs w:val="21"/>
          <w:shd w:val="clear" w:color="auto" w:fill="FFFFFF"/>
        </w:rPr>
        <w:t xml:space="preserve">           </w:t>
      </w:r>
      <w:r w:rsidRPr="00E05F17">
        <w:rPr>
          <w:b/>
          <w:bCs/>
          <w:color w:val="1F2328"/>
          <w:sz w:val="36"/>
          <w:szCs w:val="21"/>
          <w:shd w:val="clear" w:color="auto" w:fill="FFFFFF"/>
        </w:rPr>
        <w:t> </w:t>
      </w:r>
      <w:hyperlink r:id="rId31" w:history="1">
        <w:r w:rsidRPr="00E05F17">
          <w:rPr>
            <w:rStyle w:val="Hyperlink"/>
            <w:b/>
            <w:bCs/>
            <w:sz w:val="36"/>
            <w:szCs w:val="21"/>
            <w:shd w:val="clear" w:color="auto" w:fill="FFFFFF"/>
          </w:rPr>
          <w:t>https://pandimeenal23.github.io/Power-BI/</w:t>
        </w:r>
      </w:hyperlink>
    </w:p>
    <w:p w14:paraId="624870DE" w14:textId="65B6B1FE" w:rsidR="5EB6A449" w:rsidRPr="00787225" w:rsidRDefault="5EB6A449" w:rsidP="5EB6A449">
      <w:pPr>
        <w:pStyle w:val="BodyText"/>
        <w:jc w:val="center"/>
        <w:rPr>
          <w:b/>
          <w:bCs/>
          <w:sz w:val="32"/>
          <w:szCs w:val="32"/>
        </w:rPr>
      </w:pPr>
    </w:p>
    <w:p w14:paraId="2E4B32BC" w14:textId="74ED1C27" w:rsidR="031F1035" w:rsidRPr="00787225" w:rsidRDefault="031F1035" w:rsidP="5EB6A449">
      <w:pPr>
        <w:pStyle w:val="BodyText"/>
        <w:jc w:val="center"/>
      </w:pPr>
      <w:bookmarkStart w:id="0" w:name="_GoBack"/>
      <w:bookmarkEnd w:id="0"/>
    </w:p>
    <w:sectPr w:rsidR="031F1035" w:rsidRPr="00787225">
      <w:footerReference w:type="default" r:id="rId32"/>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235380" w14:textId="77777777" w:rsidR="00C23D41" w:rsidRDefault="00C23D41">
      <w:pPr>
        <w:spacing w:after="0" w:line="240" w:lineRule="auto"/>
      </w:pPr>
      <w:r>
        <w:separator/>
      </w:r>
    </w:p>
  </w:endnote>
  <w:endnote w:type="continuationSeparator" w:id="0">
    <w:p w14:paraId="7E830A35" w14:textId="77777777" w:rsidR="00C23D41" w:rsidRDefault="00C23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DB0A0D" w:rsidRDefault="00DB0A0D"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E05F17">
      <w:rPr>
        <w:noProof/>
      </w:rPr>
      <w:t>13</w:t>
    </w:r>
    <w:r>
      <w:rPr>
        <w:noProof/>
      </w:rPr>
      <w:fldChar w:fldCharType="end"/>
    </w:r>
  </w:p>
  <w:p w14:paraId="76614669" w14:textId="77777777" w:rsidR="00DB0A0D" w:rsidRDefault="00DB0A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33F695" w14:textId="77777777" w:rsidR="00C23D41" w:rsidRDefault="00C23D41">
      <w:pPr>
        <w:spacing w:after="0" w:line="240" w:lineRule="auto"/>
      </w:pPr>
      <w:r>
        <w:separator/>
      </w:r>
    </w:p>
  </w:footnote>
  <w:footnote w:type="continuationSeparator" w:id="0">
    <w:p w14:paraId="47179187" w14:textId="77777777" w:rsidR="00C23D41" w:rsidRDefault="00C23D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DB0A0D" w:rsidRDefault="00DB0A0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736798"/>
    <w:multiLevelType w:val="hybridMultilevel"/>
    <w:tmpl w:val="0FF6B65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BD09B7D"/>
    <w:multiLevelType w:val="hybridMultilevel"/>
    <w:tmpl w:val="18781F42"/>
    <w:lvl w:ilvl="0" w:tplc="9494666C">
      <w:start w:val="1"/>
      <w:numFmt w:val="bullet"/>
      <w:lvlText w:val=""/>
      <w:lvlJc w:val="left"/>
      <w:pPr>
        <w:ind w:left="720" w:hanging="360"/>
      </w:pPr>
      <w:rPr>
        <w:rFonts w:ascii="Symbol" w:hAnsi="Symbol" w:hint="default"/>
      </w:rPr>
    </w:lvl>
    <w:lvl w:ilvl="1" w:tplc="ABB6E230">
      <w:start w:val="1"/>
      <w:numFmt w:val="bullet"/>
      <w:lvlText w:val="o"/>
      <w:lvlJc w:val="left"/>
      <w:pPr>
        <w:ind w:left="1440" w:hanging="360"/>
      </w:pPr>
      <w:rPr>
        <w:rFonts w:ascii="Courier New" w:hAnsi="Courier New" w:hint="default"/>
      </w:rPr>
    </w:lvl>
    <w:lvl w:ilvl="2" w:tplc="CD08496E">
      <w:start w:val="1"/>
      <w:numFmt w:val="bullet"/>
      <w:lvlText w:val=""/>
      <w:lvlJc w:val="left"/>
      <w:pPr>
        <w:ind w:left="2160" w:hanging="360"/>
      </w:pPr>
      <w:rPr>
        <w:rFonts w:ascii="Wingdings" w:hAnsi="Wingdings" w:hint="default"/>
      </w:rPr>
    </w:lvl>
    <w:lvl w:ilvl="3" w:tplc="5CF23562">
      <w:start w:val="1"/>
      <w:numFmt w:val="bullet"/>
      <w:lvlText w:val=""/>
      <w:lvlJc w:val="left"/>
      <w:pPr>
        <w:ind w:left="2880" w:hanging="360"/>
      </w:pPr>
      <w:rPr>
        <w:rFonts w:ascii="Symbol" w:hAnsi="Symbol" w:hint="default"/>
      </w:rPr>
    </w:lvl>
    <w:lvl w:ilvl="4" w:tplc="7B2CCFA4">
      <w:start w:val="1"/>
      <w:numFmt w:val="bullet"/>
      <w:lvlText w:val="o"/>
      <w:lvlJc w:val="left"/>
      <w:pPr>
        <w:ind w:left="3600" w:hanging="360"/>
      </w:pPr>
      <w:rPr>
        <w:rFonts w:ascii="Courier New" w:hAnsi="Courier New" w:hint="default"/>
      </w:rPr>
    </w:lvl>
    <w:lvl w:ilvl="5" w:tplc="7CBEEC2E">
      <w:start w:val="1"/>
      <w:numFmt w:val="bullet"/>
      <w:lvlText w:val=""/>
      <w:lvlJc w:val="left"/>
      <w:pPr>
        <w:ind w:left="4320" w:hanging="360"/>
      </w:pPr>
      <w:rPr>
        <w:rFonts w:ascii="Wingdings" w:hAnsi="Wingdings" w:hint="default"/>
      </w:rPr>
    </w:lvl>
    <w:lvl w:ilvl="6" w:tplc="2CAACB14">
      <w:start w:val="1"/>
      <w:numFmt w:val="bullet"/>
      <w:lvlText w:val=""/>
      <w:lvlJc w:val="left"/>
      <w:pPr>
        <w:ind w:left="5040" w:hanging="360"/>
      </w:pPr>
      <w:rPr>
        <w:rFonts w:ascii="Symbol" w:hAnsi="Symbol" w:hint="default"/>
      </w:rPr>
    </w:lvl>
    <w:lvl w:ilvl="7" w:tplc="3380412A">
      <w:start w:val="1"/>
      <w:numFmt w:val="bullet"/>
      <w:lvlText w:val="o"/>
      <w:lvlJc w:val="left"/>
      <w:pPr>
        <w:ind w:left="5760" w:hanging="360"/>
      </w:pPr>
      <w:rPr>
        <w:rFonts w:ascii="Courier New" w:hAnsi="Courier New" w:hint="default"/>
      </w:rPr>
    </w:lvl>
    <w:lvl w:ilvl="8" w:tplc="482AC208">
      <w:start w:val="1"/>
      <w:numFmt w:val="bullet"/>
      <w:lvlText w:val=""/>
      <w:lvlJc w:val="left"/>
      <w:pPr>
        <w:ind w:left="6480" w:hanging="360"/>
      </w:pPr>
      <w:rPr>
        <w:rFonts w:ascii="Wingdings" w:hAnsi="Wingdings" w:hint="default"/>
      </w:rPr>
    </w:lvl>
  </w:abstractNum>
  <w:abstractNum w:abstractNumId="20">
    <w:nsid w:val="3F89A18F"/>
    <w:multiLevelType w:val="hybridMultilevel"/>
    <w:tmpl w:val="8B76D71C"/>
    <w:lvl w:ilvl="0" w:tplc="C59EE000">
      <w:start w:val="1"/>
      <w:numFmt w:val="decimal"/>
      <w:lvlText w:val="%1."/>
      <w:lvlJc w:val="left"/>
      <w:pPr>
        <w:ind w:left="720" w:hanging="360"/>
      </w:pPr>
    </w:lvl>
    <w:lvl w:ilvl="1" w:tplc="160E7686">
      <w:start w:val="1"/>
      <w:numFmt w:val="lowerLetter"/>
      <w:lvlText w:val="%2."/>
      <w:lvlJc w:val="left"/>
      <w:pPr>
        <w:ind w:left="1440" w:hanging="360"/>
      </w:pPr>
    </w:lvl>
    <w:lvl w:ilvl="2" w:tplc="989290DE">
      <w:start w:val="1"/>
      <w:numFmt w:val="lowerRoman"/>
      <w:lvlText w:val="%3."/>
      <w:lvlJc w:val="right"/>
      <w:pPr>
        <w:ind w:left="2160" w:hanging="180"/>
      </w:pPr>
    </w:lvl>
    <w:lvl w:ilvl="3" w:tplc="3D3A5C0A">
      <w:start w:val="1"/>
      <w:numFmt w:val="decimal"/>
      <w:lvlText w:val="%4."/>
      <w:lvlJc w:val="left"/>
      <w:pPr>
        <w:ind w:left="2880" w:hanging="360"/>
      </w:pPr>
    </w:lvl>
    <w:lvl w:ilvl="4" w:tplc="834C6C5C">
      <w:start w:val="1"/>
      <w:numFmt w:val="lowerLetter"/>
      <w:lvlText w:val="%5."/>
      <w:lvlJc w:val="left"/>
      <w:pPr>
        <w:ind w:left="3600" w:hanging="360"/>
      </w:pPr>
    </w:lvl>
    <w:lvl w:ilvl="5" w:tplc="9502E6FE">
      <w:start w:val="1"/>
      <w:numFmt w:val="lowerRoman"/>
      <w:lvlText w:val="%6."/>
      <w:lvlJc w:val="right"/>
      <w:pPr>
        <w:ind w:left="4320" w:hanging="180"/>
      </w:pPr>
    </w:lvl>
    <w:lvl w:ilvl="6" w:tplc="41D039AC">
      <w:start w:val="1"/>
      <w:numFmt w:val="decimal"/>
      <w:lvlText w:val="%7."/>
      <w:lvlJc w:val="left"/>
      <w:pPr>
        <w:ind w:left="5040" w:hanging="360"/>
      </w:pPr>
    </w:lvl>
    <w:lvl w:ilvl="7" w:tplc="0B3C6508">
      <w:start w:val="1"/>
      <w:numFmt w:val="lowerLetter"/>
      <w:lvlText w:val="%8."/>
      <w:lvlJc w:val="left"/>
      <w:pPr>
        <w:ind w:left="5760" w:hanging="360"/>
      </w:pPr>
    </w:lvl>
    <w:lvl w:ilvl="8" w:tplc="5870300E">
      <w:start w:val="1"/>
      <w:numFmt w:val="lowerRoman"/>
      <w:lvlText w:val="%9."/>
      <w:lvlJc w:val="right"/>
      <w:pPr>
        <w:ind w:left="6480" w:hanging="180"/>
      </w:pPr>
    </w:lvl>
  </w:abstractNum>
  <w:abstractNum w:abstractNumId="21">
    <w:nsid w:val="51E804F2"/>
    <w:multiLevelType w:val="hybridMultilevel"/>
    <w:tmpl w:val="6032C28E"/>
    <w:lvl w:ilvl="0" w:tplc="5F106CC8">
      <w:start w:val="1"/>
      <w:numFmt w:val="bullet"/>
      <w:lvlText w:val=""/>
      <w:lvlJc w:val="left"/>
      <w:pPr>
        <w:ind w:left="720" w:hanging="360"/>
      </w:pPr>
      <w:rPr>
        <w:rFonts w:ascii="Symbol" w:hAnsi="Symbol" w:hint="default"/>
      </w:rPr>
    </w:lvl>
    <w:lvl w:ilvl="1" w:tplc="D38E855A">
      <w:start w:val="1"/>
      <w:numFmt w:val="bullet"/>
      <w:lvlText w:val="o"/>
      <w:lvlJc w:val="left"/>
      <w:pPr>
        <w:ind w:left="1440" w:hanging="360"/>
      </w:pPr>
      <w:rPr>
        <w:rFonts w:ascii="Courier New" w:hAnsi="Courier New" w:hint="default"/>
      </w:rPr>
    </w:lvl>
    <w:lvl w:ilvl="2" w:tplc="2EEC7BE6">
      <w:start w:val="1"/>
      <w:numFmt w:val="bullet"/>
      <w:lvlText w:val=""/>
      <w:lvlJc w:val="left"/>
      <w:pPr>
        <w:ind w:left="2160" w:hanging="360"/>
      </w:pPr>
      <w:rPr>
        <w:rFonts w:ascii="Wingdings" w:hAnsi="Wingdings" w:hint="default"/>
      </w:rPr>
    </w:lvl>
    <w:lvl w:ilvl="3" w:tplc="C58E8784">
      <w:start w:val="1"/>
      <w:numFmt w:val="bullet"/>
      <w:lvlText w:val=""/>
      <w:lvlJc w:val="left"/>
      <w:pPr>
        <w:ind w:left="2880" w:hanging="360"/>
      </w:pPr>
      <w:rPr>
        <w:rFonts w:ascii="Symbol" w:hAnsi="Symbol" w:hint="default"/>
      </w:rPr>
    </w:lvl>
    <w:lvl w:ilvl="4" w:tplc="5BF40F9E">
      <w:start w:val="1"/>
      <w:numFmt w:val="bullet"/>
      <w:lvlText w:val="o"/>
      <w:lvlJc w:val="left"/>
      <w:pPr>
        <w:ind w:left="3600" w:hanging="360"/>
      </w:pPr>
      <w:rPr>
        <w:rFonts w:ascii="Courier New" w:hAnsi="Courier New" w:hint="default"/>
      </w:rPr>
    </w:lvl>
    <w:lvl w:ilvl="5" w:tplc="885499C4">
      <w:start w:val="1"/>
      <w:numFmt w:val="bullet"/>
      <w:lvlText w:val=""/>
      <w:lvlJc w:val="left"/>
      <w:pPr>
        <w:ind w:left="4320" w:hanging="360"/>
      </w:pPr>
      <w:rPr>
        <w:rFonts w:ascii="Wingdings" w:hAnsi="Wingdings" w:hint="default"/>
      </w:rPr>
    </w:lvl>
    <w:lvl w:ilvl="6" w:tplc="A24E1CA6">
      <w:start w:val="1"/>
      <w:numFmt w:val="bullet"/>
      <w:lvlText w:val=""/>
      <w:lvlJc w:val="left"/>
      <w:pPr>
        <w:ind w:left="5040" w:hanging="360"/>
      </w:pPr>
      <w:rPr>
        <w:rFonts w:ascii="Symbol" w:hAnsi="Symbol" w:hint="default"/>
      </w:rPr>
    </w:lvl>
    <w:lvl w:ilvl="7" w:tplc="7262A4EA">
      <w:start w:val="1"/>
      <w:numFmt w:val="bullet"/>
      <w:lvlText w:val="o"/>
      <w:lvlJc w:val="left"/>
      <w:pPr>
        <w:ind w:left="5760" w:hanging="360"/>
      </w:pPr>
      <w:rPr>
        <w:rFonts w:ascii="Courier New" w:hAnsi="Courier New" w:hint="default"/>
      </w:rPr>
    </w:lvl>
    <w:lvl w:ilvl="8" w:tplc="4CEEBF6A">
      <w:start w:val="1"/>
      <w:numFmt w:val="bullet"/>
      <w:lvlText w:val=""/>
      <w:lvlJc w:val="left"/>
      <w:pPr>
        <w:ind w:left="6480" w:hanging="360"/>
      </w:pPr>
      <w:rPr>
        <w:rFonts w:ascii="Wingdings" w:hAnsi="Wingdings" w:hint="default"/>
      </w:rPr>
    </w:lvl>
  </w:abstractNum>
  <w:abstractNum w:abstractNumId="22">
    <w:nsid w:val="61D6ADDE"/>
    <w:multiLevelType w:val="hybridMultilevel"/>
    <w:tmpl w:val="FA5423DA"/>
    <w:lvl w:ilvl="0" w:tplc="BB485EA4">
      <w:start w:val="1"/>
      <w:numFmt w:val="bullet"/>
      <w:lvlText w:val=""/>
      <w:lvlJc w:val="left"/>
      <w:pPr>
        <w:ind w:left="720" w:hanging="360"/>
      </w:pPr>
      <w:rPr>
        <w:rFonts w:ascii="Symbol" w:hAnsi="Symbol" w:hint="default"/>
      </w:rPr>
    </w:lvl>
    <w:lvl w:ilvl="1" w:tplc="5742E65E">
      <w:start w:val="1"/>
      <w:numFmt w:val="bullet"/>
      <w:lvlText w:val="o"/>
      <w:lvlJc w:val="left"/>
      <w:pPr>
        <w:ind w:left="1440" w:hanging="360"/>
      </w:pPr>
      <w:rPr>
        <w:rFonts w:ascii="Courier New" w:hAnsi="Courier New" w:hint="default"/>
      </w:rPr>
    </w:lvl>
    <w:lvl w:ilvl="2" w:tplc="3AC4E1C6">
      <w:start w:val="1"/>
      <w:numFmt w:val="bullet"/>
      <w:lvlText w:val=""/>
      <w:lvlJc w:val="left"/>
      <w:pPr>
        <w:ind w:left="2160" w:hanging="360"/>
      </w:pPr>
      <w:rPr>
        <w:rFonts w:ascii="Wingdings" w:hAnsi="Wingdings" w:hint="default"/>
      </w:rPr>
    </w:lvl>
    <w:lvl w:ilvl="3" w:tplc="F38AA6F4">
      <w:start w:val="1"/>
      <w:numFmt w:val="bullet"/>
      <w:lvlText w:val=""/>
      <w:lvlJc w:val="left"/>
      <w:pPr>
        <w:ind w:left="2880" w:hanging="360"/>
      </w:pPr>
      <w:rPr>
        <w:rFonts w:ascii="Symbol" w:hAnsi="Symbol" w:hint="default"/>
      </w:rPr>
    </w:lvl>
    <w:lvl w:ilvl="4" w:tplc="90824B84">
      <w:start w:val="1"/>
      <w:numFmt w:val="bullet"/>
      <w:lvlText w:val="o"/>
      <w:lvlJc w:val="left"/>
      <w:pPr>
        <w:ind w:left="3600" w:hanging="360"/>
      </w:pPr>
      <w:rPr>
        <w:rFonts w:ascii="Courier New" w:hAnsi="Courier New" w:hint="default"/>
      </w:rPr>
    </w:lvl>
    <w:lvl w:ilvl="5" w:tplc="9B1C2FC0">
      <w:start w:val="1"/>
      <w:numFmt w:val="bullet"/>
      <w:lvlText w:val=""/>
      <w:lvlJc w:val="left"/>
      <w:pPr>
        <w:ind w:left="4320" w:hanging="360"/>
      </w:pPr>
      <w:rPr>
        <w:rFonts w:ascii="Wingdings" w:hAnsi="Wingdings" w:hint="default"/>
      </w:rPr>
    </w:lvl>
    <w:lvl w:ilvl="6" w:tplc="53844164">
      <w:start w:val="1"/>
      <w:numFmt w:val="bullet"/>
      <w:lvlText w:val=""/>
      <w:lvlJc w:val="left"/>
      <w:pPr>
        <w:ind w:left="5040" w:hanging="360"/>
      </w:pPr>
      <w:rPr>
        <w:rFonts w:ascii="Symbol" w:hAnsi="Symbol" w:hint="default"/>
      </w:rPr>
    </w:lvl>
    <w:lvl w:ilvl="7" w:tplc="2BAE334E">
      <w:start w:val="1"/>
      <w:numFmt w:val="bullet"/>
      <w:lvlText w:val="o"/>
      <w:lvlJc w:val="left"/>
      <w:pPr>
        <w:ind w:left="5760" w:hanging="360"/>
      </w:pPr>
      <w:rPr>
        <w:rFonts w:ascii="Courier New" w:hAnsi="Courier New" w:hint="default"/>
      </w:rPr>
    </w:lvl>
    <w:lvl w:ilvl="8" w:tplc="C39831F6">
      <w:start w:val="1"/>
      <w:numFmt w:val="bullet"/>
      <w:lvlText w:val=""/>
      <w:lvlJc w:val="left"/>
      <w:pPr>
        <w:ind w:left="6480" w:hanging="360"/>
      </w:pPr>
      <w:rPr>
        <w:rFonts w:ascii="Wingdings" w:hAnsi="Wingdings" w:hint="default"/>
      </w:rPr>
    </w:lvl>
  </w:abstractNum>
  <w:abstractNum w:abstractNumId="23">
    <w:nsid w:val="651AEF2F"/>
    <w:multiLevelType w:val="hybridMultilevel"/>
    <w:tmpl w:val="C51C755A"/>
    <w:lvl w:ilvl="0" w:tplc="963276AC">
      <w:start w:val="1"/>
      <w:numFmt w:val="bullet"/>
      <w:lvlText w:val=""/>
      <w:lvlJc w:val="left"/>
      <w:pPr>
        <w:ind w:left="720" w:hanging="360"/>
      </w:pPr>
      <w:rPr>
        <w:rFonts w:ascii="Symbol" w:hAnsi="Symbol" w:hint="default"/>
      </w:rPr>
    </w:lvl>
    <w:lvl w:ilvl="1" w:tplc="03DC615C">
      <w:start w:val="1"/>
      <w:numFmt w:val="bullet"/>
      <w:lvlText w:val="o"/>
      <w:lvlJc w:val="left"/>
      <w:pPr>
        <w:ind w:left="1440" w:hanging="360"/>
      </w:pPr>
      <w:rPr>
        <w:rFonts w:ascii="Courier New" w:hAnsi="Courier New" w:hint="default"/>
      </w:rPr>
    </w:lvl>
    <w:lvl w:ilvl="2" w:tplc="6FB4AAE2">
      <w:start w:val="1"/>
      <w:numFmt w:val="bullet"/>
      <w:lvlText w:val=""/>
      <w:lvlJc w:val="left"/>
      <w:pPr>
        <w:ind w:left="2160" w:hanging="360"/>
      </w:pPr>
      <w:rPr>
        <w:rFonts w:ascii="Wingdings" w:hAnsi="Wingdings" w:hint="default"/>
      </w:rPr>
    </w:lvl>
    <w:lvl w:ilvl="3" w:tplc="09E4DA0A">
      <w:start w:val="1"/>
      <w:numFmt w:val="bullet"/>
      <w:lvlText w:val=""/>
      <w:lvlJc w:val="left"/>
      <w:pPr>
        <w:ind w:left="2880" w:hanging="360"/>
      </w:pPr>
      <w:rPr>
        <w:rFonts w:ascii="Symbol" w:hAnsi="Symbol" w:hint="default"/>
      </w:rPr>
    </w:lvl>
    <w:lvl w:ilvl="4" w:tplc="34E0EDBC">
      <w:start w:val="1"/>
      <w:numFmt w:val="bullet"/>
      <w:lvlText w:val="o"/>
      <w:lvlJc w:val="left"/>
      <w:pPr>
        <w:ind w:left="3600" w:hanging="360"/>
      </w:pPr>
      <w:rPr>
        <w:rFonts w:ascii="Courier New" w:hAnsi="Courier New" w:hint="default"/>
      </w:rPr>
    </w:lvl>
    <w:lvl w:ilvl="5" w:tplc="D338B24A">
      <w:start w:val="1"/>
      <w:numFmt w:val="bullet"/>
      <w:lvlText w:val=""/>
      <w:lvlJc w:val="left"/>
      <w:pPr>
        <w:ind w:left="4320" w:hanging="360"/>
      </w:pPr>
      <w:rPr>
        <w:rFonts w:ascii="Wingdings" w:hAnsi="Wingdings" w:hint="default"/>
      </w:rPr>
    </w:lvl>
    <w:lvl w:ilvl="6" w:tplc="3354785C">
      <w:start w:val="1"/>
      <w:numFmt w:val="bullet"/>
      <w:lvlText w:val=""/>
      <w:lvlJc w:val="left"/>
      <w:pPr>
        <w:ind w:left="5040" w:hanging="360"/>
      </w:pPr>
      <w:rPr>
        <w:rFonts w:ascii="Symbol" w:hAnsi="Symbol" w:hint="default"/>
      </w:rPr>
    </w:lvl>
    <w:lvl w:ilvl="7" w:tplc="FD0C4948">
      <w:start w:val="1"/>
      <w:numFmt w:val="bullet"/>
      <w:lvlText w:val="o"/>
      <w:lvlJc w:val="left"/>
      <w:pPr>
        <w:ind w:left="5760" w:hanging="360"/>
      </w:pPr>
      <w:rPr>
        <w:rFonts w:ascii="Courier New" w:hAnsi="Courier New" w:hint="default"/>
      </w:rPr>
    </w:lvl>
    <w:lvl w:ilvl="8" w:tplc="D7323264">
      <w:start w:val="1"/>
      <w:numFmt w:val="bullet"/>
      <w:lvlText w:val=""/>
      <w:lvlJc w:val="left"/>
      <w:pPr>
        <w:ind w:left="6480" w:hanging="360"/>
      </w:pPr>
      <w:rPr>
        <w:rFonts w:ascii="Wingdings" w:hAnsi="Wingdings" w:hint="default"/>
      </w:rPr>
    </w:lvl>
  </w:abstractNum>
  <w:abstractNum w:abstractNumId="24">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22"/>
  </w:num>
  <w:num w:numId="3">
    <w:abstractNumId w:val="19"/>
  </w:num>
  <w:num w:numId="4">
    <w:abstractNumId w:val="21"/>
  </w:num>
  <w:num w:numId="5">
    <w:abstractNumId w:val="23"/>
  </w:num>
  <w:num w:numId="6">
    <w:abstractNumId w:val="8"/>
  </w:num>
  <w:num w:numId="7">
    <w:abstractNumId w:val="15"/>
  </w:num>
  <w:num w:numId="8">
    <w:abstractNumId w:val="12"/>
  </w:num>
  <w:num w:numId="9">
    <w:abstractNumId w:val="24"/>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00B03"/>
    <w:rsid w:val="00044FBB"/>
    <w:rsid w:val="000714F9"/>
    <w:rsid w:val="000C37E5"/>
    <w:rsid w:val="00152427"/>
    <w:rsid w:val="00165A5D"/>
    <w:rsid w:val="00180F4C"/>
    <w:rsid w:val="001B4B2A"/>
    <w:rsid w:val="00221D4E"/>
    <w:rsid w:val="00256A79"/>
    <w:rsid w:val="0028312C"/>
    <w:rsid w:val="002986E9"/>
    <w:rsid w:val="002B0E35"/>
    <w:rsid w:val="003116C7"/>
    <w:rsid w:val="00320398"/>
    <w:rsid w:val="0032265B"/>
    <w:rsid w:val="003B3C9E"/>
    <w:rsid w:val="003B7ACF"/>
    <w:rsid w:val="003F75AF"/>
    <w:rsid w:val="0045443B"/>
    <w:rsid w:val="00482BAE"/>
    <w:rsid w:val="00490D51"/>
    <w:rsid w:val="00492FBC"/>
    <w:rsid w:val="005153FD"/>
    <w:rsid w:val="005312C2"/>
    <w:rsid w:val="005362D3"/>
    <w:rsid w:val="00590954"/>
    <w:rsid w:val="005920A3"/>
    <w:rsid w:val="005B685A"/>
    <w:rsid w:val="005D510B"/>
    <w:rsid w:val="005E3C63"/>
    <w:rsid w:val="0061189C"/>
    <w:rsid w:val="006232F7"/>
    <w:rsid w:val="006364E5"/>
    <w:rsid w:val="006466D1"/>
    <w:rsid w:val="00670B8E"/>
    <w:rsid w:val="00787225"/>
    <w:rsid w:val="007A01E9"/>
    <w:rsid w:val="007E1684"/>
    <w:rsid w:val="007E5507"/>
    <w:rsid w:val="008152E2"/>
    <w:rsid w:val="008D3448"/>
    <w:rsid w:val="0090603E"/>
    <w:rsid w:val="0092133E"/>
    <w:rsid w:val="009A2DA4"/>
    <w:rsid w:val="009C75C8"/>
    <w:rsid w:val="009E0D39"/>
    <w:rsid w:val="009E3C0E"/>
    <w:rsid w:val="00A008C7"/>
    <w:rsid w:val="00A83DF2"/>
    <w:rsid w:val="00B56924"/>
    <w:rsid w:val="00C13A68"/>
    <w:rsid w:val="00C23D41"/>
    <w:rsid w:val="00C24E6F"/>
    <w:rsid w:val="00C84130"/>
    <w:rsid w:val="00C90F7E"/>
    <w:rsid w:val="00CC64D5"/>
    <w:rsid w:val="00D10E56"/>
    <w:rsid w:val="00D952A2"/>
    <w:rsid w:val="00DB09EE"/>
    <w:rsid w:val="00DB0A0D"/>
    <w:rsid w:val="00DB589A"/>
    <w:rsid w:val="00DE0AA0"/>
    <w:rsid w:val="00E05F17"/>
    <w:rsid w:val="00E11A50"/>
    <w:rsid w:val="00E17F10"/>
    <w:rsid w:val="00E31066"/>
    <w:rsid w:val="00E428D3"/>
    <w:rsid w:val="00E7131F"/>
    <w:rsid w:val="00E918AC"/>
    <w:rsid w:val="00EC55DC"/>
    <w:rsid w:val="00EF7217"/>
    <w:rsid w:val="00F21767"/>
    <w:rsid w:val="00F359BE"/>
    <w:rsid w:val="00F57DBB"/>
    <w:rsid w:val="00F8472F"/>
    <w:rsid w:val="00FC02BD"/>
    <w:rsid w:val="00FD2E8A"/>
    <w:rsid w:val="00FE6312"/>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761816">
      <w:bodyDiv w:val="1"/>
      <w:marLeft w:val="0"/>
      <w:marRight w:val="0"/>
      <w:marTop w:val="0"/>
      <w:marBottom w:val="0"/>
      <w:divBdr>
        <w:top w:val="none" w:sz="0" w:space="0" w:color="auto"/>
        <w:left w:val="none" w:sz="0" w:space="0" w:color="auto"/>
        <w:bottom w:val="none" w:sz="0" w:space="0" w:color="auto"/>
        <w:right w:val="none" w:sz="0" w:space="0" w:color="auto"/>
      </w:divBdr>
      <w:divsChild>
        <w:div w:id="1417283722">
          <w:marLeft w:val="0"/>
          <w:marRight w:val="0"/>
          <w:marTop w:val="0"/>
          <w:marBottom w:val="0"/>
          <w:divBdr>
            <w:top w:val="single" w:sz="2" w:space="0" w:color="E3E3E3"/>
            <w:left w:val="single" w:sz="2" w:space="0" w:color="E3E3E3"/>
            <w:bottom w:val="single" w:sz="2" w:space="0" w:color="E3E3E3"/>
            <w:right w:val="single" w:sz="2" w:space="0" w:color="E3E3E3"/>
          </w:divBdr>
          <w:divsChild>
            <w:div w:id="1816991187">
              <w:marLeft w:val="0"/>
              <w:marRight w:val="0"/>
              <w:marTop w:val="0"/>
              <w:marBottom w:val="0"/>
              <w:divBdr>
                <w:top w:val="single" w:sz="2" w:space="0" w:color="E3E3E3"/>
                <w:left w:val="single" w:sz="2" w:space="0" w:color="E3E3E3"/>
                <w:bottom w:val="single" w:sz="2" w:space="0" w:color="E3E3E3"/>
                <w:right w:val="single" w:sz="2" w:space="0" w:color="E3E3E3"/>
              </w:divBdr>
              <w:divsChild>
                <w:div w:id="1621649355">
                  <w:marLeft w:val="0"/>
                  <w:marRight w:val="0"/>
                  <w:marTop w:val="0"/>
                  <w:marBottom w:val="0"/>
                  <w:divBdr>
                    <w:top w:val="single" w:sz="2" w:space="0" w:color="E3E3E3"/>
                    <w:left w:val="single" w:sz="2" w:space="0" w:color="E3E3E3"/>
                    <w:bottom w:val="single" w:sz="2" w:space="0" w:color="E3E3E3"/>
                    <w:right w:val="single" w:sz="2" w:space="0" w:color="E3E3E3"/>
                  </w:divBdr>
                  <w:divsChild>
                    <w:div w:id="1591967609">
                      <w:marLeft w:val="0"/>
                      <w:marRight w:val="0"/>
                      <w:marTop w:val="0"/>
                      <w:marBottom w:val="0"/>
                      <w:divBdr>
                        <w:top w:val="single" w:sz="2" w:space="0" w:color="E3E3E3"/>
                        <w:left w:val="single" w:sz="2" w:space="0" w:color="E3E3E3"/>
                        <w:bottom w:val="single" w:sz="2" w:space="0" w:color="E3E3E3"/>
                        <w:right w:val="single" w:sz="2" w:space="0" w:color="E3E3E3"/>
                      </w:divBdr>
                      <w:divsChild>
                        <w:div w:id="2079588711">
                          <w:marLeft w:val="0"/>
                          <w:marRight w:val="0"/>
                          <w:marTop w:val="0"/>
                          <w:marBottom w:val="0"/>
                          <w:divBdr>
                            <w:top w:val="single" w:sz="2" w:space="0" w:color="E3E3E3"/>
                            <w:left w:val="single" w:sz="2" w:space="0" w:color="E3E3E3"/>
                            <w:bottom w:val="single" w:sz="2" w:space="0" w:color="E3E3E3"/>
                            <w:right w:val="single" w:sz="2" w:space="0" w:color="E3E3E3"/>
                          </w:divBdr>
                          <w:divsChild>
                            <w:div w:id="853226016">
                              <w:marLeft w:val="0"/>
                              <w:marRight w:val="0"/>
                              <w:marTop w:val="100"/>
                              <w:marBottom w:val="100"/>
                              <w:divBdr>
                                <w:top w:val="single" w:sz="2" w:space="0" w:color="E3E3E3"/>
                                <w:left w:val="single" w:sz="2" w:space="0" w:color="E3E3E3"/>
                                <w:bottom w:val="single" w:sz="2" w:space="0" w:color="E3E3E3"/>
                                <w:right w:val="single" w:sz="2" w:space="0" w:color="E3E3E3"/>
                              </w:divBdr>
                              <w:divsChild>
                                <w:div w:id="1077361666">
                                  <w:marLeft w:val="0"/>
                                  <w:marRight w:val="0"/>
                                  <w:marTop w:val="0"/>
                                  <w:marBottom w:val="0"/>
                                  <w:divBdr>
                                    <w:top w:val="single" w:sz="2" w:space="0" w:color="E3E3E3"/>
                                    <w:left w:val="single" w:sz="2" w:space="0" w:color="E3E3E3"/>
                                    <w:bottom w:val="single" w:sz="2" w:space="0" w:color="E3E3E3"/>
                                    <w:right w:val="single" w:sz="2" w:space="0" w:color="E3E3E3"/>
                                  </w:divBdr>
                                  <w:divsChild>
                                    <w:div w:id="1099259765">
                                      <w:marLeft w:val="0"/>
                                      <w:marRight w:val="0"/>
                                      <w:marTop w:val="0"/>
                                      <w:marBottom w:val="0"/>
                                      <w:divBdr>
                                        <w:top w:val="single" w:sz="2" w:space="0" w:color="E3E3E3"/>
                                        <w:left w:val="single" w:sz="2" w:space="0" w:color="E3E3E3"/>
                                        <w:bottom w:val="single" w:sz="2" w:space="0" w:color="E3E3E3"/>
                                        <w:right w:val="single" w:sz="2" w:space="0" w:color="E3E3E3"/>
                                      </w:divBdr>
                                      <w:divsChild>
                                        <w:div w:id="1028333241">
                                          <w:marLeft w:val="0"/>
                                          <w:marRight w:val="0"/>
                                          <w:marTop w:val="0"/>
                                          <w:marBottom w:val="0"/>
                                          <w:divBdr>
                                            <w:top w:val="single" w:sz="2" w:space="0" w:color="E3E3E3"/>
                                            <w:left w:val="single" w:sz="2" w:space="0" w:color="E3E3E3"/>
                                            <w:bottom w:val="single" w:sz="2" w:space="0" w:color="E3E3E3"/>
                                            <w:right w:val="single" w:sz="2" w:space="0" w:color="E3E3E3"/>
                                          </w:divBdr>
                                          <w:divsChild>
                                            <w:div w:id="277177739">
                                              <w:marLeft w:val="0"/>
                                              <w:marRight w:val="0"/>
                                              <w:marTop w:val="0"/>
                                              <w:marBottom w:val="0"/>
                                              <w:divBdr>
                                                <w:top w:val="single" w:sz="2" w:space="0" w:color="E3E3E3"/>
                                                <w:left w:val="single" w:sz="2" w:space="0" w:color="E3E3E3"/>
                                                <w:bottom w:val="single" w:sz="2" w:space="0" w:color="E3E3E3"/>
                                                <w:right w:val="single" w:sz="2" w:space="0" w:color="E3E3E3"/>
                                              </w:divBdr>
                                              <w:divsChild>
                                                <w:div w:id="13384468">
                                                  <w:marLeft w:val="0"/>
                                                  <w:marRight w:val="0"/>
                                                  <w:marTop w:val="0"/>
                                                  <w:marBottom w:val="0"/>
                                                  <w:divBdr>
                                                    <w:top w:val="single" w:sz="2" w:space="0" w:color="E3E3E3"/>
                                                    <w:left w:val="single" w:sz="2" w:space="0" w:color="E3E3E3"/>
                                                    <w:bottom w:val="single" w:sz="2" w:space="0" w:color="E3E3E3"/>
                                                    <w:right w:val="single" w:sz="2" w:space="0" w:color="E3E3E3"/>
                                                  </w:divBdr>
                                                  <w:divsChild>
                                                    <w:div w:id="610085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62134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pandimeenal23.github.io/Power-BI/"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youtube.com/live/NNdnLEsbClg?si=8EPOnKdinoyiw4ym"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F990E4F1-E9C6-46BD-820F-6E8D4302C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16</Pages>
  <Words>1613</Words>
  <Characters>9199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Admin</cp:lastModifiedBy>
  <cp:revision>58</cp:revision>
  <cp:lastPrinted>2021-01-28T09:49:00Z</cp:lastPrinted>
  <dcterms:created xsi:type="dcterms:W3CDTF">2024-03-01T17:04:00Z</dcterms:created>
  <dcterms:modified xsi:type="dcterms:W3CDTF">2024-03-19T14:48:00Z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