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4B48" w14:textId="77777777" w:rsidR="00EE1A4B" w:rsidRDefault="00EE1A4B">
      <w:pPr>
        <w:spacing w:before="600"/>
      </w:pPr>
    </w:p>
    <w:p w14:paraId="74D3E9BC" w14:textId="77777777" w:rsidR="00EE1A4B" w:rsidRDefault="00000000">
      <w:pPr>
        <w:jc w:val="center"/>
      </w:pPr>
      <w:r>
        <w:rPr>
          <w:noProof/>
        </w:rPr>
        <w:drawing>
          <wp:inline distT="0" distB="0" distL="0" distR="0" wp14:anchorId="585D1B22" wp14:editId="06E6C52A">
            <wp:extent cx="142875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33500"/>
                    </a:xfrm>
                    <a:prstGeom prst="rect">
                      <a:avLst/>
                    </a:prstGeom>
                  </pic:spPr>
                </pic:pic>
              </a:graphicData>
            </a:graphic>
          </wp:inline>
        </w:drawing>
      </w:r>
    </w:p>
    <w:p w14:paraId="00BAD6AC" w14:textId="77777777" w:rsidR="00EE1A4B" w:rsidRDefault="00000000">
      <w:pPr>
        <w:spacing w:before="500"/>
        <w:jc w:val="center"/>
      </w:pPr>
      <w:r>
        <w:rPr>
          <w:b/>
          <w:bCs/>
          <w:color w:val="1B3A57"/>
          <w:sz w:val="72"/>
          <w:szCs w:val="72"/>
        </w:rPr>
        <w:t>PARITHI</w:t>
      </w:r>
    </w:p>
    <w:p w14:paraId="1ACA4440" w14:textId="77777777" w:rsidR="00EE1A4B" w:rsidRDefault="00000000">
      <w:pPr>
        <w:spacing w:before="100" w:after="100"/>
        <w:jc w:val="center"/>
      </w:pPr>
      <w:r>
        <w:rPr>
          <w:color w:val="2E7D8C"/>
          <w:sz w:val="36"/>
          <w:szCs w:val="36"/>
        </w:rPr>
        <w:t>Programming Language</w:t>
      </w:r>
    </w:p>
    <w:p w14:paraId="5CA914D4" w14:textId="77777777" w:rsidR="00EE1A4B" w:rsidRDefault="00000000">
      <w:pPr>
        <w:spacing w:before="200" w:after="800"/>
        <w:jc w:val="center"/>
      </w:pPr>
      <w:r>
        <w:rPr>
          <w:i/>
          <w:iCs/>
          <w:color w:val="5A6570"/>
          <w:sz w:val="24"/>
          <w:szCs w:val="24"/>
        </w:rPr>
        <w:t>A human-friendly, statically-typed language with three independent execution backends, chosen automatically for you.</w:t>
      </w:r>
    </w:p>
    <w:p w14:paraId="5D90FC97" w14:textId="77777777" w:rsidR="00EE1A4B" w:rsidRDefault="00EE1A4B">
      <w:pPr>
        <w:pBdr>
          <w:top w:val="single" w:sz="6" w:space="8" w:color="C9D3D8"/>
        </w:pBdr>
        <w:spacing w:before="100"/>
        <w:jc w:val="center"/>
      </w:pPr>
    </w:p>
    <w:p w14:paraId="1E3720D9" w14:textId="77777777" w:rsidR="00EE1A4B" w:rsidRDefault="00000000">
      <w:pPr>
        <w:spacing w:before="600"/>
        <w:jc w:val="center"/>
      </w:pPr>
      <w:r>
        <w:rPr>
          <w:b/>
          <w:bCs/>
          <w:color w:val="1B3A57"/>
          <w:sz w:val="26"/>
          <w:szCs w:val="26"/>
        </w:rPr>
        <w:t>Version 1.0</w:t>
      </w:r>
    </w:p>
    <w:p w14:paraId="43F3DF34" w14:textId="77777777" w:rsidR="00EE1A4B" w:rsidRDefault="00000000">
      <w:pPr>
        <w:spacing w:before="120"/>
        <w:jc w:val="center"/>
      </w:pPr>
      <w:r>
        <w:rPr>
          <w:color w:val="5A6570"/>
        </w:rPr>
        <w:t>Author: Pandiyaraj</w:t>
      </w:r>
    </w:p>
    <w:p w14:paraId="7DC69478" w14:textId="77777777" w:rsidR="00EE1A4B" w:rsidRDefault="00000000">
      <w:pPr>
        <w:spacing w:before="60"/>
        <w:jc w:val="center"/>
      </w:pPr>
      <w:r>
        <w:rPr>
          <w:color w:val="5A6570"/>
        </w:rPr>
        <w:t>Technical Documentation</w:t>
      </w:r>
    </w:p>
    <w:p w14:paraId="463AC3D8" w14:textId="77777777" w:rsidR="00EE1A4B" w:rsidRDefault="00000000">
      <w:pPr>
        <w:spacing w:before="60"/>
        <w:jc w:val="center"/>
      </w:pPr>
      <w:r>
        <w:rPr>
          <w:color w:val="5A6570"/>
        </w:rPr>
        <w:t>August 2026</w:t>
      </w:r>
    </w:p>
    <w:p w14:paraId="5777FFDF" w14:textId="77777777" w:rsidR="00EE1A4B" w:rsidRDefault="00000000">
      <w:pPr>
        <w:spacing w:before="1000"/>
      </w:pPr>
      <w:r>
        <w:br w:type="page"/>
      </w:r>
    </w:p>
    <w:p w14:paraId="319FF603" w14:textId="77777777" w:rsidR="00EE1A4B" w:rsidRDefault="00000000">
      <w:pPr>
        <w:pStyle w:val="Heading1"/>
      </w:pPr>
      <w:bookmarkStart w:id="0" w:name="_Toc237038839"/>
      <w:r>
        <w:rPr>
          <w:b/>
          <w:bCs/>
          <w:color w:val="1B3A57"/>
        </w:rPr>
        <w:lastRenderedPageBreak/>
        <w:t>Table of Contents</w:t>
      </w:r>
      <w:bookmarkEnd w:id="0"/>
    </w:p>
    <w:p w14:paraId="60ADAF6C" w14:textId="77777777" w:rsidR="00EE1A4B" w:rsidRDefault="00000000">
      <w:pPr>
        <w:spacing w:before="200" w:after="200"/>
      </w:pPr>
      <w:r>
        <w:rPr>
          <w:i/>
          <w:iCs/>
          <w:color w:val="5A6570"/>
          <w:sz w:val="18"/>
          <w:szCs w:val="18"/>
        </w:rPr>
        <w:t>(Right-click and choose "Update Field" if section numbers change.)</w:t>
      </w:r>
    </w:p>
    <w:sdt>
      <w:sdtPr>
        <w:alias w:val="Table of Contents"/>
        <w:id w:val="965237235"/>
      </w:sdtPr>
      <w:sdtContent>
        <w:p w14:paraId="022FB661" w14:textId="77777777" w:rsidR="000041B3" w:rsidRDefault="00000000">
          <w:pPr>
            <w:pStyle w:val="TOC1"/>
            <w:tabs>
              <w:tab w:val="right" w:leader="dot" w:pos="9696"/>
            </w:tabs>
            <w:rPr>
              <w:noProof/>
            </w:rPr>
          </w:pPr>
          <w:r>
            <w:fldChar w:fldCharType="begin"/>
          </w:r>
          <w:r>
            <w:instrText>TOC \h \o "1-3"</w:instrText>
          </w:r>
          <w:r>
            <w:fldChar w:fldCharType="separate"/>
          </w:r>
          <w:hyperlink w:anchor="_Toc237038839" w:history="1">
            <w:r w:rsidR="000041B3" w:rsidRPr="005C2B86">
              <w:rPr>
                <w:rStyle w:val="Hyperlink"/>
                <w:b/>
                <w:bCs/>
                <w:noProof/>
              </w:rPr>
              <w:t>Table of Contents</w:t>
            </w:r>
            <w:r w:rsidR="000041B3">
              <w:rPr>
                <w:noProof/>
              </w:rPr>
              <w:tab/>
            </w:r>
            <w:r w:rsidR="000041B3">
              <w:rPr>
                <w:noProof/>
              </w:rPr>
              <w:fldChar w:fldCharType="begin"/>
            </w:r>
            <w:r w:rsidR="000041B3">
              <w:rPr>
                <w:noProof/>
              </w:rPr>
              <w:instrText xml:space="preserve"> PAGEREF _Toc237038839 \h </w:instrText>
            </w:r>
            <w:r w:rsidR="000041B3">
              <w:rPr>
                <w:noProof/>
              </w:rPr>
            </w:r>
            <w:r w:rsidR="000041B3">
              <w:rPr>
                <w:noProof/>
              </w:rPr>
              <w:fldChar w:fldCharType="separate"/>
            </w:r>
            <w:r w:rsidR="000041B3">
              <w:rPr>
                <w:noProof/>
              </w:rPr>
              <w:t>2</w:t>
            </w:r>
            <w:r w:rsidR="000041B3">
              <w:rPr>
                <w:noProof/>
              </w:rPr>
              <w:fldChar w:fldCharType="end"/>
            </w:r>
          </w:hyperlink>
        </w:p>
        <w:p w14:paraId="7B74492D" w14:textId="77777777" w:rsidR="000041B3" w:rsidRDefault="000041B3">
          <w:pPr>
            <w:pStyle w:val="TOC1"/>
            <w:tabs>
              <w:tab w:val="right" w:leader="dot" w:pos="9696"/>
            </w:tabs>
            <w:rPr>
              <w:noProof/>
            </w:rPr>
          </w:pPr>
          <w:hyperlink w:anchor="_Toc237038840" w:history="1">
            <w:r w:rsidRPr="005C2B86">
              <w:rPr>
                <w:rStyle w:val="Hyperlink"/>
                <w:b/>
                <w:bCs/>
                <w:noProof/>
              </w:rPr>
              <w:t>3. Introduction</w:t>
            </w:r>
            <w:r>
              <w:rPr>
                <w:noProof/>
              </w:rPr>
              <w:tab/>
            </w:r>
            <w:r>
              <w:rPr>
                <w:noProof/>
              </w:rPr>
              <w:fldChar w:fldCharType="begin"/>
            </w:r>
            <w:r>
              <w:rPr>
                <w:noProof/>
              </w:rPr>
              <w:instrText xml:space="preserve"> PAGEREF _Toc237038840 \h </w:instrText>
            </w:r>
            <w:r>
              <w:rPr>
                <w:noProof/>
              </w:rPr>
            </w:r>
            <w:r>
              <w:rPr>
                <w:noProof/>
              </w:rPr>
              <w:fldChar w:fldCharType="separate"/>
            </w:r>
            <w:r>
              <w:rPr>
                <w:noProof/>
              </w:rPr>
              <w:t>8</w:t>
            </w:r>
            <w:r>
              <w:rPr>
                <w:noProof/>
              </w:rPr>
              <w:fldChar w:fldCharType="end"/>
            </w:r>
          </w:hyperlink>
        </w:p>
        <w:p w14:paraId="37284E6B" w14:textId="77777777" w:rsidR="000041B3" w:rsidRDefault="000041B3">
          <w:pPr>
            <w:pStyle w:val="TOC2"/>
            <w:tabs>
              <w:tab w:val="right" w:leader="dot" w:pos="9696"/>
            </w:tabs>
            <w:rPr>
              <w:noProof/>
            </w:rPr>
          </w:pPr>
          <w:hyperlink w:anchor="_Toc237038841" w:history="1">
            <w:r w:rsidRPr="005C2B86">
              <w:rPr>
                <w:rStyle w:val="Hyperlink"/>
                <w:b/>
                <w:bCs/>
                <w:noProof/>
              </w:rPr>
              <w:t>3.1 What is Parithi?</w:t>
            </w:r>
            <w:r>
              <w:rPr>
                <w:noProof/>
              </w:rPr>
              <w:tab/>
            </w:r>
            <w:r>
              <w:rPr>
                <w:noProof/>
              </w:rPr>
              <w:fldChar w:fldCharType="begin"/>
            </w:r>
            <w:r>
              <w:rPr>
                <w:noProof/>
              </w:rPr>
              <w:instrText xml:space="preserve"> PAGEREF _Toc237038841 \h </w:instrText>
            </w:r>
            <w:r>
              <w:rPr>
                <w:noProof/>
              </w:rPr>
            </w:r>
            <w:r>
              <w:rPr>
                <w:noProof/>
              </w:rPr>
              <w:fldChar w:fldCharType="separate"/>
            </w:r>
            <w:r>
              <w:rPr>
                <w:noProof/>
              </w:rPr>
              <w:t>8</w:t>
            </w:r>
            <w:r>
              <w:rPr>
                <w:noProof/>
              </w:rPr>
              <w:fldChar w:fldCharType="end"/>
            </w:r>
          </w:hyperlink>
        </w:p>
        <w:p w14:paraId="20552E39" w14:textId="77777777" w:rsidR="000041B3" w:rsidRDefault="000041B3">
          <w:pPr>
            <w:pStyle w:val="TOC2"/>
            <w:tabs>
              <w:tab w:val="right" w:leader="dot" w:pos="9696"/>
            </w:tabs>
            <w:rPr>
              <w:noProof/>
            </w:rPr>
          </w:pPr>
          <w:hyperlink w:anchor="_Toc237038842" w:history="1">
            <w:r w:rsidRPr="005C2B86">
              <w:rPr>
                <w:rStyle w:val="Hyperlink"/>
                <w:b/>
                <w:bCs/>
                <w:noProof/>
              </w:rPr>
              <w:t>3.2 Why Parithi Was Created</w:t>
            </w:r>
            <w:r>
              <w:rPr>
                <w:noProof/>
              </w:rPr>
              <w:tab/>
            </w:r>
            <w:r>
              <w:rPr>
                <w:noProof/>
              </w:rPr>
              <w:fldChar w:fldCharType="begin"/>
            </w:r>
            <w:r>
              <w:rPr>
                <w:noProof/>
              </w:rPr>
              <w:instrText xml:space="preserve"> PAGEREF _Toc237038842 \h </w:instrText>
            </w:r>
            <w:r>
              <w:rPr>
                <w:noProof/>
              </w:rPr>
            </w:r>
            <w:r>
              <w:rPr>
                <w:noProof/>
              </w:rPr>
              <w:fldChar w:fldCharType="separate"/>
            </w:r>
            <w:r>
              <w:rPr>
                <w:noProof/>
              </w:rPr>
              <w:t>8</w:t>
            </w:r>
            <w:r>
              <w:rPr>
                <w:noProof/>
              </w:rPr>
              <w:fldChar w:fldCharType="end"/>
            </w:r>
          </w:hyperlink>
        </w:p>
        <w:p w14:paraId="7EDB01E4" w14:textId="77777777" w:rsidR="000041B3" w:rsidRDefault="000041B3">
          <w:pPr>
            <w:pStyle w:val="TOC2"/>
            <w:tabs>
              <w:tab w:val="right" w:leader="dot" w:pos="9696"/>
            </w:tabs>
            <w:rPr>
              <w:noProof/>
            </w:rPr>
          </w:pPr>
          <w:hyperlink w:anchor="_Toc237038843" w:history="1">
            <w:r w:rsidRPr="005C2B86">
              <w:rPr>
                <w:rStyle w:val="Hyperlink"/>
                <w:b/>
                <w:bCs/>
                <w:noProof/>
              </w:rPr>
              <w:t>3.3 Design Philosophy</w:t>
            </w:r>
            <w:r>
              <w:rPr>
                <w:noProof/>
              </w:rPr>
              <w:tab/>
            </w:r>
            <w:r>
              <w:rPr>
                <w:noProof/>
              </w:rPr>
              <w:fldChar w:fldCharType="begin"/>
            </w:r>
            <w:r>
              <w:rPr>
                <w:noProof/>
              </w:rPr>
              <w:instrText xml:space="preserve"> PAGEREF _Toc237038843 \h </w:instrText>
            </w:r>
            <w:r>
              <w:rPr>
                <w:noProof/>
              </w:rPr>
            </w:r>
            <w:r>
              <w:rPr>
                <w:noProof/>
              </w:rPr>
              <w:fldChar w:fldCharType="separate"/>
            </w:r>
            <w:r>
              <w:rPr>
                <w:noProof/>
              </w:rPr>
              <w:t>8</w:t>
            </w:r>
            <w:r>
              <w:rPr>
                <w:noProof/>
              </w:rPr>
              <w:fldChar w:fldCharType="end"/>
            </w:r>
          </w:hyperlink>
        </w:p>
        <w:p w14:paraId="32E48915" w14:textId="77777777" w:rsidR="000041B3" w:rsidRDefault="000041B3">
          <w:pPr>
            <w:pStyle w:val="TOC2"/>
            <w:tabs>
              <w:tab w:val="right" w:leader="dot" w:pos="9696"/>
            </w:tabs>
            <w:rPr>
              <w:noProof/>
            </w:rPr>
          </w:pPr>
          <w:hyperlink w:anchor="_Toc237038844" w:history="1">
            <w:r w:rsidRPr="005C2B86">
              <w:rPr>
                <w:rStyle w:val="Hyperlink"/>
                <w:b/>
                <w:bCs/>
                <w:noProof/>
              </w:rPr>
              <w:t>3.4 Main Goals</w:t>
            </w:r>
            <w:r>
              <w:rPr>
                <w:noProof/>
              </w:rPr>
              <w:tab/>
            </w:r>
            <w:r>
              <w:rPr>
                <w:noProof/>
              </w:rPr>
              <w:fldChar w:fldCharType="begin"/>
            </w:r>
            <w:r>
              <w:rPr>
                <w:noProof/>
              </w:rPr>
              <w:instrText xml:space="preserve"> PAGEREF _Toc237038844 \h </w:instrText>
            </w:r>
            <w:r>
              <w:rPr>
                <w:noProof/>
              </w:rPr>
            </w:r>
            <w:r>
              <w:rPr>
                <w:noProof/>
              </w:rPr>
              <w:fldChar w:fldCharType="separate"/>
            </w:r>
            <w:r>
              <w:rPr>
                <w:noProof/>
              </w:rPr>
              <w:t>8</w:t>
            </w:r>
            <w:r>
              <w:rPr>
                <w:noProof/>
              </w:rPr>
              <w:fldChar w:fldCharType="end"/>
            </w:r>
          </w:hyperlink>
        </w:p>
        <w:p w14:paraId="046BAAD9" w14:textId="77777777" w:rsidR="000041B3" w:rsidRDefault="000041B3">
          <w:pPr>
            <w:pStyle w:val="TOC2"/>
            <w:tabs>
              <w:tab w:val="right" w:leader="dot" w:pos="9696"/>
            </w:tabs>
            <w:rPr>
              <w:noProof/>
            </w:rPr>
          </w:pPr>
          <w:hyperlink w:anchor="_Toc237038845" w:history="1">
            <w:r w:rsidRPr="005C2B86">
              <w:rPr>
                <w:rStyle w:val="Hyperlink"/>
                <w:b/>
                <w:bCs/>
                <w:noProof/>
              </w:rPr>
              <w:t>3.5 What Makes Parithi Different</w:t>
            </w:r>
            <w:r>
              <w:rPr>
                <w:noProof/>
              </w:rPr>
              <w:tab/>
            </w:r>
            <w:r>
              <w:rPr>
                <w:noProof/>
              </w:rPr>
              <w:fldChar w:fldCharType="begin"/>
            </w:r>
            <w:r>
              <w:rPr>
                <w:noProof/>
              </w:rPr>
              <w:instrText xml:space="preserve"> PAGEREF _Toc237038845 \h </w:instrText>
            </w:r>
            <w:r>
              <w:rPr>
                <w:noProof/>
              </w:rPr>
            </w:r>
            <w:r>
              <w:rPr>
                <w:noProof/>
              </w:rPr>
              <w:fldChar w:fldCharType="separate"/>
            </w:r>
            <w:r>
              <w:rPr>
                <w:noProof/>
              </w:rPr>
              <w:t>8</w:t>
            </w:r>
            <w:r>
              <w:rPr>
                <w:noProof/>
              </w:rPr>
              <w:fldChar w:fldCharType="end"/>
            </w:r>
          </w:hyperlink>
        </w:p>
        <w:p w14:paraId="3185ED7F" w14:textId="77777777" w:rsidR="000041B3" w:rsidRDefault="000041B3">
          <w:pPr>
            <w:pStyle w:val="TOC1"/>
            <w:tabs>
              <w:tab w:val="right" w:leader="dot" w:pos="9696"/>
            </w:tabs>
            <w:rPr>
              <w:noProof/>
            </w:rPr>
          </w:pPr>
          <w:hyperlink w:anchor="_Toc237038846" w:history="1">
            <w:r w:rsidRPr="005C2B86">
              <w:rPr>
                <w:rStyle w:val="Hyperlink"/>
                <w:b/>
                <w:bCs/>
                <w:noProof/>
              </w:rPr>
              <w:t>4. Language Design Philosophy</w:t>
            </w:r>
            <w:r>
              <w:rPr>
                <w:noProof/>
              </w:rPr>
              <w:tab/>
            </w:r>
            <w:r>
              <w:rPr>
                <w:noProof/>
              </w:rPr>
              <w:fldChar w:fldCharType="begin"/>
            </w:r>
            <w:r>
              <w:rPr>
                <w:noProof/>
              </w:rPr>
              <w:instrText xml:space="preserve"> PAGEREF _Toc237038846 \h </w:instrText>
            </w:r>
            <w:r>
              <w:rPr>
                <w:noProof/>
              </w:rPr>
            </w:r>
            <w:r>
              <w:rPr>
                <w:noProof/>
              </w:rPr>
              <w:fldChar w:fldCharType="separate"/>
            </w:r>
            <w:r>
              <w:rPr>
                <w:noProof/>
              </w:rPr>
              <w:t>10</w:t>
            </w:r>
            <w:r>
              <w:rPr>
                <w:noProof/>
              </w:rPr>
              <w:fldChar w:fldCharType="end"/>
            </w:r>
          </w:hyperlink>
        </w:p>
        <w:p w14:paraId="79F4F07C" w14:textId="77777777" w:rsidR="000041B3" w:rsidRDefault="000041B3">
          <w:pPr>
            <w:pStyle w:val="TOC2"/>
            <w:tabs>
              <w:tab w:val="right" w:leader="dot" w:pos="9696"/>
            </w:tabs>
            <w:rPr>
              <w:noProof/>
            </w:rPr>
          </w:pPr>
          <w:hyperlink w:anchor="_Toc237038847" w:history="1">
            <w:r w:rsidRPr="005C2B86">
              <w:rPr>
                <w:rStyle w:val="Hyperlink"/>
                <w:b/>
                <w:bCs/>
                <w:noProof/>
              </w:rPr>
              <w:t>4.1 Readability</w:t>
            </w:r>
            <w:r>
              <w:rPr>
                <w:noProof/>
              </w:rPr>
              <w:tab/>
            </w:r>
            <w:r>
              <w:rPr>
                <w:noProof/>
              </w:rPr>
              <w:fldChar w:fldCharType="begin"/>
            </w:r>
            <w:r>
              <w:rPr>
                <w:noProof/>
              </w:rPr>
              <w:instrText xml:space="preserve"> PAGEREF _Toc237038847 \h </w:instrText>
            </w:r>
            <w:r>
              <w:rPr>
                <w:noProof/>
              </w:rPr>
            </w:r>
            <w:r>
              <w:rPr>
                <w:noProof/>
              </w:rPr>
              <w:fldChar w:fldCharType="separate"/>
            </w:r>
            <w:r>
              <w:rPr>
                <w:noProof/>
              </w:rPr>
              <w:t>10</w:t>
            </w:r>
            <w:r>
              <w:rPr>
                <w:noProof/>
              </w:rPr>
              <w:fldChar w:fldCharType="end"/>
            </w:r>
          </w:hyperlink>
        </w:p>
        <w:p w14:paraId="44BAAC99" w14:textId="77777777" w:rsidR="000041B3" w:rsidRDefault="000041B3">
          <w:pPr>
            <w:pStyle w:val="TOC2"/>
            <w:tabs>
              <w:tab w:val="right" w:leader="dot" w:pos="9696"/>
            </w:tabs>
            <w:rPr>
              <w:noProof/>
            </w:rPr>
          </w:pPr>
          <w:hyperlink w:anchor="_Toc237038848" w:history="1">
            <w:r w:rsidRPr="005C2B86">
              <w:rPr>
                <w:rStyle w:val="Hyperlink"/>
                <w:b/>
                <w:bCs/>
                <w:noProof/>
              </w:rPr>
              <w:t>4.2 Simplicity</w:t>
            </w:r>
            <w:r>
              <w:rPr>
                <w:noProof/>
              </w:rPr>
              <w:tab/>
            </w:r>
            <w:r>
              <w:rPr>
                <w:noProof/>
              </w:rPr>
              <w:fldChar w:fldCharType="begin"/>
            </w:r>
            <w:r>
              <w:rPr>
                <w:noProof/>
              </w:rPr>
              <w:instrText xml:space="preserve"> PAGEREF _Toc237038848 \h </w:instrText>
            </w:r>
            <w:r>
              <w:rPr>
                <w:noProof/>
              </w:rPr>
            </w:r>
            <w:r>
              <w:rPr>
                <w:noProof/>
              </w:rPr>
              <w:fldChar w:fldCharType="separate"/>
            </w:r>
            <w:r>
              <w:rPr>
                <w:noProof/>
              </w:rPr>
              <w:t>10</w:t>
            </w:r>
            <w:r>
              <w:rPr>
                <w:noProof/>
              </w:rPr>
              <w:fldChar w:fldCharType="end"/>
            </w:r>
          </w:hyperlink>
        </w:p>
        <w:p w14:paraId="487C449F" w14:textId="77777777" w:rsidR="000041B3" w:rsidRDefault="000041B3">
          <w:pPr>
            <w:pStyle w:val="TOC2"/>
            <w:tabs>
              <w:tab w:val="right" w:leader="dot" w:pos="9696"/>
            </w:tabs>
            <w:rPr>
              <w:noProof/>
            </w:rPr>
          </w:pPr>
          <w:hyperlink w:anchor="_Toc237038849" w:history="1">
            <w:r w:rsidRPr="005C2B86">
              <w:rPr>
                <w:rStyle w:val="Hyperlink"/>
                <w:b/>
                <w:bCs/>
                <w:noProof/>
              </w:rPr>
              <w:t>4.3 Consistent Language Rules</w:t>
            </w:r>
            <w:r>
              <w:rPr>
                <w:noProof/>
              </w:rPr>
              <w:tab/>
            </w:r>
            <w:r>
              <w:rPr>
                <w:noProof/>
              </w:rPr>
              <w:fldChar w:fldCharType="begin"/>
            </w:r>
            <w:r>
              <w:rPr>
                <w:noProof/>
              </w:rPr>
              <w:instrText xml:space="preserve"> PAGEREF _Toc237038849 \h </w:instrText>
            </w:r>
            <w:r>
              <w:rPr>
                <w:noProof/>
              </w:rPr>
            </w:r>
            <w:r>
              <w:rPr>
                <w:noProof/>
              </w:rPr>
              <w:fldChar w:fldCharType="separate"/>
            </w:r>
            <w:r>
              <w:rPr>
                <w:noProof/>
              </w:rPr>
              <w:t>10</w:t>
            </w:r>
            <w:r>
              <w:rPr>
                <w:noProof/>
              </w:rPr>
              <w:fldChar w:fldCharType="end"/>
            </w:r>
          </w:hyperlink>
        </w:p>
        <w:p w14:paraId="626155D6" w14:textId="77777777" w:rsidR="000041B3" w:rsidRDefault="000041B3">
          <w:pPr>
            <w:pStyle w:val="TOC2"/>
            <w:tabs>
              <w:tab w:val="right" w:leader="dot" w:pos="9696"/>
            </w:tabs>
            <w:rPr>
              <w:noProof/>
            </w:rPr>
          </w:pPr>
          <w:hyperlink w:anchor="_Toc237038850" w:history="1">
            <w:r w:rsidRPr="005C2B86">
              <w:rPr>
                <w:rStyle w:val="Hyperlink"/>
                <w:b/>
                <w:bCs/>
                <w:noProof/>
              </w:rPr>
              <w:t>4.4 Minimal Unnecessary Syntax</w:t>
            </w:r>
            <w:r>
              <w:rPr>
                <w:noProof/>
              </w:rPr>
              <w:tab/>
            </w:r>
            <w:r>
              <w:rPr>
                <w:noProof/>
              </w:rPr>
              <w:fldChar w:fldCharType="begin"/>
            </w:r>
            <w:r>
              <w:rPr>
                <w:noProof/>
              </w:rPr>
              <w:instrText xml:space="preserve"> PAGEREF _Toc237038850 \h </w:instrText>
            </w:r>
            <w:r>
              <w:rPr>
                <w:noProof/>
              </w:rPr>
            </w:r>
            <w:r>
              <w:rPr>
                <w:noProof/>
              </w:rPr>
              <w:fldChar w:fldCharType="separate"/>
            </w:r>
            <w:r>
              <w:rPr>
                <w:noProof/>
              </w:rPr>
              <w:t>10</w:t>
            </w:r>
            <w:r>
              <w:rPr>
                <w:noProof/>
              </w:rPr>
              <w:fldChar w:fldCharType="end"/>
            </w:r>
          </w:hyperlink>
        </w:p>
        <w:p w14:paraId="4B26D6EC" w14:textId="77777777" w:rsidR="000041B3" w:rsidRDefault="000041B3">
          <w:pPr>
            <w:pStyle w:val="TOC2"/>
            <w:tabs>
              <w:tab w:val="right" w:leader="dot" w:pos="9696"/>
            </w:tabs>
            <w:rPr>
              <w:noProof/>
            </w:rPr>
          </w:pPr>
          <w:hyperlink w:anchor="_Toc237038851" w:history="1">
            <w:r w:rsidRPr="005C2B86">
              <w:rPr>
                <w:rStyle w:val="Hyperlink"/>
                <w:b/>
                <w:bCs/>
                <w:noProof/>
              </w:rPr>
              <w:t>4.5 Multiple Execution Backends</w:t>
            </w:r>
            <w:r>
              <w:rPr>
                <w:noProof/>
              </w:rPr>
              <w:tab/>
            </w:r>
            <w:r>
              <w:rPr>
                <w:noProof/>
              </w:rPr>
              <w:fldChar w:fldCharType="begin"/>
            </w:r>
            <w:r>
              <w:rPr>
                <w:noProof/>
              </w:rPr>
              <w:instrText xml:space="preserve"> PAGEREF _Toc237038851 \h </w:instrText>
            </w:r>
            <w:r>
              <w:rPr>
                <w:noProof/>
              </w:rPr>
            </w:r>
            <w:r>
              <w:rPr>
                <w:noProof/>
              </w:rPr>
              <w:fldChar w:fldCharType="separate"/>
            </w:r>
            <w:r>
              <w:rPr>
                <w:noProof/>
              </w:rPr>
              <w:t>10</w:t>
            </w:r>
            <w:r>
              <w:rPr>
                <w:noProof/>
              </w:rPr>
              <w:fldChar w:fldCharType="end"/>
            </w:r>
          </w:hyperlink>
        </w:p>
        <w:p w14:paraId="2C0FEFF5" w14:textId="77777777" w:rsidR="000041B3" w:rsidRDefault="000041B3">
          <w:pPr>
            <w:pStyle w:val="TOC2"/>
            <w:tabs>
              <w:tab w:val="right" w:leader="dot" w:pos="9696"/>
            </w:tabs>
            <w:rPr>
              <w:noProof/>
            </w:rPr>
          </w:pPr>
          <w:hyperlink w:anchor="_Toc237038852" w:history="1">
            <w:r w:rsidRPr="005C2B86">
              <w:rPr>
                <w:rStyle w:val="Hyperlink"/>
                <w:b/>
                <w:bCs/>
                <w:noProof/>
              </w:rPr>
              <w:t>4.6 Source-Level Predictability</w:t>
            </w:r>
            <w:r>
              <w:rPr>
                <w:noProof/>
              </w:rPr>
              <w:tab/>
            </w:r>
            <w:r>
              <w:rPr>
                <w:noProof/>
              </w:rPr>
              <w:fldChar w:fldCharType="begin"/>
            </w:r>
            <w:r>
              <w:rPr>
                <w:noProof/>
              </w:rPr>
              <w:instrText xml:space="preserve"> PAGEREF _Toc237038852 \h </w:instrText>
            </w:r>
            <w:r>
              <w:rPr>
                <w:noProof/>
              </w:rPr>
            </w:r>
            <w:r>
              <w:rPr>
                <w:noProof/>
              </w:rPr>
              <w:fldChar w:fldCharType="separate"/>
            </w:r>
            <w:r>
              <w:rPr>
                <w:noProof/>
              </w:rPr>
              <w:t>10</w:t>
            </w:r>
            <w:r>
              <w:rPr>
                <w:noProof/>
              </w:rPr>
              <w:fldChar w:fldCharType="end"/>
            </w:r>
          </w:hyperlink>
        </w:p>
        <w:p w14:paraId="7A7543C5" w14:textId="77777777" w:rsidR="000041B3" w:rsidRDefault="000041B3">
          <w:pPr>
            <w:pStyle w:val="TOC1"/>
            <w:tabs>
              <w:tab w:val="right" w:leader="dot" w:pos="9696"/>
            </w:tabs>
            <w:rPr>
              <w:noProof/>
            </w:rPr>
          </w:pPr>
          <w:hyperlink w:anchor="_Toc237038853" w:history="1">
            <w:r w:rsidRPr="005C2B86">
              <w:rPr>
                <w:rStyle w:val="Hyperlink"/>
                <w:b/>
                <w:bCs/>
                <w:noProof/>
              </w:rPr>
              <w:t>5. Hello World</w:t>
            </w:r>
            <w:r>
              <w:rPr>
                <w:noProof/>
              </w:rPr>
              <w:tab/>
            </w:r>
            <w:r>
              <w:rPr>
                <w:noProof/>
              </w:rPr>
              <w:fldChar w:fldCharType="begin"/>
            </w:r>
            <w:r>
              <w:rPr>
                <w:noProof/>
              </w:rPr>
              <w:instrText xml:space="preserve"> PAGEREF _Toc237038853 \h </w:instrText>
            </w:r>
            <w:r>
              <w:rPr>
                <w:noProof/>
              </w:rPr>
            </w:r>
            <w:r>
              <w:rPr>
                <w:noProof/>
              </w:rPr>
              <w:fldChar w:fldCharType="separate"/>
            </w:r>
            <w:r>
              <w:rPr>
                <w:noProof/>
              </w:rPr>
              <w:t>11</w:t>
            </w:r>
            <w:r>
              <w:rPr>
                <w:noProof/>
              </w:rPr>
              <w:fldChar w:fldCharType="end"/>
            </w:r>
          </w:hyperlink>
        </w:p>
        <w:p w14:paraId="7FB5DE7D" w14:textId="77777777" w:rsidR="000041B3" w:rsidRDefault="000041B3">
          <w:pPr>
            <w:pStyle w:val="TOC3"/>
            <w:tabs>
              <w:tab w:val="right" w:leader="dot" w:pos="9696"/>
            </w:tabs>
            <w:rPr>
              <w:noProof/>
            </w:rPr>
          </w:pPr>
          <w:hyperlink w:anchor="_Toc237038854" w:history="1">
            <w:r w:rsidRPr="005C2B86">
              <w:rPr>
                <w:rStyle w:val="Hyperlink"/>
                <w:b/>
                <w:bCs/>
                <w:noProof/>
              </w:rPr>
              <w:t>Explanation</w:t>
            </w:r>
            <w:r>
              <w:rPr>
                <w:noProof/>
              </w:rPr>
              <w:tab/>
            </w:r>
            <w:r>
              <w:rPr>
                <w:noProof/>
              </w:rPr>
              <w:fldChar w:fldCharType="begin"/>
            </w:r>
            <w:r>
              <w:rPr>
                <w:noProof/>
              </w:rPr>
              <w:instrText xml:space="preserve"> PAGEREF _Toc237038854 \h </w:instrText>
            </w:r>
            <w:r>
              <w:rPr>
                <w:noProof/>
              </w:rPr>
            </w:r>
            <w:r>
              <w:rPr>
                <w:noProof/>
              </w:rPr>
              <w:fldChar w:fldCharType="separate"/>
            </w:r>
            <w:r>
              <w:rPr>
                <w:noProof/>
              </w:rPr>
              <w:t>11</w:t>
            </w:r>
            <w:r>
              <w:rPr>
                <w:noProof/>
              </w:rPr>
              <w:fldChar w:fldCharType="end"/>
            </w:r>
          </w:hyperlink>
        </w:p>
        <w:p w14:paraId="7F256069" w14:textId="77777777" w:rsidR="000041B3" w:rsidRDefault="000041B3">
          <w:pPr>
            <w:pStyle w:val="TOC1"/>
            <w:tabs>
              <w:tab w:val="right" w:leader="dot" w:pos="9696"/>
            </w:tabs>
            <w:rPr>
              <w:noProof/>
            </w:rPr>
          </w:pPr>
          <w:hyperlink w:anchor="_Toc237038855" w:history="1">
            <w:r w:rsidRPr="005C2B86">
              <w:rPr>
                <w:rStyle w:val="Hyperlink"/>
                <w:b/>
                <w:bCs/>
                <w:noProof/>
              </w:rPr>
              <w:t>6. Installation and Setup</w:t>
            </w:r>
            <w:r>
              <w:rPr>
                <w:noProof/>
              </w:rPr>
              <w:tab/>
            </w:r>
            <w:r>
              <w:rPr>
                <w:noProof/>
              </w:rPr>
              <w:fldChar w:fldCharType="begin"/>
            </w:r>
            <w:r>
              <w:rPr>
                <w:noProof/>
              </w:rPr>
              <w:instrText xml:space="preserve"> PAGEREF _Toc237038855 \h </w:instrText>
            </w:r>
            <w:r>
              <w:rPr>
                <w:noProof/>
              </w:rPr>
            </w:r>
            <w:r>
              <w:rPr>
                <w:noProof/>
              </w:rPr>
              <w:fldChar w:fldCharType="separate"/>
            </w:r>
            <w:r>
              <w:rPr>
                <w:noProof/>
              </w:rPr>
              <w:t>12</w:t>
            </w:r>
            <w:r>
              <w:rPr>
                <w:noProof/>
              </w:rPr>
              <w:fldChar w:fldCharType="end"/>
            </w:r>
          </w:hyperlink>
        </w:p>
        <w:p w14:paraId="57F097DA" w14:textId="77777777" w:rsidR="000041B3" w:rsidRDefault="000041B3">
          <w:pPr>
            <w:pStyle w:val="TOC2"/>
            <w:tabs>
              <w:tab w:val="right" w:leader="dot" w:pos="9696"/>
            </w:tabs>
            <w:rPr>
              <w:noProof/>
            </w:rPr>
          </w:pPr>
          <w:hyperlink w:anchor="_Toc237038856" w:history="1">
            <w:r w:rsidRPr="005C2B86">
              <w:rPr>
                <w:rStyle w:val="Hyperlink"/>
                <w:b/>
                <w:bCs/>
                <w:noProof/>
              </w:rPr>
              <w:t>6.1 Requirements</w:t>
            </w:r>
            <w:r>
              <w:rPr>
                <w:noProof/>
              </w:rPr>
              <w:tab/>
            </w:r>
            <w:r>
              <w:rPr>
                <w:noProof/>
              </w:rPr>
              <w:fldChar w:fldCharType="begin"/>
            </w:r>
            <w:r>
              <w:rPr>
                <w:noProof/>
              </w:rPr>
              <w:instrText xml:space="preserve"> PAGEREF _Toc237038856 \h </w:instrText>
            </w:r>
            <w:r>
              <w:rPr>
                <w:noProof/>
              </w:rPr>
            </w:r>
            <w:r>
              <w:rPr>
                <w:noProof/>
              </w:rPr>
              <w:fldChar w:fldCharType="separate"/>
            </w:r>
            <w:r>
              <w:rPr>
                <w:noProof/>
              </w:rPr>
              <w:t>12</w:t>
            </w:r>
            <w:r>
              <w:rPr>
                <w:noProof/>
              </w:rPr>
              <w:fldChar w:fldCharType="end"/>
            </w:r>
          </w:hyperlink>
        </w:p>
        <w:p w14:paraId="43FE5BD7" w14:textId="77777777" w:rsidR="000041B3" w:rsidRDefault="000041B3">
          <w:pPr>
            <w:pStyle w:val="TOC2"/>
            <w:tabs>
              <w:tab w:val="right" w:leader="dot" w:pos="9696"/>
            </w:tabs>
            <w:rPr>
              <w:noProof/>
            </w:rPr>
          </w:pPr>
          <w:hyperlink w:anchor="_Toc237038857" w:history="1">
            <w:r w:rsidRPr="005C2B86">
              <w:rPr>
                <w:rStyle w:val="Hyperlink"/>
                <w:b/>
                <w:bCs/>
                <w:noProof/>
              </w:rPr>
              <w:t>6.2 Installation</w:t>
            </w:r>
            <w:r>
              <w:rPr>
                <w:noProof/>
              </w:rPr>
              <w:tab/>
            </w:r>
            <w:r>
              <w:rPr>
                <w:noProof/>
              </w:rPr>
              <w:fldChar w:fldCharType="begin"/>
            </w:r>
            <w:r>
              <w:rPr>
                <w:noProof/>
              </w:rPr>
              <w:instrText xml:space="preserve"> PAGEREF _Toc237038857 \h </w:instrText>
            </w:r>
            <w:r>
              <w:rPr>
                <w:noProof/>
              </w:rPr>
            </w:r>
            <w:r>
              <w:rPr>
                <w:noProof/>
              </w:rPr>
              <w:fldChar w:fldCharType="separate"/>
            </w:r>
            <w:r>
              <w:rPr>
                <w:noProof/>
              </w:rPr>
              <w:t>12</w:t>
            </w:r>
            <w:r>
              <w:rPr>
                <w:noProof/>
              </w:rPr>
              <w:fldChar w:fldCharType="end"/>
            </w:r>
          </w:hyperlink>
        </w:p>
        <w:p w14:paraId="10161230" w14:textId="77777777" w:rsidR="000041B3" w:rsidRDefault="000041B3">
          <w:pPr>
            <w:pStyle w:val="TOC2"/>
            <w:tabs>
              <w:tab w:val="right" w:leader="dot" w:pos="9696"/>
            </w:tabs>
            <w:rPr>
              <w:noProof/>
            </w:rPr>
          </w:pPr>
          <w:hyperlink w:anchor="_Toc237038858" w:history="1">
            <w:r w:rsidRPr="005C2B86">
              <w:rPr>
                <w:rStyle w:val="Hyperlink"/>
                <w:b/>
                <w:bCs/>
                <w:noProof/>
              </w:rPr>
              <w:t>6.3 Project Structure (top level)</w:t>
            </w:r>
            <w:r>
              <w:rPr>
                <w:noProof/>
              </w:rPr>
              <w:tab/>
            </w:r>
            <w:r>
              <w:rPr>
                <w:noProof/>
              </w:rPr>
              <w:fldChar w:fldCharType="begin"/>
            </w:r>
            <w:r>
              <w:rPr>
                <w:noProof/>
              </w:rPr>
              <w:instrText xml:space="preserve"> PAGEREF _Toc237038858 \h </w:instrText>
            </w:r>
            <w:r>
              <w:rPr>
                <w:noProof/>
              </w:rPr>
            </w:r>
            <w:r>
              <w:rPr>
                <w:noProof/>
              </w:rPr>
              <w:fldChar w:fldCharType="separate"/>
            </w:r>
            <w:r>
              <w:rPr>
                <w:noProof/>
              </w:rPr>
              <w:t>12</w:t>
            </w:r>
            <w:r>
              <w:rPr>
                <w:noProof/>
              </w:rPr>
              <w:fldChar w:fldCharType="end"/>
            </w:r>
          </w:hyperlink>
        </w:p>
        <w:p w14:paraId="39C46F10" w14:textId="77777777" w:rsidR="000041B3" w:rsidRDefault="000041B3">
          <w:pPr>
            <w:pStyle w:val="TOC2"/>
            <w:tabs>
              <w:tab w:val="right" w:leader="dot" w:pos="9696"/>
            </w:tabs>
            <w:rPr>
              <w:noProof/>
            </w:rPr>
          </w:pPr>
          <w:hyperlink w:anchor="_Toc237038859" w:history="1">
            <w:r w:rsidRPr="005C2B86">
              <w:rPr>
                <w:rStyle w:val="Hyperlink"/>
                <w:b/>
                <w:bCs/>
                <w:noProof/>
              </w:rPr>
              <w:t>6.4 Running a .pr File</w:t>
            </w:r>
            <w:r>
              <w:rPr>
                <w:noProof/>
              </w:rPr>
              <w:tab/>
            </w:r>
            <w:r>
              <w:rPr>
                <w:noProof/>
              </w:rPr>
              <w:fldChar w:fldCharType="begin"/>
            </w:r>
            <w:r>
              <w:rPr>
                <w:noProof/>
              </w:rPr>
              <w:instrText xml:space="preserve"> PAGEREF _Toc237038859 \h </w:instrText>
            </w:r>
            <w:r>
              <w:rPr>
                <w:noProof/>
              </w:rPr>
            </w:r>
            <w:r>
              <w:rPr>
                <w:noProof/>
              </w:rPr>
              <w:fldChar w:fldCharType="separate"/>
            </w:r>
            <w:r>
              <w:rPr>
                <w:noProof/>
              </w:rPr>
              <w:t>12</w:t>
            </w:r>
            <w:r>
              <w:rPr>
                <w:noProof/>
              </w:rPr>
              <w:fldChar w:fldCharType="end"/>
            </w:r>
          </w:hyperlink>
        </w:p>
        <w:p w14:paraId="3FE5986C" w14:textId="77777777" w:rsidR="000041B3" w:rsidRDefault="000041B3">
          <w:pPr>
            <w:pStyle w:val="TOC2"/>
            <w:tabs>
              <w:tab w:val="right" w:leader="dot" w:pos="9696"/>
            </w:tabs>
            <w:rPr>
              <w:noProof/>
            </w:rPr>
          </w:pPr>
          <w:hyperlink w:anchor="_Toc237038860" w:history="1">
            <w:r w:rsidRPr="005C2B86">
              <w:rPr>
                <w:rStyle w:val="Hyperlink"/>
                <w:b/>
                <w:bCs/>
                <w:noProof/>
              </w:rPr>
              <w:t>6.5 Checking the Version</w:t>
            </w:r>
            <w:r>
              <w:rPr>
                <w:noProof/>
              </w:rPr>
              <w:tab/>
            </w:r>
            <w:r>
              <w:rPr>
                <w:noProof/>
              </w:rPr>
              <w:fldChar w:fldCharType="begin"/>
            </w:r>
            <w:r>
              <w:rPr>
                <w:noProof/>
              </w:rPr>
              <w:instrText xml:space="preserve"> PAGEREF _Toc237038860 \h </w:instrText>
            </w:r>
            <w:r>
              <w:rPr>
                <w:noProof/>
              </w:rPr>
            </w:r>
            <w:r>
              <w:rPr>
                <w:noProof/>
              </w:rPr>
              <w:fldChar w:fldCharType="separate"/>
            </w:r>
            <w:r>
              <w:rPr>
                <w:noProof/>
              </w:rPr>
              <w:t>12</w:t>
            </w:r>
            <w:r>
              <w:rPr>
                <w:noProof/>
              </w:rPr>
              <w:fldChar w:fldCharType="end"/>
            </w:r>
          </w:hyperlink>
        </w:p>
        <w:p w14:paraId="66153861" w14:textId="77777777" w:rsidR="000041B3" w:rsidRDefault="000041B3">
          <w:pPr>
            <w:pStyle w:val="TOC2"/>
            <w:tabs>
              <w:tab w:val="right" w:leader="dot" w:pos="9696"/>
            </w:tabs>
            <w:rPr>
              <w:noProof/>
            </w:rPr>
          </w:pPr>
          <w:hyperlink w:anchor="_Toc237038861" w:history="1">
            <w:r w:rsidRPr="005C2B86">
              <w:rPr>
                <w:rStyle w:val="Hyperlink"/>
                <w:b/>
                <w:bCs/>
                <w:noProof/>
              </w:rPr>
              <w:t>6.6 Getting Help</w:t>
            </w:r>
            <w:r>
              <w:rPr>
                <w:noProof/>
              </w:rPr>
              <w:tab/>
            </w:r>
            <w:r>
              <w:rPr>
                <w:noProof/>
              </w:rPr>
              <w:fldChar w:fldCharType="begin"/>
            </w:r>
            <w:r>
              <w:rPr>
                <w:noProof/>
              </w:rPr>
              <w:instrText xml:space="preserve"> PAGEREF _Toc237038861 \h </w:instrText>
            </w:r>
            <w:r>
              <w:rPr>
                <w:noProof/>
              </w:rPr>
            </w:r>
            <w:r>
              <w:rPr>
                <w:noProof/>
              </w:rPr>
              <w:fldChar w:fldCharType="separate"/>
            </w:r>
            <w:r>
              <w:rPr>
                <w:noProof/>
              </w:rPr>
              <w:t>12</w:t>
            </w:r>
            <w:r>
              <w:rPr>
                <w:noProof/>
              </w:rPr>
              <w:fldChar w:fldCharType="end"/>
            </w:r>
          </w:hyperlink>
        </w:p>
        <w:p w14:paraId="5720D693" w14:textId="77777777" w:rsidR="000041B3" w:rsidRDefault="000041B3">
          <w:pPr>
            <w:pStyle w:val="TOC2"/>
            <w:tabs>
              <w:tab w:val="right" w:leader="dot" w:pos="9696"/>
            </w:tabs>
            <w:rPr>
              <w:noProof/>
            </w:rPr>
          </w:pPr>
          <w:hyperlink w:anchor="_Toc237038862" w:history="1">
            <w:r w:rsidRPr="005C2B86">
              <w:rPr>
                <w:rStyle w:val="Hyperlink"/>
                <w:b/>
                <w:bCs/>
                <w:noProof/>
              </w:rPr>
              <w:t>6.7 Windows Setup</w:t>
            </w:r>
            <w:r>
              <w:rPr>
                <w:noProof/>
              </w:rPr>
              <w:tab/>
            </w:r>
            <w:r>
              <w:rPr>
                <w:noProof/>
              </w:rPr>
              <w:fldChar w:fldCharType="begin"/>
            </w:r>
            <w:r>
              <w:rPr>
                <w:noProof/>
              </w:rPr>
              <w:instrText xml:space="preserve"> PAGEREF _Toc237038862 \h </w:instrText>
            </w:r>
            <w:r>
              <w:rPr>
                <w:noProof/>
              </w:rPr>
            </w:r>
            <w:r>
              <w:rPr>
                <w:noProof/>
              </w:rPr>
              <w:fldChar w:fldCharType="separate"/>
            </w:r>
            <w:r>
              <w:rPr>
                <w:noProof/>
              </w:rPr>
              <w:t>13</w:t>
            </w:r>
            <w:r>
              <w:rPr>
                <w:noProof/>
              </w:rPr>
              <w:fldChar w:fldCharType="end"/>
            </w:r>
          </w:hyperlink>
        </w:p>
        <w:p w14:paraId="21D4B07A" w14:textId="77777777" w:rsidR="000041B3" w:rsidRDefault="000041B3">
          <w:pPr>
            <w:pStyle w:val="TOC1"/>
            <w:tabs>
              <w:tab w:val="right" w:leader="dot" w:pos="9696"/>
            </w:tabs>
            <w:rPr>
              <w:noProof/>
            </w:rPr>
          </w:pPr>
          <w:hyperlink w:anchor="_Toc237038863" w:history="1">
            <w:r w:rsidRPr="005C2B86">
              <w:rPr>
                <w:rStyle w:val="Hyperlink"/>
                <w:b/>
                <w:bCs/>
                <w:noProof/>
              </w:rPr>
              <w:t>7. Basic Syntax</w:t>
            </w:r>
            <w:r>
              <w:rPr>
                <w:noProof/>
              </w:rPr>
              <w:tab/>
            </w:r>
            <w:r>
              <w:rPr>
                <w:noProof/>
              </w:rPr>
              <w:fldChar w:fldCharType="begin"/>
            </w:r>
            <w:r>
              <w:rPr>
                <w:noProof/>
              </w:rPr>
              <w:instrText xml:space="preserve"> PAGEREF _Toc237038863 \h </w:instrText>
            </w:r>
            <w:r>
              <w:rPr>
                <w:noProof/>
              </w:rPr>
            </w:r>
            <w:r>
              <w:rPr>
                <w:noProof/>
              </w:rPr>
              <w:fldChar w:fldCharType="separate"/>
            </w:r>
            <w:r>
              <w:rPr>
                <w:noProof/>
              </w:rPr>
              <w:t>14</w:t>
            </w:r>
            <w:r>
              <w:rPr>
                <w:noProof/>
              </w:rPr>
              <w:fldChar w:fldCharType="end"/>
            </w:r>
          </w:hyperlink>
        </w:p>
        <w:p w14:paraId="77830172" w14:textId="77777777" w:rsidR="000041B3" w:rsidRDefault="000041B3">
          <w:pPr>
            <w:pStyle w:val="TOC2"/>
            <w:tabs>
              <w:tab w:val="right" w:leader="dot" w:pos="9696"/>
            </w:tabs>
            <w:rPr>
              <w:noProof/>
            </w:rPr>
          </w:pPr>
          <w:hyperlink w:anchor="_Toc237038864" w:history="1">
            <w:r w:rsidRPr="005C2B86">
              <w:rPr>
                <w:rStyle w:val="Hyperlink"/>
                <w:b/>
                <w:bCs/>
                <w:noProof/>
              </w:rPr>
              <w:t>7.1 Comments</w:t>
            </w:r>
            <w:r>
              <w:rPr>
                <w:noProof/>
              </w:rPr>
              <w:tab/>
            </w:r>
            <w:r>
              <w:rPr>
                <w:noProof/>
              </w:rPr>
              <w:fldChar w:fldCharType="begin"/>
            </w:r>
            <w:r>
              <w:rPr>
                <w:noProof/>
              </w:rPr>
              <w:instrText xml:space="preserve"> PAGEREF _Toc237038864 \h </w:instrText>
            </w:r>
            <w:r>
              <w:rPr>
                <w:noProof/>
              </w:rPr>
            </w:r>
            <w:r>
              <w:rPr>
                <w:noProof/>
              </w:rPr>
              <w:fldChar w:fldCharType="separate"/>
            </w:r>
            <w:r>
              <w:rPr>
                <w:noProof/>
              </w:rPr>
              <w:t>14</w:t>
            </w:r>
            <w:r>
              <w:rPr>
                <w:noProof/>
              </w:rPr>
              <w:fldChar w:fldCharType="end"/>
            </w:r>
          </w:hyperlink>
        </w:p>
        <w:p w14:paraId="77DB7D67" w14:textId="77777777" w:rsidR="000041B3" w:rsidRDefault="000041B3">
          <w:pPr>
            <w:pStyle w:val="TOC2"/>
            <w:tabs>
              <w:tab w:val="right" w:leader="dot" w:pos="9696"/>
            </w:tabs>
            <w:rPr>
              <w:noProof/>
            </w:rPr>
          </w:pPr>
          <w:hyperlink w:anchor="_Toc237038865" w:history="1">
            <w:r w:rsidRPr="005C2B86">
              <w:rPr>
                <w:rStyle w:val="Hyperlink"/>
                <w:b/>
                <w:bCs/>
                <w:noProof/>
              </w:rPr>
              <w:t>7.2 Statements</w:t>
            </w:r>
            <w:r>
              <w:rPr>
                <w:noProof/>
              </w:rPr>
              <w:tab/>
            </w:r>
            <w:r>
              <w:rPr>
                <w:noProof/>
              </w:rPr>
              <w:fldChar w:fldCharType="begin"/>
            </w:r>
            <w:r>
              <w:rPr>
                <w:noProof/>
              </w:rPr>
              <w:instrText xml:space="preserve"> PAGEREF _Toc237038865 \h </w:instrText>
            </w:r>
            <w:r>
              <w:rPr>
                <w:noProof/>
              </w:rPr>
            </w:r>
            <w:r>
              <w:rPr>
                <w:noProof/>
              </w:rPr>
              <w:fldChar w:fldCharType="separate"/>
            </w:r>
            <w:r>
              <w:rPr>
                <w:noProof/>
              </w:rPr>
              <w:t>14</w:t>
            </w:r>
            <w:r>
              <w:rPr>
                <w:noProof/>
              </w:rPr>
              <w:fldChar w:fldCharType="end"/>
            </w:r>
          </w:hyperlink>
        </w:p>
        <w:p w14:paraId="3A66D686" w14:textId="77777777" w:rsidR="000041B3" w:rsidRDefault="000041B3">
          <w:pPr>
            <w:pStyle w:val="TOC2"/>
            <w:tabs>
              <w:tab w:val="right" w:leader="dot" w:pos="9696"/>
            </w:tabs>
            <w:rPr>
              <w:noProof/>
            </w:rPr>
          </w:pPr>
          <w:hyperlink w:anchor="_Toc237038866" w:history="1">
            <w:r w:rsidRPr="005C2B86">
              <w:rPr>
                <w:rStyle w:val="Hyperlink"/>
                <w:b/>
                <w:bCs/>
                <w:noProof/>
              </w:rPr>
              <w:t>7.3 Blocks</w:t>
            </w:r>
            <w:r>
              <w:rPr>
                <w:noProof/>
              </w:rPr>
              <w:tab/>
            </w:r>
            <w:r>
              <w:rPr>
                <w:noProof/>
              </w:rPr>
              <w:fldChar w:fldCharType="begin"/>
            </w:r>
            <w:r>
              <w:rPr>
                <w:noProof/>
              </w:rPr>
              <w:instrText xml:space="preserve"> PAGEREF _Toc237038866 \h </w:instrText>
            </w:r>
            <w:r>
              <w:rPr>
                <w:noProof/>
              </w:rPr>
            </w:r>
            <w:r>
              <w:rPr>
                <w:noProof/>
              </w:rPr>
              <w:fldChar w:fldCharType="separate"/>
            </w:r>
            <w:r>
              <w:rPr>
                <w:noProof/>
              </w:rPr>
              <w:t>14</w:t>
            </w:r>
            <w:r>
              <w:rPr>
                <w:noProof/>
              </w:rPr>
              <w:fldChar w:fldCharType="end"/>
            </w:r>
          </w:hyperlink>
        </w:p>
        <w:p w14:paraId="1640A122" w14:textId="77777777" w:rsidR="000041B3" w:rsidRDefault="000041B3">
          <w:pPr>
            <w:pStyle w:val="TOC2"/>
            <w:tabs>
              <w:tab w:val="right" w:leader="dot" w:pos="9696"/>
            </w:tabs>
            <w:rPr>
              <w:noProof/>
            </w:rPr>
          </w:pPr>
          <w:hyperlink w:anchor="_Toc237038867" w:history="1">
            <w:r w:rsidRPr="005C2B86">
              <w:rPr>
                <w:rStyle w:val="Hyperlink"/>
                <w:b/>
                <w:bCs/>
                <w:noProof/>
              </w:rPr>
              <w:t>7.4 Identifiers</w:t>
            </w:r>
            <w:r>
              <w:rPr>
                <w:noProof/>
              </w:rPr>
              <w:tab/>
            </w:r>
            <w:r>
              <w:rPr>
                <w:noProof/>
              </w:rPr>
              <w:fldChar w:fldCharType="begin"/>
            </w:r>
            <w:r>
              <w:rPr>
                <w:noProof/>
              </w:rPr>
              <w:instrText xml:space="preserve"> PAGEREF _Toc237038867 \h </w:instrText>
            </w:r>
            <w:r>
              <w:rPr>
                <w:noProof/>
              </w:rPr>
            </w:r>
            <w:r>
              <w:rPr>
                <w:noProof/>
              </w:rPr>
              <w:fldChar w:fldCharType="separate"/>
            </w:r>
            <w:r>
              <w:rPr>
                <w:noProof/>
              </w:rPr>
              <w:t>14</w:t>
            </w:r>
            <w:r>
              <w:rPr>
                <w:noProof/>
              </w:rPr>
              <w:fldChar w:fldCharType="end"/>
            </w:r>
          </w:hyperlink>
        </w:p>
        <w:p w14:paraId="48724FA5" w14:textId="77777777" w:rsidR="000041B3" w:rsidRDefault="000041B3">
          <w:pPr>
            <w:pStyle w:val="TOC2"/>
            <w:tabs>
              <w:tab w:val="right" w:leader="dot" w:pos="9696"/>
            </w:tabs>
            <w:rPr>
              <w:noProof/>
            </w:rPr>
          </w:pPr>
          <w:hyperlink w:anchor="_Toc237038868" w:history="1">
            <w:r w:rsidRPr="005C2B86">
              <w:rPr>
                <w:rStyle w:val="Hyperlink"/>
                <w:b/>
                <w:bCs/>
                <w:noProof/>
              </w:rPr>
              <w:t>7.5 Keywords</w:t>
            </w:r>
            <w:r>
              <w:rPr>
                <w:noProof/>
              </w:rPr>
              <w:tab/>
            </w:r>
            <w:r>
              <w:rPr>
                <w:noProof/>
              </w:rPr>
              <w:fldChar w:fldCharType="begin"/>
            </w:r>
            <w:r>
              <w:rPr>
                <w:noProof/>
              </w:rPr>
              <w:instrText xml:space="preserve"> PAGEREF _Toc237038868 \h </w:instrText>
            </w:r>
            <w:r>
              <w:rPr>
                <w:noProof/>
              </w:rPr>
            </w:r>
            <w:r>
              <w:rPr>
                <w:noProof/>
              </w:rPr>
              <w:fldChar w:fldCharType="separate"/>
            </w:r>
            <w:r>
              <w:rPr>
                <w:noProof/>
              </w:rPr>
              <w:t>14</w:t>
            </w:r>
            <w:r>
              <w:rPr>
                <w:noProof/>
              </w:rPr>
              <w:fldChar w:fldCharType="end"/>
            </w:r>
          </w:hyperlink>
        </w:p>
        <w:p w14:paraId="646652EB" w14:textId="77777777" w:rsidR="000041B3" w:rsidRDefault="000041B3">
          <w:pPr>
            <w:pStyle w:val="TOC2"/>
            <w:tabs>
              <w:tab w:val="right" w:leader="dot" w:pos="9696"/>
            </w:tabs>
            <w:rPr>
              <w:noProof/>
            </w:rPr>
          </w:pPr>
          <w:hyperlink w:anchor="_Toc237038869" w:history="1">
            <w:r w:rsidRPr="005C2B86">
              <w:rPr>
                <w:rStyle w:val="Hyperlink"/>
                <w:b/>
                <w:bCs/>
                <w:noProof/>
              </w:rPr>
              <w:t>7.6 Operators</w:t>
            </w:r>
            <w:r>
              <w:rPr>
                <w:noProof/>
              </w:rPr>
              <w:tab/>
            </w:r>
            <w:r>
              <w:rPr>
                <w:noProof/>
              </w:rPr>
              <w:fldChar w:fldCharType="begin"/>
            </w:r>
            <w:r>
              <w:rPr>
                <w:noProof/>
              </w:rPr>
              <w:instrText xml:space="preserve"> PAGEREF _Toc237038869 \h </w:instrText>
            </w:r>
            <w:r>
              <w:rPr>
                <w:noProof/>
              </w:rPr>
            </w:r>
            <w:r>
              <w:rPr>
                <w:noProof/>
              </w:rPr>
              <w:fldChar w:fldCharType="separate"/>
            </w:r>
            <w:r>
              <w:rPr>
                <w:noProof/>
              </w:rPr>
              <w:t>14</w:t>
            </w:r>
            <w:r>
              <w:rPr>
                <w:noProof/>
              </w:rPr>
              <w:fldChar w:fldCharType="end"/>
            </w:r>
          </w:hyperlink>
        </w:p>
        <w:p w14:paraId="4487E361" w14:textId="77777777" w:rsidR="000041B3" w:rsidRDefault="000041B3">
          <w:pPr>
            <w:pStyle w:val="TOC2"/>
            <w:tabs>
              <w:tab w:val="right" w:leader="dot" w:pos="9696"/>
            </w:tabs>
            <w:rPr>
              <w:noProof/>
            </w:rPr>
          </w:pPr>
          <w:hyperlink w:anchor="_Toc237038870" w:history="1">
            <w:r w:rsidRPr="005C2B86">
              <w:rPr>
                <w:rStyle w:val="Hyperlink"/>
                <w:b/>
                <w:bCs/>
                <w:noProof/>
              </w:rPr>
              <w:t>7.7 Literals</w:t>
            </w:r>
            <w:r>
              <w:rPr>
                <w:noProof/>
              </w:rPr>
              <w:tab/>
            </w:r>
            <w:r>
              <w:rPr>
                <w:noProof/>
              </w:rPr>
              <w:fldChar w:fldCharType="begin"/>
            </w:r>
            <w:r>
              <w:rPr>
                <w:noProof/>
              </w:rPr>
              <w:instrText xml:space="preserve"> PAGEREF _Toc237038870 \h </w:instrText>
            </w:r>
            <w:r>
              <w:rPr>
                <w:noProof/>
              </w:rPr>
            </w:r>
            <w:r>
              <w:rPr>
                <w:noProof/>
              </w:rPr>
              <w:fldChar w:fldCharType="separate"/>
            </w:r>
            <w:r>
              <w:rPr>
                <w:noProof/>
              </w:rPr>
              <w:t>14</w:t>
            </w:r>
            <w:r>
              <w:rPr>
                <w:noProof/>
              </w:rPr>
              <w:fldChar w:fldCharType="end"/>
            </w:r>
          </w:hyperlink>
        </w:p>
        <w:p w14:paraId="2C2ACA32" w14:textId="77777777" w:rsidR="000041B3" w:rsidRDefault="000041B3">
          <w:pPr>
            <w:pStyle w:val="TOC1"/>
            <w:tabs>
              <w:tab w:val="right" w:leader="dot" w:pos="9696"/>
            </w:tabs>
            <w:rPr>
              <w:noProof/>
            </w:rPr>
          </w:pPr>
          <w:hyperlink w:anchor="_Toc237038871" w:history="1">
            <w:r w:rsidRPr="005C2B86">
              <w:rPr>
                <w:rStyle w:val="Hyperlink"/>
                <w:b/>
                <w:bCs/>
                <w:noProof/>
              </w:rPr>
              <w:t>8. Data Types</w:t>
            </w:r>
            <w:r>
              <w:rPr>
                <w:noProof/>
              </w:rPr>
              <w:tab/>
            </w:r>
            <w:r>
              <w:rPr>
                <w:noProof/>
              </w:rPr>
              <w:fldChar w:fldCharType="begin"/>
            </w:r>
            <w:r>
              <w:rPr>
                <w:noProof/>
              </w:rPr>
              <w:instrText xml:space="preserve"> PAGEREF _Toc237038871 \h </w:instrText>
            </w:r>
            <w:r>
              <w:rPr>
                <w:noProof/>
              </w:rPr>
            </w:r>
            <w:r>
              <w:rPr>
                <w:noProof/>
              </w:rPr>
              <w:fldChar w:fldCharType="separate"/>
            </w:r>
            <w:r>
              <w:rPr>
                <w:noProof/>
              </w:rPr>
              <w:t>16</w:t>
            </w:r>
            <w:r>
              <w:rPr>
                <w:noProof/>
              </w:rPr>
              <w:fldChar w:fldCharType="end"/>
            </w:r>
          </w:hyperlink>
        </w:p>
        <w:p w14:paraId="009B9E5C" w14:textId="77777777" w:rsidR="000041B3" w:rsidRDefault="000041B3">
          <w:pPr>
            <w:pStyle w:val="TOC3"/>
            <w:tabs>
              <w:tab w:val="right" w:leader="dot" w:pos="9696"/>
            </w:tabs>
            <w:rPr>
              <w:noProof/>
            </w:rPr>
          </w:pPr>
          <w:hyperlink w:anchor="_Toc237038872" w:history="1">
            <w:r w:rsidRPr="005C2B86">
              <w:rPr>
                <w:rStyle w:val="Hyperlink"/>
                <w:b/>
                <w:bCs/>
                <w:noProof/>
              </w:rPr>
              <w:t>8.1 Number</w:t>
            </w:r>
            <w:r>
              <w:rPr>
                <w:noProof/>
              </w:rPr>
              <w:tab/>
            </w:r>
            <w:r>
              <w:rPr>
                <w:noProof/>
              </w:rPr>
              <w:fldChar w:fldCharType="begin"/>
            </w:r>
            <w:r>
              <w:rPr>
                <w:noProof/>
              </w:rPr>
              <w:instrText xml:space="preserve"> PAGEREF _Toc237038872 \h </w:instrText>
            </w:r>
            <w:r>
              <w:rPr>
                <w:noProof/>
              </w:rPr>
            </w:r>
            <w:r>
              <w:rPr>
                <w:noProof/>
              </w:rPr>
              <w:fldChar w:fldCharType="separate"/>
            </w:r>
            <w:r>
              <w:rPr>
                <w:noProof/>
              </w:rPr>
              <w:t>16</w:t>
            </w:r>
            <w:r>
              <w:rPr>
                <w:noProof/>
              </w:rPr>
              <w:fldChar w:fldCharType="end"/>
            </w:r>
          </w:hyperlink>
        </w:p>
        <w:p w14:paraId="6D16D9C1" w14:textId="77777777" w:rsidR="000041B3" w:rsidRDefault="000041B3">
          <w:pPr>
            <w:pStyle w:val="TOC3"/>
            <w:tabs>
              <w:tab w:val="right" w:leader="dot" w:pos="9696"/>
            </w:tabs>
            <w:rPr>
              <w:noProof/>
            </w:rPr>
          </w:pPr>
          <w:hyperlink w:anchor="_Toc237038873" w:history="1">
            <w:r w:rsidRPr="005C2B86">
              <w:rPr>
                <w:rStyle w:val="Hyperlink"/>
                <w:b/>
                <w:bCs/>
                <w:noProof/>
              </w:rPr>
              <w:t>8.2 Decimal</w:t>
            </w:r>
            <w:r>
              <w:rPr>
                <w:noProof/>
              </w:rPr>
              <w:tab/>
            </w:r>
            <w:r>
              <w:rPr>
                <w:noProof/>
              </w:rPr>
              <w:fldChar w:fldCharType="begin"/>
            </w:r>
            <w:r>
              <w:rPr>
                <w:noProof/>
              </w:rPr>
              <w:instrText xml:space="preserve"> PAGEREF _Toc237038873 \h </w:instrText>
            </w:r>
            <w:r>
              <w:rPr>
                <w:noProof/>
              </w:rPr>
            </w:r>
            <w:r>
              <w:rPr>
                <w:noProof/>
              </w:rPr>
              <w:fldChar w:fldCharType="separate"/>
            </w:r>
            <w:r>
              <w:rPr>
                <w:noProof/>
              </w:rPr>
              <w:t>16</w:t>
            </w:r>
            <w:r>
              <w:rPr>
                <w:noProof/>
              </w:rPr>
              <w:fldChar w:fldCharType="end"/>
            </w:r>
          </w:hyperlink>
        </w:p>
        <w:p w14:paraId="20ACB302" w14:textId="77777777" w:rsidR="000041B3" w:rsidRDefault="000041B3">
          <w:pPr>
            <w:pStyle w:val="TOC3"/>
            <w:tabs>
              <w:tab w:val="right" w:leader="dot" w:pos="9696"/>
            </w:tabs>
            <w:rPr>
              <w:noProof/>
            </w:rPr>
          </w:pPr>
          <w:hyperlink w:anchor="_Toc237038874" w:history="1">
            <w:r w:rsidRPr="005C2B86">
              <w:rPr>
                <w:rStyle w:val="Hyperlink"/>
                <w:b/>
                <w:bCs/>
                <w:noProof/>
              </w:rPr>
              <w:t>8.3 String</w:t>
            </w:r>
            <w:r>
              <w:rPr>
                <w:noProof/>
              </w:rPr>
              <w:tab/>
            </w:r>
            <w:r>
              <w:rPr>
                <w:noProof/>
              </w:rPr>
              <w:fldChar w:fldCharType="begin"/>
            </w:r>
            <w:r>
              <w:rPr>
                <w:noProof/>
              </w:rPr>
              <w:instrText xml:space="preserve"> PAGEREF _Toc237038874 \h </w:instrText>
            </w:r>
            <w:r>
              <w:rPr>
                <w:noProof/>
              </w:rPr>
            </w:r>
            <w:r>
              <w:rPr>
                <w:noProof/>
              </w:rPr>
              <w:fldChar w:fldCharType="separate"/>
            </w:r>
            <w:r>
              <w:rPr>
                <w:noProof/>
              </w:rPr>
              <w:t>16</w:t>
            </w:r>
            <w:r>
              <w:rPr>
                <w:noProof/>
              </w:rPr>
              <w:fldChar w:fldCharType="end"/>
            </w:r>
          </w:hyperlink>
        </w:p>
        <w:p w14:paraId="1C5C1657" w14:textId="77777777" w:rsidR="000041B3" w:rsidRDefault="000041B3">
          <w:pPr>
            <w:pStyle w:val="TOC3"/>
            <w:tabs>
              <w:tab w:val="right" w:leader="dot" w:pos="9696"/>
            </w:tabs>
            <w:rPr>
              <w:noProof/>
            </w:rPr>
          </w:pPr>
          <w:hyperlink w:anchor="_Toc237038875" w:history="1">
            <w:r w:rsidRPr="005C2B86">
              <w:rPr>
                <w:rStyle w:val="Hyperlink"/>
                <w:b/>
                <w:bCs/>
                <w:noProof/>
              </w:rPr>
              <w:t>8.4 Boolean</w:t>
            </w:r>
            <w:r>
              <w:rPr>
                <w:noProof/>
              </w:rPr>
              <w:tab/>
            </w:r>
            <w:r>
              <w:rPr>
                <w:noProof/>
              </w:rPr>
              <w:fldChar w:fldCharType="begin"/>
            </w:r>
            <w:r>
              <w:rPr>
                <w:noProof/>
              </w:rPr>
              <w:instrText xml:space="preserve"> PAGEREF _Toc237038875 \h </w:instrText>
            </w:r>
            <w:r>
              <w:rPr>
                <w:noProof/>
              </w:rPr>
            </w:r>
            <w:r>
              <w:rPr>
                <w:noProof/>
              </w:rPr>
              <w:fldChar w:fldCharType="separate"/>
            </w:r>
            <w:r>
              <w:rPr>
                <w:noProof/>
              </w:rPr>
              <w:t>16</w:t>
            </w:r>
            <w:r>
              <w:rPr>
                <w:noProof/>
              </w:rPr>
              <w:fldChar w:fldCharType="end"/>
            </w:r>
          </w:hyperlink>
        </w:p>
        <w:p w14:paraId="13D1CD71" w14:textId="77777777" w:rsidR="000041B3" w:rsidRDefault="000041B3">
          <w:pPr>
            <w:pStyle w:val="TOC3"/>
            <w:tabs>
              <w:tab w:val="right" w:leader="dot" w:pos="9696"/>
            </w:tabs>
            <w:rPr>
              <w:noProof/>
            </w:rPr>
          </w:pPr>
          <w:hyperlink w:anchor="_Toc237038876" w:history="1">
            <w:r w:rsidRPr="005C2B86">
              <w:rPr>
                <w:rStyle w:val="Hyperlink"/>
                <w:b/>
                <w:bCs/>
                <w:noProof/>
              </w:rPr>
              <w:t>8.5 Empty</w:t>
            </w:r>
            <w:r>
              <w:rPr>
                <w:noProof/>
              </w:rPr>
              <w:tab/>
            </w:r>
            <w:r>
              <w:rPr>
                <w:noProof/>
              </w:rPr>
              <w:fldChar w:fldCharType="begin"/>
            </w:r>
            <w:r>
              <w:rPr>
                <w:noProof/>
              </w:rPr>
              <w:instrText xml:space="preserve"> PAGEREF _Toc237038876 \h </w:instrText>
            </w:r>
            <w:r>
              <w:rPr>
                <w:noProof/>
              </w:rPr>
            </w:r>
            <w:r>
              <w:rPr>
                <w:noProof/>
              </w:rPr>
              <w:fldChar w:fldCharType="separate"/>
            </w:r>
            <w:r>
              <w:rPr>
                <w:noProof/>
              </w:rPr>
              <w:t>17</w:t>
            </w:r>
            <w:r>
              <w:rPr>
                <w:noProof/>
              </w:rPr>
              <w:fldChar w:fldCharType="end"/>
            </w:r>
          </w:hyperlink>
        </w:p>
        <w:p w14:paraId="72C3269D" w14:textId="77777777" w:rsidR="000041B3" w:rsidRDefault="000041B3">
          <w:pPr>
            <w:pStyle w:val="TOC3"/>
            <w:tabs>
              <w:tab w:val="right" w:leader="dot" w:pos="9696"/>
            </w:tabs>
            <w:rPr>
              <w:noProof/>
            </w:rPr>
          </w:pPr>
          <w:hyperlink w:anchor="_Toc237038877" w:history="1">
            <w:r w:rsidRPr="005C2B86">
              <w:rPr>
                <w:rStyle w:val="Hyperlink"/>
                <w:b/>
                <w:bCs/>
                <w:noProof/>
              </w:rPr>
              <w:t>8.6 Array</w:t>
            </w:r>
            <w:r>
              <w:rPr>
                <w:noProof/>
              </w:rPr>
              <w:tab/>
            </w:r>
            <w:r>
              <w:rPr>
                <w:noProof/>
              </w:rPr>
              <w:fldChar w:fldCharType="begin"/>
            </w:r>
            <w:r>
              <w:rPr>
                <w:noProof/>
              </w:rPr>
              <w:instrText xml:space="preserve"> PAGEREF _Toc237038877 \h </w:instrText>
            </w:r>
            <w:r>
              <w:rPr>
                <w:noProof/>
              </w:rPr>
            </w:r>
            <w:r>
              <w:rPr>
                <w:noProof/>
              </w:rPr>
              <w:fldChar w:fldCharType="separate"/>
            </w:r>
            <w:r>
              <w:rPr>
                <w:noProof/>
              </w:rPr>
              <w:t>17</w:t>
            </w:r>
            <w:r>
              <w:rPr>
                <w:noProof/>
              </w:rPr>
              <w:fldChar w:fldCharType="end"/>
            </w:r>
          </w:hyperlink>
        </w:p>
        <w:p w14:paraId="43AD4893" w14:textId="77777777" w:rsidR="000041B3" w:rsidRDefault="000041B3">
          <w:pPr>
            <w:pStyle w:val="TOC1"/>
            <w:tabs>
              <w:tab w:val="right" w:leader="dot" w:pos="9696"/>
            </w:tabs>
            <w:rPr>
              <w:noProof/>
            </w:rPr>
          </w:pPr>
          <w:hyperlink w:anchor="_Toc237038878" w:history="1">
            <w:r w:rsidRPr="005C2B86">
              <w:rPr>
                <w:rStyle w:val="Hyperlink"/>
                <w:b/>
                <w:bCs/>
                <w:noProof/>
              </w:rPr>
              <w:t>9. Variables and Constants</w:t>
            </w:r>
            <w:r>
              <w:rPr>
                <w:noProof/>
              </w:rPr>
              <w:tab/>
            </w:r>
            <w:r>
              <w:rPr>
                <w:noProof/>
              </w:rPr>
              <w:fldChar w:fldCharType="begin"/>
            </w:r>
            <w:r>
              <w:rPr>
                <w:noProof/>
              </w:rPr>
              <w:instrText xml:space="preserve"> PAGEREF _Toc237038878 \h </w:instrText>
            </w:r>
            <w:r>
              <w:rPr>
                <w:noProof/>
              </w:rPr>
            </w:r>
            <w:r>
              <w:rPr>
                <w:noProof/>
              </w:rPr>
              <w:fldChar w:fldCharType="separate"/>
            </w:r>
            <w:r>
              <w:rPr>
                <w:noProof/>
              </w:rPr>
              <w:t>18</w:t>
            </w:r>
            <w:r>
              <w:rPr>
                <w:noProof/>
              </w:rPr>
              <w:fldChar w:fldCharType="end"/>
            </w:r>
          </w:hyperlink>
        </w:p>
        <w:p w14:paraId="69C60CD6" w14:textId="77777777" w:rsidR="000041B3" w:rsidRDefault="000041B3">
          <w:pPr>
            <w:pStyle w:val="TOC2"/>
            <w:tabs>
              <w:tab w:val="right" w:leader="dot" w:pos="9696"/>
            </w:tabs>
            <w:rPr>
              <w:noProof/>
            </w:rPr>
          </w:pPr>
          <w:hyperlink w:anchor="_Toc237038879" w:history="1">
            <w:r w:rsidRPr="005C2B86">
              <w:rPr>
                <w:rStyle w:val="Hyperlink"/>
                <w:b/>
                <w:bCs/>
                <w:noProof/>
              </w:rPr>
              <w:t>9.1 Declaration</w:t>
            </w:r>
            <w:r>
              <w:rPr>
                <w:noProof/>
              </w:rPr>
              <w:tab/>
            </w:r>
            <w:r>
              <w:rPr>
                <w:noProof/>
              </w:rPr>
              <w:fldChar w:fldCharType="begin"/>
            </w:r>
            <w:r>
              <w:rPr>
                <w:noProof/>
              </w:rPr>
              <w:instrText xml:space="preserve"> PAGEREF _Toc237038879 \h </w:instrText>
            </w:r>
            <w:r>
              <w:rPr>
                <w:noProof/>
              </w:rPr>
            </w:r>
            <w:r>
              <w:rPr>
                <w:noProof/>
              </w:rPr>
              <w:fldChar w:fldCharType="separate"/>
            </w:r>
            <w:r>
              <w:rPr>
                <w:noProof/>
              </w:rPr>
              <w:t>18</w:t>
            </w:r>
            <w:r>
              <w:rPr>
                <w:noProof/>
              </w:rPr>
              <w:fldChar w:fldCharType="end"/>
            </w:r>
          </w:hyperlink>
        </w:p>
        <w:p w14:paraId="6DE75AFC" w14:textId="77777777" w:rsidR="000041B3" w:rsidRDefault="000041B3">
          <w:pPr>
            <w:pStyle w:val="TOC2"/>
            <w:tabs>
              <w:tab w:val="right" w:leader="dot" w:pos="9696"/>
            </w:tabs>
            <w:rPr>
              <w:noProof/>
            </w:rPr>
          </w:pPr>
          <w:hyperlink w:anchor="_Toc237038880" w:history="1">
            <w:r w:rsidRPr="005C2B86">
              <w:rPr>
                <w:rStyle w:val="Hyperlink"/>
                <w:b/>
                <w:bCs/>
                <w:noProof/>
              </w:rPr>
              <w:t>9.2 Assignment and Reassignment</w:t>
            </w:r>
            <w:r>
              <w:rPr>
                <w:noProof/>
              </w:rPr>
              <w:tab/>
            </w:r>
            <w:r>
              <w:rPr>
                <w:noProof/>
              </w:rPr>
              <w:fldChar w:fldCharType="begin"/>
            </w:r>
            <w:r>
              <w:rPr>
                <w:noProof/>
              </w:rPr>
              <w:instrText xml:space="preserve"> PAGEREF _Toc237038880 \h </w:instrText>
            </w:r>
            <w:r>
              <w:rPr>
                <w:noProof/>
              </w:rPr>
            </w:r>
            <w:r>
              <w:rPr>
                <w:noProof/>
              </w:rPr>
              <w:fldChar w:fldCharType="separate"/>
            </w:r>
            <w:r>
              <w:rPr>
                <w:noProof/>
              </w:rPr>
              <w:t>18</w:t>
            </w:r>
            <w:r>
              <w:rPr>
                <w:noProof/>
              </w:rPr>
              <w:fldChar w:fldCharType="end"/>
            </w:r>
          </w:hyperlink>
        </w:p>
        <w:p w14:paraId="5F9A6F4E" w14:textId="77777777" w:rsidR="000041B3" w:rsidRDefault="000041B3">
          <w:pPr>
            <w:pStyle w:val="TOC2"/>
            <w:tabs>
              <w:tab w:val="right" w:leader="dot" w:pos="9696"/>
            </w:tabs>
            <w:rPr>
              <w:noProof/>
            </w:rPr>
          </w:pPr>
          <w:hyperlink w:anchor="_Toc237038881" w:history="1">
            <w:r w:rsidRPr="005C2B86">
              <w:rPr>
                <w:rStyle w:val="Hyperlink"/>
                <w:b/>
                <w:bCs/>
                <w:noProof/>
              </w:rPr>
              <w:t>9.3 Constants Cannot Be Reassigned</w:t>
            </w:r>
            <w:r>
              <w:rPr>
                <w:noProof/>
              </w:rPr>
              <w:tab/>
            </w:r>
            <w:r>
              <w:rPr>
                <w:noProof/>
              </w:rPr>
              <w:fldChar w:fldCharType="begin"/>
            </w:r>
            <w:r>
              <w:rPr>
                <w:noProof/>
              </w:rPr>
              <w:instrText xml:space="preserve"> PAGEREF _Toc237038881 \h </w:instrText>
            </w:r>
            <w:r>
              <w:rPr>
                <w:noProof/>
              </w:rPr>
            </w:r>
            <w:r>
              <w:rPr>
                <w:noProof/>
              </w:rPr>
              <w:fldChar w:fldCharType="separate"/>
            </w:r>
            <w:r>
              <w:rPr>
                <w:noProof/>
              </w:rPr>
              <w:t>18</w:t>
            </w:r>
            <w:r>
              <w:rPr>
                <w:noProof/>
              </w:rPr>
              <w:fldChar w:fldCharType="end"/>
            </w:r>
          </w:hyperlink>
        </w:p>
        <w:p w14:paraId="42ACE39E" w14:textId="77777777" w:rsidR="000041B3" w:rsidRDefault="000041B3">
          <w:pPr>
            <w:pStyle w:val="TOC2"/>
            <w:tabs>
              <w:tab w:val="right" w:leader="dot" w:pos="9696"/>
            </w:tabs>
            <w:rPr>
              <w:noProof/>
            </w:rPr>
          </w:pPr>
          <w:hyperlink w:anchor="_Toc237038882" w:history="1">
            <w:r w:rsidRPr="005C2B86">
              <w:rPr>
                <w:rStyle w:val="Hyperlink"/>
                <w:b/>
                <w:bCs/>
                <w:noProof/>
              </w:rPr>
              <w:t>9.4 Scope</w:t>
            </w:r>
            <w:r>
              <w:rPr>
                <w:noProof/>
              </w:rPr>
              <w:tab/>
            </w:r>
            <w:r>
              <w:rPr>
                <w:noProof/>
              </w:rPr>
              <w:fldChar w:fldCharType="begin"/>
            </w:r>
            <w:r>
              <w:rPr>
                <w:noProof/>
              </w:rPr>
              <w:instrText xml:space="preserve"> PAGEREF _Toc237038882 \h </w:instrText>
            </w:r>
            <w:r>
              <w:rPr>
                <w:noProof/>
              </w:rPr>
            </w:r>
            <w:r>
              <w:rPr>
                <w:noProof/>
              </w:rPr>
              <w:fldChar w:fldCharType="separate"/>
            </w:r>
            <w:r>
              <w:rPr>
                <w:noProof/>
              </w:rPr>
              <w:t>18</w:t>
            </w:r>
            <w:r>
              <w:rPr>
                <w:noProof/>
              </w:rPr>
              <w:fldChar w:fldCharType="end"/>
            </w:r>
          </w:hyperlink>
        </w:p>
        <w:p w14:paraId="7DA50DE5" w14:textId="77777777" w:rsidR="000041B3" w:rsidRDefault="000041B3">
          <w:pPr>
            <w:pStyle w:val="TOC2"/>
            <w:tabs>
              <w:tab w:val="right" w:leader="dot" w:pos="9696"/>
            </w:tabs>
            <w:rPr>
              <w:noProof/>
            </w:rPr>
          </w:pPr>
          <w:hyperlink w:anchor="_Toc237038883" w:history="1">
            <w:r w:rsidRPr="005C2B86">
              <w:rPr>
                <w:rStyle w:val="Hyperlink"/>
                <w:b/>
                <w:bCs/>
                <w:noProof/>
              </w:rPr>
              <w:t>9.5 Shadowing</w:t>
            </w:r>
            <w:r>
              <w:rPr>
                <w:noProof/>
              </w:rPr>
              <w:tab/>
            </w:r>
            <w:r>
              <w:rPr>
                <w:noProof/>
              </w:rPr>
              <w:fldChar w:fldCharType="begin"/>
            </w:r>
            <w:r>
              <w:rPr>
                <w:noProof/>
              </w:rPr>
              <w:instrText xml:space="preserve"> PAGEREF _Toc237038883 \h </w:instrText>
            </w:r>
            <w:r>
              <w:rPr>
                <w:noProof/>
              </w:rPr>
            </w:r>
            <w:r>
              <w:rPr>
                <w:noProof/>
              </w:rPr>
              <w:fldChar w:fldCharType="separate"/>
            </w:r>
            <w:r>
              <w:rPr>
                <w:noProof/>
              </w:rPr>
              <w:t>18</w:t>
            </w:r>
            <w:r>
              <w:rPr>
                <w:noProof/>
              </w:rPr>
              <w:fldChar w:fldCharType="end"/>
            </w:r>
          </w:hyperlink>
        </w:p>
        <w:p w14:paraId="401300CE" w14:textId="77777777" w:rsidR="000041B3" w:rsidRDefault="000041B3">
          <w:pPr>
            <w:pStyle w:val="TOC1"/>
            <w:tabs>
              <w:tab w:val="right" w:leader="dot" w:pos="9696"/>
            </w:tabs>
            <w:rPr>
              <w:noProof/>
            </w:rPr>
          </w:pPr>
          <w:hyperlink w:anchor="_Toc237038884" w:history="1">
            <w:r w:rsidRPr="005C2B86">
              <w:rPr>
                <w:rStyle w:val="Hyperlink"/>
                <w:b/>
                <w:bCs/>
                <w:noProof/>
              </w:rPr>
              <w:t>10. Operators</w:t>
            </w:r>
            <w:r>
              <w:rPr>
                <w:noProof/>
              </w:rPr>
              <w:tab/>
            </w:r>
            <w:r>
              <w:rPr>
                <w:noProof/>
              </w:rPr>
              <w:fldChar w:fldCharType="begin"/>
            </w:r>
            <w:r>
              <w:rPr>
                <w:noProof/>
              </w:rPr>
              <w:instrText xml:space="preserve"> PAGEREF _Toc237038884 \h </w:instrText>
            </w:r>
            <w:r>
              <w:rPr>
                <w:noProof/>
              </w:rPr>
            </w:r>
            <w:r>
              <w:rPr>
                <w:noProof/>
              </w:rPr>
              <w:fldChar w:fldCharType="separate"/>
            </w:r>
            <w:r>
              <w:rPr>
                <w:noProof/>
              </w:rPr>
              <w:t>19</w:t>
            </w:r>
            <w:r>
              <w:rPr>
                <w:noProof/>
              </w:rPr>
              <w:fldChar w:fldCharType="end"/>
            </w:r>
          </w:hyperlink>
        </w:p>
        <w:p w14:paraId="3412A6FE" w14:textId="77777777" w:rsidR="000041B3" w:rsidRDefault="000041B3">
          <w:pPr>
            <w:pStyle w:val="TOC2"/>
            <w:tabs>
              <w:tab w:val="right" w:leader="dot" w:pos="9696"/>
            </w:tabs>
            <w:rPr>
              <w:noProof/>
            </w:rPr>
          </w:pPr>
          <w:hyperlink w:anchor="_Toc237038885" w:history="1">
            <w:r w:rsidRPr="005C2B86">
              <w:rPr>
                <w:rStyle w:val="Hyperlink"/>
                <w:b/>
                <w:bCs/>
                <w:noProof/>
              </w:rPr>
              <w:t>10.1 Arithmetic</w:t>
            </w:r>
            <w:r>
              <w:rPr>
                <w:noProof/>
              </w:rPr>
              <w:tab/>
            </w:r>
            <w:r>
              <w:rPr>
                <w:noProof/>
              </w:rPr>
              <w:fldChar w:fldCharType="begin"/>
            </w:r>
            <w:r>
              <w:rPr>
                <w:noProof/>
              </w:rPr>
              <w:instrText xml:space="preserve"> PAGEREF _Toc237038885 \h </w:instrText>
            </w:r>
            <w:r>
              <w:rPr>
                <w:noProof/>
              </w:rPr>
            </w:r>
            <w:r>
              <w:rPr>
                <w:noProof/>
              </w:rPr>
              <w:fldChar w:fldCharType="separate"/>
            </w:r>
            <w:r>
              <w:rPr>
                <w:noProof/>
              </w:rPr>
              <w:t>19</w:t>
            </w:r>
            <w:r>
              <w:rPr>
                <w:noProof/>
              </w:rPr>
              <w:fldChar w:fldCharType="end"/>
            </w:r>
          </w:hyperlink>
        </w:p>
        <w:p w14:paraId="4A9D350A" w14:textId="77777777" w:rsidR="000041B3" w:rsidRDefault="000041B3">
          <w:pPr>
            <w:pStyle w:val="TOC2"/>
            <w:tabs>
              <w:tab w:val="right" w:leader="dot" w:pos="9696"/>
            </w:tabs>
            <w:rPr>
              <w:noProof/>
            </w:rPr>
          </w:pPr>
          <w:hyperlink w:anchor="_Toc237038886" w:history="1">
            <w:r w:rsidRPr="005C2B86">
              <w:rPr>
                <w:rStyle w:val="Hyperlink"/>
                <w:b/>
                <w:bCs/>
                <w:noProof/>
              </w:rPr>
              <w:t>10.2 Comparison — Symbolic and Word Forms</w:t>
            </w:r>
            <w:r>
              <w:rPr>
                <w:noProof/>
              </w:rPr>
              <w:tab/>
            </w:r>
            <w:r>
              <w:rPr>
                <w:noProof/>
              </w:rPr>
              <w:fldChar w:fldCharType="begin"/>
            </w:r>
            <w:r>
              <w:rPr>
                <w:noProof/>
              </w:rPr>
              <w:instrText xml:space="preserve"> PAGEREF _Toc237038886 \h </w:instrText>
            </w:r>
            <w:r>
              <w:rPr>
                <w:noProof/>
              </w:rPr>
            </w:r>
            <w:r>
              <w:rPr>
                <w:noProof/>
              </w:rPr>
              <w:fldChar w:fldCharType="separate"/>
            </w:r>
            <w:r>
              <w:rPr>
                <w:noProof/>
              </w:rPr>
              <w:t>19</w:t>
            </w:r>
            <w:r>
              <w:rPr>
                <w:noProof/>
              </w:rPr>
              <w:fldChar w:fldCharType="end"/>
            </w:r>
          </w:hyperlink>
        </w:p>
        <w:p w14:paraId="0C08A783" w14:textId="77777777" w:rsidR="000041B3" w:rsidRDefault="000041B3">
          <w:pPr>
            <w:pStyle w:val="TOC2"/>
            <w:tabs>
              <w:tab w:val="right" w:leader="dot" w:pos="9696"/>
            </w:tabs>
            <w:rPr>
              <w:noProof/>
            </w:rPr>
          </w:pPr>
          <w:hyperlink w:anchor="_Toc237038887" w:history="1">
            <w:r w:rsidRPr="005C2B86">
              <w:rPr>
                <w:rStyle w:val="Hyperlink"/>
                <w:b/>
                <w:bCs/>
                <w:noProof/>
              </w:rPr>
              <w:t>10.3 Logical Operators (word-only)</w:t>
            </w:r>
            <w:r>
              <w:rPr>
                <w:noProof/>
              </w:rPr>
              <w:tab/>
            </w:r>
            <w:r>
              <w:rPr>
                <w:noProof/>
              </w:rPr>
              <w:fldChar w:fldCharType="begin"/>
            </w:r>
            <w:r>
              <w:rPr>
                <w:noProof/>
              </w:rPr>
              <w:instrText xml:space="preserve"> PAGEREF _Toc237038887 \h </w:instrText>
            </w:r>
            <w:r>
              <w:rPr>
                <w:noProof/>
              </w:rPr>
            </w:r>
            <w:r>
              <w:rPr>
                <w:noProof/>
              </w:rPr>
              <w:fldChar w:fldCharType="separate"/>
            </w:r>
            <w:r>
              <w:rPr>
                <w:noProof/>
              </w:rPr>
              <w:t>19</w:t>
            </w:r>
            <w:r>
              <w:rPr>
                <w:noProof/>
              </w:rPr>
              <w:fldChar w:fldCharType="end"/>
            </w:r>
          </w:hyperlink>
        </w:p>
        <w:p w14:paraId="430F0F20" w14:textId="77777777" w:rsidR="000041B3" w:rsidRDefault="000041B3">
          <w:pPr>
            <w:pStyle w:val="TOC2"/>
            <w:tabs>
              <w:tab w:val="right" w:leader="dot" w:pos="9696"/>
            </w:tabs>
            <w:rPr>
              <w:noProof/>
            </w:rPr>
          </w:pPr>
          <w:hyperlink w:anchor="_Toc237038888" w:history="1">
            <w:r w:rsidRPr="005C2B86">
              <w:rPr>
                <w:rStyle w:val="Hyperlink"/>
                <w:b/>
                <w:bCs/>
                <w:noProof/>
              </w:rPr>
              <w:t>10.4 Unary Operators</w:t>
            </w:r>
            <w:r>
              <w:rPr>
                <w:noProof/>
              </w:rPr>
              <w:tab/>
            </w:r>
            <w:r>
              <w:rPr>
                <w:noProof/>
              </w:rPr>
              <w:fldChar w:fldCharType="begin"/>
            </w:r>
            <w:r>
              <w:rPr>
                <w:noProof/>
              </w:rPr>
              <w:instrText xml:space="preserve"> PAGEREF _Toc237038888 \h </w:instrText>
            </w:r>
            <w:r>
              <w:rPr>
                <w:noProof/>
              </w:rPr>
            </w:r>
            <w:r>
              <w:rPr>
                <w:noProof/>
              </w:rPr>
              <w:fldChar w:fldCharType="separate"/>
            </w:r>
            <w:r>
              <w:rPr>
                <w:noProof/>
              </w:rPr>
              <w:t>19</w:t>
            </w:r>
            <w:r>
              <w:rPr>
                <w:noProof/>
              </w:rPr>
              <w:fldChar w:fldCharType="end"/>
            </w:r>
          </w:hyperlink>
        </w:p>
        <w:p w14:paraId="33C423DB" w14:textId="77777777" w:rsidR="000041B3" w:rsidRDefault="000041B3">
          <w:pPr>
            <w:pStyle w:val="TOC2"/>
            <w:tabs>
              <w:tab w:val="right" w:leader="dot" w:pos="9696"/>
            </w:tabs>
            <w:rPr>
              <w:noProof/>
            </w:rPr>
          </w:pPr>
          <w:hyperlink w:anchor="_Toc237038889" w:history="1">
            <w:r w:rsidRPr="005C2B86">
              <w:rPr>
                <w:rStyle w:val="Hyperlink"/>
                <w:b/>
                <w:bCs/>
                <w:noProof/>
              </w:rPr>
              <w:t>10.5 Assignment</w:t>
            </w:r>
            <w:r>
              <w:rPr>
                <w:noProof/>
              </w:rPr>
              <w:tab/>
            </w:r>
            <w:r>
              <w:rPr>
                <w:noProof/>
              </w:rPr>
              <w:fldChar w:fldCharType="begin"/>
            </w:r>
            <w:r>
              <w:rPr>
                <w:noProof/>
              </w:rPr>
              <w:instrText xml:space="preserve"> PAGEREF _Toc237038889 \h </w:instrText>
            </w:r>
            <w:r>
              <w:rPr>
                <w:noProof/>
              </w:rPr>
            </w:r>
            <w:r>
              <w:rPr>
                <w:noProof/>
              </w:rPr>
              <w:fldChar w:fldCharType="separate"/>
            </w:r>
            <w:r>
              <w:rPr>
                <w:noProof/>
              </w:rPr>
              <w:t>19</w:t>
            </w:r>
            <w:r>
              <w:rPr>
                <w:noProof/>
              </w:rPr>
              <w:fldChar w:fldCharType="end"/>
            </w:r>
          </w:hyperlink>
        </w:p>
        <w:p w14:paraId="06A04B40" w14:textId="77777777" w:rsidR="000041B3" w:rsidRDefault="000041B3">
          <w:pPr>
            <w:pStyle w:val="TOC2"/>
            <w:tabs>
              <w:tab w:val="right" w:leader="dot" w:pos="9696"/>
            </w:tabs>
            <w:rPr>
              <w:noProof/>
            </w:rPr>
          </w:pPr>
          <w:hyperlink w:anchor="_Toc237038890" w:history="1">
            <w:r w:rsidRPr="005C2B86">
              <w:rPr>
                <w:rStyle w:val="Hyperlink"/>
                <w:b/>
                <w:bCs/>
                <w:noProof/>
              </w:rPr>
              <w:t>10.6 Full Precedence Table (highest to lowest)</w:t>
            </w:r>
            <w:r>
              <w:rPr>
                <w:noProof/>
              </w:rPr>
              <w:tab/>
            </w:r>
            <w:r>
              <w:rPr>
                <w:noProof/>
              </w:rPr>
              <w:fldChar w:fldCharType="begin"/>
            </w:r>
            <w:r>
              <w:rPr>
                <w:noProof/>
              </w:rPr>
              <w:instrText xml:space="preserve"> PAGEREF _Toc237038890 \h </w:instrText>
            </w:r>
            <w:r>
              <w:rPr>
                <w:noProof/>
              </w:rPr>
            </w:r>
            <w:r>
              <w:rPr>
                <w:noProof/>
              </w:rPr>
              <w:fldChar w:fldCharType="separate"/>
            </w:r>
            <w:r>
              <w:rPr>
                <w:noProof/>
              </w:rPr>
              <w:t>20</w:t>
            </w:r>
            <w:r>
              <w:rPr>
                <w:noProof/>
              </w:rPr>
              <w:fldChar w:fldCharType="end"/>
            </w:r>
          </w:hyperlink>
        </w:p>
        <w:p w14:paraId="4E737CB0" w14:textId="77777777" w:rsidR="000041B3" w:rsidRDefault="000041B3">
          <w:pPr>
            <w:pStyle w:val="TOC1"/>
            <w:tabs>
              <w:tab w:val="right" w:leader="dot" w:pos="9696"/>
            </w:tabs>
            <w:rPr>
              <w:noProof/>
            </w:rPr>
          </w:pPr>
          <w:hyperlink w:anchor="_Toc237038891" w:history="1">
            <w:r w:rsidRPr="005C2B86">
              <w:rPr>
                <w:rStyle w:val="Hyperlink"/>
                <w:b/>
                <w:bCs/>
                <w:noProof/>
              </w:rPr>
              <w:t>11. Conditional Statements</w:t>
            </w:r>
            <w:r>
              <w:rPr>
                <w:noProof/>
              </w:rPr>
              <w:tab/>
            </w:r>
            <w:r>
              <w:rPr>
                <w:noProof/>
              </w:rPr>
              <w:fldChar w:fldCharType="begin"/>
            </w:r>
            <w:r>
              <w:rPr>
                <w:noProof/>
              </w:rPr>
              <w:instrText xml:space="preserve"> PAGEREF _Toc237038891 \h </w:instrText>
            </w:r>
            <w:r>
              <w:rPr>
                <w:noProof/>
              </w:rPr>
            </w:r>
            <w:r>
              <w:rPr>
                <w:noProof/>
              </w:rPr>
              <w:fldChar w:fldCharType="separate"/>
            </w:r>
            <w:r>
              <w:rPr>
                <w:noProof/>
              </w:rPr>
              <w:t>21</w:t>
            </w:r>
            <w:r>
              <w:rPr>
                <w:noProof/>
              </w:rPr>
              <w:fldChar w:fldCharType="end"/>
            </w:r>
          </w:hyperlink>
        </w:p>
        <w:p w14:paraId="3F834CBF" w14:textId="77777777" w:rsidR="000041B3" w:rsidRDefault="000041B3">
          <w:pPr>
            <w:pStyle w:val="TOC2"/>
            <w:tabs>
              <w:tab w:val="right" w:leader="dot" w:pos="9696"/>
            </w:tabs>
            <w:rPr>
              <w:noProof/>
            </w:rPr>
          </w:pPr>
          <w:hyperlink w:anchor="_Toc237038892" w:history="1">
            <w:r w:rsidRPr="005C2B86">
              <w:rPr>
                <w:rStyle w:val="Hyperlink"/>
                <w:b/>
                <w:bCs/>
                <w:noProof/>
              </w:rPr>
              <w:t>11.1 if / else</w:t>
            </w:r>
            <w:r>
              <w:rPr>
                <w:noProof/>
              </w:rPr>
              <w:tab/>
            </w:r>
            <w:r>
              <w:rPr>
                <w:noProof/>
              </w:rPr>
              <w:fldChar w:fldCharType="begin"/>
            </w:r>
            <w:r>
              <w:rPr>
                <w:noProof/>
              </w:rPr>
              <w:instrText xml:space="preserve"> PAGEREF _Toc237038892 \h </w:instrText>
            </w:r>
            <w:r>
              <w:rPr>
                <w:noProof/>
              </w:rPr>
            </w:r>
            <w:r>
              <w:rPr>
                <w:noProof/>
              </w:rPr>
              <w:fldChar w:fldCharType="separate"/>
            </w:r>
            <w:r>
              <w:rPr>
                <w:noProof/>
              </w:rPr>
              <w:t>21</w:t>
            </w:r>
            <w:r>
              <w:rPr>
                <w:noProof/>
              </w:rPr>
              <w:fldChar w:fldCharType="end"/>
            </w:r>
          </w:hyperlink>
        </w:p>
        <w:p w14:paraId="2B2408F0" w14:textId="77777777" w:rsidR="000041B3" w:rsidRDefault="000041B3">
          <w:pPr>
            <w:pStyle w:val="TOC2"/>
            <w:tabs>
              <w:tab w:val="right" w:leader="dot" w:pos="9696"/>
            </w:tabs>
            <w:rPr>
              <w:noProof/>
            </w:rPr>
          </w:pPr>
          <w:hyperlink w:anchor="_Toc237038893" w:history="1">
            <w:r w:rsidRPr="005C2B86">
              <w:rPr>
                <w:rStyle w:val="Hyperlink"/>
                <w:b/>
                <w:bCs/>
                <w:noProof/>
              </w:rPr>
              <w:t>11.2 choose / option / other</w:t>
            </w:r>
            <w:r>
              <w:rPr>
                <w:noProof/>
              </w:rPr>
              <w:tab/>
            </w:r>
            <w:r>
              <w:rPr>
                <w:noProof/>
              </w:rPr>
              <w:fldChar w:fldCharType="begin"/>
            </w:r>
            <w:r>
              <w:rPr>
                <w:noProof/>
              </w:rPr>
              <w:instrText xml:space="preserve"> PAGEREF _Toc237038893 \h </w:instrText>
            </w:r>
            <w:r>
              <w:rPr>
                <w:noProof/>
              </w:rPr>
            </w:r>
            <w:r>
              <w:rPr>
                <w:noProof/>
              </w:rPr>
              <w:fldChar w:fldCharType="separate"/>
            </w:r>
            <w:r>
              <w:rPr>
                <w:noProof/>
              </w:rPr>
              <w:t>21</w:t>
            </w:r>
            <w:r>
              <w:rPr>
                <w:noProof/>
              </w:rPr>
              <w:fldChar w:fldCharType="end"/>
            </w:r>
          </w:hyperlink>
        </w:p>
        <w:p w14:paraId="2077B8F4" w14:textId="77777777" w:rsidR="000041B3" w:rsidRDefault="000041B3">
          <w:pPr>
            <w:pStyle w:val="TOC1"/>
            <w:tabs>
              <w:tab w:val="right" w:leader="dot" w:pos="9696"/>
            </w:tabs>
            <w:rPr>
              <w:noProof/>
            </w:rPr>
          </w:pPr>
          <w:hyperlink w:anchor="_Toc237038894" w:history="1">
            <w:r w:rsidRPr="005C2B86">
              <w:rPr>
                <w:rStyle w:val="Hyperlink"/>
                <w:b/>
                <w:bCs/>
                <w:noProof/>
              </w:rPr>
              <w:t>12. Loop System</w:t>
            </w:r>
            <w:r>
              <w:rPr>
                <w:noProof/>
              </w:rPr>
              <w:tab/>
            </w:r>
            <w:r>
              <w:rPr>
                <w:noProof/>
              </w:rPr>
              <w:fldChar w:fldCharType="begin"/>
            </w:r>
            <w:r>
              <w:rPr>
                <w:noProof/>
              </w:rPr>
              <w:instrText xml:space="preserve"> PAGEREF _Toc237038894 \h </w:instrText>
            </w:r>
            <w:r>
              <w:rPr>
                <w:noProof/>
              </w:rPr>
            </w:r>
            <w:r>
              <w:rPr>
                <w:noProof/>
              </w:rPr>
              <w:fldChar w:fldCharType="separate"/>
            </w:r>
            <w:r>
              <w:rPr>
                <w:noProof/>
              </w:rPr>
              <w:t>22</w:t>
            </w:r>
            <w:r>
              <w:rPr>
                <w:noProof/>
              </w:rPr>
              <w:fldChar w:fldCharType="end"/>
            </w:r>
          </w:hyperlink>
        </w:p>
        <w:p w14:paraId="2BFF3358" w14:textId="77777777" w:rsidR="000041B3" w:rsidRDefault="000041B3">
          <w:pPr>
            <w:pStyle w:val="TOC2"/>
            <w:tabs>
              <w:tab w:val="right" w:leader="dot" w:pos="9696"/>
            </w:tabs>
            <w:rPr>
              <w:noProof/>
            </w:rPr>
          </w:pPr>
          <w:hyperlink w:anchor="_Toc237038895" w:history="1">
            <w:r w:rsidRPr="005C2B86">
              <w:rPr>
                <w:rStyle w:val="Hyperlink"/>
                <w:b/>
                <w:bCs/>
                <w:noProof/>
              </w:rPr>
              <w:t>12.1 Core Semantics vs. Convenience Forms — an Honest Distinction</w:t>
            </w:r>
            <w:r>
              <w:rPr>
                <w:noProof/>
              </w:rPr>
              <w:tab/>
            </w:r>
            <w:r>
              <w:rPr>
                <w:noProof/>
              </w:rPr>
              <w:fldChar w:fldCharType="begin"/>
            </w:r>
            <w:r>
              <w:rPr>
                <w:noProof/>
              </w:rPr>
              <w:instrText xml:space="preserve"> PAGEREF _Toc237038895 \h </w:instrText>
            </w:r>
            <w:r>
              <w:rPr>
                <w:noProof/>
              </w:rPr>
            </w:r>
            <w:r>
              <w:rPr>
                <w:noProof/>
              </w:rPr>
              <w:fldChar w:fldCharType="separate"/>
            </w:r>
            <w:r>
              <w:rPr>
                <w:noProof/>
              </w:rPr>
              <w:t>22</w:t>
            </w:r>
            <w:r>
              <w:rPr>
                <w:noProof/>
              </w:rPr>
              <w:fldChar w:fldCharType="end"/>
            </w:r>
          </w:hyperlink>
        </w:p>
        <w:p w14:paraId="7861947A" w14:textId="77777777" w:rsidR="000041B3" w:rsidRDefault="000041B3">
          <w:pPr>
            <w:pStyle w:val="TOC2"/>
            <w:tabs>
              <w:tab w:val="right" w:leader="dot" w:pos="9696"/>
            </w:tabs>
            <w:rPr>
              <w:noProof/>
            </w:rPr>
          </w:pPr>
          <w:hyperlink w:anchor="_Toc237038896" w:history="1">
            <w:r w:rsidRPr="005C2B86">
              <w:rPr>
                <w:rStyle w:val="Hyperlink"/>
                <w:b/>
                <w:bCs/>
                <w:noProof/>
              </w:rPr>
              <w:t>12.2 "loop" — the Unconditional Construct</w:t>
            </w:r>
            <w:r>
              <w:rPr>
                <w:noProof/>
              </w:rPr>
              <w:tab/>
            </w:r>
            <w:r>
              <w:rPr>
                <w:noProof/>
              </w:rPr>
              <w:fldChar w:fldCharType="begin"/>
            </w:r>
            <w:r>
              <w:rPr>
                <w:noProof/>
              </w:rPr>
              <w:instrText xml:space="preserve"> PAGEREF _Toc237038896 \h </w:instrText>
            </w:r>
            <w:r>
              <w:rPr>
                <w:noProof/>
              </w:rPr>
            </w:r>
            <w:r>
              <w:rPr>
                <w:noProof/>
              </w:rPr>
              <w:fldChar w:fldCharType="separate"/>
            </w:r>
            <w:r>
              <w:rPr>
                <w:noProof/>
              </w:rPr>
              <w:t>22</w:t>
            </w:r>
            <w:r>
              <w:rPr>
                <w:noProof/>
              </w:rPr>
              <w:fldChar w:fldCharType="end"/>
            </w:r>
          </w:hyperlink>
        </w:p>
        <w:p w14:paraId="528A0089" w14:textId="77777777" w:rsidR="000041B3" w:rsidRDefault="000041B3">
          <w:pPr>
            <w:pStyle w:val="TOC2"/>
            <w:tabs>
              <w:tab w:val="right" w:leader="dot" w:pos="9696"/>
            </w:tabs>
            <w:rPr>
              <w:noProof/>
            </w:rPr>
          </w:pPr>
          <w:hyperlink w:anchor="_Toc237038897" w:history="1">
            <w:r w:rsidRPr="005C2B86">
              <w:rPr>
                <w:rStyle w:val="Hyperlink"/>
                <w:b/>
                <w:bCs/>
                <w:noProof/>
              </w:rPr>
              <w:t>12.3 "while" — Conditional Looping</w:t>
            </w:r>
            <w:r>
              <w:rPr>
                <w:noProof/>
              </w:rPr>
              <w:tab/>
            </w:r>
            <w:r>
              <w:rPr>
                <w:noProof/>
              </w:rPr>
              <w:fldChar w:fldCharType="begin"/>
            </w:r>
            <w:r>
              <w:rPr>
                <w:noProof/>
              </w:rPr>
              <w:instrText xml:space="preserve"> PAGEREF _Toc237038897 \h </w:instrText>
            </w:r>
            <w:r>
              <w:rPr>
                <w:noProof/>
              </w:rPr>
            </w:r>
            <w:r>
              <w:rPr>
                <w:noProof/>
              </w:rPr>
              <w:fldChar w:fldCharType="separate"/>
            </w:r>
            <w:r>
              <w:rPr>
                <w:noProof/>
              </w:rPr>
              <w:t>22</w:t>
            </w:r>
            <w:r>
              <w:rPr>
                <w:noProof/>
              </w:rPr>
              <w:fldChar w:fldCharType="end"/>
            </w:r>
          </w:hyperlink>
        </w:p>
        <w:p w14:paraId="1343571F" w14:textId="77777777" w:rsidR="000041B3" w:rsidRDefault="000041B3">
          <w:pPr>
            <w:pStyle w:val="TOC2"/>
            <w:tabs>
              <w:tab w:val="right" w:leader="dot" w:pos="9696"/>
            </w:tabs>
            <w:rPr>
              <w:noProof/>
            </w:rPr>
          </w:pPr>
          <w:hyperlink w:anchor="_Toc237038898" w:history="1">
            <w:r w:rsidRPr="005C2B86">
              <w:rPr>
                <w:rStyle w:val="Hyperlink"/>
                <w:b/>
                <w:bCs/>
                <w:noProof/>
              </w:rPr>
              <w:t>12.4 "repeat" — Counted Looping</w:t>
            </w:r>
            <w:r>
              <w:rPr>
                <w:noProof/>
              </w:rPr>
              <w:tab/>
            </w:r>
            <w:r>
              <w:rPr>
                <w:noProof/>
              </w:rPr>
              <w:fldChar w:fldCharType="begin"/>
            </w:r>
            <w:r>
              <w:rPr>
                <w:noProof/>
              </w:rPr>
              <w:instrText xml:space="preserve"> PAGEREF _Toc237038898 \h </w:instrText>
            </w:r>
            <w:r>
              <w:rPr>
                <w:noProof/>
              </w:rPr>
            </w:r>
            <w:r>
              <w:rPr>
                <w:noProof/>
              </w:rPr>
              <w:fldChar w:fldCharType="separate"/>
            </w:r>
            <w:r>
              <w:rPr>
                <w:noProof/>
              </w:rPr>
              <w:t>23</w:t>
            </w:r>
            <w:r>
              <w:rPr>
                <w:noProof/>
              </w:rPr>
              <w:fldChar w:fldCharType="end"/>
            </w:r>
          </w:hyperlink>
        </w:p>
        <w:p w14:paraId="19720174" w14:textId="77777777" w:rsidR="000041B3" w:rsidRDefault="000041B3">
          <w:pPr>
            <w:pStyle w:val="TOC2"/>
            <w:tabs>
              <w:tab w:val="right" w:leader="dot" w:pos="9696"/>
            </w:tabs>
            <w:rPr>
              <w:noProof/>
            </w:rPr>
          </w:pPr>
          <w:hyperlink w:anchor="_Toc237038899" w:history="1">
            <w:r w:rsidRPr="005C2B86">
              <w:rPr>
                <w:rStyle w:val="Hyperlink"/>
                <w:b/>
                <w:bCs/>
                <w:noProof/>
              </w:rPr>
              <w:t>12.5 "break" and "continue"</w:t>
            </w:r>
            <w:r>
              <w:rPr>
                <w:noProof/>
              </w:rPr>
              <w:tab/>
            </w:r>
            <w:r>
              <w:rPr>
                <w:noProof/>
              </w:rPr>
              <w:fldChar w:fldCharType="begin"/>
            </w:r>
            <w:r>
              <w:rPr>
                <w:noProof/>
              </w:rPr>
              <w:instrText xml:space="preserve"> PAGEREF _Toc237038899 \h </w:instrText>
            </w:r>
            <w:r>
              <w:rPr>
                <w:noProof/>
              </w:rPr>
            </w:r>
            <w:r>
              <w:rPr>
                <w:noProof/>
              </w:rPr>
              <w:fldChar w:fldCharType="separate"/>
            </w:r>
            <w:r>
              <w:rPr>
                <w:noProof/>
              </w:rPr>
              <w:t>23</w:t>
            </w:r>
            <w:r>
              <w:rPr>
                <w:noProof/>
              </w:rPr>
              <w:fldChar w:fldCharType="end"/>
            </w:r>
          </w:hyperlink>
        </w:p>
        <w:p w14:paraId="45AE73AA" w14:textId="77777777" w:rsidR="000041B3" w:rsidRDefault="000041B3">
          <w:pPr>
            <w:pStyle w:val="TOC2"/>
            <w:tabs>
              <w:tab w:val="right" w:leader="dot" w:pos="9696"/>
            </w:tabs>
            <w:rPr>
              <w:noProof/>
            </w:rPr>
          </w:pPr>
          <w:hyperlink w:anchor="_Toc237038900" w:history="1">
            <w:r w:rsidRPr="005C2B86">
              <w:rPr>
                <w:rStyle w:val="Hyperlink"/>
                <w:b/>
                <w:bCs/>
                <w:noProof/>
              </w:rPr>
              <w:t>12.6 "break &lt;expression&gt;" — a Loop as a Value</w:t>
            </w:r>
            <w:r>
              <w:rPr>
                <w:noProof/>
              </w:rPr>
              <w:tab/>
            </w:r>
            <w:r>
              <w:rPr>
                <w:noProof/>
              </w:rPr>
              <w:fldChar w:fldCharType="begin"/>
            </w:r>
            <w:r>
              <w:rPr>
                <w:noProof/>
              </w:rPr>
              <w:instrText xml:space="preserve"> PAGEREF _Toc237038900 \h </w:instrText>
            </w:r>
            <w:r>
              <w:rPr>
                <w:noProof/>
              </w:rPr>
            </w:r>
            <w:r>
              <w:rPr>
                <w:noProof/>
              </w:rPr>
              <w:fldChar w:fldCharType="separate"/>
            </w:r>
            <w:r>
              <w:rPr>
                <w:noProof/>
              </w:rPr>
              <w:t>23</w:t>
            </w:r>
            <w:r>
              <w:rPr>
                <w:noProof/>
              </w:rPr>
              <w:fldChar w:fldCharType="end"/>
            </w:r>
          </w:hyperlink>
        </w:p>
        <w:p w14:paraId="50982742" w14:textId="77777777" w:rsidR="000041B3" w:rsidRDefault="000041B3">
          <w:pPr>
            <w:pStyle w:val="TOC2"/>
            <w:tabs>
              <w:tab w:val="right" w:leader="dot" w:pos="9696"/>
            </w:tabs>
            <w:rPr>
              <w:noProof/>
            </w:rPr>
          </w:pPr>
          <w:hyperlink w:anchor="_Toc237038901" w:history="1">
            <w:r w:rsidRPr="005C2B86">
              <w:rPr>
                <w:rStyle w:val="Hyperlink"/>
                <w:b/>
                <w:bCs/>
                <w:noProof/>
              </w:rPr>
              <w:t>12.7 Nesting</w:t>
            </w:r>
            <w:r>
              <w:rPr>
                <w:noProof/>
              </w:rPr>
              <w:tab/>
            </w:r>
            <w:r>
              <w:rPr>
                <w:noProof/>
              </w:rPr>
              <w:fldChar w:fldCharType="begin"/>
            </w:r>
            <w:r>
              <w:rPr>
                <w:noProof/>
              </w:rPr>
              <w:instrText xml:space="preserve"> PAGEREF _Toc237038901 \h </w:instrText>
            </w:r>
            <w:r>
              <w:rPr>
                <w:noProof/>
              </w:rPr>
            </w:r>
            <w:r>
              <w:rPr>
                <w:noProof/>
              </w:rPr>
              <w:fldChar w:fldCharType="separate"/>
            </w:r>
            <w:r>
              <w:rPr>
                <w:noProof/>
              </w:rPr>
              <w:t>24</w:t>
            </w:r>
            <w:r>
              <w:rPr>
                <w:noProof/>
              </w:rPr>
              <w:fldChar w:fldCharType="end"/>
            </w:r>
          </w:hyperlink>
        </w:p>
        <w:p w14:paraId="7826FB65" w14:textId="77777777" w:rsidR="000041B3" w:rsidRDefault="000041B3">
          <w:pPr>
            <w:pStyle w:val="TOC2"/>
            <w:tabs>
              <w:tab w:val="right" w:leader="dot" w:pos="9696"/>
            </w:tabs>
            <w:rPr>
              <w:noProof/>
            </w:rPr>
          </w:pPr>
          <w:hyperlink w:anchor="_Toc237038902" w:history="1">
            <w:r w:rsidRPr="005C2B86">
              <w:rPr>
                <w:rStyle w:val="Hyperlink"/>
                <w:b/>
                <w:bCs/>
                <w:noProof/>
              </w:rPr>
              <w:t>12.8 Distinguishing "break", "continue", and "return"</w:t>
            </w:r>
            <w:r>
              <w:rPr>
                <w:noProof/>
              </w:rPr>
              <w:tab/>
            </w:r>
            <w:r>
              <w:rPr>
                <w:noProof/>
              </w:rPr>
              <w:fldChar w:fldCharType="begin"/>
            </w:r>
            <w:r>
              <w:rPr>
                <w:noProof/>
              </w:rPr>
              <w:instrText xml:space="preserve"> PAGEREF _Toc237038902 \h </w:instrText>
            </w:r>
            <w:r>
              <w:rPr>
                <w:noProof/>
              </w:rPr>
            </w:r>
            <w:r>
              <w:rPr>
                <w:noProof/>
              </w:rPr>
              <w:fldChar w:fldCharType="separate"/>
            </w:r>
            <w:r>
              <w:rPr>
                <w:noProof/>
              </w:rPr>
              <w:t>24</w:t>
            </w:r>
            <w:r>
              <w:rPr>
                <w:noProof/>
              </w:rPr>
              <w:fldChar w:fldCharType="end"/>
            </w:r>
          </w:hyperlink>
        </w:p>
        <w:p w14:paraId="0A874B87" w14:textId="77777777" w:rsidR="000041B3" w:rsidRDefault="000041B3">
          <w:pPr>
            <w:pStyle w:val="TOC2"/>
            <w:tabs>
              <w:tab w:val="right" w:leader="dot" w:pos="9696"/>
            </w:tabs>
            <w:rPr>
              <w:noProof/>
            </w:rPr>
          </w:pPr>
          <w:hyperlink w:anchor="_Toc237038903" w:history="1">
            <w:r w:rsidRPr="005C2B86">
              <w:rPr>
                <w:rStyle w:val="Hyperlink"/>
                <w:b/>
                <w:bCs/>
                <w:noProof/>
              </w:rPr>
              <w:t>12.9 Iteration Over Arrays</w:t>
            </w:r>
            <w:r>
              <w:rPr>
                <w:noProof/>
              </w:rPr>
              <w:tab/>
            </w:r>
            <w:r>
              <w:rPr>
                <w:noProof/>
              </w:rPr>
              <w:fldChar w:fldCharType="begin"/>
            </w:r>
            <w:r>
              <w:rPr>
                <w:noProof/>
              </w:rPr>
              <w:instrText xml:space="preserve"> PAGEREF _Toc237038903 \h </w:instrText>
            </w:r>
            <w:r>
              <w:rPr>
                <w:noProof/>
              </w:rPr>
            </w:r>
            <w:r>
              <w:rPr>
                <w:noProof/>
              </w:rPr>
              <w:fldChar w:fldCharType="separate"/>
            </w:r>
            <w:r>
              <w:rPr>
                <w:noProof/>
              </w:rPr>
              <w:t>24</w:t>
            </w:r>
            <w:r>
              <w:rPr>
                <w:noProof/>
              </w:rPr>
              <w:fldChar w:fldCharType="end"/>
            </w:r>
          </w:hyperlink>
        </w:p>
        <w:p w14:paraId="03693B03" w14:textId="77777777" w:rsidR="000041B3" w:rsidRDefault="000041B3">
          <w:pPr>
            <w:pStyle w:val="TOC1"/>
            <w:tabs>
              <w:tab w:val="right" w:leader="dot" w:pos="9696"/>
            </w:tabs>
            <w:rPr>
              <w:noProof/>
            </w:rPr>
          </w:pPr>
          <w:hyperlink w:anchor="_Toc237038904" w:history="1">
            <w:r w:rsidRPr="005C2B86">
              <w:rPr>
                <w:rStyle w:val="Hyperlink"/>
                <w:b/>
                <w:bCs/>
                <w:noProof/>
              </w:rPr>
              <w:t>13. Functions</w:t>
            </w:r>
            <w:r>
              <w:rPr>
                <w:noProof/>
              </w:rPr>
              <w:tab/>
            </w:r>
            <w:r>
              <w:rPr>
                <w:noProof/>
              </w:rPr>
              <w:fldChar w:fldCharType="begin"/>
            </w:r>
            <w:r>
              <w:rPr>
                <w:noProof/>
              </w:rPr>
              <w:instrText xml:space="preserve"> PAGEREF _Toc237038904 \h </w:instrText>
            </w:r>
            <w:r>
              <w:rPr>
                <w:noProof/>
              </w:rPr>
            </w:r>
            <w:r>
              <w:rPr>
                <w:noProof/>
              </w:rPr>
              <w:fldChar w:fldCharType="separate"/>
            </w:r>
            <w:r>
              <w:rPr>
                <w:noProof/>
              </w:rPr>
              <w:t>26</w:t>
            </w:r>
            <w:r>
              <w:rPr>
                <w:noProof/>
              </w:rPr>
              <w:fldChar w:fldCharType="end"/>
            </w:r>
          </w:hyperlink>
        </w:p>
        <w:p w14:paraId="770981B5" w14:textId="77777777" w:rsidR="000041B3" w:rsidRDefault="000041B3">
          <w:pPr>
            <w:pStyle w:val="TOC2"/>
            <w:tabs>
              <w:tab w:val="right" w:leader="dot" w:pos="9696"/>
            </w:tabs>
            <w:rPr>
              <w:noProof/>
            </w:rPr>
          </w:pPr>
          <w:hyperlink w:anchor="_Toc237038905" w:history="1">
            <w:r w:rsidRPr="005C2B86">
              <w:rPr>
                <w:rStyle w:val="Hyperlink"/>
                <w:b/>
                <w:bCs/>
                <w:noProof/>
              </w:rPr>
              <w:t>13.1 Declaration</w:t>
            </w:r>
            <w:r>
              <w:rPr>
                <w:noProof/>
              </w:rPr>
              <w:tab/>
            </w:r>
            <w:r>
              <w:rPr>
                <w:noProof/>
              </w:rPr>
              <w:fldChar w:fldCharType="begin"/>
            </w:r>
            <w:r>
              <w:rPr>
                <w:noProof/>
              </w:rPr>
              <w:instrText xml:space="preserve"> PAGEREF _Toc237038905 \h </w:instrText>
            </w:r>
            <w:r>
              <w:rPr>
                <w:noProof/>
              </w:rPr>
            </w:r>
            <w:r>
              <w:rPr>
                <w:noProof/>
              </w:rPr>
              <w:fldChar w:fldCharType="separate"/>
            </w:r>
            <w:r>
              <w:rPr>
                <w:noProof/>
              </w:rPr>
              <w:t>26</w:t>
            </w:r>
            <w:r>
              <w:rPr>
                <w:noProof/>
              </w:rPr>
              <w:fldChar w:fldCharType="end"/>
            </w:r>
          </w:hyperlink>
        </w:p>
        <w:p w14:paraId="42C1EF9E" w14:textId="77777777" w:rsidR="000041B3" w:rsidRDefault="000041B3">
          <w:pPr>
            <w:pStyle w:val="TOC2"/>
            <w:tabs>
              <w:tab w:val="right" w:leader="dot" w:pos="9696"/>
            </w:tabs>
            <w:rPr>
              <w:noProof/>
            </w:rPr>
          </w:pPr>
          <w:hyperlink w:anchor="_Toc237038906" w:history="1">
            <w:r w:rsidRPr="005C2B86">
              <w:rPr>
                <w:rStyle w:val="Hyperlink"/>
                <w:b/>
                <w:bCs/>
                <w:noProof/>
              </w:rPr>
              <w:t>13.2 Parameters and Arguments</w:t>
            </w:r>
            <w:r>
              <w:rPr>
                <w:noProof/>
              </w:rPr>
              <w:tab/>
            </w:r>
            <w:r>
              <w:rPr>
                <w:noProof/>
              </w:rPr>
              <w:fldChar w:fldCharType="begin"/>
            </w:r>
            <w:r>
              <w:rPr>
                <w:noProof/>
              </w:rPr>
              <w:instrText xml:space="preserve"> PAGEREF _Toc237038906 \h </w:instrText>
            </w:r>
            <w:r>
              <w:rPr>
                <w:noProof/>
              </w:rPr>
            </w:r>
            <w:r>
              <w:rPr>
                <w:noProof/>
              </w:rPr>
              <w:fldChar w:fldCharType="separate"/>
            </w:r>
            <w:r>
              <w:rPr>
                <w:noProof/>
              </w:rPr>
              <w:t>26</w:t>
            </w:r>
            <w:r>
              <w:rPr>
                <w:noProof/>
              </w:rPr>
              <w:fldChar w:fldCharType="end"/>
            </w:r>
          </w:hyperlink>
        </w:p>
        <w:p w14:paraId="25126BC6" w14:textId="77777777" w:rsidR="000041B3" w:rsidRDefault="000041B3">
          <w:pPr>
            <w:pStyle w:val="TOC2"/>
            <w:tabs>
              <w:tab w:val="right" w:leader="dot" w:pos="9696"/>
            </w:tabs>
            <w:rPr>
              <w:noProof/>
            </w:rPr>
          </w:pPr>
          <w:hyperlink w:anchor="_Toc237038907" w:history="1">
            <w:r w:rsidRPr="005C2B86">
              <w:rPr>
                <w:rStyle w:val="Hyperlink"/>
                <w:b/>
                <w:bCs/>
                <w:noProof/>
              </w:rPr>
              <w:t>13.3 Return Values</w:t>
            </w:r>
            <w:r>
              <w:rPr>
                <w:noProof/>
              </w:rPr>
              <w:tab/>
            </w:r>
            <w:r>
              <w:rPr>
                <w:noProof/>
              </w:rPr>
              <w:fldChar w:fldCharType="begin"/>
            </w:r>
            <w:r>
              <w:rPr>
                <w:noProof/>
              </w:rPr>
              <w:instrText xml:space="preserve"> PAGEREF _Toc237038907 \h </w:instrText>
            </w:r>
            <w:r>
              <w:rPr>
                <w:noProof/>
              </w:rPr>
            </w:r>
            <w:r>
              <w:rPr>
                <w:noProof/>
              </w:rPr>
              <w:fldChar w:fldCharType="separate"/>
            </w:r>
            <w:r>
              <w:rPr>
                <w:noProof/>
              </w:rPr>
              <w:t>26</w:t>
            </w:r>
            <w:r>
              <w:rPr>
                <w:noProof/>
              </w:rPr>
              <w:fldChar w:fldCharType="end"/>
            </w:r>
          </w:hyperlink>
        </w:p>
        <w:p w14:paraId="4EBD4992" w14:textId="77777777" w:rsidR="000041B3" w:rsidRDefault="000041B3">
          <w:pPr>
            <w:pStyle w:val="TOC2"/>
            <w:tabs>
              <w:tab w:val="right" w:leader="dot" w:pos="9696"/>
            </w:tabs>
            <w:rPr>
              <w:noProof/>
            </w:rPr>
          </w:pPr>
          <w:hyperlink w:anchor="_Toc237038908" w:history="1">
            <w:r w:rsidRPr="005C2B86">
              <w:rPr>
                <w:rStyle w:val="Hyperlink"/>
                <w:b/>
                <w:bCs/>
                <w:noProof/>
              </w:rPr>
              <w:t>13.4 Recursion</w:t>
            </w:r>
            <w:r>
              <w:rPr>
                <w:noProof/>
              </w:rPr>
              <w:tab/>
            </w:r>
            <w:r>
              <w:rPr>
                <w:noProof/>
              </w:rPr>
              <w:fldChar w:fldCharType="begin"/>
            </w:r>
            <w:r>
              <w:rPr>
                <w:noProof/>
              </w:rPr>
              <w:instrText xml:space="preserve"> PAGEREF _Toc237038908 \h </w:instrText>
            </w:r>
            <w:r>
              <w:rPr>
                <w:noProof/>
              </w:rPr>
            </w:r>
            <w:r>
              <w:rPr>
                <w:noProof/>
              </w:rPr>
              <w:fldChar w:fldCharType="separate"/>
            </w:r>
            <w:r>
              <w:rPr>
                <w:noProof/>
              </w:rPr>
              <w:t>26</w:t>
            </w:r>
            <w:r>
              <w:rPr>
                <w:noProof/>
              </w:rPr>
              <w:fldChar w:fldCharType="end"/>
            </w:r>
          </w:hyperlink>
        </w:p>
        <w:p w14:paraId="4EBC3A2F" w14:textId="77777777" w:rsidR="000041B3" w:rsidRDefault="000041B3">
          <w:pPr>
            <w:pStyle w:val="TOC2"/>
            <w:tabs>
              <w:tab w:val="right" w:leader="dot" w:pos="9696"/>
            </w:tabs>
            <w:rPr>
              <w:noProof/>
            </w:rPr>
          </w:pPr>
          <w:hyperlink w:anchor="_Toc237038909" w:history="1">
            <w:r w:rsidRPr="005C2B86">
              <w:rPr>
                <w:rStyle w:val="Hyperlink"/>
                <w:b/>
                <w:bCs/>
                <w:noProof/>
              </w:rPr>
              <w:t>13.5 Scope and Closures</w:t>
            </w:r>
            <w:r>
              <w:rPr>
                <w:noProof/>
              </w:rPr>
              <w:tab/>
            </w:r>
            <w:r>
              <w:rPr>
                <w:noProof/>
              </w:rPr>
              <w:fldChar w:fldCharType="begin"/>
            </w:r>
            <w:r>
              <w:rPr>
                <w:noProof/>
              </w:rPr>
              <w:instrText xml:space="preserve"> PAGEREF _Toc237038909 \h </w:instrText>
            </w:r>
            <w:r>
              <w:rPr>
                <w:noProof/>
              </w:rPr>
            </w:r>
            <w:r>
              <w:rPr>
                <w:noProof/>
              </w:rPr>
              <w:fldChar w:fldCharType="separate"/>
            </w:r>
            <w:r>
              <w:rPr>
                <w:noProof/>
              </w:rPr>
              <w:t>27</w:t>
            </w:r>
            <w:r>
              <w:rPr>
                <w:noProof/>
              </w:rPr>
              <w:fldChar w:fldCharType="end"/>
            </w:r>
          </w:hyperlink>
        </w:p>
        <w:p w14:paraId="2610F63E" w14:textId="77777777" w:rsidR="000041B3" w:rsidRDefault="000041B3">
          <w:pPr>
            <w:pStyle w:val="TOC2"/>
            <w:tabs>
              <w:tab w:val="right" w:leader="dot" w:pos="9696"/>
            </w:tabs>
            <w:rPr>
              <w:noProof/>
            </w:rPr>
          </w:pPr>
          <w:hyperlink w:anchor="_Toc237038910" w:history="1">
            <w:r w:rsidRPr="005C2B86">
              <w:rPr>
                <w:rStyle w:val="Hyperlink"/>
                <w:b/>
                <w:bCs/>
                <w:noProof/>
              </w:rPr>
              <w:t>13.6 Function Calls</w:t>
            </w:r>
            <w:r>
              <w:rPr>
                <w:noProof/>
              </w:rPr>
              <w:tab/>
            </w:r>
            <w:r>
              <w:rPr>
                <w:noProof/>
              </w:rPr>
              <w:fldChar w:fldCharType="begin"/>
            </w:r>
            <w:r>
              <w:rPr>
                <w:noProof/>
              </w:rPr>
              <w:instrText xml:space="preserve"> PAGEREF _Toc237038910 \h </w:instrText>
            </w:r>
            <w:r>
              <w:rPr>
                <w:noProof/>
              </w:rPr>
            </w:r>
            <w:r>
              <w:rPr>
                <w:noProof/>
              </w:rPr>
              <w:fldChar w:fldCharType="separate"/>
            </w:r>
            <w:r>
              <w:rPr>
                <w:noProof/>
              </w:rPr>
              <w:t>27</w:t>
            </w:r>
            <w:r>
              <w:rPr>
                <w:noProof/>
              </w:rPr>
              <w:fldChar w:fldCharType="end"/>
            </w:r>
          </w:hyperlink>
        </w:p>
        <w:p w14:paraId="73C361D7" w14:textId="77777777" w:rsidR="000041B3" w:rsidRDefault="000041B3">
          <w:pPr>
            <w:pStyle w:val="TOC1"/>
            <w:tabs>
              <w:tab w:val="right" w:leader="dot" w:pos="9696"/>
            </w:tabs>
            <w:rPr>
              <w:noProof/>
            </w:rPr>
          </w:pPr>
          <w:hyperlink w:anchor="_Toc237038911" w:history="1">
            <w:r w:rsidRPr="005C2B86">
              <w:rPr>
                <w:rStyle w:val="Hyperlink"/>
                <w:b/>
                <w:bCs/>
                <w:noProof/>
              </w:rPr>
              <w:t>14. Arrays / Collections</w:t>
            </w:r>
            <w:r>
              <w:rPr>
                <w:noProof/>
              </w:rPr>
              <w:tab/>
            </w:r>
            <w:r>
              <w:rPr>
                <w:noProof/>
              </w:rPr>
              <w:fldChar w:fldCharType="begin"/>
            </w:r>
            <w:r>
              <w:rPr>
                <w:noProof/>
              </w:rPr>
              <w:instrText xml:space="preserve"> PAGEREF _Toc237038911 \h </w:instrText>
            </w:r>
            <w:r>
              <w:rPr>
                <w:noProof/>
              </w:rPr>
            </w:r>
            <w:r>
              <w:rPr>
                <w:noProof/>
              </w:rPr>
              <w:fldChar w:fldCharType="separate"/>
            </w:r>
            <w:r>
              <w:rPr>
                <w:noProof/>
              </w:rPr>
              <w:t>28</w:t>
            </w:r>
            <w:r>
              <w:rPr>
                <w:noProof/>
              </w:rPr>
              <w:fldChar w:fldCharType="end"/>
            </w:r>
          </w:hyperlink>
        </w:p>
        <w:p w14:paraId="298D7396" w14:textId="77777777" w:rsidR="000041B3" w:rsidRDefault="000041B3">
          <w:pPr>
            <w:pStyle w:val="TOC2"/>
            <w:tabs>
              <w:tab w:val="right" w:leader="dot" w:pos="9696"/>
            </w:tabs>
            <w:rPr>
              <w:noProof/>
            </w:rPr>
          </w:pPr>
          <w:hyperlink w:anchor="_Toc237038912" w:history="1">
            <w:r w:rsidRPr="005C2B86">
              <w:rPr>
                <w:rStyle w:val="Hyperlink"/>
                <w:b/>
                <w:bCs/>
                <w:noProof/>
              </w:rPr>
              <w:t>14.1 Creating and Indexing</w:t>
            </w:r>
            <w:r>
              <w:rPr>
                <w:noProof/>
              </w:rPr>
              <w:tab/>
            </w:r>
            <w:r>
              <w:rPr>
                <w:noProof/>
              </w:rPr>
              <w:fldChar w:fldCharType="begin"/>
            </w:r>
            <w:r>
              <w:rPr>
                <w:noProof/>
              </w:rPr>
              <w:instrText xml:space="preserve"> PAGEREF _Toc237038912 \h </w:instrText>
            </w:r>
            <w:r>
              <w:rPr>
                <w:noProof/>
              </w:rPr>
            </w:r>
            <w:r>
              <w:rPr>
                <w:noProof/>
              </w:rPr>
              <w:fldChar w:fldCharType="separate"/>
            </w:r>
            <w:r>
              <w:rPr>
                <w:noProof/>
              </w:rPr>
              <w:t>28</w:t>
            </w:r>
            <w:r>
              <w:rPr>
                <w:noProof/>
              </w:rPr>
              <w:fldChar w:fldCharType="end"/>
            </w:r>
          </w:hyperlink>
        </w:p>
        <w:p w14:paraId="32980C59" w14:textId="77777777" w:rsidR="000041B3" w:rsidRDefault="000041B3">
          <w:pPr>
            <w:pStyle w:val="TOC2"/>
            <w:tabs>
              <w:tab w:val="right" w:leader="dot" w:pos="9696"/>
            </w:tabs>
            <w:rPr>
              <w:noProof/>
            </w:rPr>
          </w:pPr>
          <w:hyperlink w:anchor="_Toc237038913" w:history="1">
            <w:r w:rsidRPr="005C2B86">
              <w:rPr>
                <w:rStyle w:val="Hyperlink"/>
                <w:b/>
                <w:bCs/>
                <w:noProof/>
              </w:rPr>
              <w:t>14.2 Nested Arrays</w:t>
            </w:r>
            <w:r>
              <w:rPr>
                <w:noProof/>
              </w:rPr>
              <w:tab/>
            </w:r>
            <w:r>
              <w:rPr>
                <w:noProof/>
              </w:rPr>
              <w:fldChar w:fldCharType="begin"/>
            </w:r>
            <w:r>
              <w:rPr>
                <w:noProof/>
              </w:rPr>
              <w:instrText xml:space="preserve"> PAGEREF _Toc237038913 \h </w:instrText>
            </w:r>
            <w:r>
              <w:rPr>
                <w:noProof/>
              </w:rPr>
            </w:r>
            <w:r>
              <w:rPr>
                <w:noProof/>
              </w:rPr>
              <w:fldChar w:fldCharType="separate"/>
            </w:r>
            <w:r>
              <w:rPr>
                <w:noProof/>
              </w:rPr>
              <w:t>28</w:t>
            </w:r>
            <w:r>
              <w:rPr>
                <w:noProof/>
              </w:rPr>
              <w:fldChar w:fldCharType="end"/>
            </w:r>
          </w:hyperlink>
        </w:p>
        <w:p w14:paraId="0E1E776B" w14:textId="77777777" w:rsidR="000041B3" w:rsidRDefault="000041B3">
          <w:pPr>
            <w:pStyle w:val="TOC2"/>
            <w:tabs>
              <w:tab w:val="right" w:leader="dot" w:pos="9696"/>
            </w:tabs>
            <w:rPr>
              <w:noProof/>
            </w:rPr>
          </w:pPr>
          <w:hyperlink w:anchor="_Toc237038914" w:history="1">
            <w:r w:rsidRPr="005C2B86">
              <w:rPr>
                <w:rStyle w:val="Hyperlink"/>
                <w:b/>
                <w:bCs/>
                <w:noProof/>
              </w:rPr>
              <w:t>14.3 Reference Semantics</w:t>
            </w:r>
            <w:r>
              <w:rPr>
                <w:noProof/>
              </w:rPr>
              <w:tab/>
            </w:r>
            <w:r>
              <w:rPr>
                <w:noProof/>
              </w:rPr>
              <w:fldChar w:fldCharType="begin"/>
            </w:r>
            <w:r>
              <w:rPr>
                <w:noProof/>
              </w:rPr>
              <w:instrText xml:space="preserve"> PAGEREF _Toc237038914 \h </w:instrText>
            </w:r>
            <w:r>
              <w:rPr>
                <w:noProof/>
              </w:rPr>
            </w:r>
            <w:r>
              <w:rPr>
                <w:noProof/>
              </w:rPr>
              <w:fldChar w:fldCharType="separate"/>
            </w:r>
            <w:r>
              <w:rPr>
                <w:noProof/>
              </w:rPr>
              <w:t>28</w:t>
            </w:r>
            <w:r>
              <w:rPr>
                <w:noProof/>
              </w:rPr>
              <w:fldChar w:fldCharType="end"/>
            </w:r>
          </w:hyperlink>
        </w:p>
        <w:p w14:paraId="41D8097B" w14:textId="77777777" w:rsidR="000041B3" w:rsidRDefault="000041B3">
          <w:pPr>
            <w:pStyle w:val="TOC2"/>
            <w:tabs>
              <w:tab w:val="right" w:leader="dot" w:pos="9696"/>
            </w:tabs>
            <w:rPr>
              <w:noProof/>
            </w:rPr>
          </w:pPr>
          <w:hyperlink w:anchor="_Toc237038915" w:history="1">
            <w:r w:rsidRPr="005C2B86">
              <w:rPr>
                <w:rStyle w:val="Hyperlink"/>
                <w:b/>
                <w:bCs/>
                <w:noProof/>
              </w:rPr>
              <w:t>14.4 Homogeneity Rule</w:t>
            </w:r>
            <w:r>
              <w:rPr>
                <w:noProof/>
              </w:rPr>
              <w:tab/>
            </w:r>
            <w:r>
              <w:rPr>
                <w:noProof/>
              </w:rPr>
              <w:fldChar w:fldCharType="begin"/>
            </w:r>
            <w:r>
              <w:rPr>
                <w:noProof/>
              </w:rPr>
              <w:instrText xml:space="preserve"> PAGEREF _Toc237038915 \h </w:instrText>
            </w:r>
            <w:r>
              <w:rPr>
                <w:noProof/>
              </w:rPr>
            </w:r>
            <w:r>
              <w:rPr>
                <w:noProof/>
              </w:rPr>
              <w:fldChar w:fldCharType="separate"/>
            </w:r>
            <w:r>
              <w:rPr>
                <w:noProof/>
              </w:rPr>
              <w:t>28</w:t>
            </w:r>
            <w:r>
              <w:rPr>
                <w:noProof/>
              </w:rPr>
              <w:fldChar w:fldCharType="end"/>
            </w:r>
          </w:hyperlink>
        </w:p>
        <w:p w14:paraId="17F083B6" w14:textId="77777777" w:rsidR="000041B3" w:rsidRDefault="000041B3">
          <w:pPr>
            <w:pStyle w:val="TOC2"/>
            <w:tabs>
              <w:tab w:val="right" w:leader="dot" w:pos="9696"/>
            </w:tabs>
            <w:rPr>
              <w:noProof/>
            </w:rPr>
          </w:pPr>
          <w:hyperlink w:anchor="_Toc237038916" w:history="1">
            <w:r w:rsidRPr="005C2B86">
              <w:rPr>
                <w:rStyle w:val="Hyperlink"/>
                <w:b/>
                <w:bCs/>
                <w:noProof/>
              </w:rPr>
              <w:t>14.5 Array Standard Library Functions</w:t>
            </w:r>
            <w:r>
              <w:rPr>
                <w:noProof/>
              </w:rPr>
              <w:tab/>
            </w:r>
            <w:r>
              <w:rPr>
                <w:noProof/>
              </w:rPr>
              <w:fldChar w:fldCharType="begin"/>
            </w:r>
            <w:r>
              <w:rPr>
                <w:noProof/>
              </w:rPr>
              <w:instrText xml:space="preserve"> PAGEREF _Toc237038916 \h </w:instrText>
            </w:r>
            <w:r>
              <w:rPr>
                <w:noProof/>
              </w:rPr>
            </w:r>
            <w:r>
              <w:rPr>
                <w:noProof/>
              </w:rPr>
              <w:fldChar w:fldCharType="separate"/>
            </w:r>
            <w:r>
              <w:rPr>
                <w:noProof/>
              </w:rPr>
              <w:t>28</w:t>
            </w:r>
            <w:r>
              <w:rPr>
                <w:noProof/>
              </w:rPr>
              <w:fldChar w:fldCharType="end"/>
            </w:r>
          </w:hyperlink>
        </w:p>
        <w:p w14:paraId="00F9904C" w14:textId="77777777" w:rsidR="000041B3" w:rsidRDefault="000041B3">
          <w:pPr>
            <w:pStyle w:val="TOC1"/>
            <w:tabs>
              <w:tab w:val="right" w:leader="dot" w:pos="9696"/>
            </w:tabs>
            <w:rPr>
              <w:noProof/>
            </w:rPr>
          </w:pPr>
          <w:hyperlink w:anchor="_Toc237038917" w:history="1">
            <w:r w:rsidRPr="005C2B86">
              <w:rPr>
                <w:rStyle w:val="Hyperlink"/>
                <w:b/>
                <w:bCs/>
                <w:noProof/>
              </w:rPr>
              <w:t>15. String Operations</w:t>
            </w:r>
            <w:r>
              <w:rPr>
                <w:noProof/>
              </w:rPr>
              <w:tab/>
            </w:r>
            <w:r>
              <w:rPr>
                <w:noProof/>
              </w:rPr>
              <w:fldChar w:fldCharType="begin"/>
            </w:r>
            <w:r>
              <w:rPr>
                <w:noProof/>
              </w:rPr>
              <w:instrText xml:space="preserve"> PAGEREF _Toc237038917 \h </w:instrText>
            </w:r>
            <w:r>
              <w:rPr>
                <w:noProof/>
              </w:rPr>
            </w:r>
            <w:r>
              <w:rPr>
                <w:noProof/>
              </w:rPr>
              <w:fldChar w:fldCharType="separate"/>
            </w:r>
            <w:r>
              <w:rPr>
                <w:noProof/>
              </w:rPr>
              <w:t>30</w:t>
            </w:r>
            <w:r>
              <w:rPr>
                <w:noProof/>
              </w:rPr>
              <w:fldChar w:fldCharType="end"/>
            </w:r>
          </w:hyperlink>
        </w:p>
        <w:p w14:paraId="01216969" w14:textId="77777777" w:rsidR="000041B3" w:rsidRDefault="000041B3">
          <w:pPr>
            <w:pStyle w:val="TOC2"/>
            <w:tabs>
              <w:tab w:val="right" w:leader="dot" w:pos="9696"/>
            </w:tabs>
            <w:rPr>
              <w:noProof/>
            </w:rPr>
          </w:pPr>
          <w:hyperlink w:anchor="_Toc237038918" w:history="1">
            <w:r w:rsidRPr="005C2B86">
              <w:rPr>
                <w:rStyle w:val="Hyperlink"/>
                <w:b/>
                <w:bCs/>
                <w:noProof/>
              </w:rPr>
              <w:t>15.1 Concatenation</w:t>
            </w:r>
            <w:r>
              <w:rPr>
                <w:noProof/>
              </w:rPr>
              <w:tab/>
            </w:r>
            <w:r>
              <w:rPr>
                <w:noProof/>
              </w:rPr>
              <w:fldChar w:fldCharType="begin"/>
            </w:r>
            <w:r>
              <w:rPr>
                <w:noProof/>
              </w:rPr>
              <w:instrText xml:space="preserve"> PAGEREF _Toc237038918 \h </w:instrText>
            </w:r>
            <w:r>
              <w:rPr>
                <w:noProof/>
              </w:rPr>
            </w:r>
            <w:r>
              <w:rPr>
                <w:noProof/>
              </w:rPr>
              <w:fldChar w:fldCharType="separate"/>
            </w:r>
            <w:r>
              <w:rPr>
                <w:noProof/>
              </w:rPr>
              <w:t>30</w:t>
            </w:r>
            <w:r>
              <w:rPr>
                <w:noProof/>
              </w:rPr>
              <w:fldChar w:fldCharType="end"/>
            </w:r>
          </w:hyperlink>
        </w:p>
        <w:p w14:paraId="79D5A4A7" w14:textId="77777777" w:rsidR="000041B3" w:rsidRDefault="000041B3">
          <w:pPr>
            <w:pStyle w:val="TOC2"/>
            <w:tabs>
              <w:tab w:val="right" w:leader="dot" w:pos="9696"/>
            </w:tabs>
            <w:rPr>
              <w:noProof/>
            </w:rPr>
          </w:pPr>
          <w:hyperlink w:anchor="_Toc237038919" w:history="1">
            <w:r w:rsidRPr="005C2B86">
              <w:rPr>
                <w:rStyle w:val="Hyperlink"/>
                <w:b/>
                <w:bCs/>
                <w:noProof/>
              </w:rPr>
              <w:t>15.2 String Standard Library Functions</w:t>
            </w:r>
            <w:r>
              <w:rPr>
                <w:noProof/>
              </w:rPr>
              <w:tab/>
            </w:r>
            <w:r>
              <w:rPr>
                <w:noProof/>
              </w:rPr>
              <w:fldChar w:fldCharType="begin"/>
            </w:r>
            <w:r>
              <w:rPr>
                <w:noProof/>
              </w:rPr>
              <w:instrText xml:space="preserve"> PAGEREF _Toc237038919 \h </w:instrText>
            </w:r>
            <w:r>
              <w:rPr>
                <w:noProof/>
              </w:rPr>
            </w:r>
            <w:r>
              <w:rPr>
                <w:noProof/>
              </w:rPr>
              <w:fldChar w:fldCharType="separate"/>
            </w:r>
            <w:r>
              <w:rPr>
                <w:noProof/>
              </w:rPr>
              <w:t>30</w:t>
            </w:r>
            <w:r>
              <w:rPr>
                <w:noProof/>
              </w:rPr>
              <w:fldChar w:fldCharType="end"/>
            </w:r>
          </w:hyperlink>
        </w:p>
        <w:p w14:paraId="141A9943" w14:textId="77777777" w:rsidR="000041B3" w:rsidRDefault="000041B3">
          <w:pPr>
            <w:pStyle w:val="TOC1"/>
            <w:tabs>
              <w:tab w:val="right" w:leader="dot" w:pos="9696"/>
            </w:tabs>
            <w:rPr>
              <w:noProof/>
            </w:rPr>
          </w:pPr>
          <w:hyperlink w:anchor="_Toc237038920" w:history="1">
            <w:r w:rsidRPr="005C2B86">
              <w:rPr>
                <w:rStyle w:val="Hyperlink"/>
                <w:b/>
                <w:bCs/>
                <w:noProof/>
              </w:rPr>
              <w:t>16. Standard Library</w:t>
            </w:r>
            <w:r>
              <w:rPr>
                <w:noProof/>
              </w:rPr>
              <w:tab/>
            </w:r>
            <w:r>
              <w:rPr>
                <w:noProof/>
              </w:rPr>
              <w:fldChar w:fldCharType="begin"/>
            </w:r>
            <w:r>
              <w:rPr>
                <w:noProof/>
              </w:rPr>
              <w:instrText xml:space="preserve"> PAGEREF _Toc237038920 \h </w:instrText>
            </w:r>
            <w:r>
              <w:rPr>
                <w:noProof/>
              </w:rPr>
            </w:r>
            <w:r>
              <w:rPr>
                <w:noProof/>
              </w:rPr>
              <w:fldChar w:fldCharType="separate"/>
            </w:r>
            <w:r>
              <w:rPr>
                <w:noProof/>
              </w:rPr>
              <w:t>31</w:t>
            </w:r>
            <w:r>
              <w:rPr>
                <w:noProof/>
              </w:rPr>
              <w:fldChar w:fldCharType="end"/>
            </w:r>
          </w:hyperlink>
        </w:p>
        <w:p w14:paraId="5B764A92" w14:textId="77777777" w:rsidR="000041B3" w:rsidRDefault="000041B3">
          <w:pPr>
            <w:pStyle w:val="TOC2"/>
            <w:tabs>
              <w:tab w:val="right" w:leader="dot" w:pos="9696"/>
            </w:tabs>
            <w:rPr>
              <w:noProof/>
            </w:rPr>
          </w:pPr>
          <w:hyperlink w:anchor="_Toc237038921" w:history="1">
            <w:r w:rsidRPr="005C2B86">
              <w:rPr>
                <w:rStyle w:val="Hyperlink"/>
                <w:b/>
                <w:bCs/>
                <w:noProof/>
              </w:rPr>
              <w:t>16.1 Math (15 functions)</w:t>
            </w:r>
            <w:r>
              <w:rPr>
                <w:noProof/>
              </w:rPr>
              <w:tab/>
            </w:r>
            <w:r>
              <w:rPr>
                <w:noProof/>
              </w:rPr>
              <w:fldChar w:fldCharType="begin"/>
            </w:r>
            <w:r>
              <w:rPr>
                <w:noProof/>
              </w:rPr>
              <w:instrText xml:space="preserve"> PAGEREF _Toc237038921 \h </w:instrText>
            </w:r>
            <w:r>
              <w:rPr>
                <w:noProof/>
              </w:rPr>
            </w:r>
            <w:r>
              <w:rPr>
                <w:noProof/>
              </w:rPr>
              <w:fldChar w:fldCharType="separate"/>
            </w:r>
            <w:r>
              <w:rPr>
                <w:noProof/>
              </w:rPr>
              <w:t>31</w:t>
            </w:r>
            <w:r>
              <w:rPr>
                <w:noProof/>
              </w:rPr>
              <w:fldChar w:fldCharType="end"/>
            </w:r>
          </w:hyperlink>
        </w:p>
        <w:p w14:paraId="6417BBD2" w14:textId="77777777" w:rsidR="000041B3" w:rsidRDefault="000041B3">
          <w:pPr>
            <w:pStyle w:val="TOC2"/>
            <w:tabs>
              <w:tab w:val="right" w:leader="dot" w:pos="9696"/>
            </w:tabs>
            <w:rPr>
              <w:noProof/>
            </w:rPr>
          </w:pPr>
          <w:hyperlink w:anchor="_Toc237038922" w:history="1">
            <w:r w:rsidRPr="005C2B86">
              <w:rPr>
                <w:rStyle w:val="Hyperlink"/>
                <w:b/>
                <w:bCs/>
                <w:noProof/>
              </w:rPr>
              <w:t>16.2 String (13 functions)</w:t>
            </w:r>
            <w:r>
              <w:rPr>
                <w:noProof/>
              </w:rPr>
              <w:tab/>
            </w:r>
            <w:r>
              <w:rPr>
                <w:noProof/>
              </w:rPr>
              <w:fldChar w:fldCharType="begin"/>
            </w:r>
            <w:r>
              <w:rPr>
                <w:noProof/>
              </w:rPr>
              <w:instrText xml:space="preserve"> PAGEREF _Toc237038922 \h </w:instrText>
            </w:r>
            <w:r>
              <w:rPr>
                <w:noProof/>
              </w:rPr>
            </w:r>
            <w:r>
              <w:rPr>
                <w:noProof/>
              </w:rPr>
              <w:fldChar w:fldCharType="separate"/>
            </w:r>
            <w:r>
              <w:rPr>
                <w:noProof/>
              </w:rPr>
              <w:t>31</w:t>
            </w:r>
            <w:r>
              <w:rPr>
                <w:noProof/>
              </w:rPr>
              <w:fldChar w:fldCharType="end"/>
            </w:r>
          </w:hyperlink>
        </w:p>
        <w:p w14:paraId="7D8D5FFF" w14:textId="77777777" w:rsidR="000041B3" w:rsidRDefault="000041B3">
          <w:pPr>
            <w:pStyle w:val="TOC2"/>
            <w:tabs>
              <w:tab w:val="right" w:leader="dot" w:pos="9696"/>
            </w:tabs>
            <w:rPr>
              <w:noProof/>
            </w:rPr>
          </w:pPr>
          <w:hyperlink w:anchor="_Toc237038923" w:history="1">
            <w:r w:rsidRPr="005C2B86">
              <w:rPr>
                <w:rStyle w:val="Hyperlink"/>
                <w:b/>
                <w:bCs/>
                <w:noProof/>
              </w:rPr>
              <w:t>16.3 Array (7 dedicated + shared)</w:t>
            </w:r>
            <w:r>
              <w:rPr>
                <w:noProof/>
              </w:rPr>
              <w:tab/>
            </w:r>
            <w:r>
              <w:rPr>
                <w:noProof/>
              </w:rPr>
              <w:fldChar w:fldCharType="begin"/>
            </w:r>
            <w:r>
              <w:rPr>
                <w:noProof/>
              </w:rPr>
              <w:instrText xml:space="preserve"> PAGEREF _Toc237038923 \h </w:instrText>
            </w:r>
            <w:r>
              <w:rPr>
                <w:noProof/>
              </w:rPr>
            </w:r>
            <w:r>
              <w:rPr>
                <w:noProof/>
              </w:rPr>
              <w:fldChar w:fldCharType="separate"/>
            </w:r>
            <w:r>
              <w:rPr>
                <w:noProof/>
              </w:rPr>
              <w:t>31</w:t>
            </w:r>
            <w:r>
              <w:rPr>
                <w:noProof/>
              </w:rPr>
              <w:fldChar w:fldCharType="end"/>
            </w:r>
          </w:hyperlink>
        </w:p>
        <w:p w14:paraId="33A8AB61" w14:textId="77777777" w:rsidR="000041B3" w:rsidRDefault="000041B3">
          <w:pPr>
            <w:pStyle w:val="TOC2"/>
            <w:tabs>
              <w:tab w:val="right" w:leader="dot" w:pos="9696"/>
            </w:tabs>
            <w:rPr>
              <w:noProof/>
            </w:rPr>
          </w:pPr>
          <w:hyperlink w:anchor="_Toc237038924" w:history="1">
            <w:r w:rsidRPr="005C2B86">
              <w:rPr>
                <w:rStyle w:val="Hyperlink"/>
                <w:b/>
                <w:bCs/>
                <w:noProof/>
              </w:rPr>
              <w:t>16.4 Type (8 functions)</w:t>
            </w:r>
            <w:r>
              <w:rPr>
                <w:noProof/>
              </w:rPr>
              <w:tab/>
            </w:r>
            <w:r>
              <w:rPr>
                <w:noProof/>
              </w:rPr>
              <w:fldChar w:fldCharType="begin"/>
            </w:r>
            <w:r>
              <w:rPr>
                <w:noProof/>
              </w:rPr>
              <w:instrText xml:space="preserve"> PAGEREF _Toc237038924 \h </w:instrText>
            </w:r>
            <w:r>
              <w:rPr>
                <w:noProof/>
              </w:rPr>
            </w:r>
            <w:r>
              <w:rPr>
                <w:noProof/>
              </w:rPr>
              <w:fldChar w:fldCharType="separate"/>
            </w:r>
            <w:r>
              <w:rPr>
                <w:noProof/>
              </w:rPr>
              <w:t>31</w:t>
            </w:r>
            <w:r>
              <w:rPr>
                <w:noProof/>
              </w:rPr>
              <w:fldChar w:fldCharType="end"/>
            </w:r>
          </w:hyperlink>
        </w:p>
        <w:p w14:paraId="68C377E3" w14:textId="77777777" w:rsidR="000041B3" w:rsidRDefault="000041B3">
          <w:pPr>
            <w:pStyle w:val="TOC2"/>
            <w:tabs>
              <w:tab w:val="right" w:leader="dot" w:pos="9696"/>
            </w:tabs>
            <w:rPr>
              <w:noProof/>
            </w:rPr>
          </w:pPr>
          <w:hyperlink w:anchor="_Toc237038925" w:history="1">
            <w:r w:rsidRPr="005C2B86">
              <w:rPr>
                <w:rStyle w:val="Hyperlink"/>
                <w:b/>
                <w:bCs/>
                <w:noProof/>
              </w:rPr>
              <w:t>16.5 System (5 functions)</w:t>
            </w:r>
            <w:r>
              <w:rPr>
                <w:noProof/>
              </w:rPr>
              <w:tab/>
            </w:r>
            <w:r>
              <w:rPr>
                <w:noProof/>
              </w:rPr>
              <w:fldChar w:fldCharType="begin"/>
            </w:r>
            <w:r>
              <w:rPr>
                <w:noProof/>
              </w:rPr>
              <w:instrText xml:space="preserve"> PAGEREF _Toc237038925 \h </w:instrText>
            </w:r>
            <w:r>
              <w:rPr>
                <w:noProof/>
              </w:rPr>
            </w:r>
            <w:r>
              <w:rPr>
                <w:noProof/>
              </w:rPr>
              <w:fldChar w:fldCharType="separate"/>
            </w:r>
            <w:r>
              <w:rPr>
                <w:noProof/>
              </w:rPr>
              <w:t>32</w:t>
            </w:r>
            <w:r>
              <w:rPr>
                <w:noProof/>
              </w:rPr>
              <w:fldChar w:fldCharType="end"/>
            </w:r>
          </w:hyperlink>
        </w:p>
        <w:p w14:paraId="2DDB1C87" w14:textId="77777777" w:rsidR="000041B3" w:rsidRDefault="000041B3">
          <w:pPr>
            <w:pStyle w:val="TOC2"/>
            <w:tabs>
              <w:tab w:val="right" w:leader="dot" w:pos="9696"/>
            </w:tabs>
            <w:rPr>
              <w:noProof/>
            </w:rPr>
          </w:pPr>
          <w:hyperlink w:anchor="_Toc237038926" w:history="1">
            <w:r w:rsidRPr="005C2B86">
              <w:rPr>
                <w:rStyle w:val="Hyperlink"/>
                <w:b/>
                <w:bCs/>
                <w:noProof/>
              </w:rPr>
              <w:t>16.6 Categories That Do Not Exist Yet</w:t>
            </w:r>
            <w:r>
              <w:rPr>
                <w:noProof/>
              </w:rPr>
              <w:tab/>
            </w:r>
            <w:r>
              <w:rPr>
                <w:noProof/>
              </w:rPr>
              <w:fldChar w:fldCharType="begin"/>
            </w:r>
            <w:r>
              <w:rPr>
                <w:noProof/>
              </w:rPr>
              <w:instrText xml:space="preserve"> PAGEREF _Toc237038926 \h </w:instrText>
            </w:r>
            <w:r>
              <w:rPr>
                <w:noProof/>
              </w:rPr>
            </w:r>
            <w:r>
              <w:rPr>
                <w:noProof/>
              </w:rPr>
              <w:fldChar w:fldCharType="separate"/>
            </w:r>
            <w:r>
              <w:rPr>
                <w:noProof/>
              </w:rPr>
              <w:t>32</w:t>
            </w:r>
            <w:r>
              <w:rPr>
                <w:noProof/>
              </w:rPr>
              <w:fldChar w:fldCharType="end"/>
            </w:r>
          </w:hyperlink>
        </w:p>
        <w:p w14:paraId="49E23172" w14:textId="77777777" w:rsidR="000041B3" w:rsidRDefault="000041B3">
          <w:pPr>
            <w:pStyle w:val="TOC1"/>
            <w:tabs>
              <w:tab w:val="right" w:leader="dot" w:pos="9696"/>
            </w:tabs>
            <w:rPr>
              <w:noProof/>
            </w:rPr>
          </w:pPr>
          <w:hyperlink w:anchor="_Toc237038927" w:history="1">
            <w:r w:rsidRPr="005C2B86">
              <w:rPr>
                <w:rStyle w:val="Hyperlink"/>
                <w:b/>
                <w:bCs/>
                <w:noProof/>
              </w:rPr>
              <w:t>17. Error Handling</w:t>
            </w:r>
            <w:r>
              <w:rPr>
                <w:noProof/>
              </w:rPr>
              <w:tab/>
            </w:r>
            <w:r>
              <w:rPr>
                <w:noProof/>
              </w:rPr>
              <w:fldChar w:fldCharType="begin"/>
            </w:r>
            <w:r>
              <w:rPr>
                <w:noProof/>
              </w:rPr>
              <w:instrText xml:space="preserve"> PAGEREF _Toc237038927 \h </w:instrText>
            </w:r>
            <w:r>
              <w:rPr>
                <w:noProof/>
              </w:rPr>
            </w:r>
            <w:r>
              <w:rPr>
                <w:noProof/>
              </w:rPr>
              <w:fldChar w:fldCharType="separate"/>
            </w:r>
            <w:r>
              <w:rPr>
                <w:noProof/>
              </w:rPr>
              <w:t>33</w:t>
            </w:r>
            <w:r>
              <w:rPr>
                <w:noProof/>
              </w:rPr>
              <w:fldChar w:fldCharType="end"/>
            </w:r>
          </w:hyperlink>
        </w:p>
        <w:p w14:paraId="058FCA6B" w14:textId="77777777" w:rsidR="000041B3" w:rsidRDefault="000041B3">
          <w:pPr>
            <w:pStyle w:val="TOC2"/>
            <w:tabs>
              <w:tab w:val="right" w:leader="dot" w:pos="9696"/>
            </w:tabs>
            <w:rPr>
              <w:noProof/>
            </w:rPr>
          </w:pPr>
          <w:hyperlink w:anchor="_Toc237038928" w:history="1">
            <w:r w:rsidRPr="005C2B86">
              <w:rPr>
                <w:rStyle w:val="Hyperlink"/>
                <w:b/>
                <w:bCs/>
                <w:noProof/>
              </w:rPr>
              <w:t>17.1 Compile-Time Errors — Lexing</w:t>
            </w:r>
            <w:r>
              <w:rPr>
                <w:noProof/>
              </w:rPr>
              <w:tab/>
            </w:r>
            <w:r>
              <w:rPr>
                <w:noProof/>
              </w:rPr>
              <w:fldChar w:fldCharType="begin"/>
            </w:r>
            <w:r>
              <w:rPr>
                <w:noProof/>
              </w:rPr>
              <w:instrText xml:space="preserve"> PAGEREF _Toc237038928 \h </w:instrText>
            </w:r>
            <w:r>
              <w:rPr>
                <w:noProof/>
              </w:rPr>
            </w:r>
            <w:r>
              <w:rPr>
                <w:noProof/>
              </w:rPr>
              <w:fldChar w:fldCharType="separate"/>
            </w:r>
            <w:r>
              <w:rPr>
                <w:noProof/>
              </w:rPr>
              <w:t>33</w:t>
            </w:r>
            <w:r>
              <w:rPr>
                <w:noProof/>
              </w:rPr>
              <w:fldChar w:fldCharType="end"/>
            </w:r>
          </w:hyperlink>
        </w:p>
        <w:p w14:paraId="785522D7" w14:textId="77777777" w:rsidR="000041B3" w:rsidRDefault="000041B3">
          <w:pPr>
            <w:pStyle w:val="TOC2"/>
            <w:tabs>
              <w:tab w:val="right" w:leader="dot" w:pos="9696"/>
            </w:tabs>
            <w:rPr>
              <w:noProof/>
            </w:rPr>
          </w:pPr>
          <w:hyperlink w:anchor="_Toc237038929" w:history="1">
            <w:r w:rsidRPr="005C2B86">
              <w:rPr>
                <w:rStyle w:val="Hyperlink"/>
                <w:b/>
                <w:bCs/>
                <w:noProof/>
              </w:rPr>
              <w:t>17.2 Compile-Time Errors — Parsing</w:t>
            </w:r>
            <w:r>
              <w:rPr>
                <w:noProof/>
              </w:rPr>
              <w:tab/>
            </w:r>
            <w:r>
              <w:rPr>
                <w:noProof/>
              </w:rPr>
              <w:fldChar w:fldCharType="begin"/>
            </w:r>
            <w:r>
              <w:rPr>
                <w:noProof/>
              </w:rPr>
              <w:instrText xml:space="preserve"> PAGEREF _Toc237038929 \h </w:instrText>
            </w:r>
            <w:r>
              <w:rPr>
                <w:noProof/>
              </w:rPr>
            </w:r>
            <w:r>
              <w:rPr>
                <w:noProof/>
              </w:rPr>
              <w:fldChar w:fldCharType="separate"/>
            </w:r>
            <w:r>
              <w:rPr>
                <w:noProof/>
              </w:rPr>
              <w:t>33</w:t>
            </w:r>
            <w:r>
              <w:rPr>
                <w:noProof/>
              </w:rPr>
              <w:fldChar w:fldCharType="end"/>
            </w:r>
          </w:hyperlink>
        </w:p>
        <w:p w14:paraId="7526863E" w14:textId="77777777" w:rsidR="000041B3" w:rsidRDefault="000041B3">
          <w:pPr>
            <w:pStyle w:val="TOC2"/>
            <w:tabs>
              <w:tab w:val="right" w:leader="dot" w:pos="9696"/>
            </w:tabs>
            <w:rPr>
              <w:noProof/>
            </w:rPr>
          </w:pPr>
          <w:hyperlink w:anchor="_Toc237038930" w:history="1">
            <w:r w:rsidRPr="005C2B86">
              <w:rPr>
                <w:rStyle w:val="Hyperlink"/>
                <w:b/>
                <w:bCs/>
                <w:noProof/>
              </w:rPr>
              <w:t>17.3 Semantic Errors</w:t>
            </w:r>
            <w:r>
              <w:rPr>
                <w:noProof/>
              </w:rPr>
              <w:tab/>
            </w:r>
            <w:r>
              <w:rPr>
                <w:noProof/>
              </w:rPr>
              <w:fldChar w:fldCharType="begin"/>
            </w:r>
            <w:r>
              <w:rPr>
                <w:noProof/>
              </w:rPr>
              <w:instrText xml:space="preserve"> PAGEREF _Toc237038930 \h </w:instrText>
            </w:r>
            <w:r>
              <w:rPr>
                <w:noProof/>
              </w:rPr>
            </w:r>
            <w:r>
              <w:rPr>
                <w:noProof/>
              </w:rPr>
              <w:fldChar w:fldCharType="separate"/>
            </w:r>
            <w:r>
              <w:rPr>
                <w:noProof/>
              </w:rPr>
              <w:t>33</w:t>
            </w:r>
            <w:r>
              <w:rPr>
                <w:noProof/>
              </w:rPr>
              <w:fldChar w:fldCharType="end"/>
            </w:r>
          </w:hyperlink>
        </w:p>
        <w:p w14:paraId="61F8E757" w14:textId="77777777" w:rsidR="000041B3" w:rsidRDefault="000041B3">
          <w:pPr>
            <w:pStyle w:val="TOC2"/>
            <w:tabs>
              <w:tab w:val="right" w:leader="dot" w:pos="9696"/>
            </w:tabs>
            <w:rPr>
              <w:noProof/>
            </w:rPr>
          </w:pPr>
          <w:hyperlink w:anchor="_Toc237038931" w:history="1">
            <w:r w:rsidRPr="005C2B86">
              <w:rPr>
                <w:rStyle w:val="Hyperlink"/>
                <w:b/>
                <w:bCs/>
                <w:noProof/>
              </w:rPr>
              <w:t>17.4 Runtime Errors</w:t>
            </w:r>
            <w:r>
              <w:rPr>
                <w:noProof/>
              </w:rPr>
              <w:tab/>
            </w:r>
            <w:r>
              <w:rPr>
                <w:noProof/>
              </w:rPr>
              <w:fldChar w:fldCharType="begin"/>
            </w:r>
            <w:r>
              <w:rPr>
                <w:noProof/>
              </w:rPr>
              <w:instrText xml:space="preserve"> PAGEREF _Toc237038931 \h </w:instrText>
            </w:r>
            <w:r>
              <w:rPr>
                <w:noProof/>
              </w:rPr>
            </w:r>
            <w:r>
              <w:rPr>
                <w:noProof/>
              </w:rPr>
              <w:fldChar w:fldCharType="separate"/>
            </w:r>
            <w:r>
              <w:rPr>
                <w:noProof/>
              </w:rPr>
              <w:t>33</w:t>
            </w:r>
            <w:r>
              <w:rPr>
                <w:noProof/>
              </w:rPr>
              <w:fldChar w:fldCharType="end"/>
            </w:r>
          </w:hyperlink>
        </w:p>
        <w:p w14:paraId="24CFE753" w14:textId="77777777" w:rsidR="000041B3" w:rsidRDefault="000041B3">
          <w:pPr>
            <w:pStyle w:val="TOC2"/>
            <w:tabs>
              <w:tab w:val="right" w:leader="dot" w:pos="9696"/>
            </w:tabs>
            <w:rPr>
              <w:noProof/>
            </w:rPr>
          </w:pPr>
          <w:hyperlink w:anchor="_Toc237038932" w:history="1">
            <w:r w:rsidRPr="005C2B86">
              <w:rPr>
                <w:rStyle w:val="Hyperlink"/>
                <w:b/>
                <w:bCs/>
                <w:noProof/>
              </w:rPr>
              <w:t>17.5 Native Compilation Errors</w:t>
            </w:r>
            <w:r>
              <w:rPr>
                <w:noProof/>
              </w:rPr>
              <w:tab/>
            </w:r>
            <w:r>
              <w:rPr>
                <w:noProof/>
              </w:rPr>
              <w:fldChar w:fldCharType="begin"/>
            </w:r>
            <w:r>
              <w:rPr>
                <w:noProof/>
              </w:rPr>
              <w:instrText xml:space="preserve"> PAGEREF _Toc237038932 \h </w:instrText>
            </w:r>
            <w:r>
              <w:rPr>
                <w:noProof/>
              </w:rPr>
            </w:r>
            <w:r>
              <w:rPr>
                <w:noProof/>
              </w:rPr>
              <w:fldChar w:fldCharType="separate"/>
            </w:r>
            <w:r>
              <w:rPr>
                <w:noProof/>
              </w:rPr>
              <w:t>33</w:t>
            </w:r>
            <w:r>
              <w:rPr>
                <w:noProof/>
              </w:rPr>
              <w:fldChar w:fldCharType="end"/>
            </w:r>
          </w:hyperlink>
        </w:p>
        <w:p w14:paraId="56EA1226" w14:textId="77777777" w:rsidR="000041B3" w:rsidRDefault="000041B3">
          <w:pPr>
            <w:pStyle w:val="TOC2"/>
            <w:tabs>
              <w:tab w:val="right" w:leader="dot" w:pos="9696"/>
            </w:tabs>
            <w:rPr>
              <w:noProof/>
            </w:rPr>
          </w:pPr>
          <w:hyperlink w:anchor="_Toc237038933" w:history="1">
            <w:r w:rsidRPr="005C2B86">
              <w:rPr>
                <w:rStyle w:val="Hyperlink"/>
                <w:b/>
                <w:bCs/>
                <w:noProof/>
              </w:rPr>
              <w:t>17.6 Error Codes</w:t>
            </w:r>
            <w:r>
              <w:rPr>
                <w:noProof/>
              </w:rPr>
              <w:tab/>
            </w:r>
            <w:r>
              <w:rPr>
                <w:noProof/>
              </w:rPr>
              <w:fldChar w:fldCharType="begin"/>
            </w:r>
            <w:r>
              <w:rPr>
                <w:noProof/>
              </w:rPr>
              <w:instrText xml:space="preserve"> PAGEREF _Toc237038933 \h </w:instrText>
            </w:r>
            <w:r>
              <w:rPr>
                <w:noProof/>
              </w:rPr>
            </w:r>
            <w:r>
              <w:rPr>
                <w:noProof/>
              </w:rPr>
              <w:fldChar w:fldCharType="separate"/>
            </w:r>
            <w:r>
              <w:rPr>
                <w:noProof/>
              </w:rPr>
              <w:t>34</w:t>
            </w:r>
            <w:r>
              <w:rPr>
                <w:noProof/>
              </w:rPr>
              <w:fldChar w:fldCharType="end"/>
            </w:r>
          </w:hyperlink>
        </w:p>
        <w:p w14:paraId="6CC72214" w14:textId="77777777" w:rsidR="000041B3" w:rsidRDefault="000041B3">
          <w:pPr>
            <w:pStyle w:val="TOC2"/>
            <w:tabs>
              <w:tab w:val="right" w:leader="dot" w:pos="9696"/>
            </w:tabs>
            <w:rPr>
              <w:noProof/>
            </w:rPr>
          </w:pPr>
          <w:hyperlink w:anchor="_Toc237038934" w:history="1">
            <w:r w:rsidRPr="005C2B86">
              <w:rPr>
                <w:rStyle w:val="Hyperlink"/>
                <w:b/>
                <w:bCs/>
                <w:noProof/>
              </w:rPr>
              <w:t>17.7 Debugging Guidance for Developers</w:t>
            </w:r>
            <w:r>
              <w:rPr>
                <w:noProof/>
              </w:rPr>
              <w:tab/>
            </w:r>
            <w:r>
              <w:rPr>
                <w:noProof/>
              </w:rPr>
              <w:fldChar w:fldCharType="begin"/>
            </w:r>
            <w:r>
              <w:rPr>
                <w:noProof/>
              </w:rPr>
              <w:instrText xml:space="preserve"> PAGEREF _Toc237038934 \h </w:instrText>
            </w:r>
            <w:r>
              <w:rPr>
                <w:noProof/>
              </w:rPr>
            </w:r>
            <w:r>
              <w:rPr>
                <w:noProof/>
              </w:rPr>
              <w:fldChar w:fldCharType="separate"/>
            </w:r>
            <w:r>
              <w:rPr>
                <w:noProof/>
              </w:rPr>
              <w:t>34</w:t>
            </w:r>
            <w:r>
              <w:rPr>
                <w:noProof/>
              </w:rPr>
              <w:fldChar w:fldCharType="end"/>
            </w:r>
          </w:hyperlink>
        </w:p>
        <w:p w14:paraId="2E735726" w14:textId="77777777" w:rsidR="000041B3" w:rsidRDefault="000041B3">
          <w:pPr>
            <w:pStyle w:val="TOC1"/>
            <w:tabs>
              <w:tab w:val="right" w:leader="dot" w:pos="9696"/>
            </w:tabs>
            <w:rPr>
              <w:noProof/>
            </w:rPr>
          </w:pPr>
          <w:hyperlink w:anchor="_Toc237038935" w:history="1">
            <w:r w:rsidRPr="005C2B86">
              <w:rPr>
                <w:rStyle w:val="Hyperlink"/>
                <w:b/>
                <w:bCs/>
                <w:noProof/>
              </w:rPr>
              <w:t>18. Language Execution Architecture</w:t>
            </w:r>
            <w:r>
              <w:rPr>
                <w:noProof/>
              </w:rPr>
              <w:tab/>
            </w:r>
            <w:r>
              <w:rPr>
                <w:noProof/>
              </w:rPr>
              <w:fldChar w:fldCharType="begin"/>
            </w:r>
            <w:r>
              <w:rPr>
                <w:noProof/>
              </w:rPr>
              <w:instrText xml:space="preserve"> PAGEREF _Toc237038935 \h </w:instrText>
            </w:r>
            <w:r>
              <w:rPr>
                <w:noProof/>
              </w:rPr>
            </w:r>
            <w:r>
              <w:rPr>
                <w:noProof/>
              </w:rPr>
              <w:fldChar w:fldCharType="separate"/>
            </w:r>
            <w:r>
              <w:rPr>
                <w:noProof/>
              </w:rPr>
              <w:t>35</w:t>
            </w:r>
            <w:r>
              <w:rPr>
                <w:noProof/>
              </w:rPr>
              <w:fldChar w:fldCharType="end"/>
            </w:r>
          </w:hyperlink>
        </w:p>
        <w:p w14:paraId="19E30647" w14:textId="77777777" w:rsidR="000041B3" w:rsidRDefault="000041B3">
          <w:pPr>
            <w:pStyle w:val="TOC3"/>
            <w:tabs>
              <w:tab w:val="right" w:leader="dot" w:pos="9696"/>
            </w:tabs>
            <w:rPr>
              <w:noProof/>
            </w:rPr>
          </w:pPr>
          <w:hyperlink w:anchor="_Toc237038936" w:history="1">
            <w:r w:rsidRPr="005C2B86">
              <w:rPr>
                <w:rStyle w:val="Hyperlink"/>
                <w:b/>
                <w:bCs/>
                <w:noProof/>
              </w:rPr>
              <w:t>Stage responsibilities</w:t>
            </w:r>
            <w:r>
              <w:rPr>
                <w:noProof/>
              </w:rPr>
              <w:tab/>
            </w:r>
            <w:r>
              <w:rPr>
                <w:noProof/>
              </w:rPr>
              <w:fldChar w:fldCharType="begin"/>
            </w:r>
            <w:r>
              <w:rPr>
                <w:noProof/>
              </w:rPr>
              <w:instrText xml:space="preserve"> PAGEREF _Toc237038936 \h </w:instrText>
            </w:r>
            <w:r>
              <w:rPr>
                <w:noProof/>
              </w:rPr>
            </w:r>
            <w:r>
              <w:rPr>
                <w:noProof/>
              </w:rPr>
              <w:fldChar w:fldCharType="separate"/>
            </w:r>
            <w:r>
              <w:rPr>
                <w:noProof/>
              </w:rPr>
              <w:t>35</w:t>
            </w:r>
            <w:r>
              <w:rPr>
                <w:noProof/>
              </w:rPr>
              <w:fldChar w:fldCharType="end"/>
            </w:r>
          </w:hyperlink>
        </w:p>
        <w:p w14:paraId="3574917C" w14:textId="77777777" w:rsidR="000041B3" w:rsidRDefault="000041B3">
          <w:pPr>
            <w:pStyle w:val="TOC1"/>
            <w:tabs>
              <w:tab w:val="right" w:leader="dot" w:pos="9696"/>
            </w:tabs>
            <w:rPr>
              <w:noProof/>
            </w:rPr>
          </w:pPr>
          <w:hyperlink w:anchor="_Toc237038937" w:history="1">
            <w:r w:rsidRPr="005C2B86">
              <w:rPr>
                <w:rStyle w:val="Hyperlink"/>
                <w:b/>
                <w:bCs/>
                <w:noProof/>
              </w:rPr>
              <w:t>19. Tree-Walking Interpreter</w:t>
            </w:r>
            <w:r>
              <w:rPr>
                <w:noProof/>
              </w:rPr>
              <w:tab/>
            </w:r>
            <w:r>
              <w:rPr>
                <w:noProof/>
              </w:rPr>
              <w:fldChar w:fldCharType="begin"/>
            </w:r>
            <w:r>
              <w:rPr>
                <w:noProof/>
              </w:rPr>
              <w:instrText xml:space="preserve"> PAGEREF _Toc237038937 \h </w:instrText>
            </w:r>
            <w:r>
              <w:rPr>
                <w:noProof/>
              </w:rPr>
            </w:r>
            <w:r>
              <w:rPr>
                <w:noProof/>
              </w:rPr>
              <w:fldChar w:fldCharType="separate"/>
            </w:r>
            <w:r>
              <w:rPr>
                <w:noProof/>
              </w:rPr>
              <w:t>36</w:t>
            </w:r>
            <w:r>
              <w:rPr>
                <w:noProof/>
              </w:rPr>
              <w:fldChar w:fldCharType="end"/>
            </w:r>
          </w:hyperlink>
        </w:p>
        <w:p w14:paraId="53FE04A8" w14:textId="77777777" w:rsidR="000041B3" w:rsidRDefault="000041B3">
          <w:pPr>
            <w:pStyle w:val="TOC2"/>
            <w:tabs>
              <w:tab w:val="right" w:leader="dot" w:pos="9696"/>
            </w:tabs>
            <w:rPr>
              <w:noProof/>
            </w:rPr>
          </w:pPr>
          <w:hyperlink w:anchor="_Toc237038938" w:history="1">
            <w:r w:rsidRPr="005C2B86">
              <w:rPr>
                <w:rStyle w:val="Hyperlink"/>
                <w:b/>
                <w:bCs/>
                <w:noProof/>
              </w:rPr>
              <w:t>19.1 What It Is</w:t>
            </w:r>
            <w:r>
              <w:rPr>
                <w:noProof/>
              </w:rPr>
              <w:tab/>
            </w:r>
            <w:r>
              <w:rPr>
                <w:noProof/>
              </w:rPr>
              <w:fldChar w:fldCharType="begin"/>
            </w:r>
            <w:r>
              <w:rPr>
                <w:noProof/>
              </w:rPr>
              <w:instrText xml:space="preserve"> PAGEREF _Toc237038938 \h </w:instrText>
            </w:r>
            <w:r>
              <w:rPr>
                <w:noProof/>
              </w:rPr>
            </w:r>
            <w:r>
              <w:rPr>
                <w:noProof/>
              </w:rPr>
              <w:fldChar w:fldCharType="separate"/>
            </w:r>
            <w:r>
              <w:rPr>
                <w:noProof/>
              </w:rPr>
              <w:t>36</w:t>
            </w:r>
            <w:r>
              <w:rPr>
                <w:noProof/>
              </w:rPr>
              <w:fldChar w:fldCharType="end"/>
            </w:r>
          </w:hyperlink>
        </w:p>
        <w:p w14:paraId="53058D3A" w14:textId="77777777" w:rsidR="000041B3" w:rsidRDefault="000041B3">
          <w:pPr>
            <w:pStyle w:val="TOC2"/>
            <w:tabs>
              <w:tab w:val="right" w:leader="dot" w:pos="9696"/>
            </w:tabs>
            <w:rPr>
              <w:noProof/>
            </w:rPr>
          </w:pPr>
          <w:hyperlink w:anchor="_Toc237038939" w:history="1">
            <w:r w:rsidRPr="005C2B86">
              <w:rPr>
                <w:rStyle w:val="Hyperlink"/>
                <w:b/>
                <w:bCs/>
                <w:noProof/>
              </w:rPr>
              <w:t>19.2 Why Parithi Has It</w:t>
            </w:r>
            <w:r>
              <w:rPr>
                <w:noProof/>
              </w:rPr>
              <w:tab/>
            </w:r>
            <w:r>
              <w:rPr>
                <w:noProof/>
              </w:rPr>
              <w:fldChar w:fldCharType="begin"/>
            </w:r>
            <w:r>
              <w:rPr>
                <w:noProof/>
              </w:rPr>
              <w:instrText xml:space="preserve"> PAGEREF _Toc237038939 \h </w:instrText>
            </w:r>
            <w:r>
              <w:rPr>
                <w:noProof/>
              </w:rPr>
            </w:r>
            <w:r>
              <w:rPr>
                <w:noProof/>
              </w:rPr>
              <w:fldChar w:fldCharType="separate"/>
            </w:r>
            <w:r>
              <w:rPr>
                <w:noProof/>
              </w:rPr>
              <w:t>36</w:t>
            </w:r>
            <w:r>
              <w:rPr>
                <w:noProof/>
              </w:rPr>
              <w:fldChar w:fldCharType="end"/>
            </w:r>
          </w:hyperlink>
        </w:p>
        <w:p w14:paraId="1707CF00" w14:textId="77777777" w:rsidR="000041B3" w:rsidRDefault="000041B3">
          <w:pPr>
            <w:pStyle w:val="TOC2"/>
            <w:tabs>
              <w:tab w:val="right" w:leader="dot" w:pos="9696"/>
            </w:tabs>
            <w:rPr>
              <w:noProof/>
            </w:rPr>
          </w:pPr>
          <w:hyperlink w:anchor="_Toc237038940" w:history="1">
            <w:r w:rsidRPr="005C2B86">
              <w:rPr>
                <w:rStyle w:val="Hyperlink"/>
                <w:b/>
                <w:bCs/>
                <w:noProof/>
              </w:rPr>
              <w:t>19.3 How It Executes the AST Directly</w:t>
            </w:r>
            <w:r>
              <w:rPr>
                <w:noProof/>
              </w:rPr>
              <w:tab/>
            </w:r>
            <w:r>
              <w:rPr>
                <w:noProof/>
              </w:rPr>
              <w:fldChar w:fldCharType="begin"/>
            </w:r>
            <w:r>
              <w:rPr>
                <w:noProof/>
              </w:rPr>
              <w:instrText xml:space="preserve"> PAGEREF _Toc237038940 \h </w:instrText>
            </w:r>
            <w:r>
              <w:rPr>
                <w:noProof/>
              </w:rPr>
            </w:r>
            <w:r>
              <w:rPr>
                <w:noProof/>
              </w:rPr>
              <w:fldChar w:fldCharType="separate"/>
            </w:r>
            <w:r>
              <w:rPr>
                <w:noProof/>
              </w:rPr>
              <w:t>36</w:t>
            </w:r>
            <w:r>
              <w:rPr>
                <w:noProof/>
              </w:rPr>
              <w:fldChar w:fldCharType="end"/>
            </w:r>
          </w:hyperlink>
        </w:p>
        <w:p w14:paraId="219D002E" w14:textId="77777777" w:rsidR="000041B3" w:rsidRDefault="000041B3">
          <w:pPr>
            <w:pStyle w:val="TOC2"/>
            <w:tabs>
              <w:tab w:val="right" w:leader="dot" w:pos="9696"/>
            </w:tabs>
            <w:rPr>
              <w:noProof/>
            </w:rPr>
          </w:pPr>
          <w:hyperlink w:anchor="_Toc237038941" w:history="1">
            <w:r w:rsidRPr="005C2B86">
              <w:rPr>
                <w:rStyle w:val="Hyperlink"/>
                <w:b/>
                <w:bCs/>
                <w:noProof/>
              </w:rPr>
              <w:t>19.4 Advantages</w:t>
            </w:r>
            <w:r>
              <w:rPr>
                <w:noProof/>
              </w:rPr>
              <w:tab/>
            </w:r>
            <w:r>
              <w:rPr>
                <w:noProof/>
              </w:rPr>
              <w:fldChar w:fldCharType="begin"/>
            </w:r>
            <w:r>
              <w:rPr>
                <w:noProof/>
              </w:rPr>
              <w:instrText xml:space="preserve"> PAGEREF _Toc237038941 \h </w:instrText>
            </w:r>
            <w:r>
              <w:rPr>
                <w:noProof/>
              </w:rPr>
            </w:r>
            <w:r>
              <w:rPr>
                <w:noProof/>
              </w:rPr>
              <w:fldChar w:fldCharType="separate"/>
            </w:r>
            <w:r>
              <w:rPr>
                <w:noProof/>
              </w:rPr>
              <w:t>36</w:t>
            </w:r>
            <w:r>
              <w:rPr>
                <w:noProof/>
              </w:rPr>
              <w:fldChar w:fldCharType="end"/>
            </w:r>
          </w:hyperlink>
        </w:p>
        <w:p w14:paraId="1F1C9BA3" w14:textId="77777777" w:rsidR="000041B3" w:rsidRDefault="000041B3">
          <w:pPr>
            <w:pStyle w:val="TOC2"/>
            <w:tabs>
              <w:tab w:val="right" w:leader="dot" w:pos="9696"/>
            </w:tabs>
            <w:rPr>
              <w:noProof/>
            </w:rPr>
          </w:pPr>
          <w:hyperlink w:anchor="_Toc237038942" w:history="1">
            <w:r w:rsidRPr="005C2B86">
              <w:rPr>
                <w:rStyle w:val="Hyperlink"/>
                <w:b/>
                <w:bCs/>
                <w:noProof/>
              </w:rPr>
              <w:t>19.5 When It Is Used</w:t>
            </w:r>
            <w:r>
              <w:rPr>
                <w:noProof/>
              </w:rPr>
              <w:tab/>
            </w:r>
            <w:r>
              <w:rPr>
                <w:noProof/>
              </w:rPr>
              <w:fldChar w:fldCharType="begin"/>
            </w:r>
            <w:r>
              <w:rPr>
                <w:noProof/>
              </w:rPr>
              <w:instrText xml:space="preserve"> PAGEREF _Toc237038942 \h </w:instrText>
            </w:r>
            <w:r>
              <w:rPr>
                <w:noProof/>
              </w:rPr>
            </w:r>
            <w:r>
              <w:rPr>
                <w:noProof/>
              </w:rPr>
              <w:fldChar w:fldCharType="separate"/>
            </w:r>
            <w:r>
              <w:rPr>
                <w:noProof/>
              </w:rPr>
              <w:t>36</w:t>
            </w:r>
            <w:r>
              <w:rPr>
                <w:noProof/>
              </w:rPr>
              <w:fldChar w:fldCharType="end"/>
            </w:r>
          </w:hyperlink>
        </w:p>
        <w:p w14:paraId="278B752A" w14:textId="77777777" w:rsidR="000041B3" w:rsidRDefault="000041B3">
          <w:pPr>
            <w:pStyle w:val="TOC1"/>
            <w:tabs>
              <w:tab w:val="right" w:leader="dot" w:pos="9696"/>
            </w:tabs>
            <w:rPr>
              <w:noProof/>
            </w:rPr>
          </w:pPr>
          <w:hyperlink w:anchor="_Toc237038943" w:history="1">
            <w:r w:rsidRPr="005C2B86">
              <w:rPr>
                <w:rStyle w:val="Hyperlink"/>
                <w:b/>
                <w:bCs/>
                <w:noProof/>
              </w:rPr>
              <w:t>20. Bytecode Backend</w:t>
            </w:r>
            <w:r>
              <w:rPr>
                <w:noProof/>
              </w:rPr>
              <w:tab/>
            </w:r>
            <w:r>
              <w:rPr>
                <w:noProof/>
              </w:rPr>
              <w:fldChar w:fldCharType="begin"/>
            </w:r>
            <w:r>
              <w:rPr>
                <w:noProof/>
              </w:rPr>
              <w:instrText xml:space="preserve"> PAGEREF _Toc237038943 \h </w:instrText>
            </w:r>
            <w:r>
              <w:rPr>
                <w:noProof/>
              </w:rPr>
            </w:r>
            <w:r>
              <w:rPr>
                <w:noProof/>
              </w:rPr>
              <w:fldChar w:fldCharType="separate"/>
            </w:r>
            <w:r>
              <w:rPr>
                <w:noProof/>
              </w:rPr>
              <w:t>37</w:t>
            </w:r>
            <w:r>
              <w:rPr>
                <w:noProof/>
              </w:rPr>
              <w:fldChar w:fldCharType="end"/>
            </w:r>
          </w:hyperlink>
        </w:p>
        <w:p w14:paraId="2C1A8189" w14:textId="77777777" w:rsidR="000041B3" w:rsidRDefault="000041B3">
          <w:pPr>
            <w:pStyle w:val="TOC2"/>
            <w:tabs>
              <w:tab w:val="right" w:leader="dot" w:pos="9696"/>
            </w:tabs>
            <w:rPr>
              <w:noProof/>
            </w:rPr>
          </w:pPr>
          <w:hyperlink w:anchor="_Toc237038944" w:history="1">
            <w:r w:rsidRPr="005C2B86">
              <w:rPr>
                <w:rStyle w:val="Hyperlink"/>
                <w:b/>
                <w:bCs/>
                <w:noProof/>
              </w:rPr>
              <w:t>20.1 What Bytecode Is</w:t>
            </w:r>
            <w:r>
              <w:rPr>
                <w:noProof/>
              </w:rPr>
              <w:tab/>
            </w:r>
            <w:r>
              <w:rPr>
                <w:noProof/>
              </w:rPr>
              <w:fldChar w:fldCharType="begin"/>
            </w:r>
            <w:r>
              <w:rPr>
                <w:noProof/>
              </w:rPr>
              <w:instrText xml:space="preserve"> PAGEREF _Toc237038944 \h </w:instrText>
            </w:r>
            <w:r>
              <w:rPr>
                <w:noProof/>
              </w:rPr>
            </w:r>
            <w:r>
              <w:rPr>
                <w:noProof/>
              </w:rPr>
              <w:fldChar w:fldCharType="separate"/>
            </w:r>
            <w:r>
              <w:rPr>
                <w:noProof/>
              </w:rPr>
              <w:t>37</w:t>
            </w:r>
            <w:r>
              <w:rPr>
                <w:noProof/>
              </w:rPr>
              <w:fldChar w:fldCharType="end"/>
            </w:r>
          </w:hyperlink>
        </w:p>
        <w:p w14:paraId="0FE81DDE" w14:textId="77777777" w:rsidR="000041B3" w:rsidRDefault="000041B3">
          <w:pPr>
            <w:pStyle w:val="TOC2"/>
            <w:tabs>
              <w:tab w:val="right" w:leader="dot" w:pos="9696"/>
            </w:tabs>
            <w:rPr>
              <w:noProof/>
            </w:rPr>
          </w:pPr>
          <w:hyperlink w:anchor="_Toc237038945" w:history="1">
            <w:r w:rsidRPr="005C2B86">
              <w:rPr>
                <w:rStyle w:val="Hyperlink"/>
                <w:b/>
                <w:bCs/>
                <w:noProof/>
              </w:rPr>
              <w:t>20.2 The Opcode System</w:t>
            </w:r>
            <w:r>
              <w:rPr>
                <w:noProof/>
              </w:rPr>
              <w:tab/>
            </w:r>
            <w:r>
              <w:rPr>
                <w:noProof/>
              </w:rPr>
              <w:fldChar w:fldCharType="begin"/>
            </w:r>
            <w:r>
              <w:rPr>
                <w:noProof/>
              </w:rPr>
              <w:instrText xml:space="preserve"> PAGEREF _Toc237038945 \h </w:instrText>
            </w:r>
            <w:r>
              <w:rPr>
                <w:noProof/>
              </w:rPr>
            </w:r>
            <w:r>
              <w:rPr>
                <w:noProof/>
              </w:rPr>
              <w:fldChar w:fldCharType="separate"/>
            </w:r>
            <w:r>
              <w:rPr>
                <w:noProof/>
              </w:rPr>
              <w:t>37</w:t>
            </w:r>
            <w:r>
              <w:rPr>
                <w:noProof/>
              </w:rPr>
              <w:fldChar w:fldCharType="end"/>
            </w:r>
          </w:hyperlink>
        </w:p>
        <w:p w14:paraId="56CE90DC" w14:textId="77777777" w:rsidR="000041B3" w:rsidRDefault="000041B3">
          <w:pPr>
            <w:pStyle w:val="TOC2"/>
            <w:tabs>
              <w:tab w:val="right" w:leader="dot" w:pos="9696"/>
            </w:tabs>
            <w:rPr>
              <w:noProof/>
            </w:rPr>
          </w:pPr>
          <w:hyperlink w:anchor="_Toc237038946" w:history="1">
            <w:r w:rsidRPr="005C2B86">
              <w:rPr>
                <w:rStyle w:val="Hyperlink"/>
                <w:b/>
                <w:bCs/>
                <w:noProof/>
              </w:rPr>
              <w:t>20.3 The Constant Pool</w:t>
            </w:r>
            <w:r>
              <w:rPr>
                <w:noProof/>
              </w:rPr>
              <w:tab/>
            </w:r>
            <w:r>
              <w:rPr>
                <w:noProof/>
              </w:rPr>
              <w:fldChar w:fldCharType="begin"/>
            </w:r>
            <w:r>
              <w:rPr>
                <w:noProof/>
              </w:rPr>
              <w:instrText xml:space="preserve"> PAGEREF _Toc237038946 \h </w:instrText>
            </w:r>
            <w:r>
              <w:rPr>
                <w:noProof/>
              </w:rPr>
            </w:r>
            <w:r>
              <w:rPr>
                <w:noProof/>
              </w:rPr>
              <w:fldChar w:fldCharType="separate"/>
            </w:r>
            <w:r>
              <w:rPr>
                <w:noProof/>
              </w:rPr>
              <w:t>37</w:t>
            </w:r>
            <w:r>
              <w:rPr>
                <w:noProof/>
              </w:rPr>
              <w:fldChar w:fldCharType="end"/>
            </w:r>
          </w:hyperlink>
        </w:p>
        <w:p w14:paraId="4D981F23" w14:textId="77777777" w:rsidR="000041B3" w:rsidRDefault="000041B3">
          <w:pPr>
            <w:pStyle w:val="TOC2"/>
            <w:tabs>
              <w:tab w:val="right" w:leader="dot" w:pos="9696"/>
            </w:tabs>
            <w:rPr>
              <w:noProof/>
            </w:rPr>
          </w:pPr>
          <w:hyperlink w:anchor="_Toc237038947" w:history="1">
            <w:r w:rsidRPr="005C2B86">
              <w:rPr>
                <w:rStyle w:val="Hyperlink"/>
                <w:b/>
                <w:bCs/>
                <w:noProof/>
              </w:rPr>
              <w:t>20.4 Bytecode Generation</w:t>
            </w:r>
            <w:r>
              <w:rPr>
                <w:noProof/>
              </w:rPr>
              <w:tab/>
            </w:r>
            <w:r>
              <w:rPr>
                <w:noProof/>
              </w:rPr>
              <w:fldChar w:fldCharType="begin"/>
            </w:r>
            <w:r>
              <w:rPr>
                <w:noProof/>
              </w:rPr>
              <w:instrText xml:space="preserve"> PAGEREF _Toc237038947 \h </w:instrText>
            </w:r>
            <w:r>
              <w:rPr>
                <w:noProof/>
              </w:rPr>
            </w:r>
            <w:r>
              <w:rPr>
                <w:noProof/>
              </w:rPr>
              <w:fldChar w:fldCharType="separate"/>
            </w:r>
            <w:r>
              <w:rPr>
                <w:noProof/>
              </w:rPr>
              <w:t>37</w:t>
            </w:r>
            <w:r>
              <w:rPr>
                <w:noProof/>
              </w:rPr>
              <w:fldChar w:fldCharType="end"/>
            </w:r>
          </w:hyperlink>
        </w:p>
        <w:p w14:paraId="5FEF6C09" w14:textId="77777777" w:rsidR="000041B3" w:rsidRDefault="000041B3">
          <w:pPr>
            <w:pStyle w:val="TOC2"/>
            <w:tabs>
              <w:tab w:val="right" w:leader="dot" w:pos="9696"/>
            </w:tabs>
            <w:rPr>
              <w:noProof/>
            </w:rPr>
          </w:pPr>
          <w:hyperlink w:anchor="_Toc237038948" w:history="1">
            <w:r w:rsidRPr="005C2B86">
              <w:rPr>
                <w:rStyle w:val="Hyperlink"/>
                <w:b/>
                <w:bCs/>
                <w:noProof/>
              </w:rPr>
              <w:t>20.5 The Validator</w:t>
            </w:r>
            <w:r>
              <w:rPr>
                <w:noProof/>
              </w:rPr>
              <w:tab/>
            </w:r>
            <w:r>
              <w:rPr>
                <w:noProof/>
              </w:rPr>
              <w:fldChar w:fldCharType="begin"/>
            </w:r>
            <w:r>
              <w:rPr>
                <w:noProof/>
              </w:rPr>
              <w:instrText xml:space="preserve"> PAGEREF _Toc237038948 \h </w:instrText>
            </w:r>
            <w:r>
              <w:rPr>
                <w:noProof/>
              </w:rPr>
            </w:r>
            <w:r>
              <w:rPr>
                <w:noProof/>
              </w:rPr>
              <w:fldChar w:fldCharType="separate"/>
            </w:r>
            <w:r>
              <w:rPr>
                <w:noProof/>
              </w:rPr>
              <w:t>37</w:t>
            </w:r>
            <w:r>
              <w:rPr>
                <w:noProof/>
              </w:rPr>
              <w:fldChar w:fldCharType="end"/>
            </w:r>
          </w:hyperlink>
        </w:p>
        <w:p w14:paraId="7F108BCD" w14:textId="77777777" w:rsidR="000041B3" w:rsidRDefault="000041B3">
          <w:pPr>
            <w:pStyle w:val="TOC2"/>
            <w:tabs>
              <w:tab w:val="right" w:leader="dot" w:pos="9696"/>
            </w:tabs>
            <w:rPr>
              <w:noProof/>
            </w:rPr>
          </w:pPr>
          <w:hyperlink w:anchor="_Toc237038949" w:history="1">
            <w:r w:rsidRPr="005C2B86">
              <w:rPr>
                <w:rStyle w:val="Hyperlink"/>
                <w:b/>
                <w:bCs/>
                <w:noProof/>
              </w:rPr>
              <w:t>20.6 The PVM (Parithi Virtual Machine)</w:t>
            </w:r>
            <w:r>
              <w:rPr>
                <w:noProof/>
              </w:rPr>
              <w:tab/>
            </w:r>
            <w:r>
              <w:rPr>
                <w:noProof/>
              </w:rPr>
              <w:fldChar w:fldCharType="begin"/>
            </w:r>
            <w:r>
              <w:rPr>
                <w:noProof/>
              </w:rPr>
              <w:instrText xml:space="preserve"> PAGEREF _Toc237038949 \h </w:instrText>
            </w:r>
            <w:r>
              <w:rPr>
                <w:noProof/>
              </w:rPr>
            </w:r>
            <w:r>
              <w:rPr>
                <w:noProof/>
              </w:rPr>
              <w:fldChar w:fldCharType="separate"/>
            </w:r>
            <w:r>
              <w:rPr>
                <w:noProof/>
              </w:rPr>
              <w:t>37</w:t>
            </w:r>
            <w:r>
              <w:rPr>
                <w:noProof/>
              </w:rPr>
              <w:fldChar w:fldCharType="end"/>
            </w:r>
          </w:hyperlink>
        </w:p>
        <w:p w14:paraId="38D04550" w14:textId="77777777" w:rsidR="000041B3" w:rsidRDefault="000041B3">
          <w:pPr>
            <w:pStyle w:val="TOC2"/>
            <w:tabs>
              <w:tab w:val="right" w:leader="dot" w:pos="9696"/>
            </w:tabs>
            <w:rPr>
              <w:noProof/>
            </w:rPr>
          </w:pPr>
          <w:hyperlink w:anchor="_Toc237038950" w:history="1">
            <w:r w:rsidRPr="005C2B86">
              <w:rPr>
                <w:rStyle w:val="Hyperlink"/>
                <w:b/>
                <w:bCs/>
                <w:noProof/>
              </w:rPr>
              <w:t>20.7 The .pbc Binary Format</w:t>
            </w:r>
            <w:r>
              <w:rPr>
                <w:noProof/>
              </w:rPr>
              <w:tab/>
            </w:r>
            <w:r>
              <w:rPr>
                <w:noProof/>
              </w:rPr>
              <w:fldChar w:fldCharType="begin"/>
            </w:r>
            <w:r>
              <w:rPr>
                <w:noProof/>
              </w:rPr>
              <w:instrText xml:space="preserve"> PAGEREF _Toc237038950 \h </w:instrText>
            </w:r>
            <w:r>
              <w:rPr>
                <w:noProof/>
              </w:rPr>
            </w:r>
            <w:r>
              <w:rPr>
                <w:noProof/>
              </w:rPr>
              <w:fldChar w:fldCharType="separate"/>
            </w:r>
            <w:r>
              <w:rPr>
                <w:noProof/>
              </w:rPr>
              <w:t>38</w:t>
            </w:r>
            <w:r>
              <w:rPr>
                <w:noProof/>
              </w:rPr>
              <w:fldChar w:fldCharType="end"/>
            </w:r>
          </w:hyperlink>
        </w:p>
        <w:p w14:paraId="28FFE20F" w14:textId="77777777" w:rsidR="000041B3" w:rsidRDefault="000041B3">
          <w:pPr>
            <w:pStyle w:val="TOC2"/>
            <w:tabs>
              <w:tab w:val="right" w:leader="dot" w:pos="9696"/>
            </w:tabs>
            <w:rPr>
              <w:noProof/>
            </w:rPr>
          </w:pPr>
          <w:hyperlink w:anchor="_Toc237038951" w:history="1">
            <w:r w:rsidRPr="005C2B86">
              <w:rPr>
                <w:rStyle w:val="Hyperlink"/>
                <w:b/>
                <w:bCs/>
                <w:noProof/>
              </w:rPr>
              <w:t>20.8 Bytecode Optimization</w:t>
            </w:r>
            <w:r>
              <w:rPr>
                <w:noProof/>
              </w:rPr>
              <w:tab/>
            </w:r>
            <w:r>
              <w:rPr>
                <w:noProof/>
              </w:rPr>
              <w:fldChar w:fldCharType="begin"/>
            </w:r>
            <w:r>
              <w:rPr>
                <w:noProof/>
              </w:rPr>
              <w:instrText xml:space="preserve"> PAGEREF _Toc237038951 \h </w:instrText>
            </w:r>
            <w:r>
              <w:rPr>
                <w:noProof/>
              </w:rPr>
            </w:r>
            <w:r>
              <w:rPr>
                <w:noProof/>
              </w:rPr>
              <w:fldChar w:fldCharType="separate"/>
            </w:r>
            <w:r>
              <w:rPr>
                <w:noProof/>
              </w:rPr>
              <w:t>38</w:t>
            </w:r>
            <w:r>
              <w:rPr>
                <w:noProof/>
              </w:rPr>
              <w:fldChar w:fldCharType="end"/>
            </w:r>
          </w:hyperlink>
        </w:p>
        <w:p w14:paraId="7B9024AD" w14:textId="77777777" w:rsidR="000041B3" w:rsidRDefault="000041B3">
          <w:pPr>
            <w:pStyle w:val="TOC1"/>
            <w:tabs>
              <w:tab w:val="right" w:leader="dot" w:pos="9696"/>
            </w:tabs>
            <w:rPr>
              <w:noProof/>
            </w:rPr>
          </w:pPr>
          <w:hyperlink w:anchor="_Toc237038952" w:history="1">
            <w:r w:rsidRPr="005C2B86">
              <w:rPr>
                <w:rStyle w:val="Hyperlink"/>
                <w:b/>
                <w:bCs/>
                <w:noProof/>
              </w:rPr>
              <w:t>21. Native Compiler</w:t>
            </w:r>
            <w:r>
              <w:rPr>
                <w:noProof/>
              </w:rPr>
              <w:tab/>
            </w:r>
            <w:r>
              <w:rPr>
                <w:noProof/>
              </w:rPr>
              <w:fldChar w:fldCharType="begin"/>
            </w:r>
            <w:r>
              <w:rPr>
                <w:noProof/>
              </w:rPr>
              <w:instrText xml:space="preserve"> PAGEREF _Toc237038952 \h </w:instrText>
            </w:r>
            <w:r>
              <w:rPr>
                <w:noProof/>
              </w:rPr>
            </w:r>
            <w:r>
              <w:rPr>
                <w:noProof/>
              </w:rPr>
              <w:fldChar w:fldCharType="separate"/>
            </w:r>
            <w:r>
              <w:rPr>
                <w:noProof/>
              </w:rPr>
              <w:t>39</w:t>
            </w:r>
            <w:r>
              <w:rPr>
                <w:noProof/>
              </w:rPr>
              <w:fldChar w:fldCharType="end"/>
            </w:r>
          </w:hyperlink>
        </w:p>
        <w:p w14:paraId="63DBE8C5" w14:textId="77777777" w:rsidR="000041B3" w:rsidRDefault="000041B3">
          <w:pPr>
            <w:pStyle w:val="TOC2"/>
            <w:tabs>
              <w:tab w:val="right" w:leader="dot" w:pos="9696"/>
            </w:tabs>
            <w:rPr>
              <w:noProof/>
            </w:rPr>
          </w:pPr>
          <w:hyperlink w:anchor="_Toc237038953" w:history="1">
            <w:r w:rsidRPr="005C2B86">
              <w:rPr>
                <w:rStyle w:val="Hyperlink"/>
                <w:b/>
                <w:bCs/>
                <w:noProof/>
              </w:rPr>
              <w:t>21.1 Pipeline</w:t>
            </w:r>
            <w:r>
              <w:rPr>
                <w:noProof/>
              </w:rPr>
              <w:tab/>
            </w:r>
            <w:r>
              <w:rPr>
                <w:noProof/>
              </w:rPr>
              <w:fldChar w:fldCharType="begin"/>
            </w:r>
            <w:r>
              <w:rPr>
                <w:noProof/>
              </w:rPr>
              <w:instrText xml:space="preserve"> PAGEREF _Toc237038953 \h </w:instrText>
            </w:r>
            <w:r>
              <w:rPr>
                <w:noProof/>
              </w:rPr>
            </w:r>
            <w:r>
              <w:rPr>
                <w:noProof/>
              </w:rPr>
              <w:fldChar w:fldCharType="separate"/>
            </w:r>
            <w:r>
              <w:rPr>
                <w:noProof/>
              </w:rPr>
              <w:t>39</w:t>
            </w:r>
            <w:r>
              <w:rPr>
                <w:noProof/>
              </w:rPr>
              <w:fldChar w:fldCharType="end"/>
            </w:r>
          </w:hyperlink>
        </w:p>
        <w:p w14:paraId="067DCB60" w14:textId="77777777" w:rsidR="000041B3" w:rsidRDefault="000041B3">
          <w:pPr>
            <w:pStyle w:val="TOC2"/>
            <w:tabs>
              <w:tab w:val="right" w:leader="dot" w:pos="9696"/>
            </w:tabs>
            <w:rPr>
              <w:noProof/>
            </w:rPr>
          </w:pPr>
          <w:hyperlink w:anchor="_Toc237038954" w:history="1">
            <w:r w:rsidRPr="005C2B86">
              <w:rPr>
                <w:rStyle w:val="Hyperlink"/>
                <w:b/>
                <w:bCs/>
                <w:noProof/>
              </w:rPr>
              <w:t>21.2 Native IR</w:t>
            </w:r>
            <w:r>
              <w:rPr>
                <w:noProof/>
              </w:rPr>
              <w:tab/>
            </w:r>
            <w:r>
              <w:rPr>
                <w:noProof/>
              </w:rPr>
              <w:fldChar w:fldCharType="begin"/>
            </w:r>
            <w:r>
              <w:rPr>
                <w:noProof/>
              </w:rPr>
              <w:instrText xml:space="preserve"> PAGEREF _Toc237038954 \h </w:instrText>
            </w:r>
            <w:r>
              <w:rPr>
                <w:noProof/>
              </w:rPr>
            </w:r>
            <w:r>
              <w:rPr>
                <w:noProof/>
              </w:rPr>
              <w:fldChar w:fldCharType="separate"/>
            </w:r>
            <w:r>
              <w:rPr>
                <w:noProof/>
              </w:rPr>
              <w:t>39</w:t>
            </w:r>
            <w:r>
              <w:rPr>
                <w:noProof/>
              </w:rPr>
              <w:fldChar w:fldCharType="end"/>
            </w:r>
          </w:hyperlink>
        </w:p>
        <w:p w14:paraId="22EFD461" w14:textId="77777777" w:rsidR="000041B3" w:rsidRDefault="000041B3">
          <w:pPr>
            <w:pStyle w:val="TOC2"/>
            <w:tabs>
              <w:tab w:val="right" w:leader="dot" w:pos="9696"/>
            </w:tabs>
            <w:rPr>
              <w:noProof/>
            </w:rPr>
          </w:pPr>
          <w:hyperlink w:anchor="_Toc237038955" w:history="1">
            <w:r w:rsidRPr="005C2B86">
              <w:rPr>
                <w:rStyle w:val="Hyperlink"/>
                <w:b/>
                <w:bCs/>
                <w:noProof/>
              </w:rPr>
              <w:t>21.3 Optimization</w:t>
            </w:r>
            <w:r>
              <w:rPr>
                <w:noProof/>
              </w:rPr>
              <w:tab/>
            </w:r>
            <w:r>
              <w:rPr>
                <w:noProof/>
              </w:rPr>
              <w:fldChar w:fldCharType="begin"/>
            </w:r>
            <w:r>
              <w:rPr>
                <w:noProof/>
              </w:rPr>
              <w:instrText xml:space="preserve"> PAGEREF _Toc237038955 \h </w:instrText>
            </w:r>
            <w:r>
              <w:rPr>
                <w:noProof/>
              </w:rPr>
            </w:r>
            <w:r>
              <w:rPr>
                <w:noProof/>
              </w:rPr>
              <w:fldChar w:fldCharType="separate"/>
            </w:r>
            <w:r>
              <w:rPr>
                <w:noProof/>
              </w:rPr>
              <w:t>39</w:t>
            </w:r>
            <w:r>
              <w:rPr>
                <w:noProof/>
              </w:rPr>
              <w:fldChar w:fldCharType="end"/>
            </w:r>
          </w:hyperlink>
        </w:p>
        <w:p w14:paraId="65B3510C" w14:textId="77777777" w:rsidR="000041B3" w:rsidRDefault="000041B3">
          <w:pPr>
            <w:pStyle w:val="TOC2"/>
            <w:tabs>
              <w:tab w:val="right" w:leader="dot" w:pos="9696"/>
            </w:tabs>
            <w:rPr>
              <w:noProof/>
            </w:rPr>
          </w:pPr>
          <w:hyperlink w:anchor="_Toc237038956" w:history="1">
            <w:r w:rsidRPr="005C2B86">
              <w:rPr>
                <w:rStyle w:val="Hyperlink"/>
                <w:b/>
                <w:bCs/>
                <w:noProof/>
              </w:rPr>
              <w:t>21.4 x86-64 Code Generation and Machine Code</w:t>
            </w:r>
            <w:r>
              <w:rPr>
                <w:noProof/>
              </w:rPr>
              <w:tab/>
            </w:r>
            <w:r>
              <w:rPr>
                <w:noProof/>
              </w:rPr>
              <w:fldChar w:fldCharType="begin"/>
            </w:r>
            <w:r>
              <w:rPr>
                <w:noProof/>
              </w:rPr>
              <w:instrText xml:space="preserve"> PAGEREF _Toc237038956 \h </w:instrText>
            </w:r>
            <w:r>
              <w:rPr>
                <w:noProof/>
              </w:rPr>
            </w:r>
            <w:r>
              <w:rPr>
                <w:noProof/>
              </w:rPr>
              <w:fldChar w:fldCharType="separate"/>
            </w:r>
            <w:r>
              <w:rPr>
                <w:noProof/>
              </w:rPr>
              <w:t>39</w:t>
            </w:r>
            <w:r>
              <w:rPr>
                <w:noProof/>
              </w:rPr>
              <w:fldChar w:fldCharType="end"/>
            </w:r>
          </w:hyperlink>
        </w:p>
        <w:p w14:paraId="2B3921F6" w14:textId="77777777" w:rsidR="000041B3" w:rsidRDefault="000041B3">
          <w:pPr>
            <w:pStyle w:val="TOC2"/>
            <w:tabs>
              <w:tab w:val="right" w:leader="dot" w:pos="9696"/>
            </w:tabs>
            <w:rPr>
              <w:noProof/>
            </w:rPr>
          </w:pPr>
          <w:hyperlink w:anchor="_Toc237038957" w:history="1">
            <w:r w:rsidRPr="005C2B86">
              <w:rPr>
                <w:rStyle w:val="Hyperlink"/>
                <w:b/>
                <w:bCs/>
                <w:noProof/>
              </w:rPr>
              <w:t>21.5 PE32+ Executable Generation</w:t>
            </w:r>
            <w:r>
              <w:rPr>
                <w:noProof/>
              </w:rPr>
              <w:tab/>
            </w:r>
            <w:r>
              <w:rPr>
                <w:noProof/>
              </w:rPr>
              <w:fldChar w:fldCharType="begin"/>
            </w:r>
            <w:r>
              <w:rPr>
                <w:noProof/>
              </w:rPr>
              <w:instrText xml:space="preserve"> PAGEREF _Toc237038957 \h </w:instrText>
            </w:r>
            <w:r>
              <w:rPr>
                <w:noProof/>
              </w:rPr>
            </w:r>
            <w:r>
              <w:rPr>
                <w:noProof/>
              </w:rPr>
              <w:fldChar w:fldCharType="separate"/>
            </w:r>
            <w:r>
              <w:rPr>
                <w:noProof/>
              </w:rPr>
              <w:t>39</w:t>
            </w:r>
            <w:r>
              <w:rPr>
                <w:noProof/>
              </w:rPr>
              <w:fldChar w:fldCharType="end"/>
            </w:r>
          </w:hyperlink>
        </w:p>
        <w:p w14:paraId="49D8A3B9" w14:textId="77777777" w:rsidR="000041B3" w:rsidRDefault="000041B3">
          <w:pPr>
            <w:pStyle w:val="TOC2"/>
            <w:tabs>
              <w:tab w:val="right" w:leader="dot" w:pos="9696"/>
            </w:tabs>
            <w:rPr>
              <w:noProof/>
            </w:rPr>
          </w:pPr>
          <w:hyperlink w:anchor="_Toc237038958" w:history="1">
            <w:r w:rsidRPr="005C2B86">
              <w:rPr>
                <w:rStyle w:val="Hyperlink"/>
                <w:b/>
                <w:bCs/>
                <w:noProof/>
              </w:rPr>
              <w:t>21.6 Windows Support</w:t>
            </w:r>
            <w:r>
              <w:rPr>
                <w:noProof/>
              </w:rPr>
              <w:tab/>
            </w:r>
            <w:r>
              <w:rPr>
                <w:noProof/>
              </w:rPr>
              <w:fldChar w:fldCharType="begin"/>
            </w:r>
            <w:r>
              <w:rPr>
                <w:noProof/>
              </w:rPr>
              <w:instrText xml:space="preserve"> PAGEREF _Toc237038958 \h </w:instrText>
            </w:r>
            <w:r>
              <w:rPr>
                <w:noProof/>
              </w:rPr>
            </w:r>
            <w:r>
              <w:rPr>
                <w:noProof/>
              </w:rPr>
              <w:fldChar w:fldCharType="separate"/>
            </w:r>
            <w:r>
              <w:rPr>
                <w:noProof/>
              </w:rPr>
              <w:t>39</w:t>
            </w:r>
            <w:r>
              <w:rPr>
                <w:noProof/>
              </w:rPr>
              <w:fldChar w:fldCharType="end"/>
            </w:r>
          </w:hyperlink>
        </w:p>
        <w:p w14:paraId="170DC361" w14:textId="77777777" w:rsidR="000041B3" w:rsidRDefault="000041B3">
          <w:pPr>
            <w:pStyle w:val="TOC2"/>
            <w:tabs>
              <w:tab w:val="right" w:leader="dot" w:pos="9696"/>
            </w:tabs>
            <w:rPr>
              <w:noProof/>
            </w:rPr>
          </w:pPr>
          <w:hyperlink w:anchor="_Toc237038959" w:history="1">
            <w:r w:rsidRPr="005C2B86">
              <w:rPr>
                <w:rStyle w:val="Hyperlink"/>
                <w:b/>
                <w:bCs/>
                <w:noProof/>
              </w:rPr>
              <w:t>21.7 Current Supported Native Features</w:t>
            </w:r>
            <w:r>
              <w:rPr>
                <w:noProof/>
              </w:rPr>
              <w:tab/>
            </w:r>
            <w:r>
              <w:rPr>
                <w:noProof/>
              </w:rPr>
              <w:fldChar w:fldCharType="begin"/>
            </w:r>
            <w:r>
              <w:rPr>
                <w:noProof/>
              </w:rPr>
              <w:instrText xml:space="preserve"> PAGEREF _Toc237038959 \h </w:instrText>
            </w:r>
            <w:r>
              <w:rPr>
                <w:noProof/>
              </w:rPr>
            </w:r>
            <w:r>
              <w:rPr>
                <w:noProof/>
              </w:rPr>
              <w:fldChar w:fldCharType="separate"/>
            </w:r>
            <w:r>
              <w:rPr>
                <w:noProof/>
              </w:rPr>
              <w:t>39</w:t>
            </w:r>
            <w:r>
              <w:rPr>
                <w:noProof/>
              </w:rPr>
              <w:fldChar w:fldCharType="end"/>
            </w:r>
          </w:hyperlink>
        </w:p>
        <w:p w14:paraId="060D2B8C" w14:textId="77777777" w:rsidR="000041B3" w:rsidRDefault="000041B3">
          <w:pPr>
            <w:pStyle w:val="TOC2"/>
            <w:tabs>
              <w:tab w:val="right" w:leader="dot" w:pos="9696"/>
            </w:tabs>
            <w:rPr>
              <w:noProof/>
            </w:rPr>
          </w:pPr>
          <w:hyperlink w:anchor="_Toc237038960" w:history="1">
            <w:r w:rsidRPr="005C2B86">
              <w:rPr>
                <w:rStyle w:val="Hyperlink"/>
                <w:b/>
                <w:bCs/>
                <w:noProof/>
              </w:rPr>
              <w:t>21.8 Current Limitations</w:t>
            </w:r>
            <w:r>
              <w:rPr>
                <w:noProof/>
              </w:rPr>
              <w:tab/>
            </w:r>
            <w:r>
              <w:rPr>
                <w:noProof/>
              </w:rPr>
              <w:fldChar w:fldCharType="begin"/>
            </w:r>
            <w:r>
              <w:rPr>
                <w:noProof/>
              </w:rPr>
              <w:instrText xml:space="preserve"> PAGEREF _Toc237038960 \h </w:instrText>
            </w:r>
            <w:r>
              <w:rPr>
                <w:noProof/>
              </w:rPr>
            </w:r>
            <w:r>
              <w:rPr>
                <w:noProof/>
              </w:rPr>
              <w:fldChar w:fldCharType="separate"/>
            </w:r>
            <w:r>
              <w:rPr>
                <w:noProof/>
              </w:rPr>
              <w:t>40</w:t>
            </w:r>
            <w:r>
              <w:rPr>
                <w:noProof/>
              </w:rPr>
              <w:fldChar w:fldCharType="end"/>
            </w:r>
          </w:hyperlink>
        </w:p>
        <w:p w14:paraId="424C3C07" w14:textId="77777777" w:rsidR="000041B3" w:rsidRDefault="000041B3">
          <w:pPr>
            <w:pStyle w:val="TOC1"/>
            <w:tabs>
              <w:tab w:val="right" w:leader="dot" w:pos="9696"/>
            </w:tabs>
            <w:rPr>
              <w:noProof/>
            </w:rPr>
          </w:pPr>
          <w:hyperlink w:anchor="_Toc237038961" w:history="1">
            <w:r w:rsidRPr="005C2B86">
              <w:rPr>
                <w:rStyle w:val="Hyperlink"/>
                <w:b/>
                <w:bCs/>
                <w:noProof/>
              </w:rPr>
              <w:t>22. Intermediate Representation</w:t>
            </w:r>
            <w:r>
              <w:rPr>
                <w:noProof/>
              </w:rPr>
              <w:tab/>
            </w:r>
            <w:r>
              <w:rPr>
                <w:noProof/>
              </w:rPr>
              <w:fldChar w:fldCharType="begin"/>
            </w:r>
            <w:r>
              <w:rPr>
                <w:noProof/>
              </w:rPr>
              <w:instrText xml:space="preserve"> PAGEREF _Toc237038961 \h </w:instrText>
            </w:r>
            <w:r>
              <w:rPr>
                <w:noProof/>
              </w:rPr>
            </w:r>
            <w:r>
              <w:rPr>
                <w:noProof/>
              </w:rPr>
              <w:fldChar w:fldCharType="separate"/>
            </w:r>
            <w:r>
              <w:rPr>
                <w:noProof/>
              </w:rPr>
              <w:t>41</w:t>
            </w:r>
            <w:r>
              <w:rPr>
                <w:noProof/>
              </w:rPr>
              <w:fldChar w:fldCharType="end"/>
            </w:r>
          </w:hyperlink>
        </w:p>
        <w:p w14:paraId="01A7ABCB" w14:textId="77777777" w:rsidR="000041B3" w:rsidRDefault="000041B3">
          <w:pPr>
            <w:pStyle w:val="TOC2"/>
            <w:tabs>
              <w:tab w:val="right" w:leader="dot" w:pos="9696"/>
            </w:tabs>
            <w:rPr>
              <w:noProof/>
            </w:rPr>
          </w:pPr>
          <w:hyperlink w:anchor="_Toc237038962" w:history="1">
            <w:r w:rsidRPr="005C2B86">
              <w:rPr>
                <w:rStyle w:val="Hyperlink"/>
                <w:b/>
                <w:bCs/>
                <w:noProof/>
              </w:rPr>
              <w:t>22.1 Why IR Exists</w:t>
            </w:r>
            <w:r>
              <w:rPr>
                <w:noProof/>
              </w:rPr>
              <w:tab/>
            </w:r>
            <w:r>
              <w:rPr>
                <w:noProof/>
              </w:rPr>
              <w:fldChar w:fldCharType="begin"/>
            </w:r>
            <w:r>
              <w:rPr>
                <w:noProof/>
              </w:rPr>
              <w:instrText xml:space="preserve"> PAGEREF _Toc237038962 \h </w:instrText>
            </w:r>
            <w:r>
              <w:rPr>
                <w:noProof/>
              </w:rPr>
            </w:r>
            <w:r>
              <w:rPr>
                <w:noProof/>
              </w:rPr>
              <w:fldChar w:fldCharType="separate"/>
            </w:r>
            <w:r>
              <w:rPr>
                <w:noProof/>
              </w:rPr>
              <w:t>41</w:t>
            </w:r>
            <w:r>
              <w:rPr>
                <w:noProof/>
              </w:rPr>
              <w:fldChar w:fldCharType="end"/>
            </w:r>
          </w:hyperlink>
        </w:p>
        <w:p w14:paraId="187636A8" w14:textId="77777777" w:rsidR="000041B3" w:rsidRDefault="000041B3">
          <w:pPr>
            <w:pStyle w:val="TOC2"/>
            <w:tabs>
              <w:tab w:val="right" w:leader="dot" w:pos="9696"/>
            </w:tabs>
            <w:rPr>
              <w:noProof/>
            </w:rPr>
          </w:pPr>
          <w:hyperlink w:anchor="_Toc237038963" w:history="1">
            <w:r w:rsidRPr="005C2B86">
              <w:rPr>
                <w:rStyle w:val="Hyperlink"/>
                <w:b/>
                <w:bCs/>
                <w:noProof/>
              </w:rPr>
              <w:t>22.2 IR Instructions</w:t>
            </w:r>
            <w:r>
              <w:rPr>
                <w:noProof/>
              </w:rPr>
              <w:tab/>
            </w:r>
            <w:r>
              <w:rPr>
                <w:noProof/>
              </w:rPr>
              <w:fldChar w:fldCharType="begin"/>
            </w:r>
            <w:r>
              <w:rPr>
                <w:noProof/>
              </w:rPr>
              <w:instrText xml:space="preserve"> PAGEREF _Toc237038963 \h </w:instrText>
            </w:r>
            <w:r>
              <w:rPr>
                <w:noProof/>
              </w:rPr>
            </w:r>
            <w:r>
              <w:rPr>
                <w:noProof/>
              </w:rPr>
              <w:fldChar w:fldCharType="separate"/>
            </w:r>
            <w:r>
              <w:rPr>
                <w:noProof/>
              </w:rPr>
              <w:t>41</w:t>
            </w:r>
            <w:r>
              <w:rPr>
                <w:noProof/>
              </w:rPr>
              <w:fldChar w:fldCharType="end"/>
            </w:r>
          </w:hyperlink>
        </w:p>
        <w:p w14:paraId="0A1B8F72" w14:textId="77777777" w:rsidR="000041B3" w:rsidRDefault="000041B3">
          <w:pPr>
            <w:pStyle w:val="TOC2"/>
            <w:tabs>
              <w:tab w:val="right" w:leader="dot" w:pos="9696"/>
            </w:tabs>
            <w:rPr>
              <w:noProof/>
            </w:rPr>
          </w:pPr>
          <w:hyperlink w:anchor="_Toc237038964" w:history="1">
            <w:r w:rsidRPr="005C2B86">
              <w:rPr>
                <w:rStyle w:val="Hyperlink"/>
                <w:b/>
                <w:bCs/>
                <w:noProof/>
              </w:rPr>
              <w:t>22.3 Basic Blocks and Control Flow</w:t>
            </w:r>
            <w:r>
              <w:rPr>
                <w:noProof/>
              </w:rPr>
              <w:tab/>
            </w:r>
            <w:r>
              <w:rPr>
                <w:noProof/>
              </w:rPr>
              <w:fldChar w:fldCharType="begin"/>
            </w:r>
            <w:r>
              <w:rPr>
                <w:noProof/>
              </w:rPr>
              <w:instrText xml:space="preserve"> PAGEREF _Toc237038964 \h </w:instrText>
            </w:r>
            <w:r>
              <w:rPr>
                <w:noProof/>
              </w:rPr>
            </w:r>
            <w:r>
              <w:rPr>
                <w:noProof/>
              </w:rPr>
              <w:fldChar w:fldCharType="separate"/>
            </w:r>
            <w:r>
              <w:rPr>
                <w:noProof/>
              </w:rPr>
              <w:t>41</w:t>
            </w:r>
            <w:r>
              <w:rPr>
                <w:noProof/>
              </w:rPr>
              <w:fldChar w:fldCharType="end"/>
            </w:r>
          </w:hyperlink>
        </w:p>
        <w:p w14:paraId="5E5AC12C" w14:textId="77777777" w:rsidR="000041B3" w:rsidRDefault="000041B3">
          <w:pPr>
            <w:pStyle w:val="TOC2"/>
            <w:tabs>
              <w:tab w:val="right" w:leader="dot" w:pos="9696"/>
            </w:tabs>
            <w:rPr>
              <w:noProof/>
            </w:rPr>
          </w:pPr>
          <w:hyperlink w:anchor="_Toc237038965" w:history="1">
            <w:r w:rsidRPr="005C2B86">
              <w:rPr>
                <w:rStyle w:val="Hyperlink"/>
                <w:b/>
                <w:bCs/>
                <w:noProof/>
              </w:rPr>
              <w:t>22.4 Optimization Passes</w:t>
            </w:r>
            <w:r>
              <w:rPr>
                <w:noProof/>
              </w:rPr>
              <w:tab/>
            </w:r>
            <w:r>
              <w:rPr>
                <w:noProof/>
              </w:rPr>
              <w:fldChar w:fldCharType="begin"/>
            </w:r>
            <w:r>
              <w:rPr>
                <w:noProof/>
              </w:rPr>
              <w:instrText xml:space="preserve"> PAGEREF _Toc237038965 \h </w:instrText>
            </w:r>
            <w:r>
              <w:rPr>
                <w:noProof/>
              </w:rPr>
            </w:r>
            <w:r>
              <w:rPr>
                <w:noProof/>
              </w:rPr>
              <w:fldChar w:fldCharType="separate"/>
            </w:r>
            <w:r>
              <w:rPr>
                <w:noProof/>
              </w:rPr>
              <w:t>41</w:t>
            </w:r>
            <w:r>
              <w:rPr>
                <w:noProof/>
              </w:rPr>
              <w:fldChar w:fldCharType="end"/>
            </w:r>
          </w:hyperlink>
        </w:p>
        <w:p w14:paraId="5AB19262" w14:textId="77777777" w:rsidR="000041B3" w:rsidRDefault="000041B3">
          <w:pPr>
            <w:pStyle w:val="TOC2"/>
            <w:tabs>
              <w:tab w:val="right" w:leader="dot" w:pos="9696"/>
            </w:tabs>
            <w:rPr>
              <w:noProof/>
            </w:rPr>
          </w:pPr>
          <w:hyperlink w:anchor="_Toc237038966" w:history="1">
            <w:r w:rsidRPr="005C2B86">
              <w:rPr>
                <w:rStyle w:val="Hyperlink"/>
                <w:b/>
                <w:bCs/>
                <w:noProof/>
              </w:rPr>
              <w:t>22.5 IR to Native Code</w:t>
            </w:r>
            <w:r>
              <w:rPr>
                <w:noProof/>
              </w:rPr>
              <w:tab/>
            </w:r>
            <w:r>
              <w:rPr>
                <w:noProof/>
              </w:rPr>
              <w:fldChar w:fldCharType="begin"/>
            </w:r>
            <w:r>
              <w:rPr>
                <w:noProof/>
              </w:rPr>
              <w:instrText xml:space="preserve"> PAGEREF _Toc237038966 \h </w:instrText>
            </w:r>
            <w:r>
              <w:rPr>
                <w:noProof/>
              </w:rPr>
            </w:r>
            <w:r>
              <w:rPr>
                <w:noProof/>
              </w:rPr>
              <w:fldChar w:fldCharType="separate"/>
            </w:r>
            <w:r>
              <w:rPr>
                <w:noProof/>
              </w:rPr>
              <w:t>42</w:t>
            </w:r>
            <w:r>
              <w:rPr>
                <w:noProof/>
              </w:rPr>
              <w:fldChar w:fldCharType="end"/>
            </w:r>
          </w:hyperlink>
        </w:p>
        <w:p w14:paraId="69499037" w14:textId="77777777" w:rsidR="000041B3" w:rsidRDefault="000041B3">
          <w:pPr>
            <w:pStyle w:val="TOC2"/>
            <w:tabs>
              <w:tab w:val="right" w:leader="dot" w:pos="9696"/>
            </w:tabs>
            <w:rPr>
              <w:noProof/>
            </w:rPr>
          </w:pPr>
          <w:hyperlink w:anchor="_Toc237038967" w:history="1">
            <w:r w:rsidRPr="005C2B86">
              <w:rPr>
                <w:rStyle w:val="Hyperlink"/>
                <w:b/>
                <w:bCs/>
                <w:noProof/>
              </w:rPr>
              <w:t>22.6 Debugging IR</w:t>
            </w:r>
            <w:r>
              <w:rPr>
                <w:noProof/>
              </w:rPr>
              <w:tab/>
            </w:r>
            <w:r>
              <w:rPr>
                <w:noProof/>
              </w:rPr>
              <w:fldChar w:fldCharType="begin"/>
            </w:r>
            <w:r>
              <w:rPr>
                <w:noProof/>
              </w:rPr>
              <w:instrText xml:space="preserve"> PAGEREF _Toc237038967 \h </w:instrText>
            </w:r>
            <w:r>
              <w:rPr>
                <w:noProof/>
              </w:rPr>
            </w:r>
            <w:r>
              <w:rPr>
                <w:noProof/>
              </w:rPr>
              <w:fldChar w:fldCharType="separate"/>
            </w:r>
            <w:r>
              <w:rPr>
                <w:noProof/>
              </w:rPr>
              <w:t>42</w:t>
            </w:r>
            <w:r>
              <w:rPr>
                <w:noProof/>
              </w:rPr>
              <w:fldChar w:fldCharType="end"/>
            </w:r>
          </w:hyperlink>
        </w:p>
        <w:p w14:paraId="462E8D49" w14:textId="77777777" w:rsidR="000041B3" w:rsidRDefault="000041B3">
          <w:pPr>
            <w:pStyle w:val="TOC1"/>
            <w:tabs>
              <w:tab w:val="right" w:leader="dot" w:pos="9696"/>
            </w:tabs>
            <w:rPr>
              <w:noProof/>
            </w:rPr>
          </w:pPr>
          <w:hyperlink w:anchor="_Toc237038968" w:history="1">
            <w:r w:rsidRPr="005C2B86">
              <w:rPr>
                <w:rStyle w:val="Hyperlink"/>
                <w:b/>
                <w:bCs/>
                <w:noProof/>
              </w:rPr>
              <w:t>23. Adaptive Execution</w:t>
            </w:r>
            <w:r>
              <w:rPr>
                <w:noProof/>
              </w:rPr>
              <w:tab/>
            </w:r>
            <w:r>
              <w:rPr>
                <w:noProof/>
              </w:rPr>
              <w:fldChar w:fldCharType="begin"/>
            </w:r>
            <w:r>
              <w:rPr>
                <w:noProof/>
              </w:rPr>
              <w:instrText xml:space="preserve"> PAGEREF _Toc237038968 \h </w:instrText>
            </w:r>
            <w:r>
              <w:rPr>
                <w:noProof/>
              </w:rPr>
            </w:r>
            <w:r>
              <w:rPr>
                <w:noProof/>
              </w:rPr>
              <w:fldChar w:fldCharType="separate"/>
            </w:r>
            <w:r>
              <w:rPr>
                <w:noProof/>
              </w:rPr>
              <w:t>43</w:t>
            </w:r>
            <w:r>
              <w:rPr>
                <w:noProof/>
              </w:rPr>
              <w:fldChar w:fldCharType="end"/>
            </w:r>
          </w:hyperlink>
        </w:p>
        <w:p w14:paraId="02EEF44D" w14:textId="77777777" w:rsidR="000041B3" w:rsidRDefault="000041B3">
          <w:pPr>
            <w:pStyle w:val="TOC2"/>
            <w:tabs>
              <w:tab w:val="right" w:leader="dot" w:pos="9696"/>
            </w:tabs>
            <w:rPr>
              <w:noProof/>
            </w:rPr>
          </w:pPr>
          <w:hyperlink w:anchor="_Toc237038969" w:history="1">
            <w:r w:rsidRPr="005C2B86">
              <w:rPr>
                <w:rStyle w:val="Hyperlink"/>
                <w:b/>
                <w:bCs/>
                <w:noProof/>
              </w:rPr>
              <w:t>23.1 Priority Order</w:t>
            </w:r>
            <w:r>
              <w:rPr>
                <w:noProof/>
              </w:rPr>
              <w:tab/>
            </w:r>
            <w:r>
              <w:rPr>
                <w:noProof/>
              </w:rPr>
              <w:fldChar w:fldCharType="begin"/>
            </w:r>
            <w:r>
              <w:rPr>
                <w:noProof/>
              </w:rPr>
              <w:instrText xml:space="preserve"> PAGEREF _Toc237038969 \h </w:instrText>
            </w:r>
            <w:r>
              <w:rPr>
                <w:noProof/>
              </w:rPr>
            </w:r>
            <w:r>
              <w:rPr>
                <w:noProof/>
              </w:rPr>
              <w:fldChar w:fldCharType="separate"/>
            </w:r>
            <w:r>
              <w:rPr>
                <w:noProof/>
              </w:rPr>
              <w:t>43</w:t>
            </w:r>
            <w:r>
              <w:rPr>
                <w:noProof/>
              </w:rPr>
              <w:fldChar w:fldCharType="end"/>
            </w:r>
          </w:hyperlink>
        </w:p>
        <w:p w14:paraId="241EEC17" w14:textId="77777777" w:rsidR="000041B3" w:rsidRDefault="000041B3">
          <w:pPr>
            <w:pStyle w:val="TOC2"/>
            <w:tabs>
              <w:tab w:val="right" w:leader="dot" w:pos="9696"/>
            </w:tabs>
            <w:rPr>
              <w:noProof/>
            </w:rPr>
          </w:pPr>
          <w:hyperlink w:anchor="_Toc237038970" w:history="1">
            <w:r w:rsidRPr="005C2B86">
              <w:rPr>
                <w:rStyle w:val="Hyperlink"/>
                <w:b/>
                <w:bCs/>
                <w:noProof/>
              </w:rPr>
              <w:t>23.2 Why Static Analysis, Never Trial Execution</w:t>
            </w:r>
            <w:r>
              <w:rPr>
                <w:noProof/>
              </w:rPr>
              <w:tab/>
            </w:r>
            <w:r>
              <w:rPr>
                <w:noProof/>
              </w:rPr>
              <w:fldChar w:fldCharType="begin"/>
            </w:r>
            <w:r>
              <w:rPr>
                <w:noProof/>
              </w:rPr>
              <w:instrText xml:space="preserve"> PAGEREF _Toc237038970 \h </w:instrText>
            </w:r>
            <w:r>
              <w:rPr>
                <w:noProof/>
              </w:rPr>
            </w:r>
            <w:r>
              <w:rPr>
                <w:noProof/>
              </w:rPr>
              <w:fldChar w:fldCharType="separate"/>
            </w:r>
            <w:r>
              <w:rPr>
                <w:noProof/>
              </w:rPr>
              <w:t>43</w:t>
            </w:r>
            <w:r>
              <w:rPr>
                <w:noProof/>
              </w:rPr>
              <w:fldChar w:fldCharType="end"/>
            </w:r>
          </w:hyperlink>
        </w:p>
        <w:p w14:paraId="5153F816" w14:textId="77777777" w:rsidR="000041B3" w:rsidRDefault="000041B3">
          <w:pPr>
            <w:pStyle w:val="TOC2"/>
            <w:tabs>
              <w:tab w:val="right" w:leader="dot" w:pos="9696"/>
            </w:tabs>
            <w:rPr>
              <w:noProof/>
            </w:rPr>
          </w:pPr>
          <w:hyperlink w:anchor="_Toc237038971" w:history="1">
            <w:r w:rsidRPr="005C2B86">
              <w:rPr>
                <w:rStyle w:val="Hyperlink"/>
                <w:b/>
                <w:bCs/>
                <w:noProof/>
              </w:rPr>
              <w:t>23.3 Honest Limitation</w:t>
            </w:r>
            <w:r>
              <w:rPr>
                <w:noProof/>
              </w:rPr>
              <w:tab/>
            </w:r>
            <w:r>
              <w:rPr>
                <w:noProof/>
              </w:rPr>
              <w:fldChar w:fldCharType="begin"/>
            </w:r>
            <w:r>
              <w:rPr>
                <w:noProof/>
              </w:rPr>
              <w:instrText xml:space="preserve"> PAGEREF _Toc237038971 \h </w:instrText>
            </w:r>
            <w:r>
              <w:rPr>
                <w:noProof/>
              </w:rPr>
            </w:r>
            <w:r>
              <w:rPr>
                <w:noProof/>
              </w:rPr>
              <w:fldChar w:fldCharType="separate"/>
            </w:r>
            <w:r>
              <w:rPr>
                <w:noProof/>
              </w:rPr>
              <w:t>43</w:t>
            </w:r>
            <w:r>
              <w:rPr>
                <w:noProof/>
              </w:rPr>
              <w:fldChar w:fldCharType="end"/>
            </w:r>
          </w:hyperlink>
        </w:p>
        <w:p w14:paraId="1D614AA5" w14:textId="77777777" w:rsidR="000041B3" w:rsidRDefault="000041B3">
          <w:pPr>
            <w:pStyle w:val="TOC2"/>
            <w:tabs>
              <w:tab w:val="right" w:leader="dot" w:pos="9696"/>
            </w:tabs>
            <w:rPr>
              <w:noProof/>
            </w:rPr>
          </w:pPr>
          <w:hyperlink w:anchor="_Toc237038972" w:history="1">
            <w:r w:rsidRPr="005C2B86">
              <w:rPr>
                <w:rStyle w:val="Hyperlink"/>
                <w:b/>
                <w:bCs/>
                <w:noProof/>
              </w:rPr>
              <w:t>23.4 Forcing a Specific Backend</w:t>
            </w:r>
            <w:r>
              <w:rPr>
                <w:noProof/>
              </w:rPr>
              <w:tab/>
            </w:r>
            <w:r>
              <w:rPr>
                <w:noProof/>
              </w:rPr>
              <w:fldChar w:fldCharType="begin"/>
            </w:r>
            <w:r>
              <w:rPr>
                <w:noProof/>
              </w:rPr>
              <w:instrText xml:space="preserve"> PAGEREF _Toc237038972 \h </w:instrText>
            </w:r>
            <w:r>
              <w:rPr>
                <w:noProof/>
              </w:rPr>
            </w:r>
            <w:r>
              <w:rPr>
                <w:noProof/>
              </w:rPr>
              <w:fldChar w:fldCharType="separate"/>
            </w:r>
            <w:r>
              <w:rPr>
                <w:noProof/>
              </w:rPr>
              <w:t>43</w:t>
            </w:r>
            <w:r>
              <w:rPr>
                <w:noProof/>
              </w:rPr>
              <w:fldChar w:fldCharType="end"/>
            </w:r>
          </w:hyperlink>
        </w:p>
        <w:p w14:paraId="38796FF0" w14:textId="77777777" w:rsidR="000041B3" w:rsidRDefault="000041B3">
          <w:pPr>
            <w:pStyle w:val="TOC2"/>
            <w:tabs>
              <w:tab w:val="right" w:leader="dot" w:pos="9696"/>
            </w:tabs>
            <w:rPr>
              <w:noProof/>
            </w:rPr>
          </w:pPr>
          <w:hyperlink w:anchor="_Toc237038973" w:history="1">
            <w:r w:rsidRPr="005C2B86">
              <w:rPr>
                <w:rStyle w:val="Hyperlink"/>
                <w:b/>
                <w:bCs/>
                <w:noProof/>
              </w:rPr>
              <w:t>23.5 Explaining the Decision Without Running Anything</w:t>
            </w:r>
            <w:r>
              <w:rPr>
                <w:noProof/>
              </w:rPr>
              <w:tab/>
            </w:r>
            <w:r>
              <w:rPr>
                <w:noProof/>
              </w:rPr>
              <w:fldChar w:fldCharType="begin"/>
            </w:r>
            <w:r>
              <w:rPr>
                <w:noProof/>
              </w:rPr>
              <w:instrText xml:space="preserve"> PAGEREF _Toc237038973 \h </w:instrText>
            </w:r>
            <w:r>
              <w:rPr>
                <w:noProof/>
              </w:rPr>
            </w:r>
            <w:r>
              <w:rPr>
                <w:noProof/>
              </w:rPr>
              <w:fldChar w:fldCharType="separate"/>
            </w:r>
            <w:r>
              <w:rPr>
                <w:noProof/>
              </w:rPr>
              <w:t>44</w:t>
            </w:r>
            <w:r>
              <w:rPr>
                <w:noProof/>
              </w:rPr>
              <w:fldChar w:fldCharType="end"/>
            </w:r>
          </w:hyperlink>
        </w:p>
        <w:p w14:paraId="25C8156B" w14:textId="77777777" w:rsidR="000041B3" w:rsidRDefault="000041B3">
          <w:pPr>
            <w:pStyle w:val="TOC1"/>
            <w:tabs>
              <w:tab w:val="right" w:leader="dot" w:pos="9696"/>
            </w:tabs>
            <w:rPr>
              <w:noProof/>
            </w:rPr>
          </w:pPr>
          <w:hyperlink w:anchor="_Toc237038974" w:history="1">
            <w:r w:rsidRPr="005C2B86">
              <w:rPr>
                <w:rStyle w:val="Hyperlink"/>
                <w:b/>
                <w:bCs/>
                <w:noProof/>
              </w:rPr>
              <w:t>24. CLI Reference</w:t>
            </w:r>
            <w:r>
              <w:rPr>
                <w:noProof/>
              </w:rPr>
              <w:tab/>
            </w:r>
            <w:r>
              <w:rPr>
                <w:noProof/>
              </w:rPr>
              <w:fldChar w:fldCharType="begin"/>
            </w:r>
            <w:r>
              <w:rPr>
                <w:noProof/>
              </w:rPr>
              <w:instrText xml:space="preserve"> PAGEREF _Toc237038974 \h </w:instrText>
            </w:r>
            <w:r>
              <w:rPr>
                <w:noProof/>
              </w:rPr>
            </w:r>
            <w:r>
              <w:rPr>
                <w:noProof/>
              </w:rPr>
              <w:fldChar w:fldCharType="separate"/>
            </w:r>
            <w:r>
              <w:rPr>
                <w:noProof/>
              </w:rPr>
              <w:t>45</w:t>
            </w:r>
            <w:r>
              <w:rPr>
                <w:noProof/>
              </w:rPr>
              <w:fldChar w:fldCharType="end"/>
            </w:r>
          </w:hyperlink>
        </w:p>
        <w:p w14:paraId="07EA6B70" w14:textId="77777777" w:rsidR="000041B3" w:rsidRDefault="000041B3">
          <w:pPr>
            <w:pStyle w:val="TOC2"/>
            <w:tabs>
              <w:tab w:val="right" w:leader="dot" w:pos="9696"/>
            </w:tabs>
            <w:rPr>
              <w:noProof/>
            </w:rPr>
          </w:pPr>
          <w:hyperlink w:anchor="_Toc237038975" w:history="1">
            <w:r w:rsidRPr="005C2B86">
              <w:rPr>
                <w:rStyle w:val="Hyperlink"/>
                <w:b/>
                <w:bCs/>
                <w:noProof/>
              </w:rPr>
              <w:t>24.1 Execution Commands</w:t>
            </w:r>
            <w:r>
              <w:rPr>
                <w:noProof/>
              </w:rPr>
              <w:tab/>
            </w:r>
            <w:r>
              <w:rPr>
                <w:noProof/>
              </w:rPr>
              <w:fldChar w:fldCharType="begin"/>
            </w:r>
            <w:r>
              <w:rPr>
                <w:noProof/>
              </w:rPr>
              <w:instrText xml:space="preserve"> PAGEREF _Toc237038975 \h </w:instrText>
            </w:r>
            <w:r>
              <w:rPr>
                <w:noProof/>
              </w:rPr>
            </w:r>
            <w:r>
              <w:rPr>
                <w:noProof/>
              </w:rPr>
              <w:fldChar w:fldCharType="separate"/>
            </w:r>
            <w:r>
              <w:rPr>
                <w:noProof/>
              </w:rPr>
              <w:t>45</w:t>
            </w:r>
            <w:r>
              <w:rPr>
                <w:noProof/>
              </w:rPr>
              <w:fldChar w:fldCharType="end"/>
            </w:r>
          </w:hyperlink>
        </w:p>
        <w:p w14:paraId="472858B1" w14:textId="77777777" w:rsidR="000041B3" w:rsidRDefault="000041B3">
          <w:pPr>
            <w:pStyle w:val="TOC2"/>
            <w:tabs>
              <w:tab w:val="right" w:leader="dot" w:pos="9696"/>
            </w:tabs>
            <w:rPr>
              <w:noProof/>
            </w:rPr>
          </w:pPr>
          <w:hyperlink w:anchor="_Toc237038976" w:history="1">
            <w:r w:rsidRPr="005C2B86">
              <w:rPr>
                <w:rStyle w:val="Hyperlink"/>
                <w:b/>
                <w:bCs/>
                <w:noProof/>
              </w:rPr>
              <w:t>24.2 Introspection Commands (never execute the program)</w:t>
            </w:r>
            <w:r>
              <w:rPr>
                <w:noProof/>
              </w:rPr>
              <w:tab/>
            </w:r>
            <w:r>
              <w:rPr>
                <w:noProof/>
              </w:rPr>
              <w:fldChar w:fldCharType="begin"/>
            </w:r>
            <w:r>
              <w:rPr>
                <w:noProof/>
              </w:rPr>
              <w:instrText xml:space="preserve"> PAGEREF _Toc237038976 \h </w:instrText>
            </w:r>
            <w:r>
              <w:rPr>
                <w:noProof/>
              </w:rPr>
            </w:r>
            <w:r>
              <w:rPr>
                <w:noProof/>
              </w:rPr>
              <w:fldChar w:fldCharType="separate"/>
            </w:r>
            <w:r>
              <w:rPr>
                <w:noProof/>
              </w:rPr>
              <w:t>45</w:t>
            </w:r>
            <w:r>
              <w:rPr>
                <w:noProof/>
              </w:rPr>
              <w:fldChar w:fldCharType="end"/>
            </w:r>
          </w:hyperlink>
        </w:p>
        <w:p w14:paraId="71DF5032" w14:textId="77777777" w:rsidR="000041B3" w:rsidRDefault="000041B3">
          <w:pPr>
            <w:pStyle w:val="TOC2"/>
            <w:tabs>
              <w:tab w:val="right" w:leader="dot" w:pos="9696"/>
            </w:tabs>
            <w:rPr>
              <w:noProof/>
            </w:rPr>
          </w:pPr>
          <w:hyperlink w:anchor="_Toc237038977" w:history="1">
            <w:r w:rsidRPr="005C2B86">
              <w:rPr>
                <w:rStyle w:val="Hyperlink"/>
                <w:b/>
                <w:bCs/>
                <w:noProof/>
              </w:rPr>
              <w:t>24.3 Compilation Commands</w:t>
            </w:r>
            <w:r>
              <w:rPr>
                <w:noProof/>
              </w:rPr>
              <w:tab/>
            </w:r>
            <w:r>
              <w:rPr>
                <w:noProof/>
              </w:rPr>
              <w:fldChar w:fldCharType="begin"/>
            </w:r>
            <w:r>
              <w:rPr>
                <w:noProof/>
              </w:rPr>
              <w:instrText xml:space="preserve"> PAGEREF _Toc237038977 \h </w:instrText>
            </w:r>
            <w:r>
              <w:rPr>
                <w:noProof/>
              </w:rPr>
            </w:r>
            <w:r>
              <w:rPr>
                <w:noProof/>
              </w:rPr>
              <w:fldChar w:fldCharType="separate"/>
            </w:r>
            <w:r>
              <w:rPr>
                <w:noProof/>
              </w:rPr>
              <w:t>45</w:t>
            </w:r>
            <w:r>
              <w:rPr>
                <w:noProof/>
              </w:rPr>
              <w:fldChar w:fldCharType="end"/>
            </w:r>
          </w:hyperlink>
        </w:p>
        <w:p w14:paraId="1F147C76" w14:textId="77777777" w:rsidR="000041B3" w:rsidRDefault="000041B3">
          <w:pPr>
            <w:pStyle w:val="TOC2"/>
            <w:tabs>
              <w:tab w:val="right" w:leader="dot" w:pos="9696"/>
            </w:tabs>
            <w:rPr>
              <w:noProof/>
            </w:rPr>
          </w:pPr>
          <w:hyperlink w:anchor="_Toc237038978" w:history="1">
            <w:r w:rsidRPr="005C2B86">
              <w:rPr>
                <w:rStyle w:val="Hyperlink"/>
                <w:b/>
                <w:bCs/>
                <w:noProof/>
              </w:rPr>
              <w:t>24.4 Modifier Flags</w:t>
            </w:r>
            <w:r>
              <w:rPr>
                <w:noProof/>
              </w:rPr>
              <w:tab/>
            </w:r>
            <w:r>
              <w:rPr>
                <w:noProof/>
              </w:rPr>
              <w:fldChar w:fldCharType="begin"/>
            </w:r>
            <w:r>
              <w:rPr>
                <w:noProof/>
              </w:rPr>
              <w:instrText xml:space="preserve"> PAGEREF _Toc237038978 \h </w:instrText>
            </w:r>
            <w:r>
              <w:rPr>
                <w:noProof/>
              </w:rPr>
            </w:r>
            <w:r>
              <w:rPr>
                <w:noProof/>
              </w:rPr>
              <w:fldChar w:fldCharType="separate"/>
            </w:r>
            <w:r>
              <w:rPr>
                <w:noProof/>
              </w:rPr>
              <w:t>45</w:t>
            </w:r>
            <w:r>
              <w:rPr>
                <w:noProof/>
              </w:rPr>
              <w:fldChar w:fldCharType="end"/>
            </w:r>
          </w:hyperlink>
        </w:p>
        <w:p w14:paraId="6FF77CBA" w14:textId="77777777" w:rsidR="000041B3" w:rsidRDefault="000041B3">
          <w:pPr>
            <w:pStyle w:val="TOC2"/>
            <w:tabs>
              <w:tab w:val="right" w:leader="dot" w:pos="9696"/>
            </w:tabs>
            <w:rPr>
              <w:noProof/>
            </w:rPr>
          </w:pPr>
          <w:hyperlink w:anchor="_Toc237038979" w:history="1">
            <w:r w:rsidRPr="005C2B86">
              <w:rPr>
                <w:rStyle w:val="Hyperlink"/>
                <w:b/>
                <w:bCs/>
                <w:noProof/>
              </w:rPr>
              <w:t>24.5 Information Commands</w:t>
            </w:r>
            <w:r>
              <w:rPr>
                <w:noProof/>
              </w:rPr>
              <w:tab/>
            </w:r>
            <w:r>
              <w:rPr>
                <w:noProof/>
              </w:rPr>
              <w:fldChar w:fldCharType="begin"/>
            </w:r>
            <w:r>
              <w:rPr>
                <w:noProof/>
              </w:rPr>
              <w:instrText xml:space="preserve"> PAGEREF _Toc237038979 \h </w:instrText>
            </w:r>
            <w:r>
              <w:rPr>
                <w:noProof/>
              </w:rPr>
            </w:r>
            <w:r>
              <w:rPr>
                <w:noProof/>
              </w:rPr>
              <w:fldChar w:fldCharType="separate"/>
            </w:r>
            <w:r>
              <w:rPr>
                <w:noProof/>
              </w:rPr>
              <w:t>46</w:t>
            </w:r>
            <w:r>
              <w:rPr>
                <w:noProof/>
              </w:rPr>
              <w:fldChar w:fldCharType="end"/>
            </w:r>
          </w:hyperlink>
        </w:p>
        <w:p w14:paraId="0478DED0" w14:textId="77777777" w:rsidR="000041B3" w:rsidRDefault="000041B3">
          <w:pPr>
            <w:pStyle w:val="TOC2"/>
            <w:tabs>
              <w:tab w:val="right" w:leader="dot" w:pos="9696"/>
            </w:tabs>
            <w:rPr>
              <w:noProof/>
            </w:rPr>
          </w:pPr>
          <w:hyperlink w:anchor="_Toc237038980" w:history="1">
            <w:r w:rsidRPr="005C2B86">
              <w:rPr>
                <w:rStyle w:val="Hyperlink"/>
                <w:b/>
                <w:bCs/>
                <w:noProof/>
              </w:rPr>
              <w:t>24.6 Exit Codes</w:t>
            </w:r>
            <w:r>
              <w:rPr>
                <w:noProof/>
              </w:rPr>
              <w:tab/>
            </w:r>
            <w:r>
              <w:rPr>
                <w:noProof/>
              </w:rPr>
              <w:fldChar w:fldCharType="begin"/>
            </w:r>
            <w:r>
              <w:rPr>
                <w:noProof/>
              </w:rPr>
              <w:instrText xml:space="preserve"> PAGEREF _Toc237038980 \h </w:instrText>
            </w:r>
            <w:r>
              <w:rPr>
                <w:noProof/>
              </w:rPr>
            </w:r>
            <w:r>
              <w:rPr>
                <w:noProof/>
              </w:rPr>
              <w:fldChar w:fldCharType="separate"/>
            </w:r>
            <w:r>
              <w:rPr>
                <w:noProof/>
              </w:rPr>
              <w:t>46</w:t>
            </w:r>
            <w:r>
              <w:rPr>
                <w:noProof/>
              </w:rPr>
              <w:fldChar w:fldCharType="end"/>
            </w:r>
          </w:hyperlink>
        </w:p>
        <w:p w14:paraId="2C089320" w14:textId="77777777" w:rsidR="000041B3" w:rsidRDefault="000041B3">
          <w:pPr>
            <w:pStyle w:val="TOC1"/>
            <w:tabs>
              <w:tab w:val="right" w:leader="dot" w:pos="9696"/>
            </w:tabs>
            <w:rPr>
              <w:noProof/>
            </w:rPr>
          </w:pPr>
          <w:hyperlink w:anchor="_Toc237038981" w:history="1">
            <w:r w:rsidRPr="005C2B86">
              <w:rPr>
                <w:rStyle w:val="Hyperlink"/>
                <w:b/>
                <w:bCs/>
                <w:noProof/>
              </w:rPr>
              <w:t>25. Project Directory Structure</w:t>
            </w:r>
            <w:r>
              <w:rPr>
                <w:noProof/>
              </w:rPr>
              <w:tab/>
            </w:r>
            <w:r>
              <w:rPr>
                <w:noProof/>
              </w:rPr>
              <w:fldChar w:fldCharType="begin"/>
            </w:r>
            <w:r>
              <w:rPr>
                <w:noProof/>
              </w:rPr>
              <w:instrText xml:space="preserve"> PAGEREF _Toc237038981 \h </w:instrText>
            </w:r>
            <w:r>
              <w:rPr>
                <w:noProof/>
              </w:rPr>
            </w:r>
            <w:r>
              <w:rPr>
                <w:noProof/>
              </w:rPr>
              <w:fldChar w:fldCharType="separate"/>
            </w:r>
            <w:r>
              <w:rPr>
                <w:noProof/>
              </w:rPr>
              <w:t>47</w:t>
            </w:r>
            <w:r>
              <w:rPr>
                <w:noProof/>
              </w:rPr>
              <w:fldChar w:fldCharType="end"/>
            </w:r>
          </w:hyperlink>
        </w:p>
        <w:p w14:paraId="600109FD" w14:textId="77777777" w:rsidR="000041B3" w:rsidRDefault="000041B3">
          <w:pPr>
            <w:pStyle w:val="TOC1"/>
            <w:tabs>
              <w:tab w:val="right" w:leader="dot" w:pos="9696"/>
            </w:tabs>
            <w:rPr>
              <w:noProof/>
            </w:rPr>
          </w:pPr>
          <w:hyperlink w:anchor="_Toc237038982" w:history="1">
            <w:r w:rsidRPr="005C2B86">
              <w:rPr>
                <w:rStyle w:val="Hyperlink"/>
                <w:b/>
                <w:bCs/>
                <w:noProof/>
              </w:rPr>
              <w:t>26. Compiler Architecture</w:t>
            </w:r>
            <w:r>
              <w:rPr>
                <w:noProof/>
              </w:rPr>
              <w:tab/>
            </w:r>
            <w:r>
              <w:rPr>
                <w:noProof/>
              </w:rPr>
              <w:fldChar w:fldCharType="begin"/>
            </w:r>
            <w:r>
              <w:rPr>
                <w:noProof/>
              </w:rPr>
              <w:instrText xml:space="preserve"> PAGEREF _Toc237038982 \h </w:instrText>
            </w:r>
            <w:r>
              <w:rPr>
                <w:noProof/>
              </w:rPr>
            </w:r>
            <w:r>
              <w:rPr>
                <w:noProof/>
              </w:rPr>
              <w:fldChar w:fldCharType="separate"/>
            </w:r>
            <w:r>
              <w:rPr>
                <w:noProof/>
              </w:rPr>
              <w:t>48</w:t>
            </w:r>
            <w:r>
              <w:rPr>
                <w:noProof/>
              </w:rPr>
              <w:fldChar w:fldCharType="end"/>
            </w:r>
          </w:hyperlink>
        </w:p>
        <w:p w14:paraId="22E9272C" w14:textId="77777777" w:rsidR="000041B3" w:rsidRDefault="000041B3">
          <w:pPr>
            <w:pStyle w:val="TOC1"/>
            <w:tabs>
              <w:tab w:val="right" w:leader="dot" w:pos="9696"/>
            </w:tabs>
            <w:rPr>
              <w:noProof/>
            </w:rPr>
          </w:pPr>
          <w:hyperlink w:anchor="_Toc237038983" w:history="1">
            <w:r w:rsidRPr="005C2B86">
              <w:rPr>
                <w:rStyle w:val="Hyperlink"/>
                <w:b/>
                <w:bCs/>
                <w:noProof/>
              </w:rPr>
              <w:t>27. Testing</w:t>
            </w:r>
            <w:r>
              <w:rPr>
                <w:noProof/>
              </w:rPr>
              <w:tab/>
            </w:r>
            <w:r>
              <w:rPr>
                <w:noProof/>
              </w:rPr>
              <w:fldChar w:fldCharType="begin"/>
            </w:r>
            <w:r>
              <w:rPr>
                <w:noProof/>
              </w:rPr>
              <w:instrText xml:space="preserve"> PAGEREF _Toc237038983 \h </w:instrText>
            </w:r>
            <w:r>
              <w:rPr>
                <w:noProof/>
              </w:rPr>
            </w:r>
            <w:r>
              <w:rPr>
                <w:noProof/>
              </w:rPr>
              <w:fldChar w:fldCharType="separate"/>
            </w:r>
            <w:r>
              <w:rPr>
                <w:noProof/>
              </w:rPr>
              <w:t>49</w:t>
            </w:r>
            <w:r>
              <w:rPr>
                <w:noProof/>
              </w:rPr>
              <w:fldChar w:fldCharType="end"/>
            </w:r>
          </w:hyperlink>
        </w:p>
        <w:p w14:paraId="65908AEA" w14:textId="77777777" w:rsidR="000041B3" w:rsidRDefault="000041B3">
          <w:pPr>
            <w:pStyle w:val="TOC2"/>
            <w:tabs>
              <w:tab w:val="right" w:leader="dot" w:pos="9696"/>
            </w:tabs>
            <w:rPr>
              <w:noProof/>
            </w:rPr>
          </w:pPr>
          <w:hyperlink w:anchor="_Toc237038984" w:history="1">
            <w:r w:rsidRPr="005C2B86">
              <w:rPr>
                <w:rStyle w:val="Hyperlink"/>
                <w:b/>
                <w:bCs/>
                <w:noProof/>
              </w:rPr>
              <w:t>27.1 Framework</w:t>
            </w:r>
            <w:r>
              <w:rPr>
                <w:noProof/>
              </w:rPr>
              <w:tab/>
            </w:r>
            <w:r>
              <w:rPr>
                <w:noProof/>
              </w:rPr>
              <w:fldChar w:fldCharType="begin"/>
            </w:r>
            <w:r>
              <w:rPr>
                <w:noProof/>
              </w:rPr>
              <w:instrText xml:space="preserve"> PAGEREF _Toc237038984 \h </w:instrText>
            </w:r>
            <w:r>
              <w:rPr>
                <w:noProof/>
              </w:rPr>
            </w:r>
            <w:r>
              <w:rPr>
                <w:noProof/>
              </w:rPr>
              <w:fldChar w:fldCharType="separate"/>
            </w:r>
            <w:r>
              <w:rPr>
                <w:noProof/>
              </w:rPr>
              <w:t>49</w:t>
            </w:r>
            <w:r>
              <w:rPr>
                <w:noProof/>
              </w:rPr>
              <w:fldChar w:fldCharType="end"/>
            </w:r>
          </w:hyperlink>
        </w:p>
        <w:p w14:paraId="752E1B3B" w14:textId="77777777" w:rsidR="000041B3" w:rsidRDefault="000041B3">
          <w:pPr>
            <w:pStyle w:val="TOC2"/>
            <w:tabs>
              <w:tab w:val="right" w:leader="dot" w:pos="9696"/>
            </w:tabs>
            <w:rPr>
              <w:noProof/>
            </w:rPr>
          </w:pPr>
          <w:hyperlink w:anchor="_Toc237038985" w:history="1">
            <w:r w:rsidRPr="005C2B86">
              <w:rPr>
                <w:rStyle w:val="Hyperlink"/>
                <w:b/>
                <w:bCs/>
                <w:noProof/>
              </w:rPr>
              <w:t>27.2 Current Test Count</w:t>
            </w:r>
            <w:r>
              <w:rPr>
                <w:noProof/>
              </w:rPr>
              <w:tab/>
            </w:r>
            <w:r>
              <w:rPr>
                <w:noProof/>
              </w:rPr>
              <w:fldChar w:fldCharType="begin"/>
            </w:r>
            <w:r>
              <w:rPr>
                <w:noProof/>
              </w:rPr>
              <w:instrText xml:space="preserve"> PAGEREF _Toc237038985 \h </w:instrText>
            </w:r>
            <w:r>
              <w:rPr>
                <w:noProof/>
              </w:rPr>
            </w:r>
            <w:r>
              <w:rPr>
                <w:noProof/>
              </w:rPr>
              <w:fldChar w:fldCharType="separate"/>
            </w:r>
            <w:r>
              <w:rPr>
                <w:noProof/>
              </w:rPr>
              <w:t>49</w:t>
            </w:r>
            <w:r>
              <w:rPr>
                <w:noProof/>
              </w:rPr>
              <w:fldChar w:fldCharType="end"/>
            </w:r>
          </w:hyperlink>
        </w:p>
        <w:p w14:paraId="04D799AD" w14:textId="77777777" w:rsidR="000041B3" w:rsidRDefault="000041B3">
          <w:pPr>
            <w:pStyle w:val="TOC2"/>
            <w:tabs>
              <w:tab w:val="right" w:leader="dot" w:pos="9696"/>
            </w:tabs>
            <w:rPr>
              <w:noProof/>
            </w:rPr>
          </w:pPr>
          <w:hyperlink w:anchor="_Toc237038986" w:history="1">
            <w:r w:rsidRPr="005C2B86">
              <w:rPr>
                <w:rStyle w:val="Hyperlink"/>
                <w:b/>
                <w:bCs/>
                <w:noProof/>
              </w:rPr>
              <w:t>27.3 Test File Breakdown</w:t>
            </w:r>
            <w:r>
              <w:rPr>
                <w:noProof/>
              </w:rPr>
              <w:tab/>
            </w:r>
            <w:r>
              <w:rPr>
                <w:noProof/>
              </w:rPr>
              <w:fldChar w:fldCharType="begin"/>
            </w:r>
            <w:r>
              <w:rPr>
                <w:noProof/>
              </w:rPr>
              <w:instrText xml:space="preserve"> PAGEREF _Toc237038986 \h </w:instrText>
            </w:r>
            <w:r>
              <w:rPr>
                <w:noProof/>
              </w:rPr>
            </w:r>
            <w:r>
              <w:rPr>
                <w:noProof/>
              </w:rPr>
              <w:fldChar w:fldCharType="separate"/>
            </w:r>
            <w:r>
              <w:rPr>
                <w:noProof/>
              </w:rPr>
              <w:t>49</w:t>
            </w:r>
            <w:r>
              <w:rPr>
                <w:noProof/>
              </w:rPr>
              <w:fldChar w:fldCharType="end"/>
            </w:r>
          </w:hyperlink>
        </w:p>
        <w:p w14:paraId="5E2F4369" w14:textId="77777777" w:rsidR="000041B3" w:rsidRDefault="000041B3">
          <w:pPr>
            <w:pStyle w:val="TOC2"/>
            <w:tabs>
              <w:tab w:val="right" w:leader="dot" w:pos="9696"/>
            </w:tabs>
            <w:rPr>
              <w:noProof/>
            </w:rPr>
          </w:pPr>
          <w:hyperlink w:anchor="_Toc237038987" w:history="1">
            <w:r w:rsidRPr="005C2B86">
              <w:rPr>
                <w:rStyle w:val="Hyperlink"/>
                <w:b/>
                <w:bCs/>
                <w:noProof/>
              </w:rPr>
              <w:t>27.4 Unit Tests</w:t>
            </w:r>
            <w:r>
              <w:rPr>
                <w:noProof/>
              </w:rPr>
              <w:tab/>
            </w:r>
            <w:r>
              <w:rPr>
                <w:noProof/>
              </w:rPr>
              <w:fldChar w:fldCharType="begin"/>
            </w:r>
            <w:r>
              <w:rPr>
                <w:noProof/>
              </w:rPr>
              <w:instrText xml:space="preserve"> PAGEREF _Toc237038987 \h </w:instrText>
            </w:r>
            <w:r>
              <w:rPr>
                <w:noProof/>
              </w:rPr>
            </w:r>
            <w:r>
              <w:rPr>
                <w:noProof/>
              </w:rPr>
              <w:fldChar w:fldCharType="separate"/>
            </w:r>
            <w:r>
              <w:rPr>
                <w:noProof/>
              </w:rPr>
              <w:t>50</w:t>
            </w:r>
            <w:r>
              <w:rPr>
                <w:noProof/>
              </w:rPr>
              <w:fldChar w:fldCharType="end"/>
            </w:r>
          </w:hyperlink>
        </w:p>
        <w:p w14:paraId="5639EA83" w14:textId="77777777" w:rsidR="000041B3" w:rsidRDefault="000041B3">
          <w:pPr>
            <w:pStyle w:val="TOC2"/>
            <w:tabs>
              <w:tab w:val="right" w:leader="dot" w:pos="9696"/>
            </w:tabs>
            <w:rPr>
              <w:noProof/>
            </w:rPr>
          </w:pPr>
          <w:hyperlink w:anchor="_Toc237038988" w:history="1">
            <w:r w:rsidRPr="005C2B86">
              <w:rPr>
                <w:rStyle w:val="Hyperlink"/>
                <w:b/>
                <w:bCs/>
                <w:noProof/>
              </w:rPr>
              <w:t>27.5 Integration Tests</w:t>
            </w:r>
            <w:r>
              <w:rPr>
                <w:noProof/>
              </w:rPr>
              <w:tab/>
            </w:r>
            <w:r>
              <w:rPr>
                <w:noProof/>
              </w:rPr>
              <w:fldChar w:fldCharType="begin"/>
            </w:r>
            <w:r>
              <w:rPr>
                <w:noProof/>
              </w:rPr>
              <w:instrText xml:space="preserve"> PAGEREF _Toc237038988 \h </w:instrText>
            </w:r>
            <w:r>
              <w:rPr>
                <w:noProof/>
              </w:rPr>
            </w:r>
            <w:r>
              <w:rPr>
                <w:noProof/>
              </w:rPr>
              <w:fldChar w:fldCharType="separate"/>
            </w:r>
            <w:r>
              <w:rPr>
                <w:noProof/>
              </w:rPr>
              <w:t>50</w:t>
            </w:r>
            <w:r>
              <w:rPr>
                <w:noProof/>
              </w:rPr>
              <w:fldChar w:fldCharType="end"/>
            </w:r>
          </w:hyperlink>
        </w:p>
        <w:p w14:paraId="06E6757E" w14:textId="77777777" w:rsidR="000041B3" w:rsidRDefault="000041B3">
          <w:pPr>
            <w:pStyle w:val="TOC2"/>
            <w:tabs>
              <w:tab w:val="right" w:leader="dot" w:pos="9696"/>
            </w:tabs>
            <w:rPr>
              <w:noProof/>
            </w:rPr>
          </w:pPr>
          <w:hyperlink w:anchor="_Toc237038989" w:history="1">
            <w:r w:rsidRPr="005C2B86">
              <w:rPr>
                <w:rStyle w:val="Hyperlink"/>
                <w:b/>
                <w:bCs/>
                <w:noProof/>
              </w:rPr>
              <w:t>27.6 Backend Parity Tests</w:t>
            </w:r>
            <w:r>
              <w:rPr>
                <w:noProof/>
              </w:rPr>
              <w:tab/>
            </w:r>
            <w:r>
              <w:rPr>
                <w:noProof/>
              </w:rPr>
              <w:fldChar w:fldCharType="begin"/>
            </w:r>
            <w:r>
              <w:rPr>
                <w:noProof/>
              </w:rPr>
              <w:instrText xml:space="preserve"> PAGEREF _Toc237038989 \h </w:instrText>
            </w:r>
            <w:r>
              <w:rPr>
                <w:noProof/>
              </w:rPr>
            </w:r>
            <w:r>
              <w:rPr>
                <w:noProof/>
              </w:rPr>
              <w:fldChar w:fldCharType="separate"/>
            </w:r>
            <w:r>
              <w:rPr>
                <w:noProof/>
              </w:rPr>
              <w:t>50</w:t>
            </w:r>
            <w:r>
              <w:rPr>
                <w:noProof/>
              </w:rPr>
              <w:fldChar w:fldCharType="end"/>
            </w:r>
          </w:hyperlink>
        </w:p>
        <w:p w14:paraId="52360457" w14:textId="77777777" w:rsidR="000041B3" w:rsidRDefault="000041B3">
          <w:pPr>
            <w:pStyle w:val="TOC2"/>
            <w:tabs>
              <w:tab w:val="right" w:leader="dot" w:pos="9696"/>
            </w:tabs>
            <w:rPr>
              <w:noProof/>
            </w:rPr>
          </w:pPr>
          <w:hyperlink w:anchor="_Toc237038990" w:history="1">
            <w:r w:rsidRPr="005C2B86">
              <w:rPr>
                <w:rStyle w:val="Hyperlink"/>
                <w:b/>
                <w:bCs/>
                <w:noProof/>
              </w:rPr>
              <w:t>27.7 Native Executable Tests</w:t>
            </w:r>
            <w:r>
              <w:rPr>
                <w:noProof/>
              </w:rPr>
              <w:tab/>
            </w:r>
            <w:r>
              <w:rPr>
                <w:noProof/>
              </w:rPr>
              <w:fldChar w:fldCharType="begin"/>
            </w:r>
            <w:r>
              <w:rPr>
                <w:noProof/>
              </w:rPr>
              <w:instrText xml:space="preserve"> PAGEREF _Toc237038990 \h </w:instrText>
            </w:r>
            <w:r>
              <w:rPr>
                <w:noProof/>
              </w:rPr>
            </w:r>
            <w:r>
              <w:rPr>
                <w:noProof/>
              </w:rPr>
              <w:fldChar w:fldCharType="separate"/>
            </w:r>
            <w:r>
              <w:rPr>
                <w:noProof/>
              </w:rPr>
              <w:t>50</w:t>
            </w:r>
            <w:r>
              <w:rPr>
                <w:noProof/>
              </w:rPr>
              <w:fldChar w:fldCharType="end"/>
            </w:r>
          </w:hyperlink>
        </w:p>
        <w:p w14:paraId="7D5165D4" w14:textId="77777777" w:rsidR="000041B3" w:rsidRDefault="000041B3">
          <w:pPr>
            <w:pStyle w:val="TOC2"/>
            <w:tabs>
              <w:tab w:val="right" w:leader="dot" w:pos="9696"/>
            </w:tabs>
            <w:rPr>
              <w:noProof/>
            </w:rPr>
          </w:pPr>
          <w:hyperlink w:anchor="_Toc237038991" w:history="1">
            <w:r w:rsidRPr="005C2B86">
              <w:rPr>
                <w:rStyle w:val="Hyperlink"/>
                <w:b/>
                <w:bCs/>
                <w:noProof/>
              </w:rPr>
              <w:t>27.8 Regression Testing</w:t>
            </w:r>
            <w:r>
              <w:rPr>
                <w:noProof/>
              </w:rPr>
              <w:tab/>
            </w:r>
            <w:r>
              <w:rPr>
                <w:noProof/>
              </w:rPr>
              <w:fldChar w:fldCharType="begin"/>
            </w:r>
            <w:r>
              <w:rPr>
                <w:noProof/>
              </w:rPr>
              <w:instrText xml:space="preserve"> PAGEREF _Toc237038991 \h </w:instrText>
            </w:r>
            <w:r>
              <w:rPr>
                <w:noProof/>
              </w:rPr>
            </w:r>
            <w:r>
              <w:rPr>
                <w:noProof/>
              </w:rPr>
              <w:fldChar w:fldCharType="separate"/>
            </w:r>
            <w:r>
              <w:rPr>
                <w:noProof/>
              </w:rPr>
              <w:t>50</w:t>
            </w:r>
            <w:r>
              <w:rPr>
                <w:noProof/>
              </w:rPr>
              <w:fldChar w:fldCharType="end"/>
            </w:r>
          </w:hyperlink>
        </w:p>
        <w:p w14:paraId="36BC6942" w14:textId="77777777" w:rsidR="000041B3" w:rsidRDefault="000041B3">
          <w:pPr>
            <w:pStyle w:val="TOC1"/>
            <w:tabs>
              <w:tab w:val="right" w:leader="dot" w:pos="9696"/>
            </w:tabs>
            <w:rPr>
              <w:noProof/>
            </w:rPr>
          </w:pPr>
          <w:hyperlink w:anchor="_Toc237038992" w:history="1">
            <w:r w:rsidRPr="005C2B86">
              <w:rPr>
                <w:rStyle w:val="Hyperlink"/>
                <w:b/>
                <w:bCs/>
                <w:noProof/>
              </w:rPr>
              <w:t>28. Performance</w:t>
            </w:r>
            <w:r>
              <w:rPr>
                <w:noProof/>
              </w:rPr>
              <w:tab/>
            </w:r>
            <w:r>
              <w:rPr>
                <w:noProof/>
              </w:rPr>
              <w:fldChar w:fldCharType="begin"/>
            </w:r>
            <w:r>
              <w:rPr>
                <w:noProof/>
              </w:rPr>
              <w:instrText xml:space="preserve"> PAGEREF _Toc237038992 \h </w:instrText>
            </w:r>
            <w:r>
              <w:rPr>
                <w:noProof/>
              </w:rPr>
            </w:r>
            <w:r>
              <w:rPr>
                <w:noProof/>
              </w:rPr>
              <w:fldChar w:fldCharType="separate"/>
            </w:r>
            <w:r>
              <w:rPr>
                <w:noProof/>
              </w:rPr>
              <w:t>51</w:t>
            </w:r>
            <w:r>
              <w:rPr>
                <w:noProof/>
              </w:rPr>
              <w:fldChar w:fldCharType="end"/>
            </w:r>
          </w:hyperlink>
        </w:p>
        <w:p w14:paraId="751ECA89" w14:textId="77777777" w:rsidR="000041B3" w:rsidRDefault="000041B3">
          <w:pPr>
            <w:pStyle w:val="TOC2"/>
            <w:tabs>
              <w:tab w:val="right" w:leader="dot" w:pos="9696"/>
            </w:tabs>
            <w:rPr>
              <w:noProof/>
            </w:rPr>
          </w:pPr>
          <w:hyperlink w:anchor="_Toc237038993" w:history="1">
            <w:r w:rsidRPr="005C2B86">
              <w:rPr>
                <w:rStyle w:val="Hyperlink"/>
                <w:b/>
                <w:bCs/>
                <w:noProof/>
              </w:rPr>
              <w:t>28.1 Startup + Execution Time — "Hello World" (median of 10 real OS-process runs)</w:t>
            </w:r>
            <w:r>
              <w:rPr>
                <w:noProof/>
              </w:rPr>
              <w:tab/>
            </w:r>
            <w:r>
              <w:rPr>
                <w:noProof/>
              </w:rPr>
              <w:fldChar w:fldCharType="begin"/>
            </w:r>
            <w:r>
              <w:rPr>
                <w:noProof/>
              </w:rPr>
              <w:instrText xml:space="preserve"> PAGEREF _Toc237038993 \h </w:instrText>
            </w:r>
            <w:r>
              <w:rPr>
                <w:noProof/>
              </w:rPr>
            </w:r>
            <w:r>
              <w:rPr>
                <w:noProof/>
              </w:rPr>
              <w:fldChar w:fldCharType="separate"/>
            </w:r>
            <w:r>
              <w:rPr>
                <w:noProof/>
              </w:rPr>
              <w:t>51</w:t>
            </w:r>
            <w:r>
              <w:rPr>
                <w:noProof/>
              </w:rPr>
              <w:fldChar w:fldCharType="end"/>
            </w:r>
          </w:hyperlink>
        </w:p>
        <w:p w14:paraId="394CE780" w14:textId="77777777" w:rsidR="000041B3" w:rsidRDefault="000041B3">
          <w:pPr>
            <w:pStyle w:val="TOC2"/>
            <w:tabs>
              <w:tab w:val="right" w:leader="dot" w:pos="9696"/>
            </w:tabs>
            <w:rPr>
              <w:noProof/>
            </w:rPr>
          </w:pPr>
          <w:hyperlink w:anchor="_Toc237038994" w:history="1">
            <w:r w:rsidRPr="005C2B86">
              <w:rPr>
                <w:rStyle w:val="Hyperlink"/>
                <w:b/>
                <w:bCs/>
                <w:noProof/>
              </w:rPr>
              <w:t>28.2 Runtime Performance — a CPU-Bound Loop</w:t>
            </w:r>
            <w:r>
              <w:rPr>
                <w:noProof/>
              </w:rPr>
              <w:tab/>
            </w:r>
            <w:r>
              <w:rPr>
                <w:noProof/>
              </w:rPr>
              <w:fldChar w:fldCharType="begin"/>
            </w:r>
            <w:r>
              <w:rPr>
                <w:noProof/>
              </w:rPr>
              <w:instrText xml:space="preserve"> PAGEREF _Toc237038994 \h </w:instrText>
            </w:r>
            <w:r>
              <w:rPr>
                <w:noProof/>
              </w:rPr>
            </w:r>
            <w:r>
              <w:rPr>
                <w:noProof/>
              </w:rPr>
              <w:fldChar w:fldCharType="separate"/>
            </w:r>
            <w:r>
              <w:rPr>
                <w:noProof/>
              </w:rPr>
              <w:t>51</w:t>
            </w:r>
            <w:r>
              <w:rPr>
                <w:noProof/>
              </w:rPr>
              <w:fldChar w:fldCharType="end"/>
            </w:r>
          </w:hyperlink>
        </w:p>
        <w:p w14:paraId="5659EB8C" w14:textId="77777777" w:rsidR="000041B3" w:rsidRDefault="000041B3">
          <w:pPr>
            <w:pStyle w:val="TOC2"/>
            <w:tabs>
              <w:tab w:val="right" w:leader="dot" w:pos="9696"/>
            </w:tabs>
            <w:rPr>
              <w:noProof/>
            </w:rPr>
          </w:pPr>
          <w:hyperlink w:anchor="_Toc237038995" w:history="1">
            <w:r w:rsidRPr="005C2B86">
              <w:rPr>
                <w:rStyle w:val="Hyperlink"/>
                <w:b/>
                <w:bCs/>
                <w:noProof/>
              </w:rPr>
              <w:t>28.3 Compilation Time — Bytecode Optimizer, Real Before/After</w:t>
            </w:r>
            <w:r>
              <w:rPr>
                <w:noProof/>
              </w:rPr>
              <w:tab/>
            </w:r>
            <w:r>
              <w:rPr>
                <w:noProof/>
              </w:rPr>
              <w:fldChar w:fldCharType="begin"/>
            </w:r>
            <w:r>
              <w:rPr>
                <w:noProof/>
              </w:rPr>
              <w:instrText xml:space="preserve"> PAGEREF _Toc237038995 \h </w:instrText>
            </w:r>
            <w:r>
              <w:rPr>
                <w:noProof/>
              </w:rPr>
            </w:r>
            <w:r>
              <w:rPr>
                <w:noProof/>
              </w:rPr>
              <w:fldChar w:fldCharType="separate"/>
            </w:r>
            <w:r>
              <w:rPr>
                <w:noProof/>
              </w:rPr>
              <w:t>51</w:t>
            </w:r>
            <w:r>
              <w:rPr>
                <w:noProof/>
              </w:rPr>
              <w:fldChar w:fldCharType="end"/>
            </w:r>
          </w:hyperlink>
        </w:p>
        <w:p w14:paraId="52AE2FBA" w14:textId="77777777" w:rsidR="000041B3" w:rsidRDefault="000041B3">
          <w:pPr>
            <w:pStyle w:val="TOC2"/>
            <w:tabs>
              <w:tab w:val="right" w:leader="dot" w:pos="9696"/>
            </w:tabs>
            <w:rPr>
              <w:noProof/>
            </w:rPr>
          </w:pPr>
          <w:hyperlink w:anchor="_Toc237038996" w:history="1">
            <w:r w:rsidRPr="005C2B86">
              <w:rPr>
                <w:rStyle w:val="Hyperlink"/>
                <w:b/>
                <w:bCs/>
                <w:noProof/>
              </w:rPr>
              <w:t>28.4 What Is Not Measured</w:t>
            </w:r>
            <w:r>
              <w:rPr>
                <w:noProof/>
              </w:rPr>
              <w:tab/>
            </w:r>
            <w:r>
              <w:rPr>
                <w:noProof/>
              </w:rPr>
              <w:fldChar w:fldCharType="begin"/>
            </w:r>
            <w:r>
              <w:rPr>
                <w:noProof/>
              </w:rPr>
              <w:instrText xml:space="preserve"> PAGEREF _Toc237038996 \h </w:instrText>
            </w:r>
            <w:r>
              <w:rPr>
                <w:noProof/>
              </w:rPr>
            </w:r>
            <w:r>
              <w:rPr>
                <w:noProof/>
              </w:rPr>
              <w:fldChar w:fldCharType="separate"/>
            </w:r>
            <w:r>
              <w:rPr>
                <w:noProof/>
              </w:rPr>
              <w:t>51</w:t>
            </w:r>
            <w:r>
              <w:rPr>
                <w:noProof/>
              </w:rPr>
              <w:fldChar w:fldCharType="end"/>
            </w:r>
          </w:hyperlink>
        </w:p>
        <w:p w14:paraId="7F69D28D" w14:textId="77777777" w:rsidR="000041B3" w:rsidRDefault="000041B3">
          <w:pPr>
            <w:pStyle w:val="TOC1"/>
            <w:tabs>
              <w:tab w:val="right" w:leader="dot" w:pos="9696"/>
            </w:tabs>
            <w:rPr>
              <w:noProof/>
            </w:rPr>
          </w:pPr>
          <w:hyperlink w:anchor="_Toc237038997" w:history="1">
            <w:r w:rsidRPr="005C2B86">
              <w:rPr>
                <w:rStyle w:val="Hyperlink"/>
                <w:b/>
                <w:bCs/>
                <w:noProof/>
              </w:rPr>
              <w:t>29. Cross-Platform Support</w:t>
            </w:r>
            <w:r>
              <w:rPr>
                <w:noProof/>
              </w:rPr>
              <w:tab/>
            </w:r>
            <w:r>
              <w:rPr>
                <w:noProof/>
              </w:rPr>
              <w:fldChar w:fldCharType="begin"/>
            </w:r>
            <w:r>
              <w:rPr>
                <w:noProof/>
              </w:rPr>
              <w:instrText xml:space="preserve"> PAGEREF _Toc237038997 \h </w:instrText>
            </w:r>
            <w:r>
              <w:rPr>
                <w:noProof/>
              </w:rPr>
            </w:r>
            <w:r>
              <w:rPr>
                <w:noProof/>
              </w:rPr>
              <w:fldChar w:fldCharType="separate"/>
            </w:r>
            <w:r>
              <w:rPr>
                <w:noProof/>
              </w:rPr>
              <w:t>52</w:t>
            </w:r>
            <w:r>
              <w:rPr>
                <w:noProof/>
              </w:rPr>
              <w:fldChar w:fldCharType="end"/>
            </w:r>
          </w:hyperlink>
        </w:p>
        <w:p w14:paraId="19BF5F37" w14:textId="77777777" w:rsidR="000041B3" w:rsidRDefault="000041B3">
          <w:pPr>
            <w:pStyle w:val="TOC2"/>
            <w:tabs>
              <w:tab w:val="right" w:leader="dot" w:pos="9696"/>
            </w:tabs>
            <w:rPr>
              <w:noProof/>
            </w:rPr>
          </w:pPr>
          <w:hyperlink w:anchor="_Toc237038998" w:history="1">
            <w:r w:rsidRPr="005C2B86">
              <w:rPr>
                <w:rStyle w:val="Hyperlink"/>
                <w:b/>
                <w:bCs/>
                <w:noProof/>
              </w:rPr>
              <w:t>29.1 Currently Supported Operating Systems</w:t>
            </w:r>
            <w:r>
              <w:rPr>
                <w:noProof/>
              </w:rPr>
              <w:tab/>
            </w:r>
            <w:r>
              <w:rPr>
                <w:noProof/>
              </w:rPr>
              <w:fldChar w:fldCharType="begin"/>
            </w:r>
            <w:r>
              <w:rPr>
                <w:noProof/>
              </w:rPr>
              <w:instrText xml:space="preserve"> PAGEREF _Toc237038998 \h </w:instrText>
            </w:r>
            <w:r>
              <w:rPr>
                <w:noProof/>
              </w:rPr>
            </w:r>
            <w:r>
              <w:rPr>
                <w:noProof/>
              </w:rPr>
              <w:fldChar w:fldCharType="separate"/>
            </w:r>
            <w:r>
              <w:rPr>
                <w:noProof/>
              </w:rPr>
              <w:t>52</w:t>
            </w:r>
            <w:r>
              <w:rPr>
                <w:noProof/>
              </w:rPr>
              <w:fldChar w:fldCharType="end"/>
            </w:r>
          </w:hyperlink>
        </w:p>
        <w:p w14:paraId="5DB47B59" w14:textId="77777777" w:rsidR="000041B3" w:rsidRDefault="000041B3">
          <w:pPr>
            <w:pStyle w:val="TOC2"/>
            <w:tabs>
              <w:tab w:val="right" w:leader="dot" w:pos="9696"/>
            </w:tabs>
            <w:rPr>
              <w:noProof/>
            </w:rPr>
          </w:pPr>
          <w:hyperlink w:anchor="_Toc237038999" w:history="1">
            <w:r w:rsidRPr="005C2B86">
              <w:rPr>
                <w:rStyle w:val="Hyperlink"/>
                <w:b/>
                <w:bCs/>
                <w:noProof/>
              </w:rPr>
              <w:t>29.2 Native Backend — Platform Limitation</w:t>
            </w:r>
            <w:r>
              <w:rPr>
                <w:noProof/>
              </w:rPr>
              <w:tab/>
            </w:r>
            <w:r>
              <w:rPr>
                <w:noProof/>
              </w:rPr>
              <w:fldChar w:fldCharType="begin"/>
            </w:r>
            <w:r>
              <w:rPr>
                <w:noProof/>
              </w:rPr>
              <w:instrText xml:space="preserve"> PAGEREF _Toc237038999 \h </w:instrText>
            </w:r>
            <w:r>
              <w:rPr>
                <w:noProof/>
              </w:rPr>
            </w:r>
            <w:r>
              <w:rPr>
                <w:noProof/>
              </w:rPr>
              <w:fldChar w:fldCharType="separate"/>
            </w:r>
            <w:r>
              <w:rPr>
                <w:noProof/>
              </w:rPr>
              <w:t>52</w:t>
            </w:r>
            <w:r>
              <w:rPr>
                <w:noProof/>
              </w:rPr>
              <w:fldChar w:fldCharType="end"/>
            </w:r>
          </w:hyperlink>
        </w:p>
        <w:p w14:paraId="6FECF246" w14:textId="77777777" w:rsidR="000041B3" w:rsidRDefault="000041B3">
          <w:pPr>
            <w:pStyle w:val="TOC2"/>
            <w:tabs>
              <w:tab w:val="right" w:leader="dot" w:pos="9696"/>
            </w:tabs>
            <w:rPr>
              <w:noProof/>
            </w:rPr>
          </w:pPr>
          <w:hyperlink w:anchor="_Toc237039000" w:history="1">
            <w:r w:rsidRPr="005C2B86">
              <w:rPr>
                <w:rStyle w:val="Hyperlink"/>
                <w:b/>
                <w:bCs/>
                <w:noProof/>
              </w:rPr>
              <w:t>29.3 Interpreter / PVM Portability</w:t>
            </w:r>
            <w:r>
              <w:rPr>
                <w:noProof/>
              </w:rPr>
              <w:tab/>
            </w:r>
            <w:r>
              <w:rPr>
                <w:noProof/>
              </w:rPr>
              <w:fldChar w:fldCharType="begin"/>
            </w:r>
            <w:r>
              <w:rPr>
                <w:noProof/>
              </w:rPr>
              <w:instrText xml:space="preserve"> PAGEREF _Toc237039000 \h </w:instrText>
            </w:r>
            <w:r>
              <w:rPr>
                <w:noProof/>
              </w:rPr>
            </w:r>
            <w:r>
              <w:rPr>
                <w:noProof/>
              </w:rPr>
              <w:fldChar w:fldCharType="separate"/>
            </w:r>
            <w:r>
              <w:rPr>
                <w:noProof/>
              </w:rPr>
              <w:t>52</w:t>
            </w:r>
            <w:r>
              <w:rPr>
                <w:noProof/>
              </w:rPr>
              <w:fldChar w:fldCharType="end"/>
            </w:r>
          </w:hyperlink>
        </w:p>
        <w:p w14:paraId="70176BAD" w14:textId="77777777" w:rsidR="000041B3" w:rsidRDefault="000041B3">
          <w:pPr>
            <w:pStyle w:val="TOC1"/>
            <w:tabs>
              <w:tab w:val="right" w:leader="dot" w:pos="9696"/>
            </w:tabs>
            <w:rPr>
              <w:noProof/>
            </w:rPr>
          </w:pPr>
          <w:hyperlink w:anchor="_Toc237039001" w:history="1">
            <w:r w:rsidRPr="005C2B86">
              <w:rPr>
                <w:rStyle w:val="Hyperlink"/>
                <w:b/>
                <w:bCs/>
                <w:noProof/>
              </w:rPr>
              <w:t>30. Security and Reliability</w:t>
            </w:r>
            <w:r>
              <w:rPr>
                <w:noProof/>
              </w:rPr>
              <w:tab/>
            </w:r>
            <w:r>
              <w:rPr>
                <w:noProof/>
              </w:rPr>
              <w:fldChar w:fldCharType="begin"/>
            </w:r>
            <w:r>
              <w:rPr>
                <w:noProof/>
              </w:rPr>
              <w:instrText xml:space="preserve"> PAGEREF _Toc237039001 \h </w:instrText>
            </w:r>
            <w:r>
              <w:rPr>
                <w:noProof/>
              </w:rPr>
            </w:r>
            <w:r>
              <w:rPr>
                <w:noProof/>
              </w:rPr>
              <w:fldChar w:fldCharType="separate"/>
            </w:r>
            <w:r>
              <w:rPr>
                <w:noProof/>
              </w:rPr>
              <w:t>53</w:t>
            </w:r>
            <w:r>
              <w:rPr>
                <w:noProof/>
              </w:rPr>
              <w:fldChar w:fldCharType="end"/>
            </w:r>
          </w:hyperlink>
        </w:p>
        <w:p w14:paraId="4D8ABC9D" w14:textId="77777777" w:rsidR="000041B3" w:rsidRDefault="000041B3">
          <w:pPr>
            <w:pStyle w:val="TOC2"/>
            <w:tabs>
              <w:tab w:val="right" w:leader="dot" w:pos="9696"/>
            </w:tabs>
            <w:rPr>
              <w:noProof/>
            </w:rPr>
          </w:pPr>
          <w:hyperlink w:anchor="_Toc237039002" w:history="1">
            <w:r w:rsidRPr="005C2B86">
              <w:rPr>
                <w:rStyle w:val="Hyperlink"/>
                <w:b/>
                <w:bCs/>
                <w:noProof/>
              </w:rPr>
              <w:t>30.1 Validation</w:t>
            </w:r>
            <w:r>
              <w:rPr>
                <w:noProof/>
              </w:rPr>
              <w:tab/>
            </w:r>
            <w:r>
              <w:rPr>
                <w:noProof/>
              </w:rPr>
              <w:fldChar w:fldCharType="begin"/>
            </w:r>
            <w:r>
              <w:rPr>
                <w:noProof/>
              </w:rPr>
              <w:instrText xml:space="preserve"> PAGEREF _Toc237039002 \h </w:instrText>
            </w:r>
            <w:r>
              <w:rPr>
                <w:noProof/>
              </w:rPr>
            </w:r>
            <w:r>
              <w:rPr>
                <w:noProof/>
              </w:rPr>
              <w:fldChar w:fldCharType="separate"/>
            </w:r>
            <w:r>
              <w:rPr>
                <w:noProof/>
              </w:rPr>
              <w:t>53</w:t>
            </w:r>
            <w:r>
              <w:rPr>
                <w:noProof/>
              </w:rPr>
              <w:fldChar w:fldCharType="end"/>
            </w:r>
          </w:hyperlink>
        </w:p>
        <w:p w14:paraId="5E72BB1C" w14:textId="77777777" w:rsidR="000041B3" w:rsidRDefault="000041B3">
          <w:pPr>
            <w:pStyle w:val="TOC2"/>
            <w:tabs>
              <w:tab w:val="right" w:leader="dot" w:pos="9696"/>
            </w:tabs>
            <w:rPr>
              <w:noProof/>
            </w:rPr>
          </w:pPr>
          <w:hyperlink w:anchor="_Toc237039003" w:history="1">
            <w:r w:rsidRPr="005C2B86">
              <w:rPr>
                <w:rStyle w:val="Hyperlink"/>
                <w:b/>
                <w:bCs/>
                <w:noProof/>
              </w:rPr>
              <w:t>30.2 Error Handling</w:t>
            </w:r>
            <w:r>
              <w:rPr>
                <w:noProof/>
              </w:rPr>
              <w:tab/>
            </w:r>
            <w:r>
              <w:rPr>
                <w:noProof/>
              </w:rPr>
              <w:fldChar w:fldCharType="begin"/>
            </w:r>
            <w:r>
              <w:rPr>
                <w:noProof/>
              </w:rPr>
              <w:instrText xml:space="preserve"> PAGEREF _Toc237039003 \h </w:instrText>
            </w:r>
            <w:r>
              <w:rPr>
                <w:noProof/>
              </w:rPr>
            </w:r>
            <w:r>
              <w:rPr>
                <w:noProof/>
              </w:rPr>
              <w:fldChar w:fldCharType="separate"/>
            </w:r>
            <w:r>
              <w:rPr>
                <w:noProof/>
              </w:rPr>
              <w:t>53</w:t>
            </w:r>
            <w:r>
              <w:rPr>
                <w:noProof/>
              </w:rPr>
              <w:fldChar w:fldCharType="end"/>
            </w:r>
          </w:hyperlink>
        </w:p>
        <w:p w14:paraId="72810679" w14:textId="77777777" w:rsidR="000041B3" w:rsidRDefault="000041B3">
          <w:pPr>
            <w:pStyle w:val="TOC2"/>
            <w:tabs>
              <w:tab w:val="right" w:leader="dot" w:pos="9696"/>
            </w:tabs>
            <w:rPr>
              <w:noProof/>
            </w:rPr>
          </w:pPr>
          <w:hyperlink w:anchor="_Toc237039004" w:history="1">
            <w:r w:rsidRPr="005C2B86">
              <w:rPr>
                <w:rStyle w:val="Hyperlink"/>
                <w:b/>
                <w:bCs/>
                <w:noProof/>
              </w:rPr>
              <w:t>30.3 Deterministic Compilation</w:t>
            </w:r>
            <w:r>
              <w:rPr>
                <w:noProof/>
              </w:rPr>
              <w:tab/>
            </w:r>
            <w:r>
              <w:rPr>
                <w:noProof/>
              </w:rPr>
              <w:fldChar w:fldCharType="begin"/>
            </w:r>
            <w:r>
              <w:rPr>
                <w:noProof/>
              </w:rPr>
              <w:instrText xml:space="preserve"> PAGEREF _Toc237039004 \h </w:instrText>
            </w:r>
            <w:r>
              <w:rPr>
                <w:noProof/>
              </w:rPr>
            </w:r>
            <w:r>
              <w:rPr>
                <w:noProof/>
              </w:rPr>
              <w:fldChar w:fldCharType="separate"/>
            </w:r>
            <w:r>
              <w:rPr>
                <w:noProof/>
              </w:rPr>
              <w:t>53</w:t>
            </w:r>
            <w:r>
              <w:rPr>
                <w:noProof/>
              </w:rPr>
              <w:fldChar w:fldCharType="end"/>
            </w:r>
          </w:hyperlink>
        </w:p>
        <w:p w14:paraId="5AE23FF9" w14:textId="77777777" w:rsidR="000041B3" w:rsidRDefault="000041B3">
          <w:pPr>
            <w:pStyle w:val="TOC2"/>
            <w:tabs>
              <w:tab w:val="right" w:leader="dot" w:pos="9696"/>
            </w:tabs>
            <w:rPr>
              <w:noProof/>
            </w:rPr>
          </w:pPr>
          <w:hyperlink w:anchor="_Toc237039005" w:history="1">
            <w:r w:rsidRPr="005C2B86">
              <w:rPr>
                <w:rStyle w:val="Hyperlink"/>
                <w:b/>
                <w:bCs/>
                <w:noProof/>
              </w:rPr>
              <w:t>30.4 Backend Isolation</w:t>
            </w:r>
            <w:r>
              <w:rPr>
                <w:noProof/>
              </w:rPr>
              <w:tab/>
            </w:r>
            <w:r>
              <w:rPr>
                <w:noProof/>
              </w:rPr>
              <w:fldChar w:fldCharType="begin"/>
            </w:r>
            <w:r>
              <w:rPr>
                <w:noProof/>
              </w:rPr>
              <w:instrText xml:space="preserve"> PAGEREF _Toc237039005 \h </w:instrText>
            </w:r>
            <w:r>
              <w:rPr>
                <w:noProof/>
              </w:rPr>
            </w:r>
            <w:r>
              <w:rPr>
                <w:noProof/>
              </w:rPr>
              <w:fldChar w:fldCharType="separate"/>
            </w:r>
            <w:r>
              <w:rPr>
                <w:noProof/>
              </w:rPr>
              <w:t>53</w:t>
            </w:r>
            <w:r>
              <w:rPr>
                <w:noProof/>
              </w:rPr>
              <w:fldChar w:fldCharType="end"/>
            </w:r>
          </w:hyperlink>
        </w:p>
        <w:p w14:paraId="34BD2294" w14:textId="77777777" w:rsidR="000041B3" w:rsidRDefault="000041B3">
          <w:pPr>
            <w:pStyle w:val="TOC2"/>
            <w:tabs>
              <w:tab w:val="right" w:leader="dot" w:pos="9696"/>
            </w:tabs>
            <w:rPr>
              <w:noProof/>
            </w:rPr>
          </w:pPr>
          <w:hyperlink w:anchor="_Toc237039006" w:history="1">
            <w:r w:rsidRPr="005C2B86">
              <w:rPr>
                <w:rStyle w:val="Hyperlink"/>
                <w:b/>
                <w:bCs/>
                <w:noProof/>
              </w:rPr>
              <w:t>30.5 Dependency Strategy</w:t>
            </w:r>
            <w:r>
              <w:rPr>
                <w:noProof/>
              </w:rPr>
              <w:tab/>
            </w:r>
            <w:r>
              <w:rPr>
                <w:noProof/>
              </w:rPr>
              <w:fldChar w:fldCharType="begin"/>
            </w:r>
            <w:r>
              <w:rPr>
                <w:noProof/>
              </w:rPr>
              <w:instrText xml:space="preserve"> PAGEREF _Toc237039006 \h </w:instrText>
            </w:r>
            <w:r>
              <w:rPr>
                <w:noProof/>
              </w:rPr>
            </w:r>
            <w:r>
              <w:rPr>
                <w:noProof/>
              </w:rPr>
              <w:fldChar w:fldCharType="separate"/>
            </w:r>
            <w:r>
              <w:rPr>
                <w:noProof/>
              </w:rPr>
              <w:t>53</w:t>
            </w:r>
            <w:r>
              <w:rPr>
                <w:noProof/>
              </w:rPr>
              <w:fldChar w:fldCharType="end"/>
            </w:r>
          </w:hyperlink>
        </w:p>
        <w:p w14:paraId="56E4498D" w14:textId="77777777" w:rsidR="000041B3" w:rsidRDefault="000041B3">
          <w:pPr>
            <w:pStyle w:val="TOC1"/>
            <w:tabs>
              <w:tab w:val="right" w:leader="dot" w:pos="9696"/>
            </w:tabs>
            <w:rPr>
              <w:noProof/>
            </w:rPr>
          </w:pPr>
          <w:hyperlink w:anchor="_Toc237039007" w:history="1">
            <w:r w:rsidRPr="005C2B86">
              <w:rPr>
                <w:rStyle w:val="Hyperlink"/>
                <w:b/>
                <w:bCs/>
                <w:noProof/>
              </w:rPr>
              <w:t>31. Example Programs</w:t>
            </w:r>
            <w:r>
              <w:rPr>
                <w:noProof/>
              </w:rPr>
              <w:tab/>
            </w:r>
            <w:r>
              <w:rPr>
                <w:noProof/>
              </w:rPr>
              <w:fldChar w:fldCharType="begin"/>
            </w:r>
            <w:r>
              <w:rPr>
                <w:noProof/>
              </w:rPr>
              <w:instrText xml:space="preserve"> PAGEREF _Toc237039007 \h </w:instrText>
            </w:r>
            <w:r>
              <w:rPr>
                <w:noProof/>
              </w:rPr>
            </w:r>
            <w:r>
              <w:rPr>
                <w:noProof/>
              </w:rPr>
              <w:fldChar w:fldCharType="separate"/>
            </w:r>
            <w:r>
              <w:rPr>
                <w:noProof/>
              </w:rPr>
              <w:t>54</w:t>
            </w:r>
            <w:r>
              <w:rPr>
                <w:noProof/>
              </w:rPr>
              <w:fldChar w:fldCharType="end"/>
            </w:r>
          </w:hyperlink>
        </w:p>
        <w:p w14:paraId="0EE6927F" w14:textId="77777777" w:rsidR="000041B3" w:rsidRDefault="000041B3">
          <w:pPr>
            <w:pStyle w:val="TOC3"/>
            <w:tabs>
              <w:tab w:val="right" w:leader="dot" w:pos="9696"/>
            </w:tabs>
            <w:rPr>
              <w:noProof/>
            </w:rPr>
          </w:pPr>
          <w:hyperlink w:anchor="_Toc237039008" w:history="1">
            <w:r w:rsidRPr="005C2B86">
              <w:rPr>
                <w:rStyle w:val="Hyperlink"/>
                <w:b/>
                <w:bCs/>
                <w:noProof/>
              </w:rPr>
              <w:t>31.1 Hello World</w:t>
            </w:r>
            <w:r>
              <w:rPr>
                <w:noProof/>
              </w:rPr>
              <w:tab/>
            </w:r>
            <w:r>
              <w:rPr>
                <w:noProof/>
              </w:rPr>
              <w:fldChar w:fldCharType="begin"/>
            </w:r>
            <w:r>
              <w:rPr>
                <w:noProof/>
              </w:rPr>
              <w:instrText xml:space="preserve"> PAGEREF _Toc237039008 \h </w:instrText>
            </w:r>
            <w:r>
              <w:rPr>
                <w:noProof/>
              </w:rPr>
            </w:r>
            <w:r>
              <w:rPr>
                <w:noProof/>
              </w:rPr>
              <w:fldChar w:fldCharType="separate"/>
            </w:r>
            <w:r>
              <w:rPr>
                <w:noProof/>
              </w:rPr>
              <w:t>54</w:t>
            </w:r>
            <w:r>
              <w:rPr>
                <w:noProof/>
              </w:rPr>
              <w:fldChar w:fldCharType="end"/>
            </w:r>
          </w:hyperlink>
        </w:p>
        <w:p w14:paraId="3E8ED7AC" w14:textId="77777777" w:rsidR="000041B3" w:rsidRDefault="000041B3">
          <w:pPr>
            <w:pStyle w:val="TOC3"/>
            <w:tabs>
              <w:tab w:val="right" w:leader="dot" w:pos="9696"/>
            </w:tabs>
            <w:rPr>
              <w:noProof/>
            </w:rPr>
          </w:pPr>
          <w:hyperlink w:anchor="_Toc237039009" w:history="1">
            <w:r w:rsidRPr="005C2B86">
              <w:rPr>
                <w:rStyle w:val="Hyperlink"/>
                <w:b/>
                <w:bCs/>
                <w:noProof/>
              </w:rPr>
              <w:t>31.2 Variables</w:t>
            </w:r>
            <w:r>
              <w:rPr>
                <w:noProof/>
              </w:rPr>
              <w:tab/>
            </w:r>
            <w:r>
              <w:rPr>
                <w:noProof/>
              </w:rPr>
              <w:fldChar w:fldCharType="begin"/>
            </w:r>
            <w:r>
              <w:rPr>
                <w:noProof/>
              </w:rPr>
              <w:instrText xml:space="preserve"> PAGEREF _Toc237039009 \h </w:instrText>
            </w:r>
            <w:r>
              <w:rPr>
                <w:noProof/>
              </w:rPr>
            </w:r>
            <w:r>
              <w:rPr>
                <w:noProof/>
              </w:rPr>
              <w:fldChar w:fldCharType="separate"/>
            </w:r>
            <w:r>
              <w:rPr>
                <w:noProof/>
              </w:rPr>
              <w:t>54</w:t>
            </w:r>
            <w:r>
              <w:rPr>
                <w:noProof/>
              </w:rPr>
              <w:fldChar w:fldCharType="end"/>
            </w:r>
          </w:hyperlink>
        </w:p>
        <w:p w14:paraId="08F4AA8B" w14:textId="77777777" w:rsidR="000041B3" w:rsidRDefault="000041B3">
          <w:pPr>
            <w:pStyle w:val="TOC3"/>
            <w:tabs>
              <w:tab w:val="right" w:leader="dot" w:pos="9696"/>
            </w:tabs>
            <w:rPr>
              <w:noProof/>
            </w:rPr>
          </w:pPr>
          <w:hyperlink w:anchor="_Toc237039010" w:history="1">
            <w:r w:rsidRPr="005C2B86">
              <w:rPr>
                <w:rStyle w:val="Hyperlink"/>
                <w:b/>
                <w:bCs/>
                <w:noProof/>
              </w:rPr>
              <w:t>31.3 Arithmetic</w:t>
            </w:r>
            <w:r>
              <w:rPr>
                <w:noProof/>
              </w:rPr>
              <w:tab/>
            </w:r>
            <w:r>
              <w:rPr>
                <w:noProof/>
              </w:rPr>
              <w:fldChar w:fldCharType="begin"/>
            </w:r>
            <w:r>
              <w:rPr>
                <w:noProof/>
              </w:rPr>
              <w:instrText xml:space="preserve"> PAGEREF _Toc237039010 \h </w:instrText>
            </w:r>
            <w:r>
              <w:rPr>
                <w:noProof/>
              </w:rPr>
            </w:r>
            <w:r>
              <w:rPr>
                <w:noProof/>
              </w:rPr>
              <w:fldChar w:fldCharType="separate"/>
            </w:r>
            <w:r>
              <w:rPr>
                <w:noProof/>
              </w:rPr>
              <w:t>54</w:t>
            </w:r>
            <w:r>
              <w:rPr>
                <w:noProof/>
              </w:rPr>
              <w:fldChar w:fldCharType="end"/>
            </w:r>
          </w:hyperlink>
        </w:p>
        <w:p w14:paraId="2D3F4DCB" w14:textId="77777777" w:rsidR="000041B3" w:rsidRDefault="000041B3">
          <w:pPr>
            <w:pStyle w:val="TOC3"/>
            <w:tabs>
              <w:tab w:val="right" w:leader="dot" w:pos="9696"/>
            </w:tabs>
            <w:rPr>
              <w:noProof/>
            </w:rPr>
          </w:pPr>
          <w:hyperlink w:anchor="_Toc237039011" w:history="1">
            <w:r w:rsidRPr="005C2B86">
              <w:rPr>
                <w:rStyle w:val="Hyperlink"/>
                <w:b/>
                <w:bCs/>
                <w:noProof/>
              </w:rPr>
              <w:t>31.4 Conditions</w:t>
            </w:r>
            <w:r>
              <w:rPr>
                <w:noProof/>
              </w:rPr>
              <w:tab/>
            </w:r>
            <w:r>
              <w:rPr>
                <w:noProof/>
              </w:rPr>
              <w:fldChar w:fldCharType="begin"/>
            </w:r>
            <w:r>
              <w:rPr>
                <w:noProof/>
              </w:rPr>
              <w:instrText xml:space="preserve"> PAGEREF _Toc237039011 \h </w:instrText>
            </w:r>
            <w:r>
              <w:rPr>
                <w:noProof/>
              </w:rPr>
            </w:r>
            <w:r>
              <w:rPr>
                <w:noProof/>
              </w:rPr>
              <w:fldChar w:fldCharType="separate"/>
            </w:r>
            <w:r>
              <w:rPr>
                <w:noProof/>
              </w:rPr>
              <w:t>54</w:t>
            </w:r>
            <w:r>
              <w:rPr>
                <w:noProof/>
              </w:rPr>
              <w:fldChar w:fldCharType="end"/>
            </w:r>
          </w:hyperlink>
        </w:p>
        <w:p w14:paraId="70984088" w14:textId="77777777" w:rsidR="000041B3" w:rsidRDefault="000041B3">
          <w:pPr>
            <w:pStyle w:val="TOC3"/>
            <w:tabs>
              <w:tab w:val="right" w:leader="dot" w:pos="9696"/>
            </w:tabs>
            <w:rPr>
              <w:noProof/>
            </w:rPr>
          </w:pPr>
          <w:hyperlink w:anchor="_Toc237039012" w:history="1">
            <w:r w:rsidRPr="005C2B86">
              <w:rPr>
                <w:rStyle w:val="Hyperlink"/>
                <w:b/>
                <w:bCs/>
                <w:noProof/>
              </w:rPr>
              <w:t>31.5 Loops</w:t>
            </w:r>
            <w:r>
              <w:rPr>
                <w:noProof/>
              </w:rPr>
              <w:tab/>
            </w:r>
            <w:r>
              <w:rPr>
                <w:noProof/>
              </w:rPr>
              <w:fldChar w:fldCharType="begin"/>
            </w:r>
            <w:r>
              <w:rPr>
                <w:noProof/>
              </w:rPr>
              <w:instrText xml:space="preserve"> PAGEREF _Toc237039012 \h </w:instrText>
            </w:r>
            <w:r>
              <w:rPr>
                <w:noProof/>
              </w:rPr>
            </w:r>
            <w:r>
              <w:rPr>
                <w:noProof/>
              </w:rPr>
              <w:fldChar w:fldCharType="separate"/>
            </w:r>
            <w:r>
              <w:rPr>
                <w:noProof/>
              </w:rPr>
              <w:t>55</w:t>
            </w:r>
            <w:r>
              <w:rPr>
                <w:noProof/>
              </w:rPr>
              <w:fldChar w:fldCharType="end"/>
            </w:r>
          </w:hyperlink>
        </w:p>
        <w:p w14:paraId="1BF08ECE" w14:textId="77777777" w:rsidR="000041B3" w:rsidRDefault="000041B3">
          <w:pPr>
            <w:pStyle w:val="TOC3"/>
            <w:tabs>
              <w:tab w:val="right" w:leader="dot" w:pos="9696"/>
            </w:tabs>
            <w:rPr>
              <w:noProof/>
            </w:rPr>
          </w:pPr>
          <w:hyperlink w:anchor="_Toc237039013" w:history="1">
            <w:r w:rsidRPr="005C2B86">
              <w:rPr>
                <w:rStyle w:val="Hyperlink"/>
                <w:b/>
                <w:bCs/>
                <w:noProof/>
              </w:rPr>
              <w:t>31.6 Functions</w:t>
            </w:r>
            <w:r>
              <w:rPr>
                <w:noProof/>
              </w:rPr>
              <w:tab/>
            </w:r>
            <w:r>
              <w:rPr>
                <w:noProof/>
              </w:rPr>
              <w:fldChar w:fldCharType="begin"/>
            </w:r>
            <w:r>
              <w:rPr>
                <w:noProof/>
              </w:rPr>
              <w:instrText xml:space="preserve"> PAGEREF _Toc237039013 \h </w:instrText>
            </w:r>
            <w:r>
              <w:rPr>
                <w:noProof/>
              </w:rPr>
            </w:r>
            <w:r>
              <w:rPr>
                <w:noProof/>
              </w:rPr>
              <w:fldChar w:fldCharType="separate"/>
            </w:r>
            <w:r>
              <w:rPr>
                <w:noProof/>
              </w:rPr>
              <w:t>55</w:t>
            </w:r>
            <w:r>
              <w:rPr>
                <w:noProof/>
              </w:rPr>
              <w:fldChar w:fldCharType="end"/>
            </w:r>
          </w:hyperlink>
        </w:p>
        <w:p w14:paraId="76A32FCD" w14:textId="77777777" w:rsidR="000041B3" w:rsidRDefault="000041B3">
          <w:pPr>
            <w:pStyle w:val="TOC3"/>
            <w:tabs>
              <w:tab w:val="right" w:leader="dot" w:pos="9696"/>
            </w:tabs>
            <w:rPr>
              <w:noProof/>
            </w:rPr>
          </w:pPr>
          <w:hyperlink w:anchor="_Toc237039014" w:history="1">
            <w:r w:rsidRPr="005C2B86">
              <w:rPr>
                <w:rStyle w:val="Hyperlink"/>
                <w:b/>
                <w:bCs/>
                <w:noProof/>
              </w:rPr>
              <w:t>31.7 Recursion</w:t>
            </w:r>
            <w:r>
              <w:rPr>
                <w:noProof/>
              </w:rPr>
              <w:tab/>
            </w:r>
            <w:r>
              <w:rPr>
                <w:noProof/>
              </w:rPr>
              <w:fldChar w:fldCharType="begin"/>
            </w:r>
            <w:r>
              <w:rPr>
                <w:noProof/>
              </w:rPr>
              <w:instrText xml:space="preserve"> PAGEREF _Toc237039014 \h </w:instrText>
            </w:r>
            <w:r>
              <w:rPr>
                <w:noProof/>
              </w:rPr>
            </w:r>
            <w:r>
              <w:rPr>
                <w:noProof/>
              </w:rPr>
              <w:fldChar w:fldCharType="separate"/>
            </w:r>
            <w:r>
              <w:rPr>
                <w:noProof/>
              </w:rPr>
              <w:t>55</w:t>
            </w:r>
            <w:r>
              <w:rPr>
                <w:noProof/>
              </w:rPr>
              <w:fldChar w:fldCharType="end"/>
            </w:r>
          </w:hyperlink>
        </w:p>
        <w:p w14:paraId="6D6DC9CD" w14:textId="77777777" w:rsidR="000041B3" w:rsidRDefault="000041B3">
          <w:pPr>
            <w:pStyle w:val="TOC3"/>
            <w:tabs>
              <w:tab w:val="right" w:leader="dot" w:pos="9696"/>
            </w:tabs>
            <w:rPr>
              <w:noProof/>
            </w:rPr>
          </w:pPr>
          <w:hyperlink w:anchor="_Toc237039015" w:history="1">
            <w:r w:rsidRPr="005C2B86">
              <w:rPr>
                <w:rStyle w:val="Hyperlink"/>
                <w:b/>
                <w:bCs/>
                <w:noProof/>
              </w:rPr>
              <w:t>31.8 Arrays</w:t>
            </w:r>
            <w:r>
              <w:rPr>
                <w:noProof/>
              </w:rPr>
              <w:tab/>
            </w:r>
            <w:r>
              <w:rPr>
                <w:noProof/>
              </w:rPr>
              <w:fldChar w:fldCharType="begin"/>
            </w:r>
            <w:r>
              <w:rPr>
                <w:noProof/>
              </w:rPr>
              <w:instrText xml:space="preserve"> PAGEREF _Toc237039015 \h </w:instrText>
            </w:r>
            <w:r>
              <w:rPr>
                <w:noProof/>
              </w:rPr>
            </w:r>
            <w:r>
              <w:rPr>
                <w:noProof/>
              </w:rPr>
              <w:fldChar w:fldCharType="separate"/>
            </w:r>
            <w:r>
              <w:rPr>
                <w:noProof/>
              </w:rPr>
              <w:t>56</w:t>
            </w:r>
            <w:r>
              <w:rPr>
                <w:noProof/>
              </w:rPr>
              <w:fldChar w:fldCharType="end"/>
            </w:r>
          </w:hyperlink>
        </w:p>
        <w:p w14:paraId="27E3A0E8" w14:textId="77777777" w:rsidR="000041B3" w:rsidRDefault="000041B3">
          <w:pPr>
            <w:pStyle w:val="TOC3"/>
            <w:tabs>
              <w:tab w:val="right" w:leader="dot" w:pos="9696"/>
            </w:tabs>
            <w:rPr>
              <w:noProof/>
            </w:rPr>
          </w:pPr>
          <w:hyperlink w:anchor="_Toc237039016" w:history="1">
            <w:r w:rsidRPr="005C2B86">
              <w:rPr>
                <w:rStyle w:val="Hyperlink"/>
                <w:b/>
                <w:bCs/>
                <w:noProof/>
              </w:rPr>
              <w:t>31.9 Standard Library</w:t>
            </w:r>
            <w:r>
              <w:rPr>
                <w:noProof/>
              </w:rPr>
              <w:tab/>
            </w:r>
            <w:r>
              <w:rPr>
                <w:noProof/>
              </w:rPr>
              <w:fldChar w:fldCharType="begin"/>
            </w:r>
            <w:r>
              <w:rPr>
                <w:noProof/>
              </w:rPr>
              <w:instrText xml:space="preserve"> PAGEREF _Toc237039016 \h </w:instrText>
            </w:r>
            <w:r>
              <w:rPr>
                <w:noProof/>
              </w:rPr>
            </w:r>
            <w:r>
              <w:rPr>
                <w:noProof/>
              </w:rPr>
              <w:fldChar w:fldCharType="separate"/>
            </w:r>
            <w:r>
              <w:rPr>
                <w:noProof/>
              </w:rPr>
              <w:t>56</w:t>
            </w:r>
            <w:r>
              <w:rPr>
                <w:noProof/>
              </w:rPr>
              <w:fldChar w:fldCharType="end"/>
            </w:r>
          </w:hyperlink>
        </w:p>
        <w:p w14:paraId="62A09941" w14:textId="77777777" w:rsidR="000041B3" w:rsidRDefault="000041B3">
          <w:pPr>
            <w:pStyle w:val="TOC3"/>
            <w:tabs>
              <w:tab w:val="right" w:leader="dot" w:pos="9696"/>
            </w:tabs>
            <w:rPr>
              <w:noProof/>
            </w:rPr>
          </w:pPr>
          <w:hyperlink w:anchor="_Toc237039017" w:history="1">
            <w:r w:rsidRPr="005C2B86">
              <w:rPr>
                <w:rStyle w:val="Hyperlink"/>
                <w:b/>
                <w:bCs/>
                <w:noProof/>
              </w:rPr>
              <w:t>31.10 Backend Demonstration</w:t>
            </w:r>
            <w:r>
              <w:rPr>
                <w:noProof/>
              </w:rPr>
              <w:tab/>
            </w:r>
            <w:r>
              <w:rPr>
                <w:noProof/>
              </w:rPr>
              <w:fldChar w:fldCharType="begin"/>
            </w:r>
            <w:r>
              <w:rPr>
                <w:noProof/>
              </w:rPr>
              <w:instrText xml:space="preserve"> PAGEREF _Toc237039017 \h </w:instrText>
            </w:r>
            <w:r>
              <w:rPr>
                <w:noProof/>
              </w:rPr>
            </w:r>
            <w:r>
              <w:rPr>
                <w:noProof/>
              </w:rPr>
              <w:fldChar w:fldCharType="separate"/>
            </w:r>
            <w:r>
              <w:rPr>
                <w:noProof/>
              </w:rPr>
              <w:t>56</w:t>
            </w:r>
            <w:r>
              <w:rPr>
                <w:noProof/>
              </w:rPr>
              <w:fldChar w:fldCharType="end"/>
            </w:r>
          </w:hyperlink>
        </w:p>
        <w:p w14:paraId="46243C90" w14:textId="77777777" w:rsidR="000041B3" w:rsidRDefault="000041B3">
          <w:pPr>
            <w:pStyle w:val="TOC1"/>
            <w:tabs>
              <w:tab w:val="right" w:leader="dot" w:pos="9696"/>
            </w:tabs>
            <w:rPr>
              <w:noProof/>
            </w:rPr>
          </w:pPr>
          <w:hyperlink w:anchor="_Toc237039018" w:history="1">
            <w:r w:rsidRPr="005C2B86">
              <w:rPr>
                <w:rStyle w:val="Hyperlink"/>
                <w:b/>
                <w:bCs/>
                <w:noProof/>
              </w:rPr>
              <w:t>32. Language Comparison</w:t>
            </w:r>
            <w:r>
              <w:rPr>
                <w:noProof/>
              </w:rPr>
              <w:tab/>
            </w:r>
            <w:r>
              <w:rPr>
                <w:noProof/>
              </w:rPr>
              <w:fldChar w:fldCharType="begin"/>
            </w:r>
            <w:r>
              <w:rPr>
                <w:noProof/>
              </w:rPr>
              <w:instrText xml:space="preserve"> PAGEREF _Toc237039018 \h </w:instrText>
            </w:r>
            <w:r>
              <w:rPr>
                <w:noProof/>
              </w:rPr>
            </w:r>
            <w:r>
              <w:rPr>
                <w:noProof/>
              </w:rPr>
              <w:fldChar w:fldCharType="separate"/>
            </w:r>
            <w:r>
              <w:rPr>
                <w:noProof/>
              </w:rPr>
              <w:t>57</w:t>
            </w:r>
            <w:r>
              <w:rPr>
                <w:noProof/>
              </w:rPr>
              <w:fldChar w:fldCharType="end"/>
            </w:r>
          </w:hyperlink>
        </w:p>
        <w:p w14:paraId="77343401" w14:textId="77777777" w:rsidR="000041B3" w:rsidRDefault="000041B3">
          <w:pPr>
            <w:pStyle w:val="TOC1"/>
            <w:tabs>
              <w:tab w:val="right" w:leader="dot" w:pos="9696"/>
            </w:tabs>
            <w:rPr>
              <w:noProof/>
            </w:rPr>
          </w:pPr>
          <w:hyperlink w:anchor="_Toc237039019" w:history="1">
            <w:r w:rsidRPr="005C2B86">
              <w:rPr>
                <w:rStyle w:val="Hyperlink"/>
                <w:b/>
                <w:bCs/>
                <w:noProof/>
              </w:rPr>
              <w:t>33. What Makes Parithi Unique?</w:t>
            </w:r>
            <w:r>
              <w:rPr>
                <w:noProof/>
              </w:rPr>
              <w:tab/>
            </w:r>
            <w:r>
              <w:rPr>
                <w:noProof/>
              </w:rPr>
              <w:fldChar w:fldCharType="begin"/>
            </w:r>
            <w:r>
              <w:rPr>
                <w:noProof/>
              </w:rPr>
              <w:instrText xml:space="preserve"> PAGEREF _Toc237039019 \h </w:instrText>
            </w:r>
            <w:r>
              <w:rPr>
                <w:noProof/>
              </w:rPr>
            </w:r>
            <w:r>
              <w:rPr>
                <w:noProof/>
              </w:rPr>
              <w:fldChar w:fldCharType="separate"/>
            </w:r>
            <w:r>
              <w:rPr>
                <w:noProof/>
              </w:rPr>
              <w:t>58</w:t>
            </w:r>
            <w:r>
              <w:rPr>
                <w:noProof/>
              </w:rPr>
              <w:fldChar w:fldCharType="end"/>
            </w:r>
          </w:hyperlink>
        </w:p>
        <w:p w14:paraId="28BC0672" w14:textId="77777777" w:rsidR="000041B3" w:rsidRDefault="000041B3">
          <w:pPr>
            <w:pStyle w:val="TOC3"/>
            <w:tabs>
              <w:tab w:val="right" w:leader="dot" w:pos="9696"/>
            </w:tabs>
            <w:rPr>
              <w:noProof/>
            </w:rPr>
          </w:pPr>
          <w:hyperlink w:anchor="_Toc237039020" w:history="1">
            <w:r w:rsidRPr="005C2B86">
              <w:rPr>
                <w:rStyle w:val="Hyperlink"/>
                <w:b/>
                <w:bCs/>
                <w:noProof/>
              </w:rPr>
              <w:t>Multiple execution backends — Confirmed implemented</w:t>
            </w:r>
            <w:r>
              <w:rPr>
                <w:noProof/>
              </w:rPr>
              <w:tab/>
            </w:r>
            <w:r>
              <w:rPr>
                <w:noProof/>
              </w:rPr>
              <w:fldChar w:fldCharType="begin"/>
            </w:r>
            <w:r>
              <w:rPr>
                <w:noProof/>
              </w:rPr>
              <w:instrText xml:space="preserve"> PAGEREF _Toc237039020 \h </w:instrText>
            </w:r>
            <w:r>
              <w:rPr>
                <w:noProof/>
              </w:rPr>
            </w:r>
            <w:r>
              <w:rPr>
                <w:noProof/>
              </w:rPr>
              <w:fldChar w:fldCharType="separate"/>
            </w:r>
            <w:r>
              <w:rPr>
                <w:noProof/>
              </w:rPr>
              <w:t>58</w:t>
            </w:r>
            <w:r>
              <w:rPr>
                <w:noProof/>
              </w:rPr>
              <w:fldChar w:fldCharType="end"/>
            </w:r>
          </w:hyperlink>
        </w:p>
        <w:p w14:paraId="50501576" w14:textId="77777777" w:rsidR="000041B3" w:rsidRDefault="000041B3">
          <w:pPr>
            <w:pStyle w:val="TOC3"/>
            <w:tabs>
              <w:tab w:val="right" w:leader="dot" w:pos="9696"/>
            </w:tabs>
            <w:rPr>
              <w:noProof/>
            </w:rPr>
          </w:pPr>
          <w:hyperlink w:anchor="_Toc237039021" w:history="1">
            <w:r w:rsidRPr="005C2B86">
              <w:rPr>
                <w:rStyle w:val="Hyperlink"/>
                <w:b/>
                <w:bCs/>
                <w:noProof/>
              </w:rPr>
              <w:t>Bytecode + PVM — Confirmed implemented</w:t>
            </w:r>
            <w:r>
              <w:rPr>
                <w:noProof/>
              </w:rPr>
              <w:tab/>
            </w:r>
            <w:r>
              <w:rPr>
                <w:noProof/>
              </w:rPr>
              <w:fldChar w:fldCharType="begin"/>
            </w:r>
            <w:r>
              <w:rPr>
                <w:noProof/>
              </w:rPr>
              <w:instrText xml:space="preserve"> PAGEREF _Toc237039021 \h </w:instrText>
            </w:r>
            <w:r>
              <w:rPr>
                <w:noProof/>
              </w:rPr>
            </w:r>
            <w:r>
              <w:rPr>
                <w:noProof/>
              </w:rPr>
              <w:fldChar w:fldCharType="separate"/>
            </w:r>
            <w:r>
              <w:rPr>
                <w:noProof/>
              </w:rPr>
              <w:t>58</w:t>
            </w:r>
            <w:r>
              <w:rPr>
                <w:noProof/>
              </w:rPr>
              <w:fldChar w:fldCharType="end"/>
            </w:r>
          </w:hyperlink>
        </w:p>
        <w:p w14:paraId="2B5425BD" w14:textId="77777777" w:rsidR="000041B3" w:rsidRDefault="000041B3">
          <w:pPr>
            <w:pStyle w:val="TOC3"/>
            <w:tabs>
              <w:tab w:val="right" w:leader="dot" w:pos="9696"/>
            </w:tabs>
            <w:rPr>
              <w:noProof/>
            </w:rPr>
          </w:pPr>
          <w:hyperlink w:anchor="_Toc237039022" w:history="1">
            <w:r w:rsidRPr="005C2B86">
              <w:rPr>
                <w:rStyle w:val="Hyperlink"/>
                <w:b/>
                <w:bCs/>
                <w:noProof/>
              </w:rPr>
              <w:t>Native x86-64 compilation — Confirmed implemented, honestly scoped</w:t>
            </w:r>
            <w:r>
              <w:rPr>
                <w:noProof/>
              </w:rPr>
              <w:tab/>
            </w:r>
            <w:r>
              <w:rPr>
                <w:noProof/>
              </w:rPr>
              <w:fldChar w:fldCharType="begin"/>
            </w:r>
            <w:r>
              <w:rPr>
                <w:noProof/>
              </w:rPr>
              <w:instrText xml:space="preserve"> PAGEREF _Toc237039022 \h </w:instrText>
            </w:r>
            <w:r>
              <w:rPr>
                <w:noProof/>
              </w:rPr>
            </w:r>
            <w:r>
              <w:rPr>
                <w:noProof/>
              </w:rPr>
              <w:fldChar w:fldCharType="separate"/>
            </w:r>
            <w:r>
              <w:rPr>
                <w:noProof/>
              </w:rPr>
              <w:t>58</w:t>
            </w:r>
            <w:r>
              <w:rPr>
                <w:noProof/>
              </w:rPr>
              <w:fldChar w:fldCharType="end"/>
            </w:r>
          </w:hyperlink>
        </w:p>
        <w:p w14:paraId="56387D47" w14:textId="77777777" w:rsidR="000041B3" w:rsidRDefault="000041B3">
          <w:pPr>
            <w:pStyle w:val="TOC3"/>
            <w:tabs>
              <w:tab w:val="right" w:leader="dot" w:pos="9696"/>
            </w:tabs>
            <w:rPr>
              <w:noProof/>
            </w:rPr>
          </w:pPr>
          <w:hyperlink w:anchor="_Toc237039023" w:history="1">
            <w:r w:rsidRPr="005C2B86">
              <w:rPr>
                <w:rStyle w:val="Hyperlink"/>
                <w:b/>
                <w:bCs/>
                <w:noProof/>
              </w:rPr>
              <w:t>IR-based optimization — Confirmed implemented</w:t>
            </w:r>
            <w:r>
              <w:rPr>
                <w:noProof/>
              </w:rPr>
              <w:tab/>
            </w:r>
            <w:r>
              <w:rPr>
                <w:noProof/>
              </w:rPr>
              <w:fldChar w:fldCharType="begin"/>
            </w:r>
            <w:r>
              <w:rPr>
                <w:noProof/>
              </w:rPr>
              <w:instrText xml:space="preserve"> PAGEREF _Toc237039023 \h </w:instrText>
            </w:r>
            <w:r>
              <w:rPr>
                <w:noProof/>
              </w:rPr>
            </w:r>
            <w:r>
              <w:rPr>
                <w:noProof/>
              </w:rPr>
              <w:fldChar w:fldCharType="separate"/>
            </w:r>
            <w:r>
              <w:rPr>
                <w:noProof/>
              </w:rPr>
              <w:t>58</w:t>
            </w:r>
            <w:r>
              <w:rPr>
                <w:noProof/>
              </w:rPr>
              <w:fldChar w:fldCharType="end"/>
            </w:r>
          </w:hyperlink>
        </w:p>
        <w:p w14:paraId="502B00C8" w14:textId="77777777" w:rsidR="000041B3" w:rsidRDefault="000041B3">
          <w:pPr>
            <w:pStyle w:val="TOC3"/>
            <w:tabs>
              <w:tab w:val="right" w:leader="dot" w:pos="9696"/>
            </w:tabs>
            <w:rPr>
              <w:noProof/>
            </w:rPr>
          </w:pPr>
          <w:hyperlink w:anchor="_Toc237039024" w:history="1">
            <w:r w:rsidRPr="005C2B86">
              <w:rPr>
                <w:rStyle w:val="Hyperlink"/>
                <w:b/>
                <w:bCs/>
                <w:noProof/>
              </w:rPr>
              <w:t>Adaptive execution — Confirmed implemented</w:t>
            </w:r>
            <w:r>
              <w:rPr>
                <w:noProof/>
              </w:rPr>
              <w:tab/>
            </w:r>
            <w:r>
              <w:rPr>
                <w:noProof/>
              </w:rPr>
              <w:fldChar w:fldCharType="begin"/>
            </w:r>
            <w:r>
              <w:rPr>
                <w:noProof/>
              </w:rPr>
              <w:instrText xml:space="preserve"> PAGEREF _Toc237039024 \h </w:instrText>
            </w:r>
            <w:r>
              <w:rPr>
                <w:noProof/>
              </w:rPr>
            </w:r>
            <w:r>
              <w:rPr>
                <w:noProof/>
              </w:rPr>
              <w:fldChar w:fldCharType="separate"/>
            </w:r>
            <w:r>
              <w:rPr>
                <w:noProof/>
              </w:rPr>
              <w:t>58</w:t>
            </w:r>
            <w:r>
              <w:rPr>
                <w:noProof/>
              </w:rPr>
              <w:fldChar w:fldCharType="end"/>
            </w:r>
          </w:hyperlink>
        </w:p>
        <w:p w14:paraId="1CC9D964" w14:textId="77777777" w:rsidR="000041B3" w:rsidRDefault="000041B3">
          <w:pPr>
            <w:pStyle w:val="TOC3"/>
            <w:tabs>
              <w:tab w:val="right" w:leader="dot" w:pos="9696"/>
            </w:tabs>
            <w:rPr>
              <w:noProof/>
            </w:rPr>
          </w:pPr>
          <w:hyperlink w:anchor="_Toc237039025" w:history="1">
            <w:r w:rsidRPr="005C2B86">
              <w:rPr>
                <w:rStyle w:val="Hyperlink"/>
                <w:b/>
                <w:bCs/>
                <w:noProof/>
              </w:rPr>
              <w:t>Unified loop semantics — Confirmed implemented, with an honest caveat</w:t>
            </w:r>
            <w:r>
              <w:rPr>
                <w:noProof/>
              </w:rPr>
              <w:tab/>
            </w:r>
            <w:r>
              <w:rPr>
                <w:noProof/>
              </w:rPr>
              <w:fldChar w:fldCharType="begin"/>
            </w:r>
            <w:r>
              <w:rPr>
                <w:noProof/>
              </w:rPr>
              <w:instrText xml:space="preserve"> PAGEREF _Toc237039025 \h </w:instrText>
            </w:r>
            <w:r>
              <w:rPr>
                <w:noProof/>
              </w:rPr>
            </w:r>
            <w:r>
              <w:rPr>
                <w:noProof/>
              </w:rPr>
              <w:fldChar w:fldCharType="separate"/>
            </w:r>
            <w:r>
              <w:rPr>
                <w:noProof/>
              </w:rPr>
              <w:t>58</w:t>
            </w:r>
            <w:r>
              <w:rPr>
                <w:noProof/>
              </w:rPr>
              <w:fldChar w:fldCharType="end"/>
            </w:r>
          </w:hyperlink>
        </w:p>
        <w:p w14:paraId="06A597EA" w14:textId="77777777" w:rsidR="000041B3" w:rsidRDefault="000041B3">
          <w:pPr>
            <w:pStyle w:val="TOC3"/>
            <w:tabs>
              <w:tab w:val="right" w:leader="dot" w:pos="9696"/>
            </w:tabs>
            <w:rPr>
              <w:noProof/>
            </w:rPr>
          </w:pPr>
          <w:hyperlink w:anchor="_Toc237039026" w:history="1">
            <w:r w:rsidRPr="005C2B86">
              <w:rPr>
                <w:rStyle w:val="Hyperlink"/>
                <w:b/>
                <w:bCs/>
                <w:noProof/>
              </w:rPr>
              <w:t>Other implemented design decisions</w:t>
            </w:r>
            <w:r>
              <w:rPr>
                <w:noProof/>
              </w:rPr>
              <w:tab/>
            </w:r>
            <w:r>
              <w:rPr>
                <w:noProof/>
              </w:rPr>
              <w:fldChar w:fldCharType="begin"/>
            </w:r>
            <w:r>
              <w:rPr>
                <w:noProof/>
              </w:rPr>
              <w:instrText xml:space="preserve"> PAGEREF _Toc237039026 \h </w:instrText>
            </w:r>
            <w:r>
              <w:rPr>
                <w:noProof/>
              </w:rPr>
            </w:r>
            <w:r>
              <w:rPr>
                <w:noProof/>
              </w:rPr>
              <w:fldChar w:fldCharType="separate"/>
            </w:r>
            <w:r>
              <w:rPr>
                <w:noProof/>
              </w:rPr>
              <w:t>58</w:t>
            </w:r>
            <w:r>
              <w:rPr>
                <w:noProof/>
              </w:rPr>
              <w:fldChar w:fldCharType="end"/>
            </w:r>
          </w:hyperlink>
        </w:p>
        <w:p w14:paraId="19C1A388" w14:textId="77777777" w:rsidR="000041B3" w:rsidRDefault="000041B3">
          <w:pPr>
            <w:pStyle w:val="TOC1"/>
            <w:tabs>
              <w:tab w:val="right" w:leader="dot" w:pos="9696"/>
            </w:tabs>
            <w:rPr>
              <w:noProof/>
            </w:rPr>
          </w:pPr>
          <w:hyperlink w:anchor="_Toc237039027" w:history="1">
            <w:r w:rsidRPr="005C2B86">
              <w:rPr>
                <w:rStyle w:val="Hyperlink"/>
                <w:b/>
                <w:bCs/>
                <w:noProof/>
              </w:rPr>
              <w:t>34. Design Decisions</w:t>
            </w:r>
            <w:r>
              <w:rPr>
                <w:noProof/>
              </w:rPr>
              <w:tab/>
            </w:r>
            <w:r>
              <w:rPr>
                <w:noProof/>
              </w:rPr>
              <w:fldChar w:fldCharType="begin"/>
            </w:r>
            <w:r>
              <w:rPr>
                <w:noProof/>
              </w:rPr>
              <w:instrText xml:space="preserve"> PAGEREF _Toc237039027 \h </w:instrText>
            </w:r>
            <w:r>
              <w:rPr>
                <w:noProof/>
              </w:rPr>
            </w:r>
            <w:r>
              <w:rPr>
                <w:noProof/>
              </w:rPr>
              <w:fldChar w:fldCharType="separate"/>
            </w:r>
            <w:r>
              <w:rPr>
                <w:noProof/>
              </w:rPr>
              <w:t>59</w:t>
            </w:r>
            <w:r>
              <w:rPr>
                <w:noProof/>
              </w:rPr>
              <w:fldChar w:fldCharType="end"/>
            </w:r>
          </w:hyperlink>
        </w:p>
        <w:p w14:paraId="34AB62BC" w14:textId="77777777" w:rsidR="000041B3" w:rsidRDefault="000041B3">
          <w:pPr>
            <w:pStyle w:val="TOC1"/>
            <w:tabs>
              <w:tab w:val="right" w:leader="dot" w:pos="9696"/>
            </w:tabs>
            <w:rPr>
              <w:noProof/>
            </w:rPr>
          </w:pPr>
          <w:hyperlink w:anchor="_Toc237039028" w:history="1">
            <w:r w:rsidRPr="005C2B86">
              <w:rPr>
                <w:rStyle w:val="Hyperlink"/>
                <w:b/>
                <w:bCs/>
                <w:noProof/>
              </w:rPr>
              <w:t>35. Known Limitations</w:t>
            </w:r>
            <w:r>
              <w:rPr>
                <w:noProof/>
              </w:rPr>
              <w:tab/>
            </w:r>
            <w:r>
              <w:rPr>
                <w:noProof/>
              </w:rPr>
              <w:fldChar w:fldCharType="begin"/>
            </w:r>
            <w:r>
              <w:rPr>
                <w:noProof/>
              </w:rPr>
              <w:instrText xml:space="preserve"> PAGEREF _Toc237039028 \h </w:instrText>
            </w:r>
            <w:r>
              <w:rPr>
                <w:noProof/>
              </w:rPr>
            </w:r>
            <w:r>
              <w:rPr>
                <w:noProof/>
              </w:rPr>
              <w:fldChar w:fldCharType="separate"/>
            </w:r>
            <w:r>
              <w:rPr>
                <w:noProof/>
              </w:rPr>
              <w:t>60</w:t>
            </w:r>
            <w:r>
              <w:rPr>
                <w:noProof/>
              </w:rPr>
              <w:fldChar w:fldCharType="end"/>
            </w:r>
          </w:hyperlink>
        </w:p>
        <w:p w14:paraId="2DF7A755" w14:textId="77777777" w:rsidR="000041B3" w:rsidRDefault="000041B3">
          <w:pPr>
            <w:pStyle w:val="TOC1"/>
            <w:tabs>
              <w:tab w:val="right" w:leader="dot" w:pos="9696"/>
            </w:tabs>
            <w:rPr>
              <w:noProof/>
            </w:rPr>
          </w:pPr>
          <w:hyperlink w:anchor="_Toc237039029" w:history="1">
            <w:r w:rsidRPr="005C2B86">
              <w:rPr>
                <w:rStyle w:val="Hyperlink"/>
                <w:b/>
                <w:bCs/>
                <w:noProof/>
              </w:rPr>
              <w:t>36. Future Roadmap</w:t>
            </w:r>
            <w:r>
              <w:rPr>
                <w:noProof/>
              </w:rPr>
              <w:tab/>
            </w:r>
            <w:r>
              <w:rPr>
                <w:noProof/>
              </w:rPr>
              <w:fldChar w:fldCharType="begin"/>
            </w:r>
            <w:r>
              <w:rPr>
                <w:noProof/>
              </w:rPr>
              <w:instrText xml:space="preserve"> PAGEREF _Toc237039029 \h </w:instrText>
            </w:r>
            <w:r>
              <w:rPr>
                <w:noProof/>
              </w:rPr>
            </w:r>
            <w:r>
              <w:rPr>
                <w:noProof/>
              </w:rPr>
              <w:fldChar w:fldCharType="separate"/>
            </w:r>
            <w:r>
              <w:rPr>
                <w:noProof/>
              </w:rPr>
              <w:t>61</w:t>
            </w:r>
            <w:r>
              <w:rPr>
                <w:noProof/>
              </w:rPr>
              <w:fldChar w:fldCharType="end"/>
            </w:r>
          </w:hyperlink>
        </w:p>
        <w:p w14:paraId="10DB23F9" w14:textId="77777777" w:rsidR="000041B3" w:rsidRDefault="000041B3">
          <w:pPr>
            <w:pStyle w:val="TOC2"/>
            <w:tabs>
              <w:tab w:val="right" w:leader="dot" w:pos="9696"/>
            </w:tabs>
            <w:rPr>
              <w:noProof/>
            </w:rPr>
          </w:pPr>
          <w:hyperlink w:anchor="_Toc237039030" w:history="1">
            <w:r w:rsidRPr="005C2B86">
              <w:rPr>
                <w:rStyle w:val="Hyperlink"/>
                <w:b/>
                <w:bCs/>
                <w:noProof/>
              </w:rPr>
              <w:t>36.1 Implemented</w:t>
            </w:r>
            <w:r>
              <w:rPr>
                <w:noProof/>
              </w:rPr>
              <w:tab/>
            </w:r>
            <w:r>
              <w:rPr>
                <w:noProof/>
              </w:rPr>
              <w:fldChar w:fldCharType="begin"/>
            </w:r>
            <w:r>
              <w:rPr>
                <w:noProof/>
              </w:rPr>
              <w:instrText xml:space="preserve"> PAGEREF _Toc237039030 \h </w:instrText>
            </w:r>
            <w:r>
              <w:rPr>
                <w:noProof/>
              </w:rPr>
            </w:r>
            <w:r>
              <w:rPr>
                <w:noProof/>
              </w:rPr>
              <w:fldChar w:fldCharType="separate"/>
            </w:r>
            <w:r>
              <w:rPr>
                <w:noProof/>
              </w:rPr>
              <w:t>61</w:t>
            </w:r>
            <w:r>
              <w:rPr>
                <w:noProof/>
              </w:rPr>
              <w:fldChar w:fldCharType="end"/>
            </w:r>
          </w:hyperlink>
        </w:p>
        <w:p w14:paraId="41FFD4DC" w14:textId="77777777" w:rsidR="000041B3" w:rsidRDefault="000041B3">
          <w:pPr>
            <w:pStyle w:val="TOC2"/>
            <w:tabs>
              <w:tab w:val="right" w:leader="dot" w:pos="9696"/>
            </w:tabs>
            <w:rPr>
              <w:noProof/>
            </w:rPr>
          </w:pPr>
          <w:hyperlink w:anchor="_Toc237039031" w:history="1">
            <w:r w:rsidRPr="005C2B86">
              <w:rPr>
                <w:rStyle w:val="Hyperlink"/>
                <w:b/>
                <w:bCs/>
                <w:noProof/>
              </w:rPr>
              <w:t>36.2 In Progress</w:t>
            </w:r>
            <w:r>
              <w:rPr>
                <w:noProof/>
              </w:rPr>
              <w:tab/>
            </w:r>
            <w:r>
              <w:rPr>
                <w:noProof/>
              </w:rPr>
              <w:fldChar w:fldCharType="begin"/>
            </w:r>
            <w:r>
              <w:rPr>
                <w:noProof/>
              </w:rPr>
              <w:instrText xml:space="preserve"> PAGEREF _Toc237039031 \h </w:instrText>
            </w:r>
            <w:r>
              <w:rPr>
                <w:noProof/>
              </w:rPr>
            </w:r>
            <w:r>
              <w:rPr>
                <w:noProof/>
              </w:rPr>
              <w:fldChar w:fldCharType="separate"/>
            </w:r>
            <w:r>
              <w:rPr>
                <w:noProof/>
              </w:rPr>
              <w:t>61</w:t>
            </w:r>
            <w:r>
              <w:rPr>
                <w:noProof/>
              </w:rPr>
              <w:fldChar w:fldCharType="end"/>
            </w:r>
          </w:hyperlink>
        </w:p>
        <w:p w14:paraId="0E95C7C1" w14:textId="77777777" w:rsidR="000041B3" w:rsidRDefault="000041B3">
          <w:pPr>
            <w:pStyle w:val="TOC2"/>
            <w:tabs>
              <w:tab w:val="right" w:leader="dot" w:pos="9696"/>
            </w:tabs>
            <w:rPr>
              <w:noProof/>
            </w:rPr>
          </w:pPr>
          <w:hyperlink w:anchor="_Toc237039032" w:history="1">
            <w:r w:rsidRPr="005C2B86">
              <w:rPr>
                <w:rStyle w:val="Hyperlink"/>
                <w:b/>
                <w:bCs/>
                <w:noProof/>
              </w:rPr>
              <w:t>36.3 Planned</w:t>
            </w:r>
            <w:r>
              <w:rPr>
                <w:noProof/>
              </w:rPr>
              <w:tab/>
            </w:r>
            <w:r>
              <w:rPr>
                <w:noProof/>
              </w:rPr>
              <w:fldChar w:fldCharType="begin"/>
            </w:r>
            <w:r>
              <w:rPr>
                <w:noProof/>
              </w:rPr>
              <w:instrText xml:space="preserve"> PAGEREF _Toc237039032 \h </w:instrText>
            </w:r>
            <w:r>
              <w:rPr>
                <w:noProof/>
              </w:rPr>
            </w:r>
            <w:r>
              <w:rPr>
                <w:noProof/>
              </w:rPr>
              <w:fldChar w:fldCharType="separate"/>
            </w:r>
            <w:r>
              <w:rPr>
                <w:noProof/>
              </w:rPr>
              <w:t>61</w:t>
            </w:r>
            <w:r>
              <w:rPr>
                <w:noProof/>
              </w:rPr>
              <w:fldChar w:fldCharType="end"/>
            </w:r>
          </w:hyperlink>
        </w:p>
        <w:p w14:paraId="231CE3B3" w14:textId="77777777" w:rsidR="000041B3" w:rsidRDefault="000041B3">
          <w:pPr>
            <w:pStyle w:val="TOC2"/>
            <w:tabs>
              <w:tab w:val="right" w:leader="dot" w:pos="9696"/>
            </w:tabs>
            <w:rPr>
              <w:noProof/>
            </w:rPr>
          </w:pPr>
          <w:hyperlink w:anchor="_Toc237039033" w:history="1">
            <w:r w:rsidRPr="005C2B86">
              <w:rPr>
                <w:rStyle w:val="Hyperlink"/>
                <w:b/>
                <w:bCs/>
                <w:noProof/>
              </w:rPr>
              <w:t>36.4 Future Research (not committed, not scheduled)</w:t>
            </w:r>
            <w:r>
              <w:rPr>
                <w:noProof/>
              </w:rPr>
              <w:tab/>
            </w:r>
            <w:r>
              <w:rPr>
                <w:noProof/>
              </w:rPr>
              <w:fldChar w:fldCharType="begin"/>
            </w:r>
            <w:r>
              <w:rPr>
                <w:noProof/>
              </w:rPr>
              <w:instrText xml:space="preserve"> PAGEREF _Toc237039033 \h </w:instrText>
            </w:r>
            <w:r>
              <w:rPr>
                <w:noProof/>
              </w:rPr>
            </w:r>
            <w:r>
              <w:rPr>
                <w:noProof/>
              </w:rPr>
              <w:fldChar w:fldCharType="separate"/>
            </w:r>
            <w:r>
              <w:rPr>
                <w:noProof/>
              </w:rPr>
              <w:t>61</w:t>
            </w:r>
            <w:r>
              <w:rPr>
                <w:noProof/>
              </w:rPr>
              <w:fldChar w:fldCharType="end"/>
            </w:r>
          </w:hyperlink>
        </w:p>
        <w:p w14:paraId="2658006D" w14:textId="77777777" w:rsidR="000041B3" w:rsidRDefault="000041B3">
          <w:pPr>
            <w:pStyle w:val="TOC1"/>
            <w:tabs>
              <w:tab w:val="right" w:leader="dot" w:pos="9696"/>
            </w:tabs>
            <w:rPr>
              <w:noProof/>
            </w:rPr>
          </w:pPr>
          <w:hyperlink w:anchor="_Toc237039034" w:history="1">
            <w:r w:rsidRPr="005C2B86">
              <w:rPr>
                <w:rStyle w:val="Hyperlink"/>
                <w:b/>
                <w:bCs/>
                <w:noProof/>
              </w:rPr>
              <w:t>37. Final Summary</w:t>
            </w:r>
            <w:r>
              <w:rPr>
                <w:noProof/>
              </w:rPr>
              <w:tab/>
            </w:r>
            <w:r>
              <w:rPr>
                <w:noProof/>
              </w:rPr>
              <w:fldChar w:fldCharType="begin"/>
            </w:r>
            <w:r>
              <w:rPr>
                <w:noProof/>
              </w:rPr>
              <w:instrText xml:space="preserve"> PAGEREF _Toc237039034 \h </w:instrText>
            </w:r>
            <w:r>
              <w:rPr>
                <w:noProof/>
              </w:rPr>
            </w:r>
            <w:r>
              <w:rPr>
                <w:noProof/>
              </w:rPr>
              <w:fldChar w:fldCharType="separate"/>
            </w:r>
            <w:r>
              <w:rPr>
                <w:noProof/>
              </w:rPr>
              <w:t>62</w:t>
            </w:r>
            <w:r>
              <w:rPr>
                <w:noProof/>
              </w:rPr>
              <w:fldChar w:fldCharType="end"/>
            </w:r>
          </w:hyperlink>
        </w:p>
        <w:p w14:paraId="19152A7E" w14:textId="77777777" w:rsidR="000041B3" w:rsidRDefault="000041B3">
          <w:pPr>
            <w:pStyle w:val="TOC1"/>
            <w:tabs>
              <w:tab w:val="right" w:leader="dot" w:pos="9696"/>
            </w:tabs>
            <w:rPr>
              <w:noProof/>
            </w:rPr>
          </w:pPr>
          <w:hyperlink w:anchor="_Toc237039035" w:history="1">
            <w:r w:rsidRPr="005C2B86">
              <w:rPr>
                <w:rStyle w:val="Hyperlink"/>
                <w:b/>
                <w:bCs/>
                <w:noProof/>
              </w:rPr>
              <w:t>Appendix A — Complete Keyword Reference</w:t>
            </w:r>
            <w:r>
              <w:rPr>
                <w:noProof/>
              </w:rPr>
              <w:tab/>
            </w:r>
            <w:r>
              <w:rPr>
                <w:noProof/>
              </w:rPr>
              <w:fldChar w:fldCharType="begin"/>
            </w:r>
            <w:r>
              <w:rPr>
                <w:noProof/>
              </w:rPr>
              <w:instrText xml:space="preserve"> PAGEREF _Toc237039035 \h </w:instrText>
            </w:r>
            <w:r>
              <w:rPr>
                <w:noProof/>
              </w:rPr>
            </w:r>
            <w:r>
              <w:rPr>
                <w:noProof/>
              </w:rPr>
              <w:fldChar w:fldCharType="separate"/>
            </w:r>
            <w:r>
              <w:rPr>
                <w:noProof/>
              </w:rPr>
              <w:t>63</w:t>
            </w:r>
            <w:r>
              <w:rPr>
                <w:noProof/>
              </w:rPr>
              <w:fldChar w:fldCharType="end"/>
            </w:r>
          </w:hyperlink>
        </w:p>
        <w:p w14:paraId="5C0BF5E5" w14:textId="77777777" w:rsidR="000041B3" w:rsidRDefault="000041B3">
          <w:pPr>
            <w:pStyle w:val="TOC1"/>
            <w:tabs>
              <w:tab w:val="right" w:leader="dot" w:pos="9696"/>
            </w:tabs>
            <w:rPr>
              <w:noProof/>
            </w:rPr>
          </w:pPr>
          <w:hyperlink w:anchor="_Toc237039036" w:history="1">
            <w:r w:rsidRPr="005C2B86">
              <w:rPr>
                <w:rStyle w:val="Hyperlink"/>
                <w:b/>
                <w:bCs/>
                <w:noProof/>
              </w:rPr>
              <w:t>Appendix B — Complete Operator Reference</w:t>
            </w:r>
            <w:r>
              <w:rPr>
                <w:noProof/>
              </w:rPr>
              <w:tab/>
            </w:r>
            <w:r>
              <w:rPr>
                <w:noProof/>
              </w:rPr>
              <w:fldChar w:fldCharType="begin"/>
            </w:r>
            <w:r>
              <w:rPr>
                <w:noProof/>
              </w:rPr>
              <w:instrText xml:space="preserve"> PAGEREF _Toc237039036 \h </w:instrText>
            </w:r>
            <w:r>
              <w:rPr>
                <w:noProof/>
              </w:rPr>
            </w:r>
            <w:r>
              <w:rPr>
                <w:noProof/>
              </w:rPr>
              <w:fldChar w:fldCharType="separate"/>
            </w:r>
            <w:r>
              <w:rPr>
                <w:noProof/>
              </w:rPr>
              <w:t>64</w:t>
            </w:r>
            <w:r>
              <w:rPr>
                <w:noProof/>
              </w:rPr>
              <w:fldChar w:fldCharType="end"/>
            </w:r>
          </w:hyperlink>
        </w:p>
        <w:p w14:paraId="51E52F07" w14:textId="77777777" w:rsidR="000041B3" w:rsidRDefault="000041B3">
          <w:pPr>
            <w:pStyle w:val="TOC1"/>
            <w:tabs>
              <w:tab w:val="right" w:leader="dot" w:pos="9696"/>
            </w:tabs>
            <w:rPr>
              <w:noProof/>
            </w:rPr>
          </w:pPr>
          <w:hyperlink w:anchor="_Toc237039037" w:history="1">
            <w:r w:rsidRPr="005C2B86">
              <w:rPr>
                <w:rStyle w:val="Hyperlink"/>
                <w:b/>
                <w:bCs/>
                <w:noProof/>
              </w:rPr>
              <w:t>Appendix C — Built-in Function Reference</w:t>
            </w:r>
            <w:r>
              <w:rPr>
                <w:noProof/>
              </w:rPr>
              <w:tab/>
            </w:r>
            <w:r>
              <w:rPr>
                <w:noProof/>
              </w:rPr>
              <w:fldChar w:fldCharType="begin"/>
            </w:r>
            <w:r>
              <w:rPr>
                <w:noProof/>
              </w:rPr>
              <w:instrText xml:space="preserve"> PAGEREF _Toc237039037 \h </w:instrText>
            </w:r>
            <w:r>
              <w:rPr>
                <w:noProof/>
              </w:rPr>
            </w:r>
            <w:r>
              <w:rPr>
                <w:noProof/>
              </w:rPr>
              <w:fldChar w:fldCharType="separate"/>
            </w:r>
            <w:r>
              <w:rPr>
                <w:noProof/>
              </w:rPr>
              <w:t>65</w:t>
            </w:r>
            <w:r>
              <w:rPr>
                <w:noProof/>
              </w:rPr>
              <w:fldChar w:fldCharType="end"/>
            </w:r>
          </w:hyperlink>
        </w:p>
        <w:p w14:paraId="6049FB67" w14:textId="77777777" w:rsidR="000041B3" w:rsidRDefault="000041B3">
          <w:pPr>
            <w:pStyle w:val="TOC2"/>
            <w:tabs>
              <w:tab w:val="right" w:leader="dot" w:pos="9696"/>
            </w:tabs>
            <w:rPr>
              <w:noProof/>
            </w:rPr>
          </w:pPr>
          <w:hyperlink w:anchor="_Toc237039038" w:history="1">
            <w:r w:rsidRPr="005C2B86">
              <w:rPr>
                <w:rStyle w:val="Hyperlink"/>
                <w:b/>
                <w:bCs/>
                <w:noProof/>
              </w:rPr>
              <w:t>Math (15)</w:t>
            </w:r>
            <w:r>
              <w:rPr>
                <w:noProof/>
              </w:rPr>
              <w:tab/>
            </w:r>
            <w:r>
              <w:rPr>
                <w:noProof/>
              </w:rPr>
              <w:fldChar w:fldCharType="begin"/>
            </w:r>
            <w:r>
              <w:rPr>
                <w:noProof/>
              </w:rPr>
              <w:instrText xml:space="preserve"> PAGEREF _Toc237039038 \h </w:instrText>
            </w:r>
            <w:r>
              <w:rPr>
                <w:noProof/>
              </w:rPr>
            </w:r>
            <w:r>
              <w:rPr>
                <w:noProof/>
              </w:rPr>
              <w:fldChar w:fldCharType="separate"/>
            </w:r>
            <w:r>
              <w:rPr>
                <w:noProof/>
              </w:rPr>
              <w:t>65</w:t>
            </w:r>
            <w:r>
              <w:rPr>
                <w:noProof/>
              </w:rPr>
              <w:fldChar w:fldCharType="end"/>
            </w:r>
          </w:hyperlink>
        </w:p>
        <w:p w14:paraId="113E92C9" w14:textId="77777777" w:rsidR="000041B3" w:rsidRDefault="000041B3">
          <w:pPr>
            <w:pStyle w:val="TOC2"/>
            <w:tabs>
              <w:tab w:val="right" w:leader="dot" w:pos="9696"/>
            </w:tabs>
            <w:rPr>
              <w:noProof/>
            </w:rPr>
          </w:pPr>
          <w:hyperlink w:anchor="_Toc237039039" w:history="1">
            <w:r w:rsidRPr="005C2B86">
              <w:rPr>
                <w:rStyle w:val="Hyperlink"/>
                <w:b/>
                <w:bCs/>
                <w:noProof/>
              </w:rPr>
              <w:t>String (13)</w:t>
            </w:r>
            <w:r>
              <w:rPr>
                <w:noProof/>
              </w:rPr>
              <w:tab/>
            </w:r>
            <w:r>
              <w:rPr>
                <w:noProof/>
              </w:rPr>
              <w:fldChar w:fldCharType="begin"/>
            </w:r>
            <w:r>
              <w:rPr>
                <w:noProof/>
              </w:rPr>
              <w:instrText xml:space="preserve"> PAGEREF _Toc237039039 \h </w:instrText>
            </w:r>
            <w:r>
              <w:rPr>
                <w:noProof/>
              </w:rPr>
            </w:r>
            <w:r>
              <w:rPr>
                <w:noProof/>
              </w:rPr>
              <w:fldChar w:fldCharType="separate"/>
            </w:r>
            <w:r>
              <w:rPr>
                <w:noProof/>
              </w:rPr>
              <w:t>65</w:t>
            </w:r>
            <w:r>
              <w:rPr>
                <w:noProof/>
              </w:rPr>
              <w:fldChar w:fldCharType="end"/>
            </w:r>
          </w:hyperlink>
        </w:p>
        <w:p w14:paraId="2891DFDE" w14:textId="77777777" w:rsidR="000041B3" w:rsidRDefault="000041B3">
          <w:pPr>
            <w:pStyle w:val="TOC2"/>
            <w:tabs>
              <w:tab w:val="right" w:leader="dot" w:pos="9696"/>
            </w:tabs>
            <w:rPr>
              <w:noProof/>
            </w:rPr>
          </w:pPr>
          <w:hyperlink w:anchor="_Toc237039040" w:history="1">
            <w:r w:rsidRPr="005C2B86">
              <w:rPr>
                <w:rStyle w:val="Hyperlink"/>
                <w:b/>
                <w:bCs/>
                <w:noProof/>
              </w:rPr>
              <w:t>Array (10)</w:t>
            </w:r>
            <w:r>
              <w:rPr>
                <w:noProof/>
              </w:rPr>
              <w:tab/>
            </w:r>
            <w:r>
              <w:rPr>
                <w:noProof/>
              </w:rPr>
              <w:fldChar w:fldCharType="begin"/>
            </w:r>
            <w:r>
              <w:rPr>
                <w:noProof/>
              </w:rPr>
              <w:instrText xml:space="preserve"> PAGEREF _Toc237039040 \h </w:instrText>
            </w:r>
            <w:r>
              <w:rPr>
                <w:noProof/>
              </w:rPr>
            </w:r>
            <w:r>
              <w:rPr>
                <w:noProof/>
              </w:rPr>
              <w:fldChar w:fldCharType="separate"/>
            </w:r>
            <w:r>
              <w:rPr>
                <w:noProof/>
              </w:rPr>
              <w:t>65</w:t>
            </w:r>
            <w:r>
              <w:rPr>
                <w:noProof/>
              </w:rPr>
              <w:fldChar w:fldCharType="end"/>
            </w:r>
          </w:hyperlink>
        </w:p>
        <w:p w14:paraId="7F461FFC" w14:textId="77777777" w:rsidR="000041B3" w:rsidRDefault="000041B3">
          <w:pPr>
            <w:pStyle w:val="TOC2"/>
            <w:tabs>
              <w:tab w:val="right" w:leader="dot" w:pos="9696"/>
            </w:tabs>
            <w:rPr>
              <w:noProof/>
            </w:rPr>
          </w:pPr>
          <w:hyperlink w:anchor="_Toc237039041" w:history="1">
            <w:r w:rsidRPr="005C2B86">
              <w:rPr>
                <w:rStyle w:val="Hyperlink"/>
                <w:b/>
                <w:bCs/>
                <w:noProof/>
              </w:rPr>
              <w:t>Type (8)</w:t>
            </w:r>
            <w:r>
              <w:rPr>
                <w:noProof/>
              </w:rPr>
              <w:tab/>
            </w:r>
            <w:r>
              <w:rPr>
                <w:noProof/>
              </w:rPr>
              <w:fldChar w:fldCharType="begin"/>
            </w:r>
            <w:r>
              <w:rPr>
                <w:noProof/>
              </w:rPr>
              <w:instrText xml:space="preserve"> PAGEREF _Toc237039041 \h </w:instrText>
            </w:r>
            <w:r>
              <w:rPr>
                <w:noProof/>
              </w:rPr>
            </w:r>
            <w:r>
              <w:rPr>
                <w:noProof/>
              </w:rPr>
              <w:fldChar w:fldCharType="separate"/>
            </w:r>
            <w:r>
              <w:rPr>
                <w:noProof/>
              </w:rPr>
              <w:t>65</w:t>
            </w:r>
            <w:r>
              <w:rPr>
                <w:noProof/>
              </w:rPr>
              <w:fldChar w:fldCharType="end"/>
            </w:r>
          </w:hyperlink>
        </w:p>
        <w:p w14:paraId="40460CAB" w14:textId="77777777" w:rsidR="000041B3" w:rsidRDefault="000041B3">
          <w:pPr>
            <w:pStyle w:val="TOC2"/>
            <w:tabs>
              <w:tab w:val="right" w:leader="dot" w:pos="9696"/>
            </w:tabs>
            <w:rPr>
              <w:noProof/>
            </w:rPr>
          </w:pPr>
          <w:hyperlink w:anchor="_Toc237039042" w:history="1">
            <w:r w:rsidRPr="005C2B86">
              <w:rPr>
                <w:rStyle w:val="Hyperlink"/>
                <w:b/>
                <w:bCs/>
                <w:noProof/>
              </w:rPr>
              <w:t>System (5)</w:t>
            </w:r>
            <w:r>
              <w:rPr>
                <w:noProof/>
              </w:rPr>
              <w:tab/>
            </w:r>
            <w:r>
              <w:rPr>
                <w:noProof/>
              </w:rPr>
              <w:fldChar w:fldCharType="begin"/>
            </w:r>
            <w:r>
              <w:rPr>
                <w:noProof/>
              </w:rPr>
              <w:instrText xml:space="preserve"> PAGEREF _Toc237039042 \h </w:instrText>
            </w:r>
            <w:r>
              <w:rPr>
                <w:noProof/>
              </w:rPr>
            </w:r>
            <w:r>
              <w:rPr>
                <w:noProof/>
              </w:rPr>
              <w:fldChar w:fldCharType="separate"/>
            </w:r>
            <w:r>
              <w:rPr>
                <w:noProof/>
              </w:rPr>
              <w:t>65</w:t>
            </w:r>
            <w:r>
              <w:rPr>
                <w:noProof/>
              </w:rPr>
              <w:fldChar w:fldCharType="end"/>
            </w:r>
          </w:hyperlink>
        </w:p>
        <w:p w14:paraId="5A60DB5B" w14:textId="77777777" w:rsidR="000041B3" w:rsidRDefault="000041B3">
          <w:pPr>
            <w:pStyle w:val="TOC1"/>
            <w:tabs>
              <w:tab w:val="right" w:leader="dot" w:pos="9696"/>
            </w:tabs>
            <w:rPr>
              <w:noProof/>
            </w:rPr>
          </w:pPr>
          <w:hyperlink w:anchor="_Toc237039043" w:history="1">
            <w:r w:rsidRPr="005C2B86">
              <w:rPr>
                <w:rStyle w:val="Hyperlink"/>
                <w:b/>
                <w:bCs/>
                <w:noProof/>
              </w:rPr>
              <w:t>Appendix D — Error Code Reference</w:t>
            </w:r>
            <w:r>
              <w:rPr>
                <w:noProof/>
              </w:rPr>
              <w:tab/>
            </w:r>
            <w:r>
              <w:rPr>
                <w:noProof/>
              </w:rPr>
              <w:fldChar w:fldCharType="begin"/>
            </w:r>
            <w:r>
              <w:rPr>
                <w:noProof/>
              </w:rPr>
              <w:instrText xml:space="preserve"> PAGEREF _Toc237039043 \h </w:instrText>
            </w:r>
            <w:r>
              <w:rPr>
                <w:noProof/>
              </w:rPr>
            </w:r>
            <w:r>
              <w:rPr>
                <w:noProof/>
              </w:rPr>
              <w:fldChar w:fldCharType="separate"/>
            </w:r>
            <w:r>
              <w:rPr>
                <w:noProof/>
              </w:rPr>
              <w:t>66</w:t>
            </w:r>
            <w:r>
              <w:rPr>
                <w:noProof/>
              </w:rPr>
              <w:fldChar w:fldCharType="end"/>
            </w:r>
          </w:hyperlink>
        </w:p>
        <w:p w14:paraId="50CC06BA" w14:textId="77777777" w:rsidR="000041B3" w:rsidRDefault="000041B3">
          <w:pPr>
            <w:pStyle w:val="TOC1"/>
            <w:tabs>
              <w:tab w:val="right" w:leader="dot" w:pos="9696"/>
            </w:tabs>
            <w:rPr>
              <w:noProof/>
            </w:rPr>
          </w:pPr>
          <w:hyperlink w:anchor="_Toc237039044" w:history="1">
            <w:r w:rsidRPr="005C2B86">
              <w:rPr>
                <w:rStyle w:val="Hyperlink"/>
                <w:b/>
                <w:bCs/>
                <w:noProof/>
              </w:rPr>
              <w:t>Appendix E — CLI Quick Reference</w:t>
            </w:r>
            <w:r>
              <w:rPr>
                <w:noProof/>
              </w:rPr>
              <w:tab/>
            </w:r>
            <w:r>
              <w:rPr>
                <w:noProof/>
              </w:rPr>
              <w:fldChar w:fldCharType="begin"/>
            </w:r>
            <w:r>
              <w:rPr>
                <w:noProof/>
              </w:rPr>
              <w:instrText xml:space="preserve"> PAGEREF _Toc237039044 \h </w:instrText>
            </w:r>
            <w:r>
              <w:rPr>
                <w:noProof/>
              </w:rPr>
            </w:r>
            <w:r>
              <w:rPr>
                <w:noProof/>
              </w:rPr>
              <w:fldChar w:fldCharType="separate"/>
            </w:r>
            <w:r>
              <w:rPr>
                <w:noProof/>
              </w:rPr>
              <w:t>67</w:t>
            </w:r>
            <w:r>
              <w:rPr>
                <w:noProof/>
              </w:rPr>
              <w:fldChar w:fldCharType="end"/>
            </w:r>
          </w:hyperlink>
        </w:p>
        <w:p w14:paraId="3E2AF127" w14:textId="77777777" w:rsidR="00EE1A4B" w:rsidRDefault="00000000">
          <w:r>
            <w:fldChar w:fldCharType="end"/>
          </w:r>
        </w:p>
      </w:sdtContent>
    </w:sdt>
    <w:p w14:paraId="10722802" w14:textId="77777777" w:rsidR="00EE1A4B" w:rsidRDefault="00000000">
      <w:r>
        <w:br w:type="page"/>
      </w:r>
    </w:p>
    <w:p w14:paraId="0675891B" w14:textId="77777777" w:rsidR="00EE1A4B" w:rsidRDefault="00000000">
      <w:pPr>
        <w:pStyle w:val="Heading1"/>
        <w:pageBreakBefore/>
        <w:pBdr>
          <w:bottom w:val="single" w:sz="8" w:space="4" w:color="2E7D8C"/>
        </w:pBdr>
        <w:spacing w:before="200" w:after="200"/>
      </w:pPr>
      <w:bookmarkStart w:id="1" w:name="_Toc237038840"/>
      <w:r>
        <w:rPr>
          <w:b/>
          <w:bCs/>
          <w:color w:val="1B3A57"/>
        </w:rPr>
        <w:lastRenderedPageBreak/>
        <w:t>3. Introduction</w:t>
      </w:r>
      <w:bookmarkEnd w:id="1"/>
    </w:p>
    <w:p w14:paraId="66198302" w14:textId="77777777" w:rsidR="00EE1A4B" w:rsidRDefault="00000000">
      <w:pPr>
        <w:pStyle w:val="Heading2"/>
        <w:spacing w:before="300" w:after="120"/>
      </w:pPr>
      <w:bookmarkStart w:id="2" w:name="_Toc237038841"/>
      <w:r>
        <w:rPr>
          <w:b/>
          <w:bCs/>
          <w:color w:val="1B3A57"/>
          <w:sz w:val="25"/>
          <w:szCs w:val="25"/>
        </w:rPr>
        <w:t>3.1 What is Parithi?</w:t>
      </w:r>
      <w:bookmarkEnd w:id="2"/>
    </w:p>
    <w:p w14:paraId="7BC3D863" w14:textId="77777777" w:rsidR="00EE1A4B" w:rsidRDefault="00000000">
      <w:pPr>
        <w:spacing w:after="160" w:line="276" w:lineRule="auto"/>
      </w:pPr>
      <w:r>
        <w:t>Parithi is a human-friendly, statically-typed scripting language, delivered as a Node.js-based CLI (`pari`). It is designed so that a program reads almost like plain English — comparisons can be written as "is at least" instead of "&gt;=", and every keyword is a whole word rather than a symbol.</w:t>
      </w:r>
    </w:p>
    <w:p w14:paraId="2351470D" w14:textId="77777777" w:rsidR="00EE1A4B" w:rsidRDefault="00000000">
      <w:pPr>
        <w:spacing w:after="160" w:line="276" w:lineRule="auto"/>
      </w:pPr>
      <w:r>
        <w:t>The current implementation (v1.0) is a complete, working language: a hand-written lexer, a recursive-descent parser, a static semantic analyzer, and three independent, fully working ways to execute a validated program — a tree-walking interpreter, a bytecode compiler with its own virtual machine, and a minimal native x86-64 compiler that produces real, standalone Windows executables.</w:t>
      </w:r>
    </w:p>
    <w:p w14:paraId="001F8595" w14:textId="77777777" w:rsidR="00EE1A4B" w:rsidRDefault="00000000">
      <w:pPr>
        <w:pStyle w:val="Heading2"/>
        <w:spacing w:before="300" w:after="120"/>
      </w:pPr>
      <w:bookmarkStart w:id="3" w:name="_Toc237038842"/>
      <w:r>
        <w:rPr>
          <w:b/>
          <w:bCs/>
          <w:color w:val="1B3A57"/>
          <w:sz w:val="25"/>
          <w:szCs w:val="25"/>
        </w:rPr>
        <w:t>3.2 Why Parithi Was Created</w:t>
      </w:r>
      <w:bookmarkEnd w:id="3"/>
    </w:p>
    <w:p w14:paraId="54546006" w14:textId="77777777" w:rsidR="00EE1A4B" w:rsidRDefault="00000000">
      <w:pPr>
        <w:spacing w:after="160" w:line="276" w:lineRule="auto"/>
      </w:pPr>
      <w:r>
        <w:t>Parithi began as an exercise in building a complete language implementation from first principles — not by wrapping an existing runtime, but by writing every stage of the pipeline by hand: tokenizing, parsing, static checking, and three genuinely different ways to run the result. The project intentionally grew backend-by-backend (interpreter first, then bytecode/VM, then a native compiler), so each new backend could be checked for agreement against the ones that already worked.</w:t>
      </w:r>
    </w:p>
    <w:p w14:paraId="43F4972E" w14:textId="77777777" w:rsidR="00EE1A4B" w:rsidRDefault="00000000">
      <w:pPr>
        <w:pStyle w:val="Heading2"/>
        <w:spacing w:before="300" w:after="120"/>
      </w:pPr>
      <w:bookmarkStart w:id="4" w:name="_Toc237038843"/>
      <w:r>
        <w:rPr>
          <w:b/>
          <w:bCs/>
          <w:color w:val="1B3A57"/>
          <w:sz w:val="25"/>
          <w:szCs w:val="25"/>
        </w:rPr>
        <w:t>3.3 Design Philosophy</w:t>
      </w:r>
      <w:bookmarkEnd w:id="4"/>
    </w:p>
    <w:p w14:paraId="19588F23" w14:textId="77777777" w:rsidR="00EE1A4B" w:rsidRDefault="00000000">
      <w:pPr>
        <w:pStyle w:val="ListParagraph"/>
        <w:numPr>
          <w:ilvl w:val="0"/>
          <w:numId w:val="2"/>
        </w:numPr>
        <w:spacing w:after="90" w:line="268" w:lineRule="auto"/>
      </w:pPr>
      <w:r>
        <w:t>Readability first — the language should be understandable without a manual, e.g. "if age is at least 18" instead of "if (age &gt;= 18)".</w:t>
      </w:r>
    </w:p>
    <w:p w14:paraId="7577F9DE" w14:textId="77777777" w:rsidR="00EE1A4B" w:rsidRDefault="00000000">
      <w:pPr>
        <w:pStyle w:val="ListParagraph"/>
        <w:numPr>
          <w:ilvl w:val="0"/>
          <w:numId w:val="2"/>
        </w:numPr>
        <w:spacing w:after="90" w:line="268" w:lineRule="auto"/>
      </w:pPr>
      <w:r>
        <w:t>Small, closed keyword surface — 27 reserved words total (Appendix A), each with exactly one job.</w:t>
      </w:r>
    </w:p>
    <w:p w14:paraId="16B9B6C8" w14:textId="77777777" w:rsidR="00EE1A4B" w:rsidRDefault="00000000">
      <w:pPr>
        <w:pStyle w:val="ListParagraph"/>
        <w:numPr>
          <w:ilvl w:val="0"/>
          <w:numId w:val="2"/>
        </w:numPr>
        <w:spacing w:after="90" w:line="268" w:lineRule="auto"/>
      </w:pPr>
      <w:r>
        <w:t>One AST, many backends — the same validated syntax tree is executed identically whether it runs on the interpreter, the bytecode VM, or (for its currently small subset) native machine code.</w:t>
      </w:r>
    </w:p>
    <w:p w14:paraId="6DA5D751" w14:textId="77777777" w:rsidR="00EE1A4B" w:rsidRDefault="00000000">
      <w:pPr>
        <w:pStyle w:val="ListParagraph"/>
        <w:numPr>
          <w:ilvl w:val="0"/>
          <w:numId w:val="2"/>
        </w:numPr>
        <w:spacing w:after="90" w:line="268" w:lineRule="auto"/>
      </w:pPr>
      <w:r>
        <w:t>Fail loud, fail clean — every error, at every stage, is a numbered diagnostic with a source location and a hint. A raw JavaScript stack trace reaching the terminal is treated as a bug in Parithi itself.</w:t>
      </w:r>
    </w:p>
    <w:p w14:paraId="0E423544" w14:textId="77777777" w:rsidR="00EE1A4B" w:rsidRDefault="00000000">
      <w:pPr>
        <w:pStyle w:val="ListParagraph"/>
        <w:numPr>
          <w:ilvl w:val="0"/>
          <w:numId w:val="2"/>
        </w:numPr>
        <w:spacing w:after="90" w:line="268" w:lineRule="auto"/>
      </w:pPr>
      <w:r>
        <w:t>No invented complexity — features are added only when they earn their place; the Standard Library, Arrays, and the native backend were all deliberately introduced as small, testable subsets first.</w:t>
      </w:r>
    </w:p>
    <w:p w14:paraId="1D02287A" w14:textId="77777777" w:rsidR="00EE1A4B" w:rsidRDefault="00000000">
      <w:pPr>
        <w:pStyle w:val="Heading2"/>
        <w:spacing w:before="300" w:after="120"/>
      </w:pPr>
      <w:bookmarkStart w:id="5" w:name="_Toc237038844"/>
      <w:r>
        <w:rPr>
          <w:b/>
          <w:bCs/>
          <w:color w:val="1B3A57"/>
          <w:sz w:val="25"/>
          <w:szCs w:val="25"/>
        </w:rPr>
        <w:t>3.4 Main Goals</w:t>
      </w:r>
      <w:bookmarkEnd w:id="5"/>
    </w:p>
    <w:p w14:paraId="76D7A1B0" w14:textId="77777777" w:rsidR="00EE1A4B" w:rsidRDefault="00000000">
      <w:pPr>
        <w:pStyle w:val="ListParagraph"/>
        <w:numPr>
          <w:ilvl w:val="0"/>
          <w:numId w:val="2"/>
        </w:numPr>
        <w:spacing w:after="90" w:line="268" w:lineRule="auto"/>
      </w:pPr>
      <w:r>
        <w:t>A language simple enough to read aloud and understand without training.</w:t>
      </w:r>
    </w:p>
    <w:p w14:paraId="4962E72E" w14:textId="77777777" w:rsidR="00EE1A4B" w:rsidRDefault="00000000">
      <w:pPr>
        <w:pStyle w:val="ListParagraph"/>
        <w:numPr>
          <w:ilvl w:val="0"/>
          <w:numId w:val="2"/>
        </w:numPr>
        <w:spacing w:after="90" w:line="268" w:lineRule="auto"/>
      </w:pPr>
      <w:r>
        <w:t>A reference implementation (the interpreter) that is provably correct, plus faster paths (bytecode/VM, native) that are provably identical to it.</w:t>
      </w:r>
    </w:p>
    <w:p w14:paraId="724BAE7E" w14:textId="77777777" w:rsidR="00EE1A4B" w:rsidRDefault="00000000">
      <w:pPr>
        <w:pStyle w:val="ListParagraph"/>
        <w:numPr>
          <w:ilvl w:val="0"/>
          <w:numId w:val="2"/>
        </w:numPr>
        <w:spacing w:after="90" w:line="268" w:lineRule="auto"/>
      </w:pPr>
      <w:r>
        <w:t>Honest documentation — every claim in this document is checked against the current source code, not aspirational.</w:t>
      </w:r>
    </w:p>
    <w:p w14:paraId="5C720F5C" w14:textId="77777777" w:rsidR="00EE1A4B" w:rsidRDefault="00000000">
      <w:pPr>
        <w:pStyle w:val="Heading2"/>
        <w:spacing w:before="300" w:after="120"/>
      </w:pPr>
      <w:bookmarkStart w:id="6" w:name="_Toc237038845"/>
      <w:r>
        <w:rPr>
          <w:b/>
          <w:bCs/>
          <w:color w:val="1B3A57"/>
          <w:sz w:val="25"/>
          <w:szCs w:val="25"/>
        </w:rPr>
        <w:t>3.5 What Makes Parithi Different</w:t>
      </w:r>
      <w:bookmarkEnd w:id="6"/>
    </w:p>
    <w:p w14:paraId="1EC4125E" w14:textId="77777777" w:rsidR="00EE1A4B" w:rsidRDefault="00000000">
      <w:pPr>
        <w:spacing w:after="160" w:line="276" w:lineRule="auto"/>
      </w:pPr>
      <w:r>
        <w:t xml:space="preserve">Most teaching languages stop at "a tree-walking interpreter." Parithi keeps going: the same program can also be compiled to a custom bytecode format and run on a purpose-built virtual machine, or (for a small, explicit subset of the language) compiled all the way down to real x86-64 machine code inside a hand-written Windows PE executable — with no assembler, linker, or third-party compiler backend involved. A capability-based selector then picks the best of these three backends automatically for a given program, </w:t>
      </w:r>
      <w:r>
        <w:lastRenderedPageBreak/>
        <w:t>favoring native execution when possible and falling back cleanly otherwise. This is explained in full, honestly, in Sections 18–23.</w:t>
      </w:r>
    </w:p>
    <w:p w14:paraId="630160BC" w14:textId="77777777" w:rsidR="00EE1A4B" w:rsidRDefault="00000000">
      <w:pPr>
        <w:pStyle w:val="Heading1"/>
        <w:pageBreakBefore/>
        <w:pBdr>
          <w:bottom w:val="single" w:sz="8" w:space="4" w:color="2E7D8C"/>
        </w:pBdr>
        <w:spacing w:before="200" w:after="200"/>
      </w:pPr>
      <w:bookmarkStart w:id="7" w:name="_Toc237038846"/>
      <w:r>
        <w:rPr>
          <w:b/>
          <w:bCs/>
          <w:color w:val="1B3A57"/>
        </w:rPr>
        <w:lastRenderedPageBreak/>
        <w:t>4. Language Design Philosophy</w:t>
      </w:r>
      <w:bookmarkEnd w:id="7"/>
    </w:p>
    <w:p w14:paraId="46E8FC2A" w14:textId="77777777" w:rsidR="00EE1A4B" w:rsidRDefault="00000000">
      <w:pPr>
        <w:pStyle w:val="Heading2"/>
        <w:spacing w:before="300" w:after="120"/>
      </w:pPr>
      <w:bookmarkStart w:id="8" w:name="_Toc237038847"/>
      <w:r>
        <w:rPr>
          <w:b/>
          <w:bCs/>
          <w:color w:val="1B3A57"/>
          <w:sz w:val="25"/>
          <w:szCs w:val="25"/>
        </w:rPr>
        <w:t>4.1 Readability</w:t>
      </w:r>
      <w:bookmarkEnd w:id="8"/>
    </w:p>
    <w:p w14:paraId="731EB85D" w14:textId="77777777" w:rsidR="00EE1A4B" w:rsidRDefault="00000000">
      <w:pPr>
        <w:spacing w:after="160" w:line="276" w:lineRule="auto"/>
      </w:pPr>
      <w:r>
        <w:t>Every comparison operator has a plain-word form alongside its symbol: "==" and "is", "&gt;=" and "is at least", "!=" and "is not". Both forms are always interchangeable and may be mixed freely in the same expression.</w:t>
      </w:r>
    </w:p>
    <w:p w14:paraId="7C93B135"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if age is at least 18 and score &gt;= 50</w:t>
      </w:r>
      <w:r>
        <w:br/>
      </w:r>
      <w:r>
        <w:rPr>
          <w:rFonts w:ascii="Consolas" w:eastAsia="Consolas" w:hAnsi="Consolas" w:cs="Consolas"/>
          <w:sz w:val="20"/>
          <w:szCs w:val="20"/>
        </w:rPr>
        <w:t xml:space="preserve">    say "Qualified"</w:t>
      </w:r>
      <w:r>
        <w:br/>
      </w:r>
      <w:r>
        <w:rPr>
          <w:rFonts w:ascii="Consolas" w:eastAsia="Consolas" w:hAnsi="Consolas" w:cs="Consolas"/>
          <w:sz w:val="20"/>
          <w:szCs w:val="20"/>
        </w:rPr>
        <w:t>end if</w:t>
      </w:r>
    </w:p>
    <w:p w14:paraId="49022DF9" w14:textId="77777777" w:rsidR="00EE1A4B" w:rsidRDefault="00000000">
      <w:pPr>
        <w:pStyle w:val="Heading2"/>
        <w:spacing w:before="300" w:after="120"/>
      </w:pPr>
      <w:bookmarkStart w:id="9" w:name="_Toc237038848"/>
      <w:r>
        <w:rPr>
          <w:b/>
          <w:bCs/>
          <w:color w:val="1B3A57"/>
          <w:sz w:val="25"/>
          <w:szCs w:val="25"/>
        </w:rPr>
        <w:t>4.2 Simplicity</w:t>
      </w:r>
      <w:bookmarkEnd w:id="9"/>
    </w:p>
    <w:p w14:paraId="73AA7CB3" w14:textId="77777777" w:rsidR="00EE1A4B" w:rsidRDefault="00000000">
      <w:pPr>
        <w:spacing w:after="160" w:line="276" w:lineRule="auto"/>
      </w:pPr>
      <w:r>
        <w:t>There is exactly one way to declare a mutable value (`hold`) and one way to declare an immutable one (`const`). There is no operator overloading, no implicit type coercion between unrelated types, and no hidden control flow.</w:t>
      </w:r>
    </w:p>
    <w:p w14:paraId="6E7ED7A9" w14:textId="77777777" w:rsidR="00EE1A4B" w:rsidRDefault="00000000">
      <w:pPr>
        <w:pStyle w:val="Heading2"/>
        <w:spacing w:before="300" w:after="120"/>
      </w:pPr>
      <w:bookmarkStart w:id="10" w:name="_Toc237038849"/>
      <w:r>
        <w:rPr>
          <w:b/>
          <w:bCs/>
          <w:color w:val="1B3A57"/>
          <w:sz w:val="25"/>
          <w:szCs w:val="25"/>
        </w:rPr>
        <w:t>4.3 Consistent Language Rules</w:t>
      </w:r>
      <w:bookmarkEnd w:id="10"/>
    </w:p>
    <w:p w14:paraId="13245952" w14:textId="77777777" w:rsidR="00EE1A4B" w:rsidRDefault="00000000">
      <w:pPr>
        <w:spacing w:after="160" w:line="276" w:lineRule="auto"/>
      </w:pPr>
      <w:r>
        <w:t>Every block-opening keyword closes with "end &lt;keyword&gt;" — `if ... end if`, `task ... end task`, `while ... end while`, `loop ... end loop` — never a bare "end", and never a brace. This single rule applies with no exceptions anywhere in the grammar.</w:t>
      </w:r>
    </w:p>
    <w:p w14:paraId="74835A0E" w14:textId="77777777" w:rsidR="00EE1A4B" w:rsidRDefault="00000000">
      <w:pPr>
        <w:pStyle w:val="Heading2"/>
        <w:spacing w:before="300" w:after="120"/>
      </w:pPr>
      <w:bookmarkStart w:id="11" w:name="_Toc237038850"/>
      <w:r>
        <w:rPr>
          <w:b/>
          <w:bCs/>
          <w:color w:val="1B3A57"/>
          <w:sz w:val="25"/>
          <w:szCs w:val="25"/>
        </w:rPr>
        <w:t>4.4 Minimal Unnecessary Syntax</w:t>
      </w:r>
      <w:bookmarkEnd w:id="11"/>
    </w:p>
    <w:p w14:paraId="6E22BEEC" w14:textId="77777777" w:rsidR="00EE1A4B" w:rsidRDefault="00000000">
      <w:pPr>
        <w:spacing w:after="160" w:line="276" w:lineRule="auto"/>
      </w:pPr>
      <w:r>
        <w:t>There is no semicolon, no parentheses required around an "if" condition, and no explicit type annotations — every type is inferred from the first value assigned to a name and then locked for the rest of that name's life in that scope.</w:t>
      </w:r>
    </w:p>
    <w:p w14:paraId="46035D0B" w14:textId="77777777" w:rsidR="00EE1A4B" w:rsidRDefault="00000000">
      <w:pPr>
        <w:pStyle w:val="Heading2"/>
        <w:spacing w:before="300" w:after="120"/>
      </w:pPr>
      <w:bookmarkStart w:id="12" w:name="_Toc237038851"/>
      <w:r>
        <w:rPr>
          <w:b/>
          <w:bCs/>
          <w:color w:val="1B3A57"/>
          <w:sz w:val="25"/>
          <w:szCs w:val="25"/>
        </w:rPr>
        <w:t>4.5 Multiple Execution Backends</w:t>
      </w:r>
      <w:bookmarkEnd w:id="12"/>
    </w:p>
    <w:p w14:paraId="0A154BD6" w14:textId="77777777" w:rsidR="00EE1A4B" w:rsidRDefault="00000000">
      <w:pPr>
        <w:spacing w:after="160" w:line="276" w:lineRule="auto"/>
      </w:pPr>
      <w:r>
        <w:t>Parithi is not tied to one execution strategy. The same AST can be walked directly (the Tree-Walking Interpreter), compiled to a compact bytecode format and run on a stack-based virtual machine (the PVM), or — for the subset of the language currently supported — compiled to real x86-64 machine code and packaged as a standalone Windows executable. All three are held to the same standard: for any program all three support, their observable output, exit code, and error codes must match exactly. This is verified by an automated parity test suite (Section 27), not just claimed.</w:t>
      </w:r>
    </w:p>
    <w:p w14:paraId="6E0B063D" w14:textId="77777777" w:rsidR="00EE1A4B" w:rsidRDefault="00000000">
      <w:pPr>
        <w:pStyle w:val="Heading2"/>
        <w:spacing w:before="300" w:after="120"/>
      </w:pPr>
      <w:bookmarkStart w:id="13" w:name="_Toc237038852"/>
      <w:r>
        <w:rPr>
          <w:b/>
          <w:bCs/>
          <w:color w:val="1B3A57"/>
          <w:sz w:val="25"/>
          <w:szCs w:val="25"/>
        </w:rPr>
        <w:t>4.6 Source-Level Predictability</w:t>
      </w:r>
      <w:bookmarkEnd w:id="13"/>
    </w:p>
    <w:p w14:paraId="37FB4686" w14:textId="77777777" w:rsidR="00EE1A4B" w:rsidRDefault="00000000">
      <w:pPr>
        <w:spacing w:after="160" w:line="276" w:lineRule="auto"/>
      </w:pPr>
      <w:r>
        <w:t>A Parithi program's behavior never depends on which backend runs it — the Semantic Analyzer is the single source of truth for whether a program is valid, and every backend only ever receives an AST that has already passed that check.</w:t>
      </w:r>
    </w:p>
    <w:p w14:paraId="3DCD5FF7" w14:textId="77777777" w:rsidR="00EE1A4B" w:rsidRDefault="00000000">
      <w:pPr>
        <w:pStyle w:val="Heading1"/>
        <w:pageBreakBefore/>
        <w:pBdr>
          <w:bottom w:val="single" w:sz="8" w:space="4" w:color="2E7D8C"/>
        </w:pBdr>
        <w:spacing w:before="200" w:after="200"/>
      </w:pPr>
      <w:bookmarkStart w:id="14" w:name="_Toc237038853"/>
      <w:r>
        <w:rPr>
          <w:b/>
          <w:bCs/>
          <w:color w:val="1B3A57"/>
        </w:rPr>
        <w:lastRenderedPageBreak/>
        <w:t>5. Hello World</w:t>
      </w:r>
      <w:bookmarkEnd w:id="14"/>
    </w:p>
    <w:p w14:paraId="0AE7660B" w14:textId="77777777" w:rsidR="00EE1A4B" w:rsidRDefault="00000000">
      <w:pPr>
        <w:spacing w:after="160" w:line="276" w:lineRule="auto"/>
      </w:pPr>
      <w:r>
        <w:t>The smallest complete Parithi program:</w:t>
      </w:r>
    </w:p>
    <w:p w14:paraId="6A426945"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say "Hello, Parithi!"</w:t>
      </w:r>
    </w:p>
    <w:p w14:paraId="10CD5B87"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Hello, Parithi!</w:t>
      </w:r>
    </w:p>
    <w:p w14:paraId="313D0D41" w14:textId="77777777" w:rsidR="00EE1A4B" w:rsidRDefault="00000000">
      <w:pPr>
        <w:pStyle w:val="Heading3"/>
        <w:spacing w:before="220" w:after="100"/>
      </w:pPr>
      <w:bookmarkStart w:id="15" w:name="_Toc237038854"/>
      <w:r>
        <w:rPr>
          <w:b/>
          <w:bCs/>
          <w:color w:val="2E7D8C"/>
          <w:sz w:val="22"/>
          <w:szCs w:val="22"/>
        </w:rPr>
        <w:t>Explanation</w:t>
      </w:r>
      <w:bookmarkEnd w:id="15"/>
    </w:p>
    <w:p w14:paraId="0E324DD5" w14:textId="77777777" w:rsidR="00EE1A4B" w:rsidRDefault="00000000">
      <w:pPr>
        <w:pStyle w:val="ListParagraph"/>
        <w:numPr>
          <w:ilvl w:val="0"/>
          <w:numId w:val="2"/>
        </w:numPr>
        <w:spacing w:after="90" w:line="268" w:lineRule="auto"/>
      </w:pPr>
      <w:r>
        <w:t>say is the print keyword — it takes one or more comma-separated expressions and writes them to standard output, space-joined, followed by a newline.</w:t>
      </w:r>
    </w:p>
    <w:p w14:paraId="3AE0A857" w14:textId="77777777" w:rsidR="00EE1A4B" w:rsidRDefault="00000000">
      <w:pPr>
        <w:pStyle w:val="ListParagraph"/>
        <w:numPr>
          <w:ilvl w:val="0"/>
          <w:numId w:val="2"/>
        </w:numPr>
        <w:spacing w:after="90" w:line="268" w:lineRule="auto"/>
      </w:pPr>
      <w:r>
        <w:t>"Hello, Parithi!" is a String literal — Parithi strings are always double-quoted.</w:t>
      </w:r>
    </w:p>
    <w:p w14:paraId="57A6E1C7" w14:textId="77777777" w:rsidR="00EE1A4B" w:rsidRDefault="00000000">
      <w:pPr>
        <w:pStyle w:val="ListParagraph"/>
        <w:numPr>
          <w:ilvl w:val="0"/>
          <w:numId w:val="2"/>
        </w:numPr>
        <w:spacing w:after="90" w:line="268" w:lineRule="auto"/>
      </w:pPr>
      <w:r>
        <w:t xml:space="preserve">There is no </w:t>
      </w:r>
      <w:r>
        <w:rPr>
          <w:rFonts w:ascii="Consolas" w:eastAsia="Consolas" w:hAnsi="Consolas" w:cs="Consolas"/>
        </w:rPr>
        <w:t>main</w:t>
      </w:r>
      <w:r>
        <w:t xml:space="preserve"> function, no imports, and no semicolon — a Parithi file is simply a sequence of statements executed top to bottom.</w:t>
      </w:r>
    </w:p>
    <w:p w14:paraId="383076C5" w14:textId="77777777" w:rsidR="00EE1A4B" w:rsidRDefault="00000000">
      <w:pPr>
        <w:spacing w:after="160" w:line="276" w:lineRule="auto"/>
      </w:pPr>
      <w:r>
        <w:t>To run it, save the line above as `hello.pr` and run:</w:t>
      </w:r>
    </w:p>
    <w:p w14:paraId="3649377D"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 hello.pr</w:t>
      </w:r>
    </w:p>
    <w:p w14:paraId="31E27AAC"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Hello, Parithi!</w:t>
      </w:r>
    </w:p>
    <w:p w14:paraId="5888DE2B" w14:textId="77777777" w:rsidR="00EE1A4B" w:rsidRDefault="00000000">
      <w:pPr>
        <w:pBdr>
          <w:left w:val="single" w:sz="18" w:space="8" w:color="2E7D8C"/>
        </w:pBdr>
        <w:spacing w:before="80" w:after="200"/>
        <w:ind w:left="200"/>
      </w:pPr>
      <w:r>
        <w:rPr>
          <w:i/>
          <w:iCs/>
          <w:color w:val="5A6570"/>
          <w:sz w:val="20"/>
          <w:szCs w:val="20"/>
        </w:rPr>
        <w:t>This exact program and command were run against the current implementation to confirm this output — every code sample in this document was verified the same way.</w:t>
      </w:r>
    </w:p>
    <w:p w14:paraId="15BFEE9E" w14:textId="77777777" w:rsidR="00EE1A4B" w:rsidRDefault="00000000">
      <w:pPr>
        <w:pStyle w:val="Heading1"/>
        <w:pageBreakBefore/>
        <w:pBdr>
          <w:bottom w:val="single" w:sz="8" w:space="4" w:color="2E7D8C"/>
        </w:pBdr>
        <w:spacing w:before="200" w:after="200"/>
      </w:pPr>
      <w:bookmarkStart w:id="16" w:name="_Toc237038855"/>
      <w:r>
        <w:rPr>
          <w:b/>
          <w:bCs/>
          <w:color w:val="1B3A57"/>
        </w:rPr>
        <w:lastRenderedPageBreak/>
        <w:t>6. Installation and Setup</w:t>
      </w:r>
      <w:bookmarkEnd w:id="16"/>
    </w:p>
    <w:p w14:paraId="7F31D273" w14:textId="77777777" w:rsidR="00EE1A4B" w:rsidRDefault="00000000">
      <w:pPr>
        <w:pStyle w:val="Heading2"/>
        <w:spacing w:before="300" w:after="120"/>
      </w:pPr>
      <w:bookmarkStart w:id="17" w:name="_Toc237038856"/>
      <w:r>
        <w:rPr>
          <w:b/>
          <w:bCs/>
          <w:color w:val="1B3A57"/>
          <w:sz w:val="25"/>
          <w:szCs w:val="25"/>
        </w:rPr>
        <w:t>6.1 Requirements</w:t>
      </w:r>
      <w:bookmarkEnd w:id="17"/>
    </w:p>
    <w:p w14:paraId="356388AE" w14:textId="77777777" w:rsidR="00EE1A4B" w:rsidRDefault="00000000">
      <w:pPr>
        <w:pStyle w:val="ListParagraph"/>
        <w:numPr>
          <w:ilvl w:val="0"/>
          <w:numId w:val="2"/>
        </w:numPr>
        <w:spacing w:after="90" w:line="268" w:lineRule="auto"/>
      </w:pPr>
      <w:r>
        <w:t>Node.js version 18 or later.</w:t>
      </w:r>
    </w:p>
    <w:p w14:paraId="467F3B46" w14:textId="77777777" w:rsidR="00EE1A4B" w:rsidRDefault="00000000">
      <w:pPr>
        <w:pStyle w:val="ListParagraph"/>
        <w:numPr>
          <w:ilvl w:val="0"/>
          <w:numId w:val="2"/>
        </w:numPr>
        <w:spacing w:after="90" w:line="268" w:lineRule="auto"/>
      </w:pPr>
      <w:r>
        <w:t>No other runtime dependency — `package.json` declares zero npm dependencies.</w:t>
      </w:r>
    </w:p>
    <w:p w14:paraId="1A11D1E3" w14:textId="77777777" w:rsidR="00EE1A4B" w:rsidRDefault="00000000">
      <w:pPr>
        <w:pStyle w:val="Heading2"/>
        <w:spacing w:before="300" w:after="120"/>
      </w:pPr>
      <w:bookmarkStart w:id="18" w:name="_Toc237038857"/>
      <w:r>
        <w:rPr>
          <w:b/>
          <w:bCs/>
          <w:color w:val="1B3A57"/>
          <w:sz w:val="25"/>
          <w:szCs w:val="25"/>
        </w:rPr>
        <w:t>6.2 Installation</w:t>
      </w:r>
      <w:bookmarkEnd w:id="1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EE1A4B" w14:paraId="761F564C" w14:textId="77777777">
        <w:tblPrEx>
          <w:tblCellMar>
            <w:top w:w="0" w:type="dxa"/>
            <w:bottom w:w="0" w:type="dxa"/>
          </w:tblCellMar>
        </w:tblPrEx>
        <w:trPr>
          <w:tblHeader/>
        </w:trPr>
        <w:tc>
          <w:tcPr>
            <w:tcW w:w="3200" w:type="dxa"/>
            <w:shd w:val="clear" w:color="auto" w:fill="1B3A57"/>
            <w:tcMar>
              <w:top w:w="60" w:type="dxa"/>
              <w:left w:w="100" w:type="dxa"/>
              <w:bottom w:w="60" w:type="dxa"/>
              <w:right w:w="100" w:type="dxa"/>
            </w:tcMar>
            <w:vAlign w:val="center"/>
          </w:tcPr>
          <w:p w14:paraId="38ADA2B2" w14:textId="77777777" w:rsidR="00EE1A4B" w:rsidRDefault="00000000">
            <w:r>
              <w:rPr>
                <w:b/>
                <w:bCs/>
                <w:color w:val="FFFFFF"/>
                <w:sz w:val="20"/>
                <w:szCs w:val="20"/>
              </w:rPr>
              <w:t>Method</w:t>
            </w:r>
          </w:p>
        </w:tc>
        <w:tc>
          <w:tcPr>
            <w:tcW w:w="3200" w:type="dxa"/>
            <w:shd w:val="clear" w:color="auto" w:fill="1B3A57"/>
            <w:tcMar>
              <w:top w:w="60" w:type="dxa"/>
              <w:left w:w="100" w:type="dxa"/>
              <w:bottom w:w="60" w:type="dxa"/>
              <w:right w:w="100" w:type="dxa"/>
            </w:tcMar>
            <w:vAlign w:val="center"/>
          </w:tcPr>
          <w:p w14:paraId="78474719" w14:textId="77777777" w:rsidR="00EE1A4B" w:rsidRDefault="00000000">
            <w:r>
              <w:rPr>
                <w:b/>
                <w:bCs/>
                <w:color w:val="FFFFFF"/>
                <w:sz w:val="20"/>
                <w:szCs w:val="20"/>
              </w:rPr>
              <w:t>Command</w:t>
            </w:r>
          </w:p>
        </w:tc>
        <w:tc>
          <w:tcPr>
            <w:tcW w:w="3200" w:type="dxa"/>
            <w:shd w:val="clear" w:color="auto" w:fill="1B3A57"/>
            <w:tcMar>
              <w:top w:w="60" w:type="dxa"/>
              <w:left w:w="100" w:type="dxa"/>
              <w:bottom w:w="60" w:type="dxa"/>
              <w:right w:w="100" w:type="dxa"/>
            </w:tcMar>
            <w:vAlign w:val="center"/>
          </w:tcPr>
          <w:p w14:paraId="617F9260" w14:textId="77777777" w:rsidR="00EE1A4B" w:rsidRDefault="00000000">
            <w:r>
              <w:rPr>
                <w:b/>
                <w:bCs/>
                <w:color w:val="FFFFFF"/>
                <w:sz w:val="20"/>
                <w:szCs w:val="20"/>
              </w:rPr>
              <w:t>Notes</w:t>
            </w:r>
          </w:p>
        </w:tc>
      </w:tr>
      <w:tr w:rsidR="00EE1A4B" w14:paraId="3EEC7BA2" w14:textId="77777777">
        <w:tblPrEx>
          <w:tblCellMar>
            <w:top w:w="0" w:type="dxa"/>
            <w:bottom w:w="0" w:type="dxa"/>
          </w:tblCellMar>
        </w:tblPrEx>
        <w:tc>
          <w:tcPr>
            <w:tcW w:w="3200" w:type="dxa"/>
            <w:tcMar>
              <w:top w:w="60" w:type="dxa"/>
              <w:left w:w="100" w:type="dxa"/>
              <w:bottom w:w="60" w:type="dxa"/>
              <w:right w:w="100" w:type="dxa"/>
            </w:tcMar>
            <w:vAlign w:val="center"/>
          </w:tcPr>
          <w:p w14:paraId="2B3E9141" w14:textId="77777777" w:rsidR="00EE1A4B" w:rsidRDefault="00000000">
            <w:r>
              <w:rPr>
                <w:rFonts w:ascii="Consolas" w:eastAsia="Consolas" w:hAnsi="Consolas" w:cs="Consolas"/>
                <w:color w:val="1A1A1A"/>
                <w:sz w:val="20"/>
                <w:szCs w:val="20"/>
              </w:rPr>
              <w:t>Global (recommended)</w:t>
            </w:r>
          </w:p>
        </w:tc>
        <w:tc>
          <w:tcPr>
            <w:tcW w:w="3200" w:type="dxa"/>
            <w:tcMar>
              <w:top w:w="60" w:type="dxa"/>
              <w:left w:w="100" w:type="dxa"/>
              <w:bottom w:w="60" w:type="dxa"/>
              <w:right w:w="100" w:type="dxa"/>
            </w:tcMar>
            <w:vAlign w:val="center"/>
          </w:tcPr>
          <w:p w14:paraId="1A5736F8" w14:textId="77777777" w:rsidR="00EE1A4B" w:rsidRDefault="00000000">
            <w:r>
              <w:rPr>
                <w:color w:val="1A1A1A"/>
                <w:sz w:val="20"/>
                <w:szCs w:val="20"/>
              </w:rPr>
              <w:t>npm install &amp;&amp; npm link</w:t>
            </w:r>
          </w:p>
        </w:tc>
        <w:tc>
          <w:tcPr>
            <w:tcW w:w="3200" w:type="dxa"/>
            <w:tcMar>
              <w:top w:w="60" w:type="dxa"/>
              <w:left w:w="100" w:type="dxa"/>
              <w:bottom w:w="60" w:type="dxa"/>
              <w:right w:w="100" w:type="dxa"/>
            </w:tcMar>
            <w:vAlign w:val="center"/>
          </w:tcPr>
          <w:p w14:paraId="1EE47F18" w14:textId="77777777" w:rsidR="00EE1A4B" w:rsidRDefault="00000000">
            <w:r>
              <w:rPr>
                <w:color w:val="1A1A1A"/>
                <w:sz w:val="20"/>
                <w:szCs w:val="20"/>
              </w:rPr>
              <w:t>Puts pari on your PATH.</w:t>
            </w:r>
          </w:p>
        </w:tc>
      </w:tr>
      <w:tr w:rsidR="00EE1A4B" w14:paraId="1BA3DBC6" w14:textId="77777777">
        <w:tblPrEx>
          <w:tblCellMar>
            <w:top w:w="0" w:type="dxa"/>
            <w:bottom w:w="0" w:type="dxa"/>
          </w:tblCellMar>
        </w:tblPrEx>
        <w:tc>
          <w:tcPr>
            <w:tcW w:w="3200" w:type="dxa"/>
            <w:shd w:val="clear" w:color="auto" w:fill="EAF1F4"/>
            <w:tcMar>
              <w:top w:w="60" w:type="dxa"/>
              <w:left w:w="100" w:type="dxa"/>
              <w:bottom w:w="60" w:type="dxa"/>
              <w:right w:w="100" w:type="dxa"/>
            </w:tcMar>
            <w:vAlign w:val="center"/>
          </w:tcPr>
          <w:p w14:paraId="114FCD5F" w14:textId="77777777" w:rsidR="00EE1A4B" w:rsidRDefault="00000000">
            <w:r>
              <w:rPr>
                <w:rFonts w:ascii="Consolas" w:eastAsia="Consolas" w:hAnsi="Consolas" w:cs="Consolas"/>
                <w:color w:val="1A1A1A"/>
                <w:sz w:val="20"/>
                <w:szCs w:val="20"/>
              </w:rPr>
              <w:t>Local, no install</w:t>
            </w:r>
          </w:p>
        </w:tc>
        <w:tc>
          <w:tcPr>
            <w:tcW w:w="3200" w:type="dxa"/>
            <w:shd w:val="clear" w:color="auto" w:fill="EAF1F4"/>
            <w:tcMar>
              <w:top w:w="60" w:type="dxa"/>
              <w:left w:w="100" w:type="dxa"/>
              <w:bottom w:w="60" w:type="dxa"/>
              <w:right w:w="100" w:type="dxa"/>
            </w:tcMar>
            <w:vAlign w:val="center"/>
          </w:tcPr>
          <w:p w14:paraId="3D866EFB" w14:textId="77777777" w:rsidR="00EE1A4B" w:rsidRDefault="00000000">
            <w:r>
              <w:rPr>
                <w:color w:val="1A1A1A"/>
                <w:sz w:val="20"/>
                <w:szCs w:val="20"/>
              </w:rPr>
              <w:t>node bin/pari.js &lt;file.pr&gt;</w:t>
            </w:r>
          </w:p>
        </w:tc>
        <w:tc>
          <w:tcPr>
            <w:tcW w:w="3200" w:type="dxa"/>
            <w:shd w:val="clear" w:color="auto" w:fill="EAF1F4"/>
            <w:tcMar>
              <w:top w:w="60" w:type="dxa"/>
              <w:left w:w="100" w:type="dxa"/>
              <w:bottom w:w="60" w:type="dxa"/>
              <w:right w:w="100" w:type="dxa"/>
            </w:tcMar>
            <w:vAlign w:val="center"/>
          </w:tcPr>
          <w:p w14:paraId="695C793C" w14:textId="77777777" w:rsidR="00EE1A4B" w:rsidRDefault="00000000">
            <w:r>
              <w:rPr>
                <w:color w:val="1A1A1A"/>
                <w:sz w:val="20"/>
                <w:szCs w:val="20"/>
              </w:rPr>
              <w:t>Works directly from a clone.</w:t>
            </w:r>
          </w:p>
        </w:tc>
      </w:tr>
    </w:tbl>
    <w:p w14:paraId="783300C2" w14:textId="77777777" w:rsidR="00EE1A4B" w:rsidRDefault="00EE1A4B">
      <w:pPr>
        <w:spacing w:after="160" w:line="276" w:lineRule="auto"/>
      </w:pPr>
    </w:p>
    <w:p w14:paraId="57B11DC4" w14:textId="77777777" w:rsidR="00EE1A4B" w:rsidRDefault="00000000">
      <w:pPr>
        <w:pStyle w:val="Heading2"/>
        <w:spacing w:before="300" w:after="120"/>
      </w:pPr>
      <w:bookmarkStart w:id="19" w:name="_Toc237038858"/>
      <w:r>
        <w:rPr>
          <w:b/>
          <w:bCs/>
          <w:color w:val="1B3A57"/>
          <w:sz w:val="25"/>
          <w:szCs w:val="25"/>
        </w:rPr>
        <w:t>6.3 Project Structure (top level)</w:t>
      </w:r>
      <w:bookmarkEnd w:id="19"/>
    </w:p>
    <w:p w14:paraId="40CFDBD1"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bin/            CLI entry point (pari.js)</w:t>
      </w:r>
      <w:r>
        <w:br/>
      </w:r>
      <w:r>
        <w:rPr>
          <w:rFonts w:ascii="Consolas" w:eastAsia="Consolas" w:hAnsi="Consolas" w:cs="Consolas"/>
          <w:sz w:val="20"/>
          <w:szCs w:val="20"/>
        </w:rPr>
        <w:t>src/            All implementation source (lexer, parser, ast, semantic,</w:t>
      </w:r>
      <w:r>
        <w:br/>
      </w:r>
      <w:r>
        <w:rPr>
          <w:rFonts w:ascii="Consolas" w:eastAsia="Consolas" w:hAnsi="Consolas" w:cs="Consolas"/>
          <w:sz w:val="20"/>
          <w:szCs w:val="20"/>
        </w:rPr>
        <w:t xml:space="preserve">                interpreter, bytecode, vm, optimizer, native, backend,</w:t>
      </w:r>
      <w:r>
        <w:br/>
      </w:r>
      <w:r>
        <w:rPr>
          <w:rFonts w:ascii="Consolas" w:eastAsia="Consolas" w:hAnsi="Consolas" w:cs="Consolas"/>
          <w:sz w:val="20"/>
          <w:szCs w:val="20"/>
        </w:rPr>
        <w:t xml:space="preserve">                stdlib, cli, errors, runtime, utils)</w:t>
      </w:r>
      <w:r>
        <w:br/>
      </w:r>
      <w:r>
        <w:rPr>
          <w:rFonts w:ascii="Consolas" w:eastAsia="Consolas" w:hAnsi="Consolas" w:cs="Consolas"/>
          <w:sz w:val="20"/>
          <w:szCs w:val="20"/>
        </w:rPr>
        <w:t>tests/          978 automated tests (node:test)</w:t>
      </w:r>
      <w:r>
        <w:br/>
      </w:r>
      <w:r>
        <w:rPr>
          <w:rFonts w:ascii="Consolas" w:eastAsia="Consolas" w:hAnsi="Consolas" w:cs="Consolas"/>
          <w:sz w:val="20"/>
          <w:szCs w:val="20"/>
        </w:rPr>
        <w:t>examples/       Runnable .pr sample programs</w:t>
      </w:r>
      <w:r>
        <w:br/>
      </w:r>
      <w:r>
        <w:rPr>
          <w:rFonts w:ascii="Consolas" w:eastAsia="Consolas" w:hAnsi="Consolas" w:cs="Consolas"/>
          <w:sz w:val="20"/>
          <w:szCs w:val="20"/>
        </w:rPr>
        <w:t>docs/           MASTER_DOCUMENT.md and other reference documents</w:t>
      </w:r>
      <w:r>
        <w:br/>
      </w:r>
      <w:r>
        <w:rPr>
          <w:rFonts w:ascii="Consolas" w:eastAsia="Consolas" w:hAnsi="Consolas" w:cs="Consolas"/>
          <w:sz w:val="20"/>
          <w:szCs w:val="20"/>
        </w:rPr>
        <w:t>benchmarks/     Standalone performance measurement scripts</w:t>
      </w:r>
      <w:r>
        <w:br/>
      </w:r>
      <w:r>
        <w:rPr>
          <w:rFonts w:ascii="Consolas" w:eastAsia="Consolas" w:hAnsi="Consolas" w:cs="Consolas"/>
          <w:sz w:val="20"/>
          <w:szCs w:val="20"/>
        </w:rPr>
        <w:t>tools/          Windows file-association / icon tooling</w:t>
      </w:r>
      <w:r>
        <w:br/>
      </w:r>
      <w:r>
        <w:rPr>
          <w:rFonts w:ascii="Consolas" w:eastAsia="Consolas" w:hAnsi="Consolas" w:cs="Consolas"/>
          <w:sz w:val="20"/>
          <w:szCs w:val="20"/>
        </w:rPr>
        <w:t>editors/        VS Code syntax support</w:t>
      </w:r>
    </w:p>
    <w:p w14:paraId="0130C52F" w14:textId="77777777" w:rsidR="00EE1A4B" w:rsidRDefault="00000000">
      <w:pPr>
        <w:pStyle w:val="Heading2"/>
        <w:spacing w:before="300" w:after="120"/>
      </w:pPr>
      <w:bookmarkStart w:id="20" w:name="_Toc237038859"/>
      <w:r>
        <w:rPr>
          <w:b/>
          <w:bCs/>
          <w:color w:val="1B3A57"/>
          <w:sz w:val="25"/>
          <w:szCs w:val="25"/>
        </w:rPr>
        <w:t>6.4 Running a .pr File</w:t>
      </w:r>
      <w:bookmarkEnd w:id="20"/>
    </w:p>
    <w:p w14:paraId="470950E6"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 hello.pr</w:t>
      </w:r>
    </w:p>
    <w:p w14:paraId="4B716391" w14:textId="77777777" w:rsidR="00EE1A4B" w:rsidRDefault="00000000">
      <w:pPr>
        <w:spacing w:after="160" w:line="276" w:lineRule="auto"/>
      </w:pPr>
      <w:r>
        <w:t>This automatically selects the best available backend for that specific program (Section 23) and runs it — no flag is required for normal use.</w:t>
      </w:r>
    </w:p>
    <w:p w14:paraId="58059913" w14:textId="77777777" w:rsidR="00EE1A4B" w:rsidRDefault="00000000">
      <w:pPr>
        <w:pStyle w:val="Heading2"/>
        <w:spacing w:before="300" w:after="120"/>
      </w:pPr>
      <w:bookmarkStart w:id="21" w:name="_Toc237038860"/>
      <w:r>
        <w:rPr>
          <w:b/>
          <w:bCs/>
          <w:color w:val="1B3A57"/>
          <w:sz w:val="25"/>
          <w:szCs w:val="25"/>
        </w:rPr>
        <w:t>6.5 Checking the Version</w:t>
      </w:r>
      <w:bookmarkEnd w:id="21"/>
    </w:p>
    <w:p w14:paraId="69CE6137"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 --version</w:t>
      </w:r>
    </w:p>
    <w:p w14:paraId="2D7469BA"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Parithi Programming Language v1.0</w:t>
      </w:r>
      <w:r>
        <w:br/>
      </w:r>
      <w:r>
        <w:rPr>
          <w:rFonts w:ascii="Consolas" w:eastAsia="Consolas" w:hAnsi="Consolas" w:cs="Consolas"/>
          <w:color w:val="2E5B31"/>
          <w:sz w:val="20"/>
          <w:szCs w:val="20"/>
        </w:rPr>
        <w:t xml:space="preserve"> </w:t>
      </w:r>
      <w:r>
        <w:br/>
      </w:r>
      <w:r>
        <w:rPr>
          <w:rFonts w:ascii="Consolas" w:eastAsia="Consolas" w:hAnsi="Consolas" w:cs="Consolas"/>
          <w:color w:val="2E5B31"/>
          <w:sz w:val="20"/>
          <w:szCs w:val="20"/>
        </w:rPr>
        <w:t xml:space="preserve">  Language        Parithi v1.0</w:t>
      </w:r>
      <w:r>
        <w:br/>
      </w:r>
      <w:r>
        <w:rPr>
          <w:rFonts w:ascii="Consolas" w:eastAsia="Consolas" w:hAnsi="Consolas" w:cs="Consolas"/>
          <w:color w:val="2E5B31"/>
          <w:sz w:val="20"/>
          <w:szCs w:val="20"/>
        </w:rPr>
        <w:t xml:space="preserve">  Compiler        1.0.0</w:t>
      </w:r>
      <w:r>
        <w:br/>
      </w:r>
      <w:r>
        <w:rPr>
          <w:rFonts w:ascii="Consolas" w:eastAsia="Consolas" w:hAnsi="Consolas" w:cs="Consolas"/>
          <w:color w:val="2E5B31"/>
          <w:sz w:val="20"/>
          <w:szCs w:val="20"/>
        </w:rPr>
        <w:t xml:space="preserve">  Frontend        Lexer -&gt; Parser -&gt; AST -&gt; Semantic Analyzer</w:t>
      </w:r>
      <w:r>
        <w:br/>
      </w:r>
      <w:r>
        <w:rPr>
          <w:rFonts w:ascii="Consolas" w:eastAsia="Consolas" w:hAnsi="Consolas" w:cs="Consolas"/>
          <w:color w:val="2E5B31"/>
          <w:sz w:val="20"/>
          <w:szCs w:val="20"/>
        </w:rPr>
        <w:t xml:space="preserve">  Backends        Tree-Walking Interpreter | Bytecode Generator | Native x86-64</w:t>
      </w:r>
      <w:r>
        <w:br/>
      </w:r>
      <w:r>
        <w:rPr>
          <w:rFonts w:ascii="Consolas" w:eastAsia="Consolas" w:hAnsi="Consolas" w:cs="Consolas"/>
          <w:color w:val="2E5B31"/>
          <w:sz w:val="20"/>
          <w:szCs w:val="20"/>
        </w:rPr>
        <w:t xml:space="preserve">  Runtime         Parithi Virtual Machine (PVM)</w:t>
      </w:r>
      <w:r>
        <w:br/>
      </w:r>
      <w:r>
        <w:rPr>
          <w:rFonts w:ascii="Consolas" w:eastAsia="Consolas" w:hAnsi="Consolas" w:cs="Consolas"/>
          <w:color w:val="2E5B31"/>
          <w:sz w:val="20"/>
          <w:szCs w:val="20"/>
        </w:rPr>
        <w:t xml:space="preserve">  Optimizer       Bytecode Optimizer (8 Passes)</w:t>
      </w:r>
      <w:r>
        <w:br/>
      </w:r>
      <w:r>
        <w:rPr>
          <w:rFonts w:ascii="Consolas" w:eastAsia="Consolas" w:hAnsi="Consolas" w:cs="Consolas"/>
          <w:color w:val="2E5B31"/>
          <w:sz w:val="20"/>
          <w:szCs w:val="20"/>
        </w:rPr>
        <w:t xml:space="preserve">  Bytecode        Supported (.pbc)</w:t>
      </w:r>
      <w:r>
        <w:br/>
      </w:r>
      <w:r>
        <w:rPr>
          <w:rFonts w:ascii="Consolas" w:eastAsia="Consolas" w:hAnsi="Consolas" w:cs="Consolas"/>
          <w:color w:val="2E5B31"/>
          <w:sz w:val="20"/>
          <w:szCs w:val="20"/>
        </w:rPr>
        <w:t xml:space="preserve">  Execution       Automatic backend selection (Native -&gt; Bytecode+PVM -&gt; Interpreter; --backend to force one)</w:t>
      </w:r>
      <w:r>
        <w:br/>
      </w:r>
      <w:r>
        <w:rPr>
          <w:rFonts w:ascii="Consolas" w:eastAsia="Consolas" w:hAnsi="Consolas" w:cs="Consolas"/>
          <w:color w:val="2E5B31"/>
          <w:sz w:val="20"/>
          <w:szCs w:val="20"/>
        </w:rPr>
        <w:t xml:space="preserve">  CLI             pari</w:t>
      </w:r>
      <w:r>
        <w:br/>
      </w:r>
      <w:r>
        <w:rPr>
          <w:rFonts w:ascii="Consolas" w:eastAsia="Consolas" w:hAnsi="Consolas" w:cs="Consolas"/>
          <w:color w:val="2E5B31"/>
          <w:sz w:val="20"/>
          <w:szCs w:val="20"/>
        </w:rPr>
        <w:t xml:space="preserve">  Node.js         v24.13.0</w:t>
      </w:r>
      <w:r>
        <w:br/>
      </w:r>
      <w:r>
        <w:rPr>
          <w:rFonts w:ascii="Consolas" w:eastAsia="Consolas" w:hAnsi="Consolas" w:cs="Consolas"/>
          <w:color w:val="2E5B31"/>
          <w:sz w:val="20"/>
          <w:szCs w:val="20"/>
        </w:rPr>
        <w:t xml:space="preserve">  Platform        win32 (x64)</w:t>
      </w:r>
    </w:p>
    <w:p w14:paraId="6608C9E1" w14:textId="77777777" w:rsidR="00EE1A4B" w:rsidRDefault="00000000">
      <w:pPr>
        <w:pStyle w:val="Heading2"/>
        <w:spacing w:before="300" w:after="120"/>
      </w:pPr>
      <w:bookmarkStart w:id="22" w:name="_Toc237038861"/>
      <w:r>
        <w:rPr>
          <w:b/>
          <w:bCs/>
          <w:color w:val="1B3A57"/>
          <w:sz w:val="25"/>
          <w:szCs w:val="25"/>
        </w:rPr>
        <w:t>6.6 Getting Help</w:t>
      </w:r>
      <w:bookmarkEnd w:id="22"/>
    </w:p>
    <w:p w14:paraId="7A359740"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lastRenderedPageBreak/>
        <w:t>pari --help</w:t>
      </w:r>
    </w:p>
    <w:p w14:paraId="74F85C45" w14:textId="77777777" w:rsidR="00EE1A4B" w:rsidRDefault="00000000">
      <w:pPr>
        <w:spacing w:after="160" w:line="276" w:lineRule="auto"/>
      </w:pPr>
      <w:r>
        <w:t>Prints the full usage summary, every command and flag, worked examples, and the four exit codes. `pari -h` is a shorthand for the same output.</w:t>
      </w:r>
    </w:p>
    <w:p w14:paraId="76F8C42A" w14:textId="77777777" w:rsidR="00EE1A4B" w:rsidRDefault="00000000">
      <w:pPr>
        <w:pStyle w:val="Heading2"/>
        <w:spacing w:before="300" w:after="120"/>
      </w:pPr>
      <w:bookmarkStart w:id="23" w:name="_Toc237038862"/>
      <w:r>
        <w:rPr>
          <w:b/>
          <w:bCs/>
          <w:color w:val="1B3A57"/>
          <w:sz w:val="25"/>
          <w:szCs w:val="25"/>
        </w:rPr>
        <w:t>6.7 Windows Setup</w:t>
      </w:r>
      <w:bookmarkEnd w:id="23"/>
    </w:p>
    <w:p w14:paraId="408A7E43" w14:textId="77777777" w:rsidR="00EE1A4B" w:rsidRDefault="00000000">
      <w:pPr>
        <w:spacing w:after="160" w:line="276" w:lineRule="auto"/>
      </w:pPr>
      <w:r>
        <w:t>Parithi is developed and tested on Windows. The `tools/windows-file-icon/` directory provides an optional PowerShell script (`Register-ParithiFileType.ps1`) that associates the `.pr` extension with a Parithi icon in File Explorer, and a matching VS Code extension under `editors/vscode-parithi/` provides syntax highlighting. Neither is required to run Parithi programs — both are quality-of-life additions.</w:t>
      </w:r>
    </w:p>
    <w:p w14:paraId="1C1AA5B0" w14:textId="77777777" w:rsidR="00EE1A4B" w:rsidRDefault="00000000">
      <w:pPr>
        <w:pStyle w:val="Heading1"/>
        <w:pageBreakBefore/>
        <w:pBdr>
          <w:bottom w:val="single" w:sz="8" w:space="4" w:color="2E7D8C"/>
        </w:pBdr>
        <w:spacing w:before="200" w:after="200"/>
      </w:pPr>
      <w:bookmarkStart w:id="24" w:name="_Toc237038863"/>
      <w:r>
        <w:rPr>
          <w:b/>
          <w:bCs/>
          <w:color w:val="1B3A57"/>
        </w:rPr>
        <w:lastRenderedPageBreak/>
        <w:t>7. Basic Syntax</w:t>
      </w:r>
      <w:bookmarkEnd w:id="24"/>
    </w:p>
    <w:p w14:paraId="45530024" w14:textId="77777777" w:rsidR="00EE1A4B" w:rsidRDefault="00000000">
      <w:pPr>
        <w:pStyle w:val="Heading2"/>
        <w:spacing w:before="300" w:after="120"/>
      </w:pPr>
      <w:bookmarkStart w:id="25" w:name="_Toc237038864"/>
      <w:r>
        <w:rPr>
          <w:b/>
          <w:bCs/>
          <w:color w:val="1B3A57"/>
          <w:sz w:val="25"/>
          <w:szCs w:val="25"/>
        </w:rPr>
        <w:t>7.1 Comments</w:t>
      </w:r>
      <w:bookmarkEnd w:id="25"/>
    </w:p>
    <w:p w14:paraId="1C394F8E" w14:textId="77777777" w:rsidR="00EE1A4B" w:rsidRDefault="00000000">
      <w:pPr>
        <w:spacing w:after="160" w:line="276" w:lineRule="auto"/>
      </w:pPr>
      <w:r>
        <w:t>A comment starts with "#" and runs to the end of the line. There is no block-comment syntax.</w:t>
      </w:r>
    </w:p>
    <w:p w14:paraId="5DADB255"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 This computes the area of a circle</w:t>
      </w:r>
      <w:r>
        <w:br/>
      </w:r>
      <w:r>
        <w:rPr>
          <w:rFonts w:ascii="Consolas" w:eastAsia="Consolas" w:hAnsi="Consolas" w:cs="Consolas"/>
          <w:sz w:val="20"/>
          <w:szCs w:val="20"/>
        </w:rPr>
        <w:t>hold radius = 5</w:t>
      </w:r>
    </w:p>
    <w:p w14:paraId="6B9F461C" w14:textId="77777777" w:rsidR="00EE1A4B" w:rsidRDefault="00000000">
      <w:pPr>
        <w:pStyle w:val="Heading2"/>
        <w:spacing w:before="300" w:after="120"/>
      </w:pPr>
      <w:bookmarkStart w:id="26" w:name="_Toc237038865"/>
      <w:r>
        <w:rPr>
          <w:b/>
          <w:bCs/>
          <w:color w:val="1B3A57"/>
          <w:sz w:val="25"/>
          <w:szCs w:val="25"/>
        </w:rPr>
        <w:t>7.2 Statements</w:t>
      </w:r>
      <w:bookmarkEnd w:id="26"/>
    </w:p>
    <w:p w14:paraId="58519B34" w14:textId="77777777" w:rsidR="00EE1A4B" w:rsidRDefault="00000000">
      <w:pPr>
        <w:spacing w:after="160" w:line="276" w:lineRule="auto"/>
      </w:pPr>
      <w:r>
        <w:t>A statement ends at a newline — there is no semicolon. One statement per line is the normal style; the lexer emits an explicit NEWLINE token between statements, which the parser requires.</w:t>
      </w:r>
    </w:p>
    <w:p w14:paraId="4DBBFD9F" w14:textId="77777777" w:rsidR="00EE1A4B" w:rsidRDefault="00000000">
      <w:pPr>
        <w:pStyle w:val="Heading2"/>
        <w:spacing w:before="300" w:after="120"/>
      </w:pPr>
      <w:bookmarkStart w:id="27" w:name="_Toc237038866"/>
      <w:r>
        <w:rPr>
          <w:b/>
          <w:bCs/>
          <w:color w:val="1B3A57"/>
          <w:sz w:val="25"/>
          <w:szCs w:val="25"/>
        </w:rPr>
        <w:t>7.3 Blocks</w:t>
      </w:r>
      <w:bookmarkEnd w:id="27"/>
    </w:p>
    <w:p w14:paraId="3FFD8D89" w14:textId="77777777" w:rsidR="00EE1A4B" w:rsidRDefault="00000000">
      <w:pPr>
        <w:spacing w:after="160" w:line="276" w:lineRule="auto"/>
      </w:pPr>
      <w:r>
        <w:t>Every block-opening keyword is closed with "end &lt;keyword&gt;" — never a brace, and never a bare "end" alone. This is uniform across the whole language: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EE1A4B" w14:paraId="7DA59412" w14:textId="77777777">
        <w:tblPrEx>
          <w:tblCellMar>
            <w:top w:w="0" w:type="dxa"/>
            <w:bottom w:w="0" w:type="dxa"/>
          </w:tblCellMar>
        </w:tblPrEx>
        <w:trPr>
          <w:tblHeader/>
        </w:trPr>
        <w:tc>
          <w:tcPr>
            <w:tcW w:w="4800" w:type="dxa"/>
            <w:shd w:val="clear" w:color="auto" w:fill="1B3A57"/>
            <w:tcMar>
              <w:top w:w="60" w:type="dxa"/>
              <w:left w:w="100" w:type="dxa"/>
              <w:bottom w:w="60" w:type="dxa"/>
              <w:right w:w="100" w:type="dxa"/>
            </w:tcMar>
            <w:vAlign w:val="center"/>
          </w:tcPr>
          <w:p w14:paraId="7D2B9343" w14:textId="77777777" w:rsidR="00EE1A4B" w:rsidRDefault="00000000">
            <w:r>
              <w:rPr>
                <w:b/>
                <w:bCs/>
                <w:color w:val="FFFFFF"/>
                <w:sz w:val="20"/>
                <w:szCs w:val="20"/>
              </w:rPr>
              <w:t>Opens with</w:t>
            </w:r>
          </w:p>
        </w:tc>
        <w:tc>
          <w:tcPr>
            <w:tcW w:w="4800" w:type="dxa"/>
            <w:shd w:val="clear" w:color="auto" w:fill="1B3A57"/>
            <w:tcMar>
              <w:top w:w="60" w:type="dxa"/>
              <w:left w:w="100" w:type="dxa"/>
              <w:bottom w:w="60" w:type="dxa"/>
              <w:right w:w="100" w:type="dxa"/>
            </w:tcMar>
            <w:vAlign w:val="center"/>
          </w:tcPr>
          <w:p w14:paraId="0BBD7105" w14:textId="77777777" w:rsidR="00EE1A4B" w:rsidRDefault="00000000">
            <w:r>
              <w:rPr>
                <w:b/>
                <w:bCs/>
                <w:color w:val="FFFFFF"/>
                <w:sz w:val="20"/>
                <w:szCs w:val="20"/>
              </w:rPr>
              <w:t>Closes with</w:t>
            </w:r>
          </w:p>
        </w:tc>
      </w:tr>
      <w:tr w:rsidR="00EE1A4B" w14:paraId="3F2CCA56" w14:textId="77777777">
        <w:tblPrEx>
          <w:tblCellMar>
            <w:top w:w="0" w:type="dxa"/>
            <w:bottom w:w="0" w:type="dxa"/>
          </w:tblCellMar>
        </w:tblPrEx>
        <w:tc>
          <w:tcPr>
            <w:tcW w:w="4800" w:type="dxa"/>
            <w:tcMar>
              <w:top w:w="60" w:type="dxa"/>
              <w:left w:w="100" w:type="dxa"/>
              <w:bottom w:w="60" w:type="dxa"/>
              <w:right w:w="100" w:type="dxa"/>
            </w:tcMar>
            <w:vAlign w:val="center"/>
          </w:tcPr>
          <w:p w14:paraId="542E6CC6" w14:textId="77777777" w:rsidR="00EE1A4B" w:rsidRDefault="00000000">
            <w:r>
              <w:rPr>
                <w:rFonts w:ascii="Consolas" w:eastAsia="Consolas" w:hAnsi="Consolas" w:cs="Consolas"/>
                <w:color w:val="1A1A1A"/>
                <w:sz w:val="20"/>
                <w:szCs w:val="20"/>
              </w:rPr>
              <w:t>if</w:t>
            </w:r>
          </w:p>
        </w:tc>
        <w:tc>
          <w:tcPr>
            <w:tcW w:w="4800" w:type="dxa"/>
            <w:tcMar>
              <w:top w:w="60" w:type="dxa"/>
              <w:left w:w="100" w:type="dxa"/>
              <w:bottom w:w="60" w:type="dxa"/>
              <w:right w:w="100" w:type="dxa"/>
            </w:tcMar>
            <w:vAlign w:val="center"/>
          </w:tcPr>
          <w:p w14:paraId="140FDA0C" w14:textId="77777777" w:rsidR="00EE1A4B" w:rsidRDefault="00000000">
            <w:r>
              <w:rPr>
                <w:color w:val="1A1A1A"/>
                <w:sz w:val="20"/>
                <w:szCs w:val="20"/>
              </w:rPr>
              <w:t>end if</w:t>
            </w:r>
          </w:p>
        </w:tc>
      </w:tr>
      <w:tr w:rsidR="00EE1A4B" w14:paraId="4ED85715" w14:textId="77777777">
        <w:tblPrEx>
          <w:tblCellMar>
            <w:top w:w="0" w:type="dxa"/>
            <w:bottom w:w="0" w:type="dxa"/>
          </w:tblCellMar>
        </w:tblPrEx>
        <w:tc>
          <w:tcPr>
            <w:tcW w:w="4800" w:type="dxa"/>
            <w:shd w:val="clear" w:color="auto" w:fill="EAF1F4"/>
            <w:tcMar>
              <w:top w:w="60" w:type="dxa"/>
              <w:left w:w="100" w:type="dxa"/>
              <w:bottom w:w="60" w:type="dxa"/>
              <w:right w:w="100" w:type="dxa"/>
            </w:tcMar>
            <w:vAlign w:val="center"/>
          </w:tcPr>
          <w:p w14:paraId="345B2620" w14:textId="77777777" w:rsidR="00EE1A4B" w:rsidRDefault="00000000">
            <w:r>
              <w:rPr>
                <w:rFonts w:ascii="Consolas" w:eastAsia="Consolas" w:hAnsi="Consolas" w:cs="Consolas"/>
                <w:color w:val="1A1A1A"/>
                <w:sz w:val="20"/>
                <w:szCs w:val="20"/>
              </w:rPr>
              <w:t>choose</w:t>
            </w:r>
          </w:p>
        </w:tc>
        <w:tc>
          <w:tcPr>
            <w:tcW w:w="4800" w:type="dxa"/>
            <w:shd w:val="clear" w:color="auto" w:fill="EAF1F4"/>
            <w:tcMar>
              <w:top w:w="60" w:type="dxa"/>
              <w:left w:w="100" w:type="dxa"/>
              <w:bottom w:w="60" w:type="dxa"/>
              <w:right w:w="100" w:type="dxa"/>
            </w:tcMar>
            <w:vAlign w:val="center"/>
          </w:tcPr>
          <w:p w14:paraId="27D26E25" w14:textId="77777777" w:rsidR="00EE1A4B" w:rsidRDefault="00000000">
            <w:r>
              <w:rPr>
                <w:color w:val="1A1A1A"/>
                <w:sz w:val="20"/>
                <w:szCs w:val="20"/>
              </w:rPr>
              <w:t>end choose</w:t>
            </w:r>
          </w:p>
        </w:tc>
      </w:tr>
      <w:tr w:rsidR="00EE1A4B" w14:paraId="4B5DB8A7" w14:textId="77777777">
        <w:tblPrEx>
          <w:tblCellMar>
            <w:top w:w="0" w:type="dxa"/>
            <w:bottom w:w="0" w:type="dxa"/>
          </w:tblCellMar>
        </w:tblPrEx>
        <w:tc>
          <w:tcPr>
            <w:tcW w:w="4800" w:type="dxa"/>
            <w:tcMar>
              <w:top w:w="60" w:type="dxa"/>
              <w:left w:w="100" w:type="dxa"/>
              <w:bottom w:w="60" w:type="dxa"/>
              <w:right w:w="100" w:type="dxa"/>
            </w:tcMar>
            <w:vAlign w:val="center"/>
          </w:tcPr>
          <w:p w14:paraId="5C91B212" w14:textId="77777777" w:rsidR="00EE1A4B" w:rsidRDefault="00000000">
            <w:r>
              <w:rPr>
                <w:rFonts w:ascii="Consolas" w:eastAsia="Consolas" w:hAnsi="Consolas" w:cs="Consolas"/>
                <w:color w:val="1A1A1A"/>
                <w:sz w:val="20"/>
                <w:szCs w:val="20"/>
              </w:rPr>
              <w:t>repeat</w:t>
            </w:r>
          </w:p>
        </w:tc>
        <w:tc>
          <w:tcPr>
            <w:tcW w:w="4800" w:type="dxa"/>
            <w:tcMar>
              <w:top w:w="60" w:type="dxa"/>
              <w:left w:w="100" w:type="dxa"/>
              <w:bottom w:w="60" w:type="dxa"/>
              <w:right w:w="100" w:type="dxa"/>
            </w:tcMar>
            <w:vAlign w:val="center"/>
          </w:tcPr>
          <w:p w14:paraId="5C693687" w14:textId="77777777" w:rsidR="00EE1A4B" w:rsidRDefault="00000000">
            <w:r>
              <w:rPr>
                <w:color w:val="1A1A1A"/>
                <w:sz w:val="20"/>
                <w:szCs w:val="20"/>
              </w:rPr>
              <w:t>end repeat</w:t>
            </w:r>
          </w:p>
        </w:tc>
      </w:tr>
      <w:tr w:rsidR="00EE1A4B" w14:paraId="08FC69A2" w14:textId="77777777">
        <w:tblPrEx>
          <w:tblCellMar>
            <w:top w:w="0" w:type="dxa"/>
            <w:bottom w:w="0" w:type="dxa"/>
          </w:tblCellMar>
        </w:tblPrEx>
        <w:tc>
          <w:tcPr>
            <w:tcW w:w="4800" w:type="dxa"/>
            <w:shd w:val="clear" w:color="auto" w:fill="EAF1F4"/>
            <w:tcMar>
              <w:top w:w="60" w:type="dxa"/>
              <w:left w:w="100" w:type="dxa"/>
              <w:bottom w:w="60" w:type="dxa"/>
              <w:right w:w="100" w:type="dxa"/>
            </w:tcMar>
            <w:vAlign w:val="center"/>
          </w:tcPr>
          <w:p w14:paraId="6581AFD0" w14:textId="77777777" w:rsidR="00EE1A4B" w:rsidRDefault="00000000">
            <w:r>
              <w:rPr>
                <w:rFonts w:ascii="Consolas" w:eastAsia="Consolas" w:hAnsi="Consolas" w:cs="Consolas"/>
                <w:color w:val="1A1A1A"/>
                <w:sz w:val="20"/>
                <w:szCs w:val="20"/>
              </w:rPr>
              <w:t>while</w:t>
            </w:r>
          </w:p>
        </w:tc>
        <w:tc>
          <w:tcPr>
            <w:tcW w:w="4800" w:type="dxa"/>
            <w:shd w:val="clear" w:color="auto" w:fill="EAF1F4"/>
            <w:tcMar>
              <w:top w:w="60" w:type="dxa"/>
              <w:left w:w="100" w:type="dxa"/>
              <w:bottom w:w="60" w:type="dxa"/>
              <w:right w:w="100" w:type="dxa"/>
            </w:tcMar>
            <w:vAlign w:val="center"/>
          </w:tcPr>
          <w:p w14:paraId="3B42B3E7" w14:textId="77777777" w:rsidR="00EE1A4B" w:rsidRDefault="00000000">
            <w:r>
              <w:rPr>
                <w:color w:val="1A1A1A"/>
                <w:sz w:val="20"/>
                <w:szCs w:val="20"/>
              </w:rPr>
              <w:t>end while</w:t>
            </w:r>
          </w:p>
        </w:tc>
      </w:tr>
      <w:tr w:rsidR="00EE1A4B" w14:paraId="35F8EC36" w14:textId="77777777">
        <w:tblPrEx>
          <w:tblCellMar>
            <w:top w:w="0" w:type="dxa"/>
            <w:bottom w:w="0" w:type="dxa"/>
          </w:tblCellMar>
        </w:tblPrEx>
        <w:tc>
          <w:tcPr>
            <w:tcW w:w="4800" w:type="dxa"/>
            <w:tcMar>
              <w:top w:w="60" w:type="dxa"/>
              <w:left w:w="100" w:type="dxa"/>
              <w:bottom w:w="60" w:type="dxa"/>
              <w:right w:w="100" w:type="dxa"/>
            </w:tcMar>
            <w:vAlign w:val="center"/>
          </w:tcPr>
          <w:p w14:paraId="566D0E9E" w14:textId="77777777" w:rsidR="00EE1A4B" w:rsidRDefault="00000000">
            <w:r>
              <w:rPr>
                <w:rFonts w:ascii="Consolas" w:eastAsia="Consolas" w:hAnsi="Consolas" w:cs="Consolas"/>
                <w:color w:val="1A1A1A"/>
                <w:sz w:val="20"/>
                <w:szCs w:val="20"/>
              </w:rPr>
              <w:t>loop</w:t>
            </w:r>
          </w:p>
        </w:tc>
        <w:tc>
          <w:tcPr>
            <w:tcW w:w="4800" w:type="dxa"/>
            <w:tcMar>
              <w:top w:w="60" w:type="dxa"/>
              <w:left w:w="100" w:type="dxa"/>
              <w:bottom w:w="60" w:type="dxa"/>
              <w:right w:w="100" w:type="dxa"/>
            </w:tcMar>
            <w:vAlign w:val="center"/>
          </w:tcPr>
          <w:p w14:paraId="30D6A807" w14:textId="77777777" w:rsidR="00EE1A4B" w:rsidRDefault="00000000">
            <w:r>
              <w:rPr>
                <w:color w:val="1A1A1A"/>
                <w:sz w:val="20"/>
                <w:szCs w:val="20"/>
              </w:rPr>
              <w:t>end loop</w:t>
            </w:r>
          </w:p>
        </w:tc>
      </w:tr>
      <w:tr w:rsidR="00EE1A4B" w14:paraId="11675DA3" w14:textId="77777777">
        <w:tblPrEx>
          <w:tblCellMar>
            <w:top w:w="0" w:type="dxa"/>
            <w:bottom w:w="0" w:type="dxa"/>
          </w:tblCellMar>
        </w:tblPrEx>
        <w:tc>
          <w:tcPr>
            <w:tcW w:w="4800" w:type="dxa"/>
            <w:shd w:val="clear" w:color="auto" w:fill="EAF1F4"/>
            <w:tcMar>
              <w:top w:w="60" w:type="dxa"/>
              <w:left w:w="100" w:type="dxa"/>
              <w:bottom w:w="60" w:type="dxa"/>
              <w:right w:w="100" w:type="dxa"/>
            </w:tcMar>
            <w:vAlign w:val="center"/>
          </w:tcPr>
          <w:p w14:paraId="298A9B07" w14:textId="77777777" w:rsidR="00EE1A4B" w:rsidRDefault="00000000">
            <w:r>
              <w:rPr>
                <w:rFonts w:ascii="Consolas" w:eastAsia="Consolas" w:hAnsi="Consolas" w:cs="Consolas"/>
                <w:color w:val="1A1A1A"/>
                <w:sz w:val="20"/>
                <w:szCs w:val="20"/>
              </w:rPr>
              <w:t>task</w:t>
            </w:r>
          </w:p>
        </w:tc>
        <w:tc>
          <w:tcPr>
            <w:tcW w:w="4800" w:type="dxa"/>
            <w:shd w:val="clear" w:color="auto" w:fill="EAF1F4"/>
            <w:tcMar>
              <w:top w:w="60" w:type="dxa"/>
              <w:left w:w="100" w:type="dxa"/>
              <w:bottom w:w="60" w:type="dxa"/>
              <w:right w:w="100" w:type="dxa"/>
            </w:tcMar>
            <w:vAlign w:val="center"/>
          </w:tcPr>
          <w:p w14:paraId="456A12FD" w14:textId="77777777" w:rsidR="00EE1A4B" w:rsidRDefault="00000000">
            <w:r>
              <w:rPr>
                <w:color w:val="1A1A1A"/>
                <w:sz w:val="20"/>
                <w:szCs w:val="20"/>
              </w:rPr>
              <w:t>end task</w:t>
            </w:r>
          </w:p>
        </w:tc>
      </w:tr>
    </w:tbl>
    <w:p w14:paraId="457FF501" w14:textId="77777777" w:rsidR="00EE1A4B" w:rsidRDefault="00EE1A4B">
      <w:pPr>
        <w:spacing w:after="160" w:line="276" w:lineRule="auto"/>
      </w:pPr>
    </w:p>
    <w:p w14:paraId="58E70971" w14:textId="77777777" w:rsidR="00EE1A4B" w:rsidRDefault="00000000">
      <w:pPr>
        <w:pStyle w:val="Heading2"/>
        <w:spacing w:before="300" w:after="120"/>
      </w:pPr>
      <w:bookmarkStart w:id="28" w:name="_Toc237038867"/>
      <w:r>
        <w:rPr>
          <w:b/>
          <w:bCs/>
          <w:color w:val="1B3A57"/>
          <w:sz w:val="25"/>
          <w:szCs w:val="25"/>
        </w:rPr>
        <w:t>7.4 Identifiers</w:t>
      </w:r>
      <w:bookmarkEnd w:id="28"/>
    </w:p>
    <w:p w14:paraId="32622B56" w14:textId="77777777" w:rsidR="00EE1A4B" w:rsidRDefault="00000000">
      <w:pPr>
        <w:spacing w:after="160" w:line="276" w:lineRule="auto"/>
      </w:pPr>
      <w:r>
        <w:t>An identifier starts with a letter or underscore, followed by any number of letters, digits, or underscores — ASCII only (the lexer's alphabet check is "A-Z, a-z, underscore"; a non-ASCII character such as an accented letter is rejected with a clean lexer error, not silently accepted). Identifiers are case-sensitive.</w:t>
      </w:r>
    </w:p>
    <w:p w14:paraId="7B2562AC"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total = 0</w:t>
      </w:r>
      <w:r>
        <w:br/>
      </w:r>
      <w:r>
        <w:rPr>
          <w:rFonts w:ascii="Consolas" w:eastAsia="Consolas" w:hAnsi="Consolas" w:cs="Consolas"/>
          <w:sz w:val="20"/>
          <w:szCs w:val="20"/>
        </w:rPr>
        <w:t>hold _count = 0</w:t>
      </w:r>
      <w:r>
        <w:br/>
      </w:r>
      <w:r>
        <w:rPr>
          <w:rFonts w:ascii="Consolas" w:eastAsia="Consolas" w:hAnsi="Consolas" w:cs="Consolas"/>
          <w:sz w:val="20"/>
          <w:szCs w:val="20"/>
        </w:rPr>
        <w:t>hold item2 = "x"</w:t>
      </w:r>
    </w:p>
    <w:p w14:paraId="644757EB" w14:textId="77777777" w:rsidR="00EE1A4B" w:rsidRDefault="00000000">
      <w:pPr>
        <w:pStyle w:val="Heading2"/>
        <w:spacing w:before="300" w:after="120"/>
      </w:pPr>
      <w:bookmarkStart w:id="29" w:name="_Toc237038868"/>
      <w:r>
        <w:rPr>
          <w:b/>
          <w:bCs/>
          <w:color w:val="1B3A57"/>
          <w:sz w:val="25"/>
          <w:szCs w:val="25"/>
        </w:rPr>
        <w:t>7.5 Keywords</w:t>
      </w:r>
      <w:bookmarkEnd w:id="29"/>
    </w:p>
    <w:p w14:paraId="2004C0E5" w14:textId="77777777" w:rsidR="00EE1A4B" w:rsidRDefault="00000000">
      <w:pPr>
        <w:spacing w:after="160" w:line="276" w:lineRule="auto"/>
      </w:pPr>
      <w:r>
        <w:t>27 words are reserved and cannot be used as an identifier (Appendix A). Attempting to declare a variable named after a keyword is rejected at parse time; attempting to declare one named after a built-in function (e.g. "round") is rejected by the Semantic Analyzer with error P004.</w:t>
      </w:r>
    </w:p>
    <w:p w14:paraId="7168C198" w14:textId="77777777" w:rsidR="00EE1A4B" w:rsidRDefault="00000000">
      <w:pPr>
        <w:pStyle w:val="Heading2"/>
        <w:spacing w:before="300" w:after="120"/>
      </w:pPr>
      <w:bookmarkStart w:id="30" w:name="_Toc237038869"/>
      <w:r>
        <w:rPr>
          <w:b/>
          <w:bCs/>
          <w:color w:val="1B3A57"/>
          <w:sz w:val="25"/>
          <w:szCs w:val="25"/>
        </w:rPr>
        <w:t>7.6 Operators</w:t>
      </w:r>
      <w:bookmarkEnd w:id="30"/>
    </w:p>
    <w:p w14:paraId="5AD7CB18" w14:textId="77777777" w:rsidR="00EE1A4B" w:rsidRDefault="00000000">
      <w:pPr>
        <w:spacing w:after="160" w:line="276" w:lineRule="auto"/>
      </w:pPr>
      <w:r>
        <w:t>Full arithmetic, symbolic and word-form comparisons, word-only logical operators, and one assignment operator. The complete list, with precedence, is in Section 10 and Appendix B.</w:t>
      </w:r>
    </w:p>
    <w:p w14:paraId="239740B2" w14:textId="77777777" w:rsidR="00EE1A4B" w:rsidRDefault="00000000">
      <w:pPr>
        <w:pStyle w:val="Heading2"/>
        <w:spacing w:before="300" w:after="120"/>
      </w:pPr>
      <w:bookmarkStart w:id="31" w:name="_Toc237038870"/>
      <w:r>
        <w:rPr>
          <w:b/>
          <w:bCs/>
          <w:color w:val="1B3A57"/>
          <w:sz w:val="25"/>
          <w:szCs w:val="25"/>
        </w:rPr>
        <w:t>7.7 Literals</w:t>
      </w:r>
      <w:bookmarkEnd w:id="3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E1A4B" w14:paraId="4DED346D" w14:textId="77777777">
        <w:tblPrEx>
          <w:tblCellMar>
            <w:top w:w="0" w:type="dxa"/>
            <w:bottom w:w="0" w:type="dxa"/>
          </w:tblCellMar>
        </w:tblPrEx>
        <w:trPr>
          <w:tblHeader/>
        </w:trPr>
        <w:tc>
          <w:tcPr>
            <w:tcW w:w="3200" w:type="dxa"/>
            <w:shd w:val="clear" w:color="auto" w:fill="1B3A57"/>
            <w:tcMar>
              <w:top w:w="60" w:type="dxa"/>
              <w:left w:w="100" w:type="dxa"/>
              <w:bottom w:w="60" w:type="dxa"/>
              <w:right w:w="100" w:type="dxa"/>
            </w:tcMar>
            <w:vAlign w:val="center"/>
          </w:tcPr>
          <w:p w14:paraId="7C99B27E" w14:textId="77777777" w:rsidR="00EE1A4B" w:rsidRDefault="00000000">
            <w:r>
              <w:rPr>
                <w:b/>
                <w:bCs/>
                <w:color w:val="FFFFFF"/>
                <w:sz w:val="20"/>
                <w:szCs w:val="20"/>
              </w:rPr>
              <w:lastRenderedPageBreak/>
              <w:t>Kind</w:t>
            </w:r>
          </w:p>
        </w:tc>
        <w:tc>
          <w:tcPr>
            <w:tcW w:w="6400" w:type="dxa"/>
            <w:shd w:val="clear" w:color="auto" w:fill="1B3A57"/>
            <w:tcMar>
              <w:top w:w="60" w:type="dxa"/>
              <w:left w:w="100" w:type="dxa"/>
              <w:bottom w:w="60" w:type="dxa"/>
              <w:right w:w="100" w:type="dxa"/>
            </w:tcMar>
            <w:vAlign w:val="center"/>
          </w:tcPr>
          <w:p w14:paraId="2F619711" w14:textId="77777777" w:rsidR="00EE1A4B" w:rsidRDefault="00000000">
            <w:r>
              <w:rPr>
                <w:b/>
                <w:bCs/>
                <w:color w:val="FFFFFF"/>
                <w:sz w:val="20"/>
                <w:szCs w:val="20"/>
              </w:rPr>
              <w:t>Example</w:t>
            </w:r>
          </w:p>
        </w:tc>
      </w:tr>
      <w:tr w:rsidR="00EE1A4B" w14:paraId="52D1FE9D" w14:textId="77777777">
        <w:tblPrEx>
          <w:tblCellMar>
            <w:top w:w="0" w:type="dxa"/>
            <w:bottom w:w="0" w:type="dxa"/>
          </w:tblCellMar>
        </w:tblPrEx>
        <w:tc>
          <w:tcPr>
            <w:tcW w:w="3200" w:type="dxa"/>
            <w:tcMar>
              <w:top w:w="60" w:type="dxa"/>
              <w:left w:w="100" w:type="dxa"/>
              <w:bottom w:w="60" w:type="dxa"/>
              <w:right w:w="100" w:type="dxa"/>
            </w:tcMar>
            <w:vAlign w:val="center"/>
          </w:tcPr>
          <w:p w14:paraId="20011DDB" w14:textId="77777777" w:rsidR="00EE1A4B" w:rsidRDefault="00000000">
            <w:r>
              <w:rPr>
                <w:rFonts w:ascii="Consolas" w:eastAsia="Consolas" w:hAnsi="Consolas" w:cs="Consolas"/>
                <w:color w:val="1A1A1A"/>
                <w:sz w:val="20"/>
                <w:szCs w:val="20"/>
              </w:rPr>
              <w:t>Number</w:t>
            </w:r>
          </w:p>
        </w:tc>
        <w:tc>
          <w:tcPr>
            <w:tcW w:w="6400" w:type="dxa"/>
            <w:tcMar>
              <w:top w:w="60" w:type="dxa"/>
              <w:left w:w="100" w:type="dxa"/>
              <w:bottom w:w="60" w:type="dxa"/>
              <w:right w:w="100" w:type="dxa"/>
            </w:tcMar>
            <w:vAlign w:val="center"/>
          </w:tcPr>
          <w:p w14:paraId="65E30F62" w14:textId="77777777" w:rsidR="00EE1A4B" w:rsidRDefault="00000000">
            <w:r>
              <w:rPr>
                <w:color w:val="1A1A1A"/>
                <w:sz w:val="20"/>
                <w:szCs w:val="20"/>
              </w:rPr>
              <w:t>42, -7, 0</w:t>
            </w:r>
          </w:p>
        </w:tc>
      </w:tr>
      <w:tr w:rsidR="00EE1A4B" w14:paraId="3E4787B0" w14:textId="77777777">
        <w:tblPrEx>
          <w:tblCellMar>
            <w:top w:w="0" w:type="dxa"/>
            <w:bottom w:w="0" w:type="dxa"/>
          </w:tblCellMar>
        </w:tblPrEx>
        <w:tc>
          <w:tcPr>
            <w:tcW w:w="3200" w:type="dxa"/>
            <w:shd w:val="clear" w:color="auto" w:fill="EAF1F4"/>
            <w:tcMar>
              <w:top w:w="60" w:type="dxa"/>
              <w:left w:w="100" w:type="dxa"/>
              <w:bottom w:w="60" w:type="dxa"/>
              <w:right w:w="100" w:type="dxa"/>
            </w:tcMar>
            <w:vAlign w:val="center"/>
          </w:tcPr>
          <w:p w14:paraId="5D21A8F9" w14:textId="77777777" w:rsidR="00EE1A4B" w:rsidRDefault="00000000">
            <w:r>
              <w:rPr>
                <w:rFonts w:ascii="Consolas" w:eastAsia="Consolas" w:hAnsi="Consolas" w:cs="Consolas"/>
                <w:color w:val="1A1A1A"/>
                <w:sz w:val="20"/>
                <w:szCs w:val="20"/>
              </w:rPr>
              <w:t>Decimal</w:t>
            </w:r>
          </w:p>
        </w:tc>
        <w:tc>
          <w:tcPr>
            <w:tcW w:w="6400" w:type="dxa"/>
            <w:shd w:val="clear" w:color="auto" w:fill="EAF1F4"/>
            <w:tcMar>
              <w:top w:w="60" w:type="dxa"/>
              <w:left w:w="100" w:type="dxa"/>
              <w:bottom w:w="60" w:type="dxa"/>
              <w:right w:w="100" w:type="dxa"/>
            </w:tcMar>
            <w:vAlign w:val="center"/>
          </w:tcPr>
          <w:p w14:paraId="6F5C2D6C" w14:textId="77777777" w:rsidR="00EE1A4B" w:rsidRDefault="00000000">
            <w:r>
              <w:rPr>
                <w:color w:val="1A1A1A"/>
                <w:sz w:val="20"/>
                <w:szCs w:val="20"/>
              </w:rPr>
              <w:t>3.14, 0.5, -2.0</w:t>
            </w:r>
          </w:p>
        </w:tc>
      </w:tr>
      <w:tr w:rsidR="00EE1A4B" w14:paraId="71C5ADA6" w14:textId="77777777">
        <w:tblPrEx>
          <w:tblCellMar>
            <w:top w:w="0" w:type="dxa"/>
            <w:bottom w:w="0" w:type="dxa"/>
          </w:tblCellMar>
        </w:tblPrEx>
        <w:tc>
          <w:tcPr>
            <w:tcW w:w="3200" w:type="dxa"/>
            <w:tcMar>
              <w:top w:w="60" w:type="dxa"/>
              <w:left w:w="100" w:type="dxa"/>
              <w:bottom w:w="60" w:type="dxa"/>
              <w:right w:w="100" w:type="dxa"/>
            </w:tcMar>
            <w:vAlign w:val="center"/>
          </w:tcPr>
          <w:p w14:paraId="592D43BA" w14:textId="77777777" w:rsidR="00EE1A4B" w:rsidRDefault="00000000">
            <w:r>
              <w:rPr>
                <w:rFonts w:ascii="Consolas" w:eastAsia="Consolas" w:hAnsi="Consolas" w:cs="Consolas"/>
                <w:color w:val="1A1A1A"/>
                <w:sz w:val="20"/>
                <w:szCs w:val="20"/>
              </w:rPr>
              <w:t>String</w:t>
            </w:r>
          </w:p>
        </w:tc>
        <w:tc>
          <w:tcPr>
            <w:tcW w:w="6400" w:type="dxa"/>
            <w:tcMar>
              <w:top w:w="60" w:type="dxa"/>
              <w:left w:w="100" w:type="dxa"/>
              <w:bottom w:w="60" w:type="dxa"/>
              <w:right w:w="100" w:type="dxa"/>
            </w:tcMar>
            <w:vAlign w:val="center"/>
          </w:tcPr>
          <w:p w14:paraId="388C19C7" w14:textId="77777777" w:rsidR="00EE1A4B" w:rsidRDefault="00000000">
            <w:r>
              <w:rPr>
                <w:color w:val="1A1A1A"/>
                <w:sz w:val="20"/>
                <w:szCs w:val="20"/>
              </w:rPr>
              <w:t>"Hello, Parithi!"</w:t>
            </w:r>
          </w:p>
        </w:tc>
      </w:tr>
      <w:tr w:rsidR="00EE1A4B" w14:paraId="7B76DC48" w14:textId="77777777">
        <w:tblPrEx>
          <w:tblCellMar>
            <w:top w:w="0" w:type="dxa"/>
            <w:bottom w:w="0" w:type="dxa"/>
          </w:tblCellMar>
        </w:tblPrEx>
        <w:tc>
          <w:tcPr>
            <w:tcW w:w="3200" w:type="dxa"/>
            <w:shd w:val="clear" w:color="auto" w:fill="EAF1F4"/>
            <w:tcMar>
              <w:top w:w="60" w:type="dxa"/>
              <w:left w:w="100" w:type="dxa"/>
              <w:bottom w:w="60" w:type="dxa"/>
              <w:right w:w="100" w:type="dxa"/>
            </w:tcMar>
            <w:vAlign w:val="center"/>
          </w:tcPr>
          <w:p w14:paraId="47A3A8A6" w14:textId="77777777" w:rsidR="00EE1A4B" w:rsidRDefault="00000000">
            <w:r>
              <w:rPr>
                <w:rFonts w:ascii="Consolas" w:eastAsia="Consolas" w:hAnsi="Consolas" w:cs="Consolas"/>
                <w:color w:val="1A1A1A"/>
                <w:sz w:val="20"/>
                <w:szCs w:val="20"/>
              </w:rPr>
              <w:t>Boolean</w:t>
            </w:r>
          </w:p>
        </w:tc>
        <w:tc>
          <w:tcPr>
            <w:tcW w:w="6400" w:type="dxa"/>
            <w:shd w:val="clear" w:color="auto" w:fill="EAF1F4"/>
            <w:tcMar>
              <w:top w:w="60" w:type="dxa"/>
              <w:left w:w="100" w:type="dxa"/>
              <w:bottom w:w="60" w:type="dxa"/>
              <w:right w:w="100" w:type="dxa"/>
            </w:tcMar>
            <w:vAlign w:val="center"/>
          </w:tcPr>
          <w:p w14:paraId="6C89BF25" w14:textId="77777777" w:rsidR="00EE1A4B" w:rsidRDefault="00000000">
            <w:r>
              <w:rPr>
                <w:color w:val="1A1A1A"/>
                <w:sz w:val="20"/>
                <w:szCs w:val="20"/>
              </w:rPr>
              <w:t>true, false</w:t>
            </w:r>
          </w:p>
        </w:tc>
      </w:tr>
      <w:tr w:rsidR="00EE1A4B" w14:paraId="4C76BECC" w14:textId="77777777">
        <w:tblPrEx>
          <w:tblCellMar>
            <w:top w:w="0" w:type="dxa"/>
            <w:bottom w:w="0" w:type="dxa"/>
          </w:tblCellMar>
        </w:tblPrEx>
        <w:tc>
          <w:tcPr>
            <w:tcW w:w="3200" w:type="dxa"/>
            <w:tcMar>
              <w:top w:w="60" w:type="dxa"/>
              <w:left w:w="100" w:type="dxa"/>
              <w:bottom w:w="60" w:type="dxa"/>
              <w:right w:w="100" w:type="dxa"/>
            </w:tcMar>
            <w:vAlign w:val="center"/>
          </w:tcPr>
          <w:p w14:paraId="19EDC173" w14:textId="77777777" w:rsidR="00EE1A4B" w:rsidRDefault="00000000">
            <w:r>
              <w:rPr>
                <w:rFonts w:ascii="Consolas" w:eastAsia="Consolas" w:hAnsi="Consolas" w:cs="Consolas"/>
                <w:color w:val="1A1A1A"/>
                <w:sz w:val="20"/>
                <w:szCs w:val="20"/>
              </w:rPr>
              <w:t>Empty</w:t>
            </w:r>
          </w:p>
        </w:tc>
        <w:tc>
          <w:tcPr>
            <w:tcW w:w="6400" w:type="dxa"/>
            <w:tcMar>
              <w:top w:w="60" w:type="dxa"/>
              <w:left w:w="100" w:type="dxa"/>
              <w:bottom w:w="60" w:type="dxa"/>
              <w:right w:w="100" w:type="dxa"/>
            </w:tcMar>
            <w:vAlign w:val="center"/>
          </w:tcPr>
          <w:p w14:paraId="51232607" w14:textId="77777777" w:rsidR="00EE1A4B" w:rsidRDefault="00000000">
            <w:r>
              <w:rPr>
                <w:color w:val="1A1A1A"/>
                <w:sz w:val="20"/>
                <w:szCs w:val="20"/>
              </w:rPr>
              <w:t>empty</w:t>
            </w:r>
          </w:p>
        </w:tc>
      </w:tr>
    </w:tbl>
    <w:p w14:paraId="0282734D" w14:textId="77777777" w:rsidR="00EE1A4B" w:rsidRDefault="00EE1A4B">
      <w:pPr>
        <w:spacing w:after="160" w:line="276" w:lineRule="auto"/>
      </w:pPr>
    </w:p>
    <w:p w14:paraId="618E069F" w14:textId="77777777" w:rsidR="00EE1A4B" w:rsidRDefault="00000000">
      <w:pPr>
        <w:pStyle w:val="Heading1"/>
        <w:pageBreakBefore/>
        <w:pBdr>
          <w:bottom w:val="single" w:sz="8" w:space="4" w:color="2E7D8C"/>
        </w:pBdr>
        <w:spacing w:before="200" w:after="200"/>
      </w:pPr>
      <w:bookmarkStart w:id="32" w:name="_Toc237038871"/>
      <w:r>
        <w:rPr>
          <w:b/>
          <w:bCs/>
          <w:color w:val="1B3A57"/>
        </w:rPr>
        <w:lastRenderedPageBreak/>
        <w:t>8. Data Types</w:t>
      </w:r>
      <w:bookmarkEnd w:id="32"/>
    </w:p>
    <w:p w14:paraId="20A0DDB4" w14:textId="77777777" w:rsidR="00EE1A4B" w:rsidRDefault="00000000">
      <w:pPr>
        <w:spacing w:after="160" w:line="276" w:lineRule="auto"/>
      </w:pPr>
      <w:r>
        <w:t>Parithi has six data types, each a real, implemented class in the runtime (src/runtime/runtime-value.js: NumberValue, DecimalValue, StringValue, BooleanValue, EmptyValue, ListValue) and a real static type tracked by the Semantic Analyzer (DataType.NUMBER/DECIMAL/STRING/BOOLEAN/EMPTY/ARRAY in src/semantic/types.js). Every variable's type is inferred from its first assignment and then locked for that name in that scope — there are no type annotations.</w:t>
      </w:r>
    </w:p>
    <w:p w14:paraId="566607FF" w14:textId="77777777" w:rsidR="00EE1A4B" w:rsidRDefault="00000000">
      <w:pPr>
        <w:pStyle w:val="Heading3"/>
        <w:spacing w:before="220" w:after="100"/>
      </w:pPr>
      <w:bookmarkStart w:id="33" w:name="_Toc237038872"/>
      <w:r>
        <w:rPr>
          <w:b/>
          <w:bCs/>
          <w:color w:val="2E7D8C"/>
          <w:sz w:val="22"/>
          <w:szCs w:val="22"/>
        </w:rPr>
        <w:t>8.1 Number</w:t>
      </w:r>
      <w:bookmarkEnd w:id="33"/>
    </w:p>
    <w:p w14:paraId="234DB807" w14:textId="77777777" w:rsidR="00EE1A4B" w:rsidRDefault="00000000">
      <w:pPr>
        <w:spacing w:after="160" w:line="276" w:lineRule="auto"/>
      </w:pPr>
      <w:r>
        <w:t>A whole-number literal — any digit sequence with no decimal point.</w:t>
      </w:r>
    </w:p>
    <w:p w14:paraId="779997B7" w14:textId="77777777" w:rsidR="00EE1A4B" w:rsidRDefault="00000000">
      <w:pPr>
        <w:spacing w:before="120" w:after="40"/>
      </w:pPr>
      <w:r>
        <w:rPr>
          <w:i/>
          <w:iCs/>
          <w:color w:val="5A6570"/>
          <w:sz w:val="18"/>
          <w:szCs w:val="18"/>
        </w:rPr>
        <w:t>Syntax / Example</w:t>
      </w:r>
    </w:p>
    <w:p w14:paraId="5A5E4A01"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age = 20</w:t>
      </w:r>
      <w:r>
        <w:br/>
      </w:r>
      <w:r>
        <w:rPr>
          <w:rFonts w:ascii="Consolas" w:eastAsia="Consolas" w:hAnsi="Consolas" w:cs="Consolas"/>
          <w:sz w:val="20"/>
          <w:szCs w:val="20"/>
        </w:rPr>
        <w:t>say age</w:t>
      </w:r>
    </w:p>
    <w:p w14:paraId="6E49F262"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20</w:t>
      </w:r>
    </w:p>
    <w:p w14:paraId="25E49AA1" w14:textId="77777777" w:rsidR="00EE1A4B" w:rsidRDefault="00000000">
      <w:pPr>
        <w:spacing w:after="160" w:line="276" w:lineRule="auto"/>
      </w:pPr>
      <w:r>
        <w:rPr>
          <w:b/>
          <w:bCs/>
        </w:rPr>
        <w:t xml:space="preserve">Supported operations: </w:t>
      </w:r>
      <w:r>
        <w:t>All arithmetic (+ - * / % **), all comparisons, string concatenation with "+" when the other operand is a String. Mutually compatible with Decimal for comparison and assignment.</w:t>
      </w:r>
    </w:p>
    <w:p w14:paraId="4E0CE43C" w14:textId="77777777" w:rsidR="00EE1A4B" w:rsidRDefault="00000000">
      <w:pPr>
        <w:pStyle w:val="Heading3"/>
        <w:spacing w:before="220" w:after="100"/>
      </w:pPr>
      <w:bookmarkStart w:id="34" w:name="_Toc237038873"/>
      <w:r>
        <w:rPr>
          <w:b/>
          <w:bCs/>
          <w:color w:val="2E7D8C"/>
          <w:sz w:val="22"/>
          <w:szCs w:val="22"/>
        </w:rPr>
        <w:t>8.2 Decimal</w:t>
      </w:r>
      <w:bookmarkEnd w:id="34"/>
    </w:p>
    <w:p w14:paraId="5F9CB227" w14:textId="77777777" w:rsidR="00EE1A4B" w:rsidRDefault="00000000">
      <w:pPr>
        <w:spacing w:after="160" w:line="276" w:lineRule="auto"/>
      </w:pPr>
      <w:r>
        <w:t>A literal containing a decimal point. Division ("/") of two Numbers can also produce a Decimal result at runtime if the quotient is not whole — the static type checker treats Number and Decimal as one "Numeric" family for exactly this reason.</w:t>
      </w:r>
    </w:p>
    <w:p w14:paraId="196B72A3" w14:textId="77777777" w:rsidR="00EE1A4B" w:rsidRDefault="00000000">
      <w:pPr>
        <w:spacing w:before="120" w:after="40"/>
      </w:pPr>
      <w:r>
        <w:rPr>
          <w:i/>
          <w:iCs/>
          <w:color w:val="5A6570"/>
          <w:sz w:val="18"/>
          <w:szCs w:val="18"/>
        </w:rPr>
        <w:t>Syntax / Example</w:t>
      </w:r>
    </w:p>
    <w:p w14:paraId="4A19A357"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price = 199.99</w:t>
      </w:r>
      <w:r>
        <w:br/>
      </w:r>
      <w:r>
        <w:rPr>
          <w:rFonts w:ascii="Consolas" w:eastAsia="Consolas" w:hAnsi="Consolas" w:cs="Consolas"/>
          <w:sz w:val="20"/>
          <w:szCs w:val="20"/>
        </w:rPr>
        <w:t>say price</w:t>
      </w:r>
    </w:p>
    <w:p w14:paraId="549C2F6C"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199.99</w:t>
      </w:r>
    </w:p>
    <w:p w14:paraId="06D434E1" w14:textId="77777777" w:rsidR="00EE1A4B" w:rsidRDefault="00000000">
      <w:pPr>
        <w:spacing w:after="160" w:line="276" w:lineRule="auto"/>
      </w:pPr>
      <w:r>
        <w:rPr>
          <w:b/>
          <w:bCs/>
        </w:rPr>
        <w:t xml:space="preserve">Supported operations: </w:t>
      </w:r>
      <w:r>
        <w:t>Identical to Number — the two are interchangeable everywhere except in type()'s own reported label.</w:t>
      </w:r>
    </w:p>
    <w:p w14:paraId="15FD4BC5" w14:textId="77777777" w:rsidR="00EE1A4B" w:rsidRDefault="00000000">
      <w:pPr>
        <w:pStyle w:val="Heading3"/>
        <w:spacing w:before="220" w:after="100"/>
      </w:pPr>
      <w:bookmarkStart w:id="35" w:name="_Toc237038874"/>
      <w:r>
        <w:rPr>
          <w:b/>
          <w:bCs/>
          <w:color w:val="2E7D8C"/>
          <w:sz w:val="22"/>
          <w:szCs w:val="22"/>
        </w:rPr>
        <w:t>8.3 String</w:t>
      </w:r>
      <w:bookmarkEnd w:id="35"/>
    </w:p>
    <w:p w14:paraId="3150889A" w14:textId="77777777" w:rsidR="00EE1A4B" w:rsidRDefault="00000000">
      <w:pPr>
        <w:spacing w:after="160" w:line="276" w:lineRule="auto"/>
      </w:pPr>
      <w:r>
        <w:t>Always double-quoted. There is no single-quote form and no escape-sequence support (e.g. "\n" is not a newline) — a backslash inside a string is rejected by the lexer as an unexpected character; this is an explicit, documented design decision, not an oversight.</w:t>
      </w:r>
    </w:p>
    <w:p w14:paraId="79955315" w14:textId="77777777" w:rsidR="00EE1A4B" w:rsidRDefault="00000000">
      <w:pPr>
        <w:spacing w:before="120" w:after="40"/>
      </w:pPr>
      <w:r>
        <w:rPr>
          <w:i/>
          <w:iCs/>
          <w:color w:val="5A6570"/>
          <w:sz w:val="18"/>
          <w:szCs w:val="18"/>
        </w:rPr>
        <w:t>Syntax / Example</w:t>
      </w:r>
    </w:p>
    <w:p w14:paraId="70A15658"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name = "Parithi"</w:t>
      </w:r>
      <w:r>
        <w:br/>
      </w:r>
      <w:r>
        <w:rPr>
          <w:rFonts w:ascii="Consolas" w:eastAsia="Consolas" w:hAnsi="Consolas" w:cs="Consolas"/>
          <w:sz w:val="20"/>
          <w:szCs w:val="20"/>
        </w:rPr>
        <w:t>say "Hello, " + name</w:t>
      </w:r>
    </w:p>
    <w:p w14:paraId="787A68C6"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Hello, Parithi</w:t>
      </w:r>
    </w:p>
    <w:p w14:paraId="0B12690C" w14:textId="77777777" w:rsidR="00EE1A4B" w:rsidRDefault="00000000">
      <w:pPr>
        <w:spacing w:after="160" w:line="276" w:lineRule="auto"/>
      </w:pPr>
      <w:r>
        <w:rPr>
          <w:b/>
          <w:bCs/>
        </w:rPr>
        <w:t xml:space="preserve">Supported operations: </w:t>
      </w:r>
      <w:r>
        <w:t>"+" concatenates String with String (or Number/Decimal, auto-converted to text); comparison operators compare lexicographically; every String Standard Library function (Section 15).</w:t>
      </w:r>
    </w:p>
    <w:p w14:paraId="5C54A13D" w14:textId="77777777" w:rsidR="00EE1A4B" w:rsidRDefault="00000000">
      <w:pPr>
        <w:pStyle w:val="Heading3"/>
        <w:spacing w:before="220" w:after="100"/>
      </w:pPr>
      <w:bookmarkStart w:id="36" w:name="_Toc237038875"/>
      <w:r>
        <w:rPr>
          <w:b/>
          <w:bCs/>
          <w:color w:val="2E7D8C"/>
          <w:sz w:val="22"/>
          <w:szCs w:val="22"/>
        </w:rPr>
        <w:t>8.4 Boolean</w:t>
      </w:r>
      <w:bookmarkEnd w:id="36"/>
    </w:p>
    <w:p w14:paraId="35BA7D9F" w14:textId="77777777" w:rsidR="00EE1A4B" w:rsidRDefault="00000000">
      <w:pPr>
        <w:spacing w:after="160" w:line="276" w:lineRule="auto"/>
      </w:pPr>
      <w:r>
        <w:t>Exactly two literal values.</w:t>
      </w:r>
    </w:p>
    <w:p w14:paraId="4E721C25" w14:textId="77777777" w:rsidR="00EE1A4B" w:rsidRDefault="00000000">
      <w:pPr>
        <w:spacing w:before="120" w:after="40"/>
      </w:pPr>
      <w:r>
        <w:rPr>
          <w:i/>
          <w:iCs/>
          <w:color w:val="5A6570"/>
          <w:sz w:val="18"/>
          <w:szCs w:val="18"/>
        </w:rPr>
        <w:lastRenderedPageBreak/>
        <w:t>Syntax / Example</w:t>
      </w:r>
    </w:p>
    <w:p w14:paraId="0AAE9A0D"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isStudent = true</w:t>
      </w:r>
      <w:r>
        <w:br/>
      </w:r>
      <w:r>
        <w:rPr>
          <w:rFonts w:ascii="Consolas" w:eastAsia="Consolas" w:hAnsi="Consolas" w:cs="Consolas"/>
          <w:sz w:val="20"/>
          <w:szCs w:val="20"/>
        </w:rPr>
        <w:t>say isStudent</w:t>
      </w:r>
    </w:p>
    <w:p w14:paraId="675899B2"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true</w:t>
      </w:r>
    </w:p>
    <w:p w14:paraId="4D0D2B9D" w14:textId="77777777" w:rsidR="00EE1A4B" w:rsidRDefault="00000000">
      <w:pPr>
        <w:spacing w:after="160" w:line="276" w:lineRule="auto"/>
      </w:pPr>
      <w:r>
        <w:rPr>
          <w:b/>
          <w:bCs/>
        </w:rPr>
        <w:t xml:space="preserve">Supported operations: </w:t>
      </w:r>
      <w:r>
        <w:t>"and"/"or"/"not"; "=="/"!=". Ordering operators ("&gt;", "&lt;", "&gt;=", "&lt;=") are NOT permitted on Boolean values — this is a semantic error (P002), added specifically because comparing two Booleans has no well-defined order in Parithi.</w:t>
      </w:r>
    </w:p>
    <w:p w14:paraId="0D4EF9BC" w14:textId="77777777" w:rsidR="00EE1A4B" w:rsidRDefault="00000000">
      <w:pPr>
        <w:pStyle w:val="Heading3"/>
        <w:spacing w:before="220" w:after="100"/>
      </w:pPr>
      <w:bookmarkStart w:id="37" w:name="_Toc237038876"/>
      <w:r>
        <w:rPr>
          <w:b/>
          <w:bCs/>
          <w:color w:val="2E7D8C"/>
          <w:sz w:val="22"/>
          <w:szCs w:val="22"/>
        </w:rPr>
        <w:t>8.5 Empty</w:t>
      </w:r>
      <w:bookmarkEnd w:id="37"/>
    </w:p>
    <w:p w14:paraId="29CF50A7" w14:textId="77777777" w:rsidR="00EE1A4B" w:rsidRDefault="00000000">
      <w:pPr>
        <w:spacing w:after="160" w:line="276" w:lineRule="auto"/>
      </w:pPr>
      <w:r>
        <w:t>Represents "no value yet." A variable initialized to "empty" defers its type lock until its first non-empty assignment.</w:t>
      </w:r>
    </w:p>
    <w:p w14:paraId="1155E8B8" w14:textId="77777777" w:rsidR="00EE1A4B" w:rsidRDefault="00000000">
      <w:pPr>
        <w:spacing w:before="120" w:after="40"/>
      </w:pPr>
      <w:r>
        <w:rPr>
          <w:i/>
          <w:iCs/>
          <w:color w:val="5A6570"/>
          <w:sz w:val="18"/>
          <w:szCs w:val="18"/>
        </w:rPr>
        <w:t>Syntax / Example</w:t>
      </w:r>
    </w:p>
    <w:p w14:paraId="27CD8A5A"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data = empty</w:t>
      </w:r>
      <w:r>
        <w:br/>
      </w:r>
      <w:r>
        <w:rPr>
          <w:rFonts w:ascii="Consolas" w:eastAsia="Consolas" w:hAnsi="Consolas" w:cs="Consolas"/>
          <w:sz w:val="20"/>
          <w:szCs w:val="20"/>
        </w:rPr>
        <w:t>data = 5</w:t>
      </w:r>
      <w:r>
        <w:br/>
      </w:r>
      <w:r>
        <w:rPr>
          <w:rFonts w:ascii="Consolas" w:eastAsia="Consolas" w:hAnsi="Consolas" w:cs="Consolas"/>
          <w:sz w:val="20"/>
          <w:szCs w:val="20"/>
        </w:rPr>
        <w:t>say type(data)</w:t>
      </w:r>
    </w:p>
    <w:p w14:paraId="13415851"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Number</w:t>
      </w:r>
    </w:p>
    <w:p w14:paraId="4CE5E90D" w14:textId="77777777" w:rsidR="00EE1A4B" w:rsidRDefault="00000000">
      <w:pPr>
        <w:spacing w:after="160" w:line="276" w:lineRule="auto"/>
      </w:pPr>
      <w:r>
        <w:rPr>
          <w:b/>
          <w:bCs/>
        </w:rPr>
        <w:t xml:space="preserve">Supported operations: </w:t>
      </w:r>
      <w:r>
        <w:t>"=="/"!=" against anything (always compatible); isEmpty(); type().</w:t>
      </w:r>
    </w:p>
    <w:p w14:paraId="2B2A7875" w14:textId="77777777" w:rsidR="00EE1A4B" w:rsidRDefault="00000000">
      <w:pPr>
        <w:pStyle w:val="Heading3"/>
        <w:spacing w:before="220" w:after="100"/>
      </w:pPr>
      <w:bookmarkStart w:id="38" w:name="_Toc237038877"/>
      <w:r>
        <w:rPr>
          <w:b/>
          <w:bCs/>
          <w:color w:val="2E7D8C"/>
          <w:sz w:val="22"/>
          <w:szCs w:val="22"/>
        </w:rPr>
        <w:t>8.6 Array</w:t>
      </w:r>
      <w:bookmarkEnd w:id="38"/>
    </w:p>
    <w:p w14:paraId="175BE717" w14:textId="77777777" w:rsidR="00EE1A4B" w:rsidRDefault="00000000">
      <w:pPr>
        <w:spacing w:after="160" w:line="276" w:lineRule="auto"/>
      </w:pPr>
      <w:r>
        <w:t>Created with box(...). Every element must share one type, except that "empty" is always allowed alongside any type. Arrays are reference types — assigning or passing an array never copies it.</w:t>
      </w:r>
    </w:p>
    <w:p w14:paraId="3BBD14E1" w14:textId="77777777" w:rsidR="00EE1A4B" w:rsidRDefault="00000000">
      <w:pPr>
        <w:spacing w:before="120" w:after="40"/>
      </w:pPr>
      <w:r>
        <w:rPr>
          <w:i/>
          <w:iCs/>
          <w:color w:val="5A6570"/>
          <w:sz w:val="18"/>
          <w:szCs w:val="18"/>
        </w:rPr>
        <w:t>Syntax / Example</w:t>
      </w:r>
    </w:p>
    <w:p w14:paraId="5FD6C611"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nums = box(1, 2, 3)</w:t>
      </w:r>
      <w:r>
        <w:br/>
      </w:r>
      <w:r>
        <w:rPr>
          <w:rFonts w:ascii="Consolas" w:eastAsia="Consolas" w:hAnsi="Consolas" w:cs="Consolas"/>
          <w:sz w:val="20"/>
          <w:szCs w:val="20"/>
        </w:rPr>
        <w:t>say nums[0]</w:t>
      </w:r>
      <w:r>
        <w:br/>
      </w:r>
      <w:r>
        <w:rPr>
          <w:rFonts w:ascii="Consolas" w:eastAsia="Consolas" w:hAnsi="Consolas" w:cs="Consolas"/>
          <w:sz w:val="20"/>
          <w:szCs w:val="20"/>
        </w:rPr>
        <w:t>nums[1] = 99</w:t>
      </w:r>
      <w:r>
        <w:br/>
      </w:r>
      <w:r>
        <w:rPr>
          <w:rFonts w:ascii="Consolas" w:eastAsia="Consolas" w:hAnsi="Consolas" w:cs="Consolas"/>
          <w:sz w:val="20"/>
          <w:szCs w:val="20"/>
        </w:rPr>
        <w:t>say nums</w:t>
      </w:r>
    </w:p>
    <w:p w14:paraId="4D795B35"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w:t>
      </w:r>
      <w:r>
        <w:br/>
      </w:r>
      <w:r>
        <w:rPr>
          <w:rFonts w:ascii="Consolas" w:eastAsia="Consolas" w:hAnsi="Consolas" w:cs="Consolas"/>
          <w:color w:val="2E5B31"/>
          <w:sz w:val="20"/>
          <w:szCs w:val="20"/>
        </w:rPr>
        <w:t>[1, 99, 3]</w:t>
      </w:r>
    </w:p>
    <w:p w14:paraId="43ACE2B6" w14:textId="77777777" w:rsidR="00EE1A4B" w:rsidRDefault="00000000">
      <w:pPr>
        <w:spacing w:after="160" w:line="276" w:lineRule="auto"/>
      </w:pPr>
      <w:r>
        <w:rPr>
          <w:b/>
          <w:bCs/>
        </w:rPr>
        <w:t xml:space="preserve">Supported operations: </w:t>
      </w:r>
      <w:r>
        <w:t>Indexing "nums[i]" (read and write); "=="/"!=" (deep, element-by-element equality); every Array Standard Library function (Section 14).</w:t>
      </w:r>
    </w:p>
    <w:p w14:paraId="5A822D84" w14:textId="77777777" w:rsidR="00EE1A4B" w:rsidRDefault="00000000">
      <w:pPr>
        <w:pBdr>
          <w:left w:val="single" w:sz="18" w:space="8" w:color="2E7D8C"/>
        </w:pBdr>
        <w:spacing w:before="80" w:after="200"/>
        <w:ind w:left="200"/>
      </w:pPr>
      <w:r>
        <w:rPr>
          <w:i/>
          <w:iCs/>
          <w:color w:val="5A6570"/>
          <w:sz w:val="20"/>
          <w:szCs w:val="20"/>
        </w:rPr>
        <w:t>Number and Decimal are the ONLY two types Parithi treats as mutually compatible; String, Boolean, Array, and Empty are each their own, strictly separate type for comparison and assignment purposes (except that Empty is always compatible with anything, as noted above).</w:t>
      </w:r>
    </w:p>
    <w:p w14:paraId="4F191325" w14:textId="77777777" w:rsidR="00EE1A4B" w:rsidRDefault="00000000">
      <w:pPr>
        <w:pStyle w:val="Heading1"/>
        <w:pageBreakBefore/>
        <w:pBdr>
          <w:bottom w:val="single" w:sz="8" w:space="4" w:color="2E7D8C"/>
        </w:pBdr>
        <w:spacing w:before="200" w:after="200"/>
      </w:pPr>
      <w:bookmarkStart w:id="39" w:name="_Toc237038878"/>
      <w:r>
        <w:rPr>
          <w:b/>
          <w:bCs/>
          <w:color w:val="1B3A57"/>
        </w:rPr>
        <w:lastRenderedPageBreak/>
        <w:t>9. Variables and Constants</w:t>
      </w:r>
      <w:bookmarkEnd w:id="39"/>
    </w:p>
    <w:p w14:paraId="10004564" w14:textId="77777777" w:rsidR="00EE1A4B" w:rsidRDefault="00000000">
      <w:pPr>
        <w:pStyle w:val="Heading2"/>
        <w:spacing w:before="300" w:after="120"/>
      </w:pPr>
      <w:bookmarkStart w:id="40" w:name="_Toc237038879"/>
      <w:r>
        <w:rPr>
          <w:b/>
          <w:bCs/>
          <w:color w:val="1B3A57"/>
          <w:sz w:val="25"/>
          <w:szCs w:val="25"/>
        </w:rPr>
        <w:t>9.1 Declaration</w:t>
      </w:r>
      <w:bookmarkEnd w:id="40"/>
    </w:p>
    <w:p w14:paraId="7572C3B9" w14:textId="77777777" w:rsidR="00EE1A4B" w:rsidRDefault="00000000">
      <w:pPr>
        <w:spacing w:after="160" w:line="276" w:lineRule="auto"/>
      </w:pPr>
      <w:r>
        <w:t>"hold" declares a mutable variable; "const" declares an immutable one. Both require an initializer — there is no "declare now, assign later" form.</w:t>
      </w:r>
    </w:p>
    <w:p w14:paraId="4ECB8B77"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score = 0</w:t>
      </w:r>
      <w:r>
        <w:br/>
      </w:r>
      <w:r>
        <w:rPr>
          <w:rFonts w:ascii="Consolas" w:eastAsia="Consolas" w:hAnsi="Consolas" w:cs="Consolas"/>
          <w:sz w:val="20"/>
          <w:szCs w:val="20"/>
        </w:rPr>
        <w:t>const PI = 3.14159</w:t>
      </w:r>
    </w:p>
    <w:p w14:paraId="71B2266D" w14:textId="77777777" w:rsidR="00EE1A4B" w:rsidRDefault="00000000">
      <w:pPr>
        <w:pStyle w:val="Heading2"/>
        <w:spacing w:before="300" w:after="120"/>
      </w:pPr>
      <w:bookmarkStart w:id="41" w:name="_Toc237038880"/>
      <w:r>
        <w:rPr>
          <w:b/>
          <w:bCs/>
          <w:color w:val="1B3A57"/>
          <w:sz w:val="25"/>
          <w:szCs w:val="25"/>
        </w:rPr>
        <w:t>9.2 Assignment and Reassignment</w:t>
      </w:r>
      <w:bookmarkEnd w:id="41"/>
    </w:p>
    <w:p w14:paraId="5A790767"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score = 0</w:t>
      </w:r>
      <w:r>
        <w:br/>
      </w:r>
      <w:r>
        <w:rPr>
          <w:rFonts w:ascii="Consolas" w:eastAsia="Consolas" w:hAnsi="Consolas" w:cs="Consolas"/>
          <w:sz w:val="20"/>
          <w:szCs w:val="20"/>
        </w:rPr>
        <w:t>score = 10</w:t>
      </w:r>
      <w:r>
        <w:br/>
      </w:r>
      <w:r>
        <w:rPr>
          <w:rFonts w:ascii="Consolas" w:eastAsia="Consolas" w:hAnsi="Consolas" w:cs="Consolas"/>
          <w:sz w:val="20"/>
          <w:szCs w:val="20"/>
        </w:rPr>
        <w:t>say score</w:t>
      </w:r>
    </w:p>
    <w:p w14:paraId="701DD228"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10</w:t>
      </w:r>
    </w:p>
    <w:p w14:paraId="43143D45" w14:textId="77777777" w:rsidR="00EE1A4B" w:rsidRDefault="00000000">
      <w:pPr>
        <w:spacing w:after="160" w:line="276" w:lineRule="auto"/>
      </w:pPr>
      <w:r>
        <w:t>Reassigning a variable to a value of an incompatible type is a semantic error (P002) — e.g. assigning a String to a variable whose type already locked as Number.</w:t>
      </w:r>
    </w:p>
    <w:p w14:paraId="7A7F59E7" w14:textId="77777777" w:rsidR="00EE1A4B" w:rsidRDefault="00000000">
      <w:pPr>
        <w:pStyle w:val="Heading2"/>
        <w:spacing w:before="300" w:after="120"/>
      </w:pPr>
      <w:bookmarkStart w:id="42" w:name="_Toc237038881"/>
      <w:r>
        <w:rPr>
          <w:b/>
          <w:bCs/>
          <w:color w:val="1B3A57"/>
          <w:sz w:val="25"/>
          <w:szCs w:val="25"/>
        </w:rPr>
        <w:t>9.3 Constants Cannot Be Reassigned</w:t>
      </w:r>
      <w:bookmarkEnd w:id="42"/>
    </w:p>
    <w:p w14:paraId="02A8EAF5"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const PI = 3.14159</w:t>
      </w:r>
      <w:r>
        <w:br/>
      </w:r>
      <w:r>
        <w:rPr>
          <w:rFonts w:ascii="Consolas" w:eastAsia="Consolas" w:hAnsi="Consolas" w:cs="Consolas"/>
          <w:sz w:val="20"/>
          <w:szCs w:val="20"/>
        </w:rPr>
        <w:t>PI = 3.14</w:t>
      </w:r>
    </w:p>
    <w:p w14:paraId="254A6C2F"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Error P005:</w:t>
      </w:r>
      <w:r>
        <w:br/>
      </w:r>
      <w:r>
        <w:rPr>
          <w:rFonts w:ascii="Consolas" w:eastAsia="Consolas" w:hAnsi="Consolas" w:cs="Consolas"/>
          <w:color w:val="2E5B31"/>
          <w:sz w:val="20"/>
          <w:szCs w:val="20"/>
        </w:rPr>
        <w:t>Cannot reassign "PI" — it was declared as a constant.</w:t>
      </w:r>
    </w:p>
    <w:p w14:paraId="3324FCE0" w14:textId="77777777" w:rsidR="00EE1A4B" w:rsidRDefault="00000000">
      <w:pPr>
        <w:pStyle w:val="Heading2"/>
        <w:spacing w:before="300" w:after="120"/>
      </w:pPr>
      <w:bookmarkStart w:id="43" w:name="_Toc237038882"/>
      <w:r>
        <w:rPr>
          <w:b/>
          <w:bCs/>
          <w:color w:val="1B3A57"/>
          <w:sz w:val="25"/>
          <w:szCs w:val="25"/>
        </w:rPr>
        <w:t>9.4 Scope</w:t>
      </w:r>
      <w:bookmarkEnd w:id="43"/>
    </w:p>
    <w:p w14:paraId="2D05F7E4" w14:textId="77777777" w:rsidR="00EE1A4B" w:rsidRDefault="00000000">
      <w:pPr>
        <w:spacing w:after="160" w:line="276" w:lineRule="auto"/>
      </w:pPr>
      <w:r>
        <w:t>Parithi is block-scoped: a variable declared inside "if"/"while"/"repeat"/"loop"/"task" is not visible outside that block. Every block gets its own scope, nested inside its enclosing one.</w:t>
      </w:r>
    </w:p>
    <w:p w14:paraId="5903A97D" w14:textId="77777777" w:rsidR="00EE1A4B" w:rsidRDefault="00000000">
      <w:pPr>
        <w:pStyle w:val="Heading2"/>
        <w:spacing w:before="300" w:after="120"/>
      </w:pPr>
      <w:bookmarkStart w:id="44" w:name="_Toc237038883"/>
      <w:r>
        <w:rPr>
          <w:b/>
          <w:bCs/>
          <w:color w:val="1B3A57"/>
          <w:sz w:val="25"/>
          <w:szCs w:val="25"/>
        </w:rPr>
        <w:t>9.5 Shadowing</w:t>
      </w:r>
      <w:bookmarkEnd w:id="44"/>
    </w:p>
    <w:p w14:paraId="7C89FB12"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x = 1</w:t>
      </w:r>
      <w:r>
        <w:br/>
      </w:r>
      <w:r>
        <w:rPr>
          <w:rFonts w:ascii="Consolas" w:eastAsia="Consolas" w:hAnsi="Consolas" w:cs="Consolas"/>
          <w:sz w:val="20"/>
          <w:szCs w:val="20"/>
        </w:rPr>
        <w:t>if true</w:t>
      </w:r>
      <w:r>
        <w:br/>
      </w:r>
      <w:r>
        <w:rPr>
          <w:rFonts w:ascii="Consolas" w:eastAsia="Consolas" w:hAnsi="Consolas" w:cs="Consolas"/>
          <w:sz w:val="20"/>
          <w:szCs w:val="20"/>
        </w:rPr>
        <w:t xml:space="preserve">    hold x = 2</w:t>
      </w:r>
      <w:r>
        <w:br/>
      </w:r>
      <w:r>
        <w:rPr>
          <w:rFonts w:ascii="Consolas" w:eastAsia="Consolas" w:hAnsi="Consolas" w:cs="Consolas"/>
          <w:sz w:val="20"/>
          <w:szCs w:val="20"/>
        </w:rPr>
        <w:t xml:space="preserve">    say x</w:t>
      </w:r>
      <w:r>
        <w:br/>
      </w:r>
      <w:r>
        <w:rPr>
          <w:rFonts w:ascii="Consolas" w:eastAsia="Consolas" w:hAnsi="Consolas" w:cs="Consolas"/>
          <w:sz w:val="20"/>
          <w:szCs w:val="20"/>
        </w:rPr>
        <w:t>end if</w:t>
      </w:r>
      <w:r>
        <w:br/>
      </w:r>
      <w:r>
        <w:rPr>
          <w:rFonts w:ascii="Consolas" w:eastAsia="Consolas" w:hAnsi="Consolas" w:cs="Consolas"/>
          <w:sz w:val="20"/>
          <w:szCs w:val="20"/>
        </w:rPr>
        <w:t>say x</w:t>
      </w:r>
    </w:p>
    <w:p w14:paraId="5471D980"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2</w:t>
      </w:r>
      <w:r>
        <w:br/>
      </w:r>
      <w:r>
        <w:rPr>
          <w:rFonts w:ascii="Consolas" w:eastAsia="Consolas" w:hAnsi="Consolas" w:cs="Consolas"/>
          <w:color w:val="2E5B31"/>
          <w:sz w:val="20"/>
          <w:szCs w:val="20"/>
        </w:rPr>
        <w:t>1</w:t>
      </w:r>
    </w:p>
    <w:p w14:paraId="2EB1D5FF" w14:textId="77777777" w:rsidR="00EE1A4B" w:rsidRDefault="00000000">
      <w:pPr>
        <w:spacing w:after="160" w:line="276" w:lineRule="auto"/>
      </w:pPr>
      <w:r>
        <w:t>The inner "x" is a distinct variable that only exists inside the "if" block; the outer "x" is unaffected.</w:t>
      </w:r>
    </w:p>
    <w:p w14:paraId="776B70F3" w14:textId="77777777" w:rsidR="00EE1A4B" w:rsidRDefault="00000000">
      <w:pPr>
        <w:pStyle w:val="Heading1"/>
        <w:pageBreakBefore/>
        <w:pBdr>
          <w:bottom w:val="single" w:sz="8" w:space="4" w:color="2E7D8C"/>
        </w:pBdr>
        <w:spacing w:before="200" w:after="200"/>
      </w:pPr>
      <w:bookmarkStart w:id="45" w:name="_Toc237038884"/>
      <w:r>
        <w:rPr>
          <w:b/>
          <w:bCs/>
          <w:color w:val="1B3A57"/>
        </w:rPr>
        <w:lastRenderedPageBreak/>
        <w:t>10. Operators</w:t>
      </w:r>
      <w:bookmarkEnd w:id="45"/>
    </w:p>
    <w:p w14:paraId="6FD907E5" w14:textId="77777777" w:rsidR="00EE1A4B" w:rsidRDefault="00000000">
      <w:pPr>
        <w:pStyle w:val="Heading2"/>
        <w:spacing w:before="300" w:after="120"/>
      </w:pPr>
      <w:bookmarkStart w:id="46" w:name="_Toc237038885"/>
      <w:r>
        <w:rPr>
          <w:b/>
          <w:bCs/>
          <w:color w:val="1B3A57"/>
          <w:sz w:val="25"/>
          <w:szCs w:val="25"/>
        </w:rPr>
        <w:t>10.1 Arithmetic</w:t>
      </w:r>
      <w:bookmarkEnd w:id="4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2400"/>
        <w:gridCol w:w="2000"/>
      </w:tblGrid>
      <w:tr w:rsidR="00EE1A4B" w14:paraId="68888DB0" w14:textId="77777777">
        <w:tblPrEx>
          <w:tblCellMar>
            <w:top w:w="0" w:type="dxa"/>
            <w:bottom w:w="0" w:type="dxa"/>
          </w:tblCellMar>
        </w:tblPrEx>
        <w:trPr>
          <w:tblHeader/>
        </w:trPr>
        <w:tc>
          <w:tcPr>
            <w:tcW w:w="1600" w:type="dxa"/>
            <w:shd w:val="clear" w:color="auto" w:fill="1B3A57"/>
            <w:tcMar>
              <w:top w:w="60" w:type="dxa"/>
              <w:left w:w="100" w:type="dxa"/>
              <w:bottom w:w="60" w:type="dxa"/>
              <w:right w:w="100" w:type="dxa"/>
            </w:tcMar>
            <w:vAlign w:val="center"/>
          </w:tcPr>
          <w:p w14:paraId="7410D280" w14:textId="77777777" w:rsidR="00EE1A4B" w:rsidRDefault="00000000">
            <w:r>
              <w:rPr>
                <w:b/>
                <w:bCs/>
                <w:color w:val="FFFFFF"/>
                <w:sz w:val="20"/>
                <w:szCs w:val="20"/>
              </w:rPr>
              <w:t>Operator</w:t>
            </w:r>
          </w:p>
        </w:tc>
        <w:tc>
          <w:tcPr>
            <w:tcW w:w="3600" w:type="dxa"/>
            <w:shd w:val="clear" w:color="auto" w:fill="1B3A57"/>
            <w:tcMar>
              <w:top w:w="60" w:type="dxa"/>
              <w:left w:w="100" w:type="dxa"/>
              <w:bottom w:w="60" w:type="dxa"/>
              <w:right w:w="100" w:type="dxa"/>
            </w:tcMar>
            <w:vAlign w:val="center"/>
          </w:tcPr>
          <w:p w14:paraId="44687182" w14:textId="77777777" w:rsidR="00EE1A4B" w:rsidRDefault="00000000">
            <w:r>
              <w:rPr>
                <w:b/>
                <w:bCs/>
                <w:color w:val="FFFFFF"/>
                <w:sz w:val="20"/>
                <w:szCs w:val="20"/>
              </w:rPr>
              <w:t>Meaning</w:t>
            </w:r>
          </w:p>
        </w:tc>
        <w:tc>
          <w:tcPr>
            <w:tcW w:w="2400" w:type="dxa"/>
            <w:shd w:val="clear" w:color="auto" w:fill="1B3A57"/>
            <w:tcMar>
              <w:top w:w="60" w:type="dxa"/>
              <w:left w:w="100" w:type="dxa"/>
              <w:bottom w:w="60" w:type="dxa"/>
              <w:right w:w="100" w:type="dxa"/>
            </w:tcMar>
            <w:vAlign w:val="center"/>
          </w:tcPr>
          <w:p w14:paraId="75D76F8D" w14:textId="77777777" w:rsidR="00EE1A4B" w:rsidRDefault="00000000">
            <w:r>
              <w:rPr>
                <w:b/>
                <w:bCs/>
                <w:color w:val="FFFFFF"/>
                <w:sz w:val="20"/>
                <w:szCs w:val="20"/>
              </w:rPr>
              <w:t>Example</w:t>
            </w:r>
          </w:p>
        </w:tc>
        <w:tc>
          <w:tcPr>
            <w:tcW w:w="2000" w:type="dxa"/>
            <w:shd w:val="clear" w:color="auto" w:fill="1B3A57"/>
            <w:tcMar>
              <w:top w:w="60" w:type="dxa"/>
              <w:left w:w="100" w:type="dxa"/>
              <w:bottom w:w="60" w:type="dxa"/>
              <w:right w:w="100" w:type="dxa"/>
            </w:tcMar>
            <w:vAlign w:val="center"/>
          </w:tcPr>
          <w:p w14:paraId="64DF6091" w14:textId="77777777" w:rsidR="00EE1A4B" w:rsidRDefault="00000000">
            <w:r>
              <w:rPr>
                <w:b/>
                <w:bCs/>
                <w:color w:val="FFFFFF"/>
                <w:sz w:val="20"/>
                <w:szCs w:val="20"/>
              </w:rPr>
              <w:t>Result</w:t>
            </w:r>
          </w:p>
        </w:tc>
      </w:tr>
      <w:tr w:rsidR="00EE1A4B" w14:paraId="153093C6" w14:textId="77777777">
        <w:tblPrEx>
          <w:tblCellMar>
            <w:top w:w="0" w:type="dxa"/>
            <w:bottom w:w="0" w:type="dxa"/>
          </w:tblCellMar>
        </w:tblPrEx>
        <w:tc>
          <w:tcPr>
            <w:tcW w:w="1600" w:type="dxa"/>
            <w:tcMar>
              <w:top w:w="60" w:type="dxa"/>
              <w:left w:w="100" w:type="dxa"/>
              <w:bottom w:w="60" w:type="dxa"/>
              <w:right w:w="100" w:type="dxa"/>
            </w:tcMar>
            <w:vAlign w:val="center"/>
          </w:tcPr>
          <w:p w14:paraId="59B0922C" w14:textId="77777777" w:rsidR="00EE1A4B" w:rsidRDefault="00000000">
            <w:r>
              <w:rPr>
                <w:rFonts w:ascii="Consolas" w:eastAsia="Consolas" w:hAnsi="Consolas" w:cs="Consolas"/>
                <w:color w:val="1A1A1A"/>
                <w:sz w:val="20"/>
                <w:szCs w:val="20"/>
              </w:rPr>
              <w:t>+</w:t>
            </w:r>
          </w:p>
        </w:tc>
        <w:tc>
          <w:tcPr>
            <w:tcW w:w="3600" w:type="dxa"/>
            <w:tcMar>
              <w:top w:w="60" w:type="dxa"/>
              <w:left w:w="100" w:type="dxa"/>
              <w:bottom w:w="60" w:type="dxa"/>
              <w:right w:w="100" w:type="dxa"/>
            </w:tcMar>
            <w:vAlign w:val="center"/>
          </w:tcPr>
          <w:p w14:paraId="65E477C6" w14:textId="77777777" w:rsidR="00EE1A4B" w:rsidRDefault="00000000">
            <w:r>
              <w:rPr>
                <w:color w:val="1A1A1A"/>
                <w:sz w:val="20"/>
                <w:szCs w:val="20"/>
              </w:rPr>
              <w:t>Addition (or String concatenation)</w:t>
            </w:r>
          </w:p>
        </w:tc>
        <w:tc>
          <w:tcPr>
            <w:tcW w:w="2400" w:type="dxa"/>
            <w:tcMar>
              <w:top w:w="60" w:type="dxa"/>
              <w:left w:w="100" w:type="dxa"/>
              <w:bottom w:w="60" w:type="dxa"/>
              <w:right w:w="100" w:type="dxa"/>
            </w:tcMar>
            <w:vAlign w:val="center"/>
          </w:tcPr>
          <w:p w14:paraId="08D3E650" w14:textId="77777777" w:rsidR="00EE1A4B" w:rsidRDefault="00000000">
            <w:r>
              <w:rPr>
                <w:color w:val="1A1A1A"/>
                <w:sz w:val="20"/>
                <w:szCs w:val="20"/>
              </w:rPr>
              <w:t>2 + 3</w:t>
            </w:r>
          </w:p>
        </w:tc>
        <w:tc>
          <w:tcPr>
            <w:tcW w:w="2000" w:type="dxa"/>
            <w:tcMar>
              <w:top w:w="60" w:type="dxa"/>
              <w:left w:w="100" w:type="dxa"/>
              <w:bottom w:w="60" w:type="dxa"/>
              <w:right w:w="100" w:type="dxa"/>
            </w:tcMar>
            <w:vAlign w:val="center"/>
          </w:tcPr>
          <w:p w14:paraId="44373672" w14:textId="77777777" w:rsidR="00EE1A4B" w:rsidRDefault="00000000">
            <w:r>
              <w:rPr>
                <w:color w:val="1A1A1A"/>
                <w:sz w:val="20"/>
                <w:szCs w:val="20"/>
              </w:rPr>
              <w:t>5</w:t>
            </w:r>
          </w:p>
        </w:tc>
      </w:tr>
      <w:tr w:rsidR="00EE1A4B" w14:paraId="40FC12E9" w14:textId="77777777">
        <w:tblPrEx>
          <w:tblCellMar>
            <w:top w:w="0" w:type="dxa"/>
            <w:bottom w:w="0" w:type="dxa"/>
          </w:tblCellMar>
        </w:tblPrEx>
        <w:tc>
          <w:tcPr>
            <w:tcW w:w="1600" w:type="dxa"/>
            <w:shd w:val="clear" w:color="auto" w:fill="EAF1F4"/>
            <w:tcMar>
              <w:top w:w="60" w:type="dxa"/>
              <w:left w:w="100" w:type="dxa"/>
              <w:bottom w:w="60" w:type="dxa"/>
              <w:right w:w="100" w:type="dxa"/>
            </w:tcMar>
            <w:vAlign w:val="center"/>
          </w:tcPr>
          <w:p w14:paraId="03A1DD0A" w14:textId="77777777" w:rsidR="00EE1A4B" w:rsidRDefault="00000000">
            <w:r>
              <w:rPr>
                <w:rFonts w:ascii="Consolas" w:eastAsia="Consolas" w:hAnsi="Consolas" w:cs="Consolas"/>
                <w:color w:val="1A1A1A"/>
                <w:sz w:val="20"/>
                <w:szCs w:val="20"/>
              </w:rPr>
              <w:t>-</w:t>
            </w:r>
          </w:p>
        </w:tc>
        <w:tc>
          <w:tcPr>
            <w:tcW w:w="3600" w:type="dxa"/>
            <w:shd w:val="clear" w:color="auto" w:fill="EAF1F4"/>
            <w:tcMar>
              <w:top w:w="60" w:type="dxa"/>
              <w:left w:w="100" w:type="dxa"/>
              <w:bottom w:w="60" w:type="dxa"/>
              <w:right w:w="100" w:type="dxa"/>
            </w:tcMar>
            <w:vAlign w:val="center"/>
          </w:tcPr>
          <w:p w14:paraId="73A96E65" w14:textId="77777777" w:rsidR="00EE1A4B" w:rsidRDefault="00000000">
            <w:r>
              <w:rPr>
                <w:color w:val="1A1A1A"/>
                <w:sz w:val="20"/>
                <w:szCs w:val="20"/>
              </w:rPr>
              <w:t>Subtraction</w:t>
            </w:r>
          </w:p>
        </w:tc>
        <w:tc>
          <w:tcPr>
            <w:tcW w:w="2400" w:type="dxa"/>
            <w:shd w:val="clear" w:color="auto" w:fill="EAF1F4"/>
            <w:tcMar>
              <w:top w:w="60" w:type="dxa"/>
              <w:left w:w="100" w:type="dxa"/>
              <w:bottom w:w="60" w:type="dxa"/>
              <w:right w:w="100" w:type="dxa"/>
            </w:tcMar>
            <w:vAlign w:val="center"/>
          </w:tcPr>
          <w:p w14:paraId="45FD0783" w14:textId="77777777" w:rsidR="00EE1A4B" w:rsidRDefault="00000000">
            <w:r>
              <w:rPr>
                <w:color w:val="1A1A1A"/>
                <w:sz w:val="20"/>
                <w:szCs w:val="20"/>
              </w:rPr>
              <w:t>5 - 2</w:t>
            </w:r>
          </w:p>
        </w:tc>
        <w:tc>
          <w:tcPr>
            <w:tcW w:w="2000" w:type="dxa"/>
            <w:shd w:val="clear" w:color="auto" w:fill="EAF1F4"/>
            <w:tcMar>
              <w:top w:w="60" w:type="dxa"/>
              <w:left w:w="100" w:type="dxa"/>
              <w:bottom w:w="60" w:type="dxa"/>
              <w:right w:w="100" w:type="dxa"/>
            </w:tcMar>
            <w:vAlign w:val="center"/>
          </w:tcPr>
          <w:p w14:paraId="1715F8F2" w14:textId="77777777" w:rsidR="00EE1A4B" w:rsidRDefault="00000000">
            <w:r>
              <w:rPr>
                <w:color w:val="1A1A1A"/>
                <w:sz w:val="20"/>
                <w:szCs w:val="20"/>
              </w:rPr>
              <w:t>3</w:t>
            </w:r>
          </w:p>
        </w:tc>
      </w:tr>
      <w:tr w:rsidR="00EE1A4B" w14:paraId="46C1ED30" w14:textId="77777777">
        <w:tblPrEx>
          <w:tblCellMar>
            <w:top w:w="0" w:type="dxa"/>
            <w:bottom w:w="0" w:type="dxa"/>
          </w:tblCellMar>
        </w:tblPrEx>
        <w:tc>
          <w:tcPr>
            <w:tcW w:w="1600" w:type="dxa"/>
            <w:tcMar>
              <w:top w:w="60" w:type="dxa"/>
              <w:left w:w="100" w:type="dxa"/>
              <w:bottom w:w="60" w:type="dxa"/>
              <w:right w:w="100" w:type="dxa"/>
            </w:tcMar>
            <w:vAlign w:val="center"/>
          </w:tcPr>
          <w:p w14:paraId="216E5AED" w14:textId="77777777" w:rsidR="00EE1A4B" w:rsidRDefault="00000000">
            <w:r>
              <w:rPr>
                <w:rFonts w:ascii="Consolas" w:eastAsia="Consolas" w:hAnsi="Consolas" w:cs="Consolas"/>
                <w:color w:val="1A1A1A"/>
                <w:sz w:val="20"/>
                <w:szCs w:val="20"/>
              </w:rPr>
              <w:t>*</w:t>
            </w:r>
          </w:p>
        </w:tc>
        <w:tc>
          <w:tcPr>
            <w:tcW w:w="3600" w:type="dxa"/>
            <w:tcMar>
              <w:top w:w="60" w:type="dxa"/>
              <w:left w:w="100" w:type="dxa"/>
              <w:bottom w:w="60" w:type="dxa"/>
              <w:right w:w="100" w:type="dxa"/>
            </w:tcMar>
            <w:vAlign w:val="center"/>
          </w:tcPr>
          <w:p w14:paraId="21A2E741" w14:textId="77777777" w:rsidR="00EE1A4B" w:rsidRDefault="00000000">
            <w:r>
              <w:rPr>
                <w:color w:val="1A1A1A"/>
                <w:sz w:val="20"/>
                <w:szCs w:val="20"/>
              </w:rPr>
              <w:t>Multiplication</w:t>
            </w:r>
          </w:p>
        </w:tc>
        <w:tc>
          <w:tcPr>
            <w:tcW w:w="2400" w:type="dxa"/>
            <w:tcMar>
              <w:top w:w="60" w:type="dxa"/>
              <w:left w:w="100" w:type="dxa"/>
              <w:bottom w:w="60" w:type="dxa"/>
              <w:right w:w="100" w:type="dxa"/>
            </w:tcMar>
            <w:vAlign w:val="center"/>
          </w:tcPr>
          <w:p w14:paraId="018E6216" w14:textId="77777777" w:rsidR="00EE1A4B" w:rsidRDefault="00000000">
            <w:r>
              <w:rPr>
                <w:color w:val="1A1A1A"/>
                <w:sz w:val="20"/>
                <w:szCs w:val="20"/>
              </w:rPr>
              <w:t>4 * 3</w:t>
            </w:r>
          </w:p>
        </w:tc>
        <w:tc>
          <w:tcPr>
            <w:tcW w:w="2000" w:type="dxa"/>
            <w:tcMar>
              <w:top w:w="60" w:type="dxa"/>
              <w:left w:w="100" w:type="dxa"/>
              <w:bottom w:w="60" w:type="dxa"/>
              <w:right w:w="100" w:type="dxa"/>
            </w:tcMar>
            <w:vAlign w:val="center"/>
          </w:tcPr>
          <w:p w14:paraId="4E55A5AE" w14:textId="77777777" w:rsidR="00EE1A4B" w:rsidRDefault="00000000">
            <w:r>
              <w:rPr>
                <w:color w:val="1A1A1A"/>
                <w:sz w:val="20"/>
                <w:szCs w:val="20"/>
              </w:rPr>
              <w:t>12</w:t>
            </w:r>
          </w:p>
        </w:tc>
      </w:tr>
      <w:tr w:rsidR="00EE1A4B" w14:paraId="0E927579" w14:textId="77777777">
        <w:tblPrEx>
          <w:tblCellMar>
            <w:top w:w="0" w:type="dxa"/>
            <w:bottom w:w="0" w:type="dxa"/>
          </w:tblCellMar>
        </w:tblPrEx>
        <w:tc>
          <w:tcPr>
            <w:tcW w:w="1600" w:type="dxa"/>
            <w:shd w:val="clear" w:color="auto" w:fill="EAF1F4"/>
            <w:tcMar>
              <w:top w:w="60" w:type="dxa"/>
              <w:left w:w="100" w:type="dxa"/>
              <w:bottom w:w="60" w:type="dxa"/>
              <w:right w:w="100" w:type="dxa"/>
            </w:tcMar>
            <w:vAlign w:val="center"/>
          </w:tcPr>
          <w:p w14:paraId="18B51BBD" w14:textId="77777777" w:rsidR="00EE1A4B" w:rsidRDefault="00000000">
            <w:r>
              <w:rPr>
                <w:rFonts w:ascii="Consolas" w:eastAsia="Consolas" w:hAnsi="Consolas" w:cs="Consolas"/>
                <w:color w:val="1A1A1A"/>
                <w:sz w:val="20"/>
                <w:szCs w:val="20"/>
              </w:rPr>
              <w:t>/</w:t>
            </w:r>
          </w:p>
        </w:tc>
        <w:tc>
          <w:tcPr>
            <w:tcW w:w="3600" w:type="dxa"/>
            <w:shd w:val="clear" w:color="auto" w:fill="EAF1F4"/>
            <w:tcMar>
              <w:top w:w="60" w:type="dxa"/>
              <w:left w:w="100" w:type="dxa"/>
              <w:bottom w:w="60" w:type="dxa"/>
              <w:right w:w="100" w:type="dxa"/>
            </w:tcMar>
            <w:vAlign w:val="center"/>
          </w:tcPr>
          <w:p w14:paraId="76F5D834" w14:textId="77777777" w:rsidR="00EE1A4B" w:rsidRDefault="00000000">
            <w:r>
              <w:rPr>
                <w:color w:val="1A1A1A"/>
                <w:sz w:val="20"/>
                <w:szCs w:val="20"/>
              </w:rPr>
              <w:t>Division</w:t>
            </w:r>
          </w:p>
        </w:tc>
        <w:tc>
          <w:tcPr>
            <w:tcW w:w="2400" w:type="dxa"/>
            <w:shd w:val="clear" w:color="auto" w:fill="EAF1F4"/>
            <w:tcMar>
              <w:top w:w="60" w:type="dxa"/>
              <w:left w:w="100" w:type="dxa"/>
              <w:bottom w:w="60" w:type="dxa"/>
              <w:right w:w="100" w:type="dxa"/>
            </w:tcMar>
            <w:vAlign w:val="center"/>
          </w:tcPr>
          <w:p w14:paraId="50744C15" w14:textId="77777777" w:rsidR="00EE1A4B" w:rsidRDefault="00000000">
            <w:r>
              <w:rPr>
                <w:color w:val="1A1A1A"/>
                <w:sz w:val="20"/>
                <w:szCs w:val="20"/>
              </w:rPr>
              <w:t>10 / 4</w:t>
            </w:r>
          </w:p>
        </w:tc>
        <w:tc>
          <w:tcPr>
            <w:tcW w:w="2000" w:type="dxa"/>
            <w:shd w:val="clear" w:color="auto" w:fill="EAF1F4"/>
            <w:tcMar>
              <w:top w:w="60" w:type="dxa"/>
              <w:left w:w="100" w:type="dxa"/>
              <w:bottom w:w="60" w:type="dxa"/>
              <w:right w:w="100" w:type="dxa"/>
            </w:tcMar>
            <w:vAlign w:val="center"/>
          </w:tcPr>
          <w:p w14:paraId="1897B1F3" w14:textId="77777777" w:rsidR="00EE1A4B" w:rsidRDefault="00000000">
            <w:r>
              <w:rPr>
                <w:color w:val="1A1A1A"/>
                <w:sz w:val="20"/>
                <w:szCs w:val="20"/>
              </w:rPr>
              <w:t>2.5</w:t>
            </w:r>
          </w:p>
        </w:tc>
      </w:tr>
      <w:tr w:rsidR="00EE1A4B" w14:paraId="629BE54D" w14:textId="77777777">
        <w:tblPrEx>
          <w:tblCellMar>
            <w:top w:w="0" w:type="dxa"/>
            <w:bottom w:w="0" w:type="dxa"/>
          </w:tblCellMar>
        </w:tblPrEx>
        <w:tc>
          <w:tcPr>
            <w:tcW w:w="1600" w:type="dxa"/>
            <w:tcMar>
              <w:top w:w="60" w:type="dxa"/>
              <w:left w:w="100" w:type="dxa"/>
              <w:bottom w:w="60" w:type="dxa"/>
              <w:right w:w="100" w:type="dxa"/>
            </w:tcMar>
            <w:vAlign w:val="center"/>
          </w:tcPr>
          <w:p w14:paraId="23B14D4B" w14:textId="77777777" w:rsidR="00EE1A4B" w:rsidRDefault="00000000">
            <w:r>
              <w:rPr>
                <w:rFonts w:ascii="Consolas" w:eastAsia="Consolas" w:hAnsi="Consolas" w:cs="Consolas"/>
                <w:color w:val="1A1A1A"/>
                <w:sz w:val="20"/>
                <w:szCs w:val="20"/>
              </w:rPr>
              <w:t>%</w:t>
            </w:r>
          </w:p>
        </w:tc>
        <w:tc>
          <w:tcPr>
            <w:tcW w:w="3600" w:type="dxa"/>
            <w:tcMar>
              <w:top w:w="60" w:type="dxa"/>
              <w:left w:w="100" w:type="dxa"/>
              <w:bottom w:w="60" w:type="dxa"/>
              <w:right w:w="100" w:type="dxa"/>
            </w:tcMar>
            <w:vAlign w:val="center"/>
          </w:tcPr>
          <w:p w14:paraId="63EF01C6" w14:textId="77777777" w:rsidR="00EE1A4B" w:rsidRDefault="00000000">
            <w:r>
              <w:rPr>
                <w:color w:val="1A1A1A"/>
                <w:sz w:val="20"/>
                <w:szCs w:val="20"/>
              </w:rPr>
              <w:t>Modulo</w:t>
            </w:r>
          </w:p>
        </w:tc>
        <w:tc>
          <w:tcPr>
            <w:tcW w:w="2400" w:type="dxa"/>
            <w:tcMar>
              <w:top w:w="60" w:type="dxa"/>
              <w:left w:w="100" w:type="dxa"/>
              <w:bottom w:w="60" w:type="dxa"/>
              <w:right w:w="100" w:type="dxa"/>
            </w:tcMar>
            <w:vAlign w:val="center"/>
          </w:tcPr>
          <w:p w14:paraId="6323E65D" w14:textId="77777777" w:rsidR="00EE1A4B" w:rsidRDefault="00000000">
            <w:r>
              <w:rPr>
                <w:color w:val="1A1A1A"/>
                <w:sz w:val="20"/>
                <w:szCs w:val="20"/>
              </w:rPr>
              <w:t>10 % 3</w:t>
            </w:r>
          </w:p>
        </w:tc>
        <w:tc>
          <w:tcPr>
            <w:tcW w:w="2000" w:type="dxa"/>
            <w:tcMar>
              <w:top w:w="60" w:type="dxa"/>
              <w:left w:w="100" w:type="dxa"/>
              <w:bottom w:w="60" w:type="dxa"/>
              <w:right w:w="100" w:type="dxa"/>
            </w:tcMar>
            <w:vAlign w:val="center"/>
          </w:tcPr>
          <w:p w14:paraId="73496B07" w14:textId="77777777" w:rsidR="00EE1A4B" w:rsidRDefault="00000000">
            <w:r>
              <w:rPr>
                <w:color w:val="1A1A1A"/>
                <w:sz w:val="20"/>
                <w:szCs w:val="20"/>
              </w:rPr>
              <w:t>1</w:t>
            </w:r>
          </w:p>
        </w:tc>
      </w:tr>
      <w:tr w:rsidR="00EE1A4B" w14:paraId="17F0B61E" w14:textId="77777777">
        <w:tblPrEx>
          <w:tblCellMar>
            <w:top w:w="0" w:type="dxa"/>
            <w:bottom w:w="0" w:type="dxa"/>
          </w:tblCellMar>
        </w:tblPrEx>
        <w:tc>
          <w:tcPr>
            <w:tcW w:w="1600" w:type="dxa"/>
            <w:shd w:val="clear" w:color="auto" w:fill="EAF1F4"/>
            <w:tcMar>
              <w:top w:w="60" w:type="dxa"/>
              <w:left w:w="100" w:type="dxa"/>
              <w:bottom w:w="60" w:type="dxa"/>
              <w:right w:w="100" w:type="dxa"/>
            </w:tcMar>
            <w:vAlign w:val="center"/>
          </w:tcPr>
          <w:p w14:paraId="11B89B42" w14:textId="77777777" w:rsidR="00EE1A4B" w:rsidRDefault="00000000">
            <w:r>
              <w:rPr>
                <w:rFonts w:ascii="Consolas" w:eastAsia="Consolas" w:hAnsi="Consolas" w:cs="Consolas"/>
                <w:color w:val="1A1A1A"/>
                <w:sz w:val="20"/>
                <w:szCs w:val="20"/>
              </w:rPr>
              <w:t>**</w:t>
            </w:r>
          </w:p>
        </w:tc>
        <w:tc>
          <w:tcPr>
            <w:tcW w:w="3600" w:type="dxa"/>
            <w:shd w:val="clear" w:color="auto" w:fill="EAF1F4"/>
            <w:tcMar>
              <w:top w:w="60" w:type="dxa"/>
              <w:left w:w="100" w:type="dxa"/>
              <w:bottom w:w="60" w:type="dxa"/>
              <w:right w:w="100" w:type="dxa"/>
            </w:tcMar>
            <w:vAlign w:val="center"/>
          </w:tcPr>
          <w:p w14:paraId="7228F61C" w14:textId="77777777" w:rsidR="00EE1A4B" w:rsidRDefault="00000000">
            <w:r>
              <w:rPr>
                <w:color w:val="1A1A1A"/>
                <w:sz w:val="20"/>
                <w:szCs w:val="20"/>
              </w:rPr>
              <w:t>Exponentiation</w:t>
            </w:r>
          </w:p>
        </w:tc>
        <w:tc>
          <w:tcPr>
            <w:tcW w:w="2400" w:type="dxa"/>
            <w:shd w:val="clear" w:color="auto" w:fill="EAF1F4"/>
            <w:tcMar>
              <w:top w:w="60" w:type="dxa"/>
              <w:left w:w="100" w:type="dxa"/>
              <w:bottom w:w="60" w:type="dxa"/>
              <w:right w:w="100" w:type="dxa"/>
            </w:tcMar>
            <w:vAlign w:val="center"/>
          </w:tcPr>
          <w:p w14:paraId="287686C9" w14:textId="77777777" w:rsidR="00EE1A4B" w:rsidRDefault="00000000">
            <w:r>
              <w:rPr>
                <w:color w:val="1A1A1A"/>
                <w:sz w:val="20"/>
                <w:szCs w:val="20"/>
              </w:rPr>
              <w:t>2 ** 10</w:t>
            </w:r>
          </w:p>
        </w:tc>
        <w:tc>
          <w:tcPr>
            <w:tcW w:w="2000" w:type="dxa"/>
            <w:shd w:val="clear" w:color="auto" w:fill="EAF1F4"/>
            <w:tcMar>
              <w:top w:w="60" w:type="dxa"/>
              <w:left w:w="100" w:type="dxa"/>
              <w:bottom w:w="60" w:type="dxa"/>
              <w:right w:w="100" w:type="dxa"/>
            </w:tcMar>
            <w:vAlign w:val="center"/>
          </w:tcPr>
          <w:p w14:paraId="661D952C" w14:textId="77777777" w:rsidR="00EE1A4B" w:rsidRDefault="00000000">
            <w:r>
              <w:rPr>
                <w:color w:val="1A1A1A"/>
                <w:sz w:val="20"/>
                <w:szCs w:val="20"/>
              </w:rPr>
              <w:t>1024</w:t>
            </w:r>
          </w:p>
        </w:tc>
      </w:tr>
    </w:tbl>
    <w:p w14:paraId="08875D6A" w14:textId="77777777" w:rsidR="00EE1A4B" w:rsidRDefault="00EE1A4B">
      <w:pPr>
        <w:spacing w:after="160" w:line="276" w:lineRule="auto"/>
      </w:pPr>
    </w:p>
    <w:p w14:paraId="4C176E0B" w14:textId="77777777" w:rsidR="00EE1A4B" w:rsidRDefault="00000000">
      <w:pPr>
        <w:pStyle w:val="Heading2"/>
        <w:spacing w:before="300" w:after="120"/>
      </w:pPr>
      <w:bookmarkStart w:id="47" w:name="_Toc237038886"/>
      <w:r>
        <w:rPr>
          <w:b/>
          <w:bCs/>
          <w:color w:val="1B3A57"/>
          <w:sz w:val="25"/>
          <w:szCs w:val="25"/>
        </w:rPr>
        <w:t>10.2 Comparison — Symbolic and Word Forms</w:t>
      </w:r>
      <w:bookmarkEnd w:id="4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00"/>
      </w:tblGrid>
      <w:tr w:rsidR="00EE1A4B" w14:paraId="58695799" w14:textId="77777777">
        <w:tblPrEx>
          <w:tblCellMar>
            <w:top w:w="0" w:type="dxa"/>
            <w:bottom w:w="0" w:type="dxa"/>
          </w:tblCellMar>
        </w:tblPrEx>
        <w:trPr>
          <w:tblHeader/>
        </w:trPr>
        <w:tc>
          <w:tcPr>
            <w:tcW w:w="1800" w:type="dxa"/>
            <w:shd w:val="clear" w:color="auto" w:fill="1B3A57"/>
            <w:tcMar>
              <w:top w:w="60" w:type="dxa"/>
              <w:left w:w="100" w:type="dxa"/>
              <w:bottom w:w="60" w:type="dxa"/>
              <w:right w:w="100" w:type="dxa"/>
            </w:tcMar>
            <w:vAlign w:val="center"/>
          </w:tcPr>
          <w:p w14:paraId="39E5813A" w14:textId="77777777" w:rsidR="00EE1A4B" w:rsidRDefault="00000000">
            <w:r>
              <w:rPr>
                <w:b/>
                <w:bCs/>
                <w:color w:val="FFFFFF"/>
                <w:sz w:val="20"/>
                <w:szCs w:val="20"/>
              </w:rPr>
              <w:t>Symbol</w:t>
            </w:r>
          </w:p>
        </w:tc>
        <w:tc>
          <w:tcPr>
            <w:tcW w:w="3600" w:type="dxa"/>
            <w:shd w:val="clear" w:color="auto" w:fill="1B3A57"/>
            <w:tcMar>
              <w:top w:w="60" w:type="dxa"/>
              <w:left w:w="100" w:type="dxa"/>
              <w:bottom w:w="60" w:type="dxa"/>
              <w:right w:w="100" w:type="dxa"/>
            </w:tcMar>
            <w:vAlign w:val="center"/>
          </w:tcPr>
          <w:p w14:paraId="349B50C2" w14:textId="77777777" w:rsidR="00EE1A4B" w:rsidRDefault="00000000">
            <w:r>
              <w:rPr>
                <w:b/>
                <w:bCs/>
                <w:color w:val="FFFFFF"/>
                <w:sz w:val="20"/>
                <w:szCs w:val="20"/>
              </w:rPr>
              <w:t>Word form</w:t>
            </w:r>
          </w:p>
        </w:tc>
        <w:tc>
          <w:tcPr>
            <w:tcW w:w="4200" w:type="dxa"/>
            <w:shd w:val="clear" w:color="auto" w:fill="1B3A57"/>
            <w:tcMar>
              <w:top w:w="60" w:type="dxa"/>
              <w:left w:w="100" w:type="dxa"/>
              <w:bottom w:w="60" w:type="dxa"/>
              <w:right w:w="100" w:type="dxa"/>
            </w:tcMar>
            <w:vAlign w:val="center"/>
          </w:tcPr>
          <w:p w14:paraId="4575EF47" w14:textId="77777777" w:rsidR="00EE1A4B" w:rsidRDefault="00000000">
            <w:r>
              <w:rPr>
                <w:b/>
                <w:bCs/>
                <w:color w:val="FFFFFF"/>
                <w:sz w:val="20"/>
                <w:szCs w:val="20"/>
              </w:rPr>
              <w:t>Meaning</w:t>
            </w:r>
          </w:p>
        </w:tc>
      </w:tr>
      <w:tr w:rsidR="00EE1A4B" w14:paraId="2B6E8E46" w14:textId="77777777">
        <w:tblPrEx>
          <w:tblCellMar>
            <w:top w:w="0" w:type="dxa"/>
            <w:bottom w:w="0" w:type="dxa"/>
          </w:tblCellMar>
        </w:tblPrEx>
        <w:tc>
          <w:tcPr>
            <w:tcW w:w="1800" w:type="dxa"/>
            <w:tcMar>
              <w:top w:w="60" w:type="dxa"/>
              <w:left w:w="100" w:type="dxa"/>
              <w:bottom w:w="60" w:type="dxa"/>
              <w:right w:w="100" w:type="dxa"/>
            </w:tcMar>
            <w:vAlign w:val="center"/>
          </w:tcPr>
          <w:p w14:paraId="5C527C7F" w14:textId="77777777" w:rsidR="00EE1A4B" w:rsidRDefault="00000000">
            <w:r>
              <w:rPr>
                <w:rFonts w:ascii="Consolas" w:eastAsia="Consolas" w:hAnsi="Consolas" w:cs="Consolas"/>
                <w:color w:val="1A1A1A"/>
                <w:sz w:val="20"/>
                <w:szCs w:val="20"/>
              </w:rPr>
              <w:t>==</w:t>
            </w:r>
          </w:p>
        </w:tc>
        <w:tc>
          <w:tcPr>
            <w:tcW w:w="3600" w:type="dxa"/>
            <w:tcMar>
              <w:top w:w="60" w:type="dxa"/>
              <w:left w:w="100" w:type="dxa"/>
              <w:bottom w:w="60" w:type="dxa"/>
              <w:right w:w="100" w:type="dxa"/>
            </w:tcMar>
            <w:vAlign w:val="center"/>
          </w:tcPr>
          <w:p w14:paraId="637EEDE6" w14:textId="77777777" w:rsidR="00EE1A4B" w:rsidRDefault="00000000">
            <w:r>
              <w:rPr>
                <w:color w:val="1A1A1A"/>
                <w:sz w:val="20"/>
                <w:szCs w:val="20"/>
              </w:rPr>
              <w:t>is</w:t>
            </w:r>
          </w:p>
        </w:tc>
        <w:tc>
          <w:tcPr>
            <w:tcW w:w="4200" w:type="dxa"/>
            <w:tcMar>
              <w:top w:w="60" w:type="dxa"/>
              <w:left w:w="100" w:type="dxa"/>
              <w:bottom w:w="60" w:type="dxa"/>
              <w:right w:w="100" w:type="dxa"/>
            </w:tcMar>
            <w:vAlign w:val="center"/>
          </w:tcPr>
          <w:p w14:paraId="177981A0" w14:textId="77777777" w:rsidR="00EE1A4B" w:rsidRDefault="00000000">
            <w:r>
              <w:rPr>
                <w:color w:val="1A1A1A"/>
                <w:sz w:val="20"/>
                <w:szCs w:val="20"/>
              </w:rPr>
              <w:t>Equal to</w:t>
            </w:r>
          </w:p>
        </w:tc>
      </w:tr>
      <w:tr w:rsidR="00EE1A4B" w14:paraId="6460A581" w14:textId="77777777">
        <w:tblPrEx>
          <w:tblCellMar>
            <w:top w:w="0" w:type="dxa"/>
            <w:bottom w:w="0" w:type="dxa"/>
          </w:tblCellMar>
        </w:tblPrEx>
        <w:tc>
          <w:tcPr>
            <w:tcW w:w="1800" w:type="dxa"/>
            <w:shd w:val="clear" w:color="auto" w:fill="EAF1F4"/>
            <w:tcMar>
              <w:top w:w="60" w:type="dxa"/>
              <w:left w:w="100" w:type="dxa"/>
              <w:bottom w:w="60" w:type="dxa"/>
              <w:right w:w="100" w:type="dxa"/>
            </w:tcMar>
            <w:vAlign w:val="center"/>
          </w:tcPr>
          <w:p w14:paraId="4B54E148" w14:textId="77777777" w:rsidR="00EE1A4B" w:rsidRDefault="00000000">
            <w:r>
              <w:rPr>
                <w:rFonts w:ascii="Consolas" w:eastAsia="Consolas" w:hAnsi="Consolas" w:cs="Consolas"/>
                <w:color w:val="1A1A1A"/>
                <w:sz w:val="20"/>
                <w:szCs w:val="20"/>
              </w:rPr>
              <w:t>!=</w:t>
            </w:r>
          </w:p>
        </w:tc>
        <w:tc>
          <w:tcPr>
            <w:tcW w:w="3600" w:type="dxa"/>
            <w:shd w:val="clear" w:color="auto" w:fill="EAF1F4"/>
            <w:tcMar>
              <w:top w:w="60" w:type="dxa"/>
              <w:left w:w="100" w:type="dxa"/>
              <w:bottom w:w="60" w:type="dxa"/>
              <w:right w:w="100" w:type="dxa"/>
            </w:tcMar>
            <w:vAlign w:val="center"/>
          </w:tcPr>
          <w:p w14:paraId="1253566F" w14:textId="77777777" w:rsidR="00EE1A4B" w:rsidRDefault="00000000">
            <w:r>
              <w:rPr>
                <w:color w:val="1A1A1A"/>
                <w:sz w:val="20"/>
                <w:szCs w:val="20"/>
              </w:rPr>
              <w:t>is not</w:t>
            </w:r>
          </w:p>
        </w:tc>
        <w:tc>
          <w:tcPr>
            <w:tcW w:w="4200" w:type="dxa"/>
            <w:shd w:val="clear" w:color="auto" w:fill="EAF1F4"/>
            <w:tcMar>
              <w:top w:w="60" w:type="dxa"/>
              <w:left w:w="100" w:type="dxa"/>
              <w:bottom w:w="60" w:type="dxa"/>
              <w:right w:w="100" w:type="dxa"/>
            </w:tcMar>
            <w:vAlign w:val="center"/>
          </w:tcPr>
          <w:p w14:paraId="22279A8C" w14:textId="77777777" w:rsidR="00EE1A4B" w:rsidRDefault="00000000">
            <w:r>
              <w:rPr>
                <w:color w:val="1A1A1A"/>
                <w:sz w:val="20"/>
                <w:szCs w:val="20"/>
              </w:rPr>
              <w:t>Not equal to</w:t>
            </w:r>
          </w:p>
        </w:tc>
      </w:tr>
      <w:tr w:rsidR="00EE1A4B" w14:paraId="02D3DB60" w14:textId="77777777">
        <w:tblPrEx>
          <w:tblCellMar>
            <w:top w:w="0" w:type="dxa"/>
            <w:bottom w:w="0" w:type="dxa"/>
          </w:tblCellMar>
        </w:tblPrEx>
        <w:tc>
          <w:tcPr>
            <w:tcW w:w="1800" w:type="dxa"/>
            <w:tcMar>
              <w:top w:w="60" w:type="dxa"/>
              <w:left w:w="100" w:type="dxa"/>
              <w:bottom w:w="60" w:type="dxa"/>
              <w:right w:w="100" w:type="dxa"/>
            </w:tcMar>
            <w:vAlign w:val="center"/>
          </w:tcPr>
          <w:p w14:paraId="6ABA2BFD" w14:textId="77777777" w:rsidR="00EE1A4B" w:rsidRDefault="00000000">
            <w:r>
              <w:rPr>
                <w:rFonts w:ascii="Consolas" w:eastAsia="Consolas" w:hAnsi="Consolas" w:cs="Consolas"/>
                <w:color w:val="1A1A1A"/>
                <w:sz w:val="20"/>
                <w:szCs w:val="20"/>
              </w:rPr>
              <w:t>&gt;</w:t>
            </w:r>
          </w:p>
        </w:tc>
        <w:tc>
          <w:tcPr>
            <w:tcW w:w="3600" w:type="dxa"/>
            <w:tcMar>
              <w:top w:w="60" w:type="dxa"/>
              <w:left w:w="100" w:type="dxa"/>
              <w:bottom w:w="60" w:type="dxa"/>
              <w:right w:w="100" w:type="dxa"/>
            </w:tcMar>
            <w:vAlign w:val="center"/>
          </w:tcPr>
          <w:p w14:paraId="033678DB" w14:textId="77777777" w:rsidR="00EE1A4B" w:rsidRDefault="00000000">
            <w:r>
              <w:rPr>
                <w:color w:val="1A1A1A"/>
                <w:sz w:val="20"/>
                <w:szCs w:val="20"/>
              </w:rPr>
              <w:t>is more than</w:t>
            </w:r>
          </w:p>
        </w:tc>
        <w:tc>
          <w:tcPr>
            <w:tcW w:w="4200" w:type="dxa"/>
            <w:tcMar>
              <w:top w:w="60" w:type="dxa"/>
              <w:left w:w="100" w:type="dxa"/>
              <w:bottom w:w="60" w:type="dxa"/>
              <w:right w:w="100" w:type="dxa"/>
            </w:tcMar>
            <w:vAlign w:val="center"/>
          </w:tcPr>
          <w:p w14:paraId="5BC72B45" w14:textId="77777777" w:rsidR="00EE1A4B" w:rsidRDefault="00000000">
            <w:r>
              <w:rPr>
                <w:color w:val="1A1A1A"/>
                <w:sz w:val="20"/>
                <w:szCs w:val="20"/>
              </w:rPr>
              <w:t>Greater than</w:t>
            </w:r>
          </w:p>
        </w:tc>
      </w:tr>
      <w:tr w:rsidR="00EE1A4B" w14:paraId="46FEC11C" w14:textId="77777777">
        <w:tblPrEx>
          <w:tblCellMar>
            <w:top w:w="0" w:type="dxa"/>
            <w:bottom w:w="0" w:type="dxa"/>
          </w:tblCellMar>
        </w:tblPrEx>
        <w:tc>
          <w:tcPr>
            <w:tcW w:w="1800" w:type="dxa"/>
            <w:shd w:val="clear" w:color="auto" w:fill="EAF1F4"/>
            <w:tcMar>
              <w:top w:w="60" w:type="dxa"/>
              <w:left w:w="100" w:type="dxa"/>
              <w:bottom w:w="60" w:type="dxa"/>
              <w:right w:w="100" w:type="dxa"/>
            </w:tcMar>
            <w:vAlign w:val="center"/>
          </w:tcPr>
          <w:p w14:paraId="1493AC2C" w14:textId="77777777" w:rsidR="00EE1A4B" w:rsidRDefault="00000000">
            <w:r>
              <w:rPr>
                <w:rFonts w:ascii="Consolas" w:eastAsia="Consolas" w:hAnsi="Consolas" w:cs="Consolas"/>
                <w:color w:val="1A1A1A"/>
                <w:sz w:val="20"/>
                <w:szCs w:val="20"/>
              </w:rPr>
              <w:t>&lt;</w:t>
            </w:r>
          </w:p>
        </w:tc>
        <w:tc>
          <w:tcPr>
            <w:tcW w:w="3600" w:type="dxa"/>
            <w:shd w:val="clear" w:color="auto" w:fill="EAF1F4"/>
            <w:tcMar>
              <w:top w:w="60" w:type="dxa"/>
              <w:left w:w="100" w:type="dxa"/>
              <w:bottom w:w="60" w:type="dxa"/>
              <w:right w:w="100" w:type="dxa"/>
            </w:tcMar>
            <w:vAlign w:val="center"/>
          </w:tcPr>
          <w:p w14:paraId="0040D39B" w14:textId="77777777" w:rsidR="00EE1A4B" w:rsidRDefault="00000000">
            <w:r>
              <w:rPr>
                <w:color w:val="1A1A1A"/>
                <w:sz w:val="20"/>
                <w:szCs w:val="20"/>
              </w:rPr>
              <w:t>is less than</w:t>
            </w:r>
          </w:p>
        </w:tc>
        <w:tc>
          <w:tcPr>
            <w:tcW w:w="4200" w:type="dxa"/>
            <w:shd w:val="clear" w:color="auto" w:fill="EAF1F4"/>
            <w:tcMar>
              <w:top w:w="60" w:type="dxa"/>
              <w:left w:w="100" w:type="dxa"/>
              <w:bottom w:w="60" w:type="dxa"/>
              <w:right w:w="100" w:type="dxa"/>
            </w:tcMar>
            <w:vAlign w:val="center"/>
          </w:tcPr>
          <w:p w14:paraId="52028D97" w14:textId="77777777" w:rsidR="00EE1A4B" w:rsidRDefault="00000000">
            <w:r>
              <w:rPr>
                <w:color w:val="1A1A1A"/>
                <w:sz w:val="20"/>
                <w:szCs w:val="20"/>
              </w:rPr>
              <w:t>Less than</w:t>
            </w:r>
          </w:p>
        </w:tc>
      </w:tr>
      <w:tr w:rsidR="00EE1A4B" w14:paraId="2B845F00" w14:textId="77777777">
        <w:tblPrEx>
          <w:tblCellMar>
            <w:top w:w="0" w:type="dxa"/>
            <w:bottom w:w="0" w:type="dxa"/>
          </w:tblCellMar>
        </w:tblPrEx>
        <w:tc>
          <w:tcPr>
            <w:tcW w:w="1800" w:type="dxa"/>
            <w:tcMar>
              <w:top w:w="60" w:type="dxa"/>
              <w:left w:w="100" w:type="dxa"/>
              <w:bottom w:w="60" w:type="dxa"/>
              <w:right w:w="100" w:type="dxa"/>
            </w:tcMar>
            <w:vAlign w:val="center"/>
          </w:tcPr>
          <w:p w14:paraId="36431C93" w14:textId="77777777" w:rsidR="00EE1A4B" w:rsidRDefault="00000000">
            <w:r>
              <w:rPr>
                <w:rFonts w:ascii="Consolas" w:eastAsia="Consolas" w:hAnsi="Consolas" w:cs="Consolas"/>
                <w:color w:val="1A1A1A"/>
                <w:sz w:val="20"/>
                <w:szCs w:val="20"/>
              </w:rPr>
              <w:t>&gt;=</w:t>
            </w:r>
          </w:p>
        </w:tc>
        <w:tc>
          <w:tcPr>
            <w:tcW w:w="3600" w:type="dxa"/>
            <w:tcMar>
              <w:top w:w="60" w:type="dxa"/>
              <w:left w:w="100" w:type="dxa"/>
              <w:bottom w:w="60" w:type="dxa"/>
              <w:right w:w="100" w:type="dxa"/>
            </w:tcMar>
            <w:vAlign w:val="center"/>
          </w:tcPr>
          <w:p w14:paraId="47ABFF3B" w14:textId="77777777" w:rsidR="00EE1A4B" w:rsidRDefault="00000000">
            <w:r>
              <w:rPr>
                <w:color w:val="1A1A1A"/>
                <w:sz w:val="20"/>
                <w:szCs w:val="20"/>
              </w:rPr>
              <w:t>is at least</w:t>
            </w:r>
          </w:p>
        </w:tc>
        <w:tc>
          <w:tcPr>
            <w:tcW w:w="4200" w:type="dxa"/>
            <w:tcMar>
              <w:top w:w="60" w:type="dxa"/>
              <w:left w:w="100" w:type="dxa"/>
              <w:bottom w:w="60" w:type="dxa"/>
              <w:right w:w="100" w:type="dxa"/>
            </w:tcMar>
            <w:vAlign w:val="center"/>
          </w:tcPr>
          <w:p w14:paraId="2C6B4D61" w14:textId="77777777" w:rsidR="00EE1A4B" w:rsidRDefault="00000000">
            <w:r>
              <w:rPr>
                <w:color w:val="1A1A1A"/>
                <w:sz w:val="20"/>
                <w:szCs w:val="20"/>
              </w:rPr>
              <w:t>Greater than or equal to</w:t>
            </w:r>
          </w:p>
        </w:tc>
      </w:tr>
      <w:tr w:rsidR="00EE1A4B" w14:paraId="5770566A" w14:textId="77777777">
        <w:tblPrEx>
          <w:tblCellMar>
            <w:top w:w="0" w:type="dxa"/>
            <w:bottom w:w="0" w:type="dxa"/>
          </w:tblCellMar>
        </w:tblPrEx>
        <w:tc>
          <w:tcPr>
            <w:tcW w:w="1800" w:type="dxa"/>
            <w:shd w:val="clear" w:color="auto" w:fill="EAF1F4"/>
            <w:tcMar>
              <w:top w:w="60" w:type="dxa"/>
              <w:left w:w="100" w:type="dxa"/>
              <w:bottom w:w="60" w:type="dxa"/>
              <w:right w:w="100" w:type="dxa"/>
            </w:tcMar>
            <w:vAlign w:val="center"/>
          </w:tcPr>
          <w:p w14:paraId="103D57E6" w14:textId="77777777" w:rsidR="00EE1A4B" w:rsidRDefault="00000000">
            <w:r>
              <w:rPr>
                <w:rFonts w:ascii="Consolas" w:eastAsia="Consolas" w:hAnsi="Consolas" w:cs="Consolas"/>
                <w:color w:val="1A1A1A"/>
                <w:sz w:val="20"/>
                <w:szCs w:val="20"/>
              </w:rPr>
              <w:t>&lt;=</w:t>
            </w:r>
          </w:p>
        </w:tc>
        <w:tc>
          <w:tcPr>
            <w:tcW w:w="3600" w:type="dxa"/>
            <w:shd w:val="clear" w:color="auto" w:fill="EAF1F4"/>
            <w:tcMar>
              <w:top w:w="60" w:type="dxa"/>
              <w:left w:w="100" w:type="dxa"/>
              <w:bottom w:w="60" w:type="dxa"/>
              <w:right w:w="100" w:type="dxa"/>
            </w:tcMar>
            <w:vAlign w:val="center"/>
          </w:tcPr>
          <w:p w14:paraId="1C61BE51" w14:textId="77777777" w:rsidR="00EE1A4B" w:rsidRDefault="00000000">
            <w:r>
              <w:rPr>
                <w:color w:val="1A1A1A"/>
                <w:sz w:val="20"/>
                <w:szCs w:val="20"/>
              </w:rPr>
              <w:t>is at most</w:t>
            </w:r>
          </w:p>
        </w:tc>
        <w:tc>
          <w:tcPr>
            <w:tcW w:w="4200" w:type="dxa"/>
            <w:shd w:val="clear" w:color="auto" w:fill="EAF1F4"/>
            <w:tcMar>
              <w:top w:w="60" w:type="dxa"/>
              <w:left w:w="100" w:type="dxa"/>
              <w:bottom w:w="60" w:type="dxa"/>
              <w:right w:w="100" w:type="dxa"/>
            </w:tcMar>
            <w:vAlign w:val="center"/>
          </w:tcPr>
          <w:p w14:paraId="6CCEDFE5" w14:textId="77777777" w:rsidR="00EE1A4B" w:rsidRDefault="00000000">
            <w:r>
              <w:rPr>
                <w:color w:val="1A1A1A"/>
                <w:sz w:val="20"/>
                <w:szCs w:val="20"/>
              </w:rPr>
              <w:t>Less than or equal to</w:t>
            </w:r>
          </w:p>
        </w:tc>
      </w:tr>
    </w:tbl>
    <w:p w14:paraId="0BB01506" w14:textId="77777777" w:rsidR="00EE1A4B" w:rsidRDefault="00EE1A4B">
      <w:pPr>
        <w:spacing w:after="160" w:line="276" w:lineRule="auto"/>
      </w:pPr>
    </w:p>
    <w:p w14:paraId="7D234BF6"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if age is at least 18</w:t>
      </w:r>
      <w:r>
        <w:br/>
      </w:r>
      <w:r>
        <w:rPr>
          <w:rFonts w:ascii="Consolas" w:eastAsia="Consolas" w:hAnsi="Consolas" w:cs="Consolas"/>
          <w:sz w:val="20"/>
          <w:szCs w:val="20"/>
        </w:rPr>
        <w:t xml:space="preserve">    say "Adult"</w:t>
      </w:r>
      <w:r>
        <w:br/>
      </w:r>
      <w:r>
        <w:rPr>
          <w:rFonts w:ascii="Consolas" w:eastAsia="Consolas" w:hAnsi="Consolas" w:cs="Consolas"/>
          <w:sz w:val="20"/>
          <w:szCs w:val="20"/>
        </w:rPr>
        <w:t>end if</w:t>
      </w:r>
    </w:p>
    <w:p w14:paraId="4E2612D4" w14:textId="77777777" w:rsidR="00EE1A4B" w:rsidRDefault="00000000">
      <w:pPr>
        <w:pBdr>
          <w:left w:val="single" w:sz="18" w:space="8" w:color="2E7D8C"/>
        </w:pBdr>
        <w:spacing w:before="80" w:after="200"/>
        <w:ind w:left="200"/>
      </w:pPr>
      <w:r>
        <w:rPr>
          <w:i/>
          <w:iCs/>
          <w:color w:val="5A6570"/>
          <w:sz w:val="20"/>
          <w:szCs w:val="20"/>
        </w:rPr>
        <w:t>Both forms are always interchangeable and may be mixed in the same expression. Comparisons do NOT chain — "a &lt; b &lt; c" is a parse error; write "a &lt; b and b &lt; c".</w:t>
      </w:r>
    </w:p>
    <w:p w14:paraId="25AD2F9A" w14:textId="77777777" w:rsidR="00EE1A4B" w:rsidRDefault="00000000">
      <w:pPr>
        <w:pStyle w:val="Heading2"/>
        <w:spacing w:before="300" w:after="120"/>
      </w:pPr>
      <w:bookmarkStart w:id="48" w:name="_Toc237038887"/>
      <w:r>
        <w:rPr>
          <w:b/>
          <w:bCs/>
          <w:color w:val="1B3A57"/>
          <w:sz w:val="25"/>
          <w:szCs w:val="25"/>
        </w:rPr>
        <w:t>10.3 Logical Operators (word-only)</w:t>
      </w:r>
      <w:bookmarkEnd w:id="4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EE1A4B" w14:paraId="73CF5220" w14:textId="77777777">
        <w:tblPrEx>
          <w:tblCellMar>
            <w:top w:w="0" w:type="dxa"/>
            <w:bottom w:w="0" w:type="dxa"/>
          </w:tblCellMar>
        </w:tblPrEx>
        <w:trPr>
          <w:tblHeader/>
        </w:trPr>
        <w:tc>
          <w:tcPr>
            <w:tcW w:w="2600" w:type="dxa"/>
            <w:shd w:val="clear" w:color="auto" w:fill="1B3A57"/>
            <w:tcMar>
              <w:top w:w="60" w:type="dxa"/>
              <w:left w:w="100" w:type="dxa"/>
              <w:bottom w:w="60" w:type="dxa"/>
              <w:right w:w="100" w:type="dxa"/>
            </w:tcMar>
            <w:vAlign w:val="center"/>
          </w:tcPr>
          <w:p w14:paraId="0007DF98" w14:textId="77777777" w:rsidR="00EE1A4B" w:rsidRDefault="00000000">
            <w:r>
              <w:rPr>
                <w:b/>
                <w:bCs/>
                <w:color w:val="FFFFFF"/>
                <w:sz w:val="20"/>
                <w:szCs w:val="20"/>
              </w:rPr>
              <w:t>Operator</w:t>
            </w:r>
          </w:p>
        </w:tc>
        <w:tc>
          <w:tcPr>
            <w:tcW w:w="7000" w:type="dxa"/>
            <w:shd w:val="clear" w:color="auto" w:fill="1B3A57"/>
            <w:tcMar>
              <w:top w:w="60" w:type="dxa"/>
              <w:left w:w="100" w:type="dxa"/>
              <w:bottom w:w="60" w:type="dxa"/>
              <w:right w:w="100" w:type="dxa"/>
            </w:tcMar>
            <w:vAlign w:val="center"/>
          </w:tcPr>
          <w:p w14:paraId="491989FC" w14:textId="77777777" w:rsidR="00EE1A4B" w:rsidRDefault="00000000">
            <w:r>
              <w:rPr>
                <w:b/>
                <w:bCs/>
                <w:color w:val="FFFFFF"/>
                <w:sz w:val="20"/>
                <w:szCs w:val="20"/>
              </w:rPr>
              <w:t>Meaning</w:t>
            </w:r>
          </w:p>
        </w:tc>
      </w:tr>
      <w:tr w:rsidR="00EE1A4B" w14:paraId="7412AB94" w14:textId="77777777">
        <w:tblPrEx>
          <w:tblCellMar>
            <w:top w:w="0" w:type="dxa"/>
            <w:bottom w:w="0" w:type="dxa"/>
          </w:tblCellMar>
        </w:tblPrEx>
        <w:tc>
          <w:tcPr>
            <w:tcW w:w="2600" w:type="dxa"/>
            <w:tcMar>
              <w:top w:w="60" w:type="dxa"/>
              <w:left w:w="100" w:type="dxa"/>
              <w:bottom w:w="60" w:type="dxa"/>
              <w:right w:w="100" w:type="dxa"/>
            </w:tcMar>
            <w:vAlign w:val="center"/>
          </w:tcPr>
          <w:p w14:paraId="738E8B56" w14:textId="77777777" w:rsidR="00EE1A4B" w:rsidRDefault="00000000">
            <w:r>
              <w:rPr>
                <w:rFonts w:ascii="Consolas" w:eastAsia="Consolas" w:hAnsi="Consolas" w:cs="Consolas"/>
                <w:color w:val="1A1A1A"/>
                <w:sz w:val="20"/>
                <w:szCs w:val="20"/>
              </w:rPr>
              <w:t>and</w:t>
            </w:r>
          </w:p>
        </w:tc>
        <w:tc>
          <w:tcPr>
            <w:tcW w:w="7000" w:type="dxa"/>
            <w:tcMar>
              <w:top w:w="60" w:type="dxa"/>
              <w:left w:w="100" w:type="dxa"/>
              <w:bottom w:w="60" w:type="dxa"/>
              <w:right w:w="100" w:type="dxa"/>
            </w:tcMar>
            <w:vAlign w:val="center"/>
          </w:tcPr>
          <w:p w14:paraId="3E8449DE" w14:textId="77777777" w:rsidR="00EE1A4B" w:rsidRDefault="00000000">
            <w:r>
              <w:rPr>
                <w:color w:val="1A1A1A"/>
                <w:sz w:val="20"/>
                <w:szCs w:val="20"/>
              </w:rPr>
              <w:t>Logical AND, short-circuit</w:t>
            </w:r>
          </w:p>
        </w:tc>
      </w:tr>
      <w:tr w:rsidR="00EE1A4B" w14:paraId="2A82AAAF"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0B4D361E" w14:textId="77777777" w:rsidR="00EE1A4B" w:rsidRDefault="00000000">
            <w:r>
              <w:rPr>
                <w:rFonts w:ascii="Consolas" w:eastAsia="Consolas" w:hAnsi="Consolas" w:cs="Consolas"/>
                <w:color w:val="1A1A1A"/>
                <w:sz w:val="20"/>
                <w:szCs w:val="20"/>
              </w:rPr>
              <w:t>or</w:t>
            </w:r>
          </w:p>
        </w:tc>
        <w:tc>
          <w:tcPr>
            <w:tcW w:w="7000" w:type="dxa"/>
            <w:shd w:val="clear" w:color="auto" w:fill="EAF1F4"/>
            <w:tcMar>
              <w:top w:w="60" w:type="dxa"/>
              <w:left w:w="100" w:type="dxa"/>
              <w:bottom w:w="60" w:type="dxa"/>
              <w:right w:w="100" w:type="dxa"/>
            </w:tcMar>
            <w:vAlign w:val="center"/>
          </w:tcPr>
          <w:p w14:paraId="2C21DF5D" w14:textId="77777777" w:rsidR="00EE1A4B" w:rsidRDefault="00000000">
            <w:r>
              <w:rPr>
                <w:color w:val="1A1A1A"/>
                <w:sz w:val="20"/>
                <w:szCs w:val="20"/>
              </w:rPr>
              <w:t>Logical OR, short-circuit</w:t>
            </w:r>
          </w:p>
        </w:tc>
      </w:tr>
      <w:tr w:rsidR="00EE1A4B" w14:paraId="2C6E4EE0" w14:textId="77777777">
        <w:tblPrEx>
          <w:tblCellMar>
            <w:top w:w="0" w:type="dxa"/>
            <w:bottom w:w="0" w:type="dxa"/>
          </w:tblCellMar>
        </w:tblPrEx>
        <w:tc>
          <w:tcPr>
            <w:tcW w:w="2600" w:type="dxa"/>
            <w:tcMar>
              <w:top w:w="60" w:type="dxa"/>
              <w:left w:w="100" w:type="dxa"/>
              <w:bottom w:w="60" w:type="dxa"/>
              <w:right w:w="100" w:type="dxa"/>
            </w:tcMar>
            <w:vAlign w:val="center"/>
          </w:tcPr>
          <w:p w14:paraId="71DAC261" w14:textId="77777777" w:rsidR="00EE1A4B" w:rsidRDefault="00000000">
            <w:r>
              <w:rPr>
                <w:rFonts w:ascii="Consolas" w:eastAsia="Consolas" w:hAnsi="Consolas" w:cs="Consolas"/>
                <w:color w:val="1A1A1A"/>
                <w:sz w:val="20"/>
                <w:szCs w:val="20"/>
              </w:rPr>
              <w:t>not</w:t>
            </w:r>
          </w:p>
        </w:tc>
        <w:tc>
          <w:tcPr>
            <w:tcW w:w="7000" w:type="dxa"/>
            <w:tcMar>
              <w:top w:w="60" w:type="dxa"/>
              <w:left w:w="100" w:type="dxa"/>
              <w:bottom w:w="60" w:type="dxa"/>
              <w:right w:w="100" w:type="dxa"/>
            </w:tcMar>
            <w:vAlign w:val="center"/>
          </w:tcPr>
          <w:p w14:paraId="705FF607" w14:textId="77777777" w:rsidR="00EE1A4B" w:rsidRDefault="00000000">
            <w:r>
              <w:rPr>
                <w:color w:val="1A1A1A"/>
                <w:sz w:val="20"/>
                <w:szCs w:val="20"/>
              </w:rPr>
              <w:t>Logical negation</w:t>
            </w:r>
          </w:p>
        </w:tc>
      </w:tr>
    </w:tbl>
    <w:p w14:paraId="1ED4A33F" w14:textId="77777777" w:rsidR="00EE1A4B" w:rsidRDefault="00EE1A4B">
      <w:pPr>
        <w:spacing w:after="160" w:line="276" w:lineRule="auto"/>
      </w:pPr>
    </w:p>
    <w:p w14:paraId="5E876062" w14:textId="77777777" w:rsidR="00EE1A4B" w:rsidRDefault="00000000">
      <w:pPr>
        <w:pStyle w:val="Heading2"/>
        <w:spacing w:before="300" w:after="120"/>
      </w:pPr>
      <w:bookmarkStart w:id="49" w:name="_Toc237038888"/>
      <w:r>
        <w:rPr>
          <w:b/>
          <w:bCs/>
          <w:color w:val="1B3A57"/>
          <w:sz w:val="25"/>
          <w:szCs w:val="25"/>
        </w:rPr>
        <w:t>10.4 Unary Operators</w:t>
      </w:r>
      <w:bookmarkEnd w:id="4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4000"/>
      </w:tblGrid>
      <w:tr w:rsidR="00EE1A4B" w14:paraId="50D0AE58" w14:textId="77777777">
        <w:tblPrEx>
          <w:tblCellMar>
            <w:top w:w="0" w:type="dxa"/>
            <w:bottom w:w="0" w:type="dxa"/>
          </w:tblCellMar>
        </w:tblPrEx>
        <w:trPr>
          <w:tblHeader/>
        </w:trPr>
        <w:tc>
          <w:tcPr>
            <w:tcW w:w="2000" w:type="dxa"/>
            <w:shd w:val="clear" w:color="auto" w:fill="1B3A57"/>
            <w:tcMar>
              <w:top w:w="60" w:type="dxa"/>
              <w:left w:w="100" w:type="dxa"/>
              <w:bottom w:w="60" w:type="dxa"/>
              <w:right w:w="100" w:type="dxa"/>
            </w:tcMar>
            <w:vAlign w:val="center"/>
          </w:tcPr>
          <w:p w14:paraId="0A8967CC" w14:textId="77777777" w:rsidR="00EE1A4B" w:rsidRDefault="00000000">
            <w:r>
              <w:rPr>
                <w:b/>
                <w:bCs/>
                <w:color w:val="FFFFFF"/>
                <w:sz w:val="20"/>
                <w:szCs w:val="20"/>
              </w:rPr>
              <w:t>Operator</w:t>
            </w:r>
          </w:p>
        </w:tc>
        <w:tc>
          <w:tcPr>
            <w:tcW w:w="3600" w:type="dxa"/>
            <w:shd w:val="clear" w:color="auto" w:fill="1B3A57"/>
            <w:tcMar>
              <w:top w:w="60" w:type="dxa"/>
              <w:left w:w="100" w:type="dxa"/>
              <w:bottom w:w="60" w:type="dxa"/>
              <w:right w:w="100" w:type="dxa"/>
            </w:tcMar>
            <w:vAlign w:val="center"/>
          </w:tcPr>
          <w:p w14:paraId="545FA891" w14:textId="77777777" w:rsidR="00EE1A4B" w:rsidRDefault="00000000">
            <w:r>
              <w:rPr>
                <w:b/>
                <w:bCs/>
                <w:color w:val="FFFFFF"/>
                <w:sz w:val="20"/>
                <w:szCs w:val="20"/>
              </w:rPr>
              <w:t>Meaning</w:t>
            </w:r>
          </w:p>
        </w:tc>
        <w:tc>
          <w:tcPr>
            <w:tcW w:w="4000" w:type="dxa"/>
            <w:shd w:val="clear" w:color="auto" w:fill="1B3A57"/>
            <w:tcMar>
              <w:top w:w="60" w:type="dxa"/>
              <w:left w:w="100" w:type="dxa"/>
              <w:bottom w:w="60" w:type="dxa"/>
              <w:right w:w="100" w:type="dxa"/>
            </w:tcMar>
            <w:vAlign w:val="center"/>
          </w:tcPr>
          <w:p w14:paraId="74D2AA00" w14:textId="77777777" w:rsidR="00EE1A4B" w:rsidRDefault="00000000">
            <w:r>
              <w:rPr>
                <w:b/>
                <w:bCs/>
                <w:color w:val="FFFFFF"/>
                <w:sz w:val="20"/>
                <w:szCs w:val="20"/>
              </w:rPr>
              <w:t>Example</w:t>
            </w:r>
          </w:p>
        </w:tc>
      </w:tr>
      <w:tr w:rsidR="00EE1A4B" w14:paraId="03853685" w14:textId="77777777">
        <w:tblPrEx>
          <w:tblCellMar>
            <w:top w:w="0" w:type="dxa"/>
            <w:bottom w:w="0" w:type="dxa"/>
          </w:tblCellMar>
        </w:tblPrEx>
        <w:tc>
          <w:tcPr>
            <w:tcW w:w="2000" w:type="dxa"/>
            <w:tcMar>
              <w:top w:w="60" w:type="dxa"/>
              <w:left w:w="100" w:type="dxa"/>
              <w:bottom w:w="60" w:type="dxa"/>
              <w:right w:w="100" w:type="dxa"/>
            </w:tcMar>
            <w:vAlign w:val="center"/>
          </w:tcPr>
          <w:p w14:paraId="70BD58FB" w14:textId="77777777" w:rsidR="00EE1A4B" w:rsidRDefault="00000000">
            <w:r>
              <w:rPr>
                <w:rFonts w:ascii="Consolas" w:eastAsia="Consolas" w:hAnsi="Consolas" w:cs="Consolas"/>
                <w:color w:val="1A1A1A"/>
                <w:sz w:val="20"/>
                <w:szCs w:val="20"/>
              </w:rPr>
              <w:t>-</w:t>
            </w:r>
          </w:p>
        </w:tc>
        <w:tc>
          <w:tcPr>
            <w:tcW w:w="3600" w:type="dxa"/>
            <w:tcMar>
              <w:top w:w="60" w:type="dxa"/>
              <w:left w:w="100" w:type="dxa"/>
              <w:bottom w:w="60" w:type="dxa"/>
              <w:right w:w="100" w:type="dxa"/>
            </w:tcMar>
            <w:vAlign w:val="center"/>
          </w:tcPr>
          <w:p w14:paraId="2B0B8E6B" w14:textId="77777777" w:rsidR="00EE1A4B" w:rsidRDefault="00000000">
            <w:r>
              <w:rPr>
                <w:color w:val="1A1A1A"/>
                <w:sz w:val="20"/>
                <w:szCs w:val="20"/>
              </w:rPr>
              <w:t>Arithmetic negation</w:t>
            </w:r>
          </w:p>
        </w:tc>
        <w:tc>
          <w:tcPr>
            <w:tcW w:w="4000" w:type="dxa"/>
            <w:tcMar>
              <w:top w:w="60" w:type="dxa"/>
              <w:left w:w="100" w:type="dxa"/>
              <w:bottom w:w="60" w:type="dxa"/>
              <w:right w:w="100" w:type="dxa"/>
            </w:tcMar>
            <w:vAlign w:val="center"/>
          </w:tcPr>
          <w:p w14:paraId="756374D0" w14:textId="77777777" w:rsidR="00EE1A4B" w:rsidRDefault="00000000">
            <w:r>
              <w:rPr>
                <w:color w:val="1A1A1A"/>
                <w:sz w:val="20"/>
                <w:szCs w:val="20"/>
              </w:rPr>
              <w:t>hold x = -5</w:t>
            </w:r>
          </w:p>
        </w:tc>
      </w:tr>
      <w:tr w:rsidR="00EE1A4B" w14:paraId="2A9F66C5" w14:textId="77777777">
        <w:tblPrEx>
          <w:tblCellMar>
            <w:top w:w="0" w:type="dxa"/>
            <w:bottom w:w="0" w:type="dxa"/>
          </w:tblCellMar>
        </w:tblPrEx>
        <w:tc>
          <w:tcPr>
            <w:tcW w:w="2000" w:type="dxa"/>
            <w:shd w:val="clear" w:color="auto" w:fill="EAF1F4"/>
            <w:tcMar>
              <w:top w:w="60" w:type="dxa"/>
              <w:left w:w="100" w:type="dxa"/>
              <w:bottom w:w="60" w:type="dxa"/>
              <w:right w:w="100" w:type="dxa"/>
            </w:tcMar>
            <w:vAlign w:val="center"/>
          </w:tcPr>
          <w:p w14:paraId="28892F9C" w14:textId="77777777" w:rsidR="00EE1A4B" w:rsidRDefault="00000000">
            <w:r>
              <w:rPr>
                <w:rFonts w:ascii="Consolas" w:eastAsia="Consolas" w:hAnsi="Consolas" w:cs="Consolas"/>
                <w:color w:val="1A1A1A"/>
                <w:sz w:val="20"/>
                <w:szCs w:val="20"/>
              </w:rPr>
              <w:t>not</w:t>
            </w:r>
          </w:p>
        </w:tc>
        <w:tc>
          <w:tcPr>
            <w:tcW w:w="3600" w:type="dxa"/>
            <w:shd w:val="clear" w:color="auto" w:fill="EAF1F4"/>
            <w:tcMar>
              <w:top w:w="60" w:type="dxa"/>
              <w:left w:w="100" w:type="dxa"/>
              <w:bottom w:w="60" w:type="dxa"/>
              <w:right w:w="100" w:type="dxa"/>
            </w:tcMar>
            <w:vAlign w:val="center"/>
          </w:tcPr>
          <w:p w14:paraId="31F43C5A" w14:textId="77777777" w:rsidR="00EE1A4B" w:rsidRDefault="00000000">
            <w:r>
              <w:rPr>
                <w:color w:val="1A1A1A"/>
                <w:sz w:val="20"/>
                <w:szCs w:val="20"/>
              </w:rPr>
              <w:t>Logical negation</w:t>
            </w:r>
          </w:p>
        </w:tc>
        <w:tc>
          <w:tcPr>
            <w:tcW w:w="4000" w:type="dxa"/>
            <w:shd w:val="clear" w:color="auto" w:fill="EAF1F4"/>
            <w:tcMar>
              <w:top w:w="60" w:type="dxa"/>
              <w:left w:w="100" w:type="dxa"/>
              <w:bottom w:w="60" w:type="dxa"/>
              <w:right w:w="100" w:type="dxa"/>
            </w:tcMar>
            <w:vAlign w:val="center"/>
          </w:tcPr>
          <w:p w14:paraId="01BC29E2" w14:textId="77777777" w:rsidR="00EE1A4B" w:rsidRDefault="00000000">
            <w:r>
              <w:rPr>
                <w:color w:val="1A1A1A"/>
                <w:sz w:val="20"/>
                <w:szCs w:val="20"/>
              </w:rPr>
              <w:t>not true</w:t>
            </w:r>
          </w:p>
        </w:tc>
      </w:tr>
    </w:tbl>
    <w:p w14:paraId="403658BA" w14:textId="77777777" w:rsidR="00EE1A4B" w:rsidRDefault="00EE1A4B">
      <w:pPr>
        <w:spacing w:after="160" w:line="276" w:lineRule="auto"/>
      </w:pPr>
    </w:p>
    <w:p w14:paraId="7FF6BB25" w14:textId="77777777" w:rsidR="00EE1A4B" w:rsidRDefault="00000000">
      <w:pPr>
        <w:pStyle w:val="Heading2"/>
        <w:spacing w:before="300" w:after="120"/>
      </w:pPr>
      <w:bookmarkStart w:id="50" w:name="_Toc237038889"/>
      <w:r>
        <w:rPr>
          <w:b/>
          <w:bCs/>
          <w:color w:val="1B3A57"/>
          <w:sz w:val="25"/>
          <w:szCs w:val="25"/>
        </w:rPr>
        <w:t>10.5 Assignment</w:t>
      </w:r>
      <w:bookmarkEnd w:id="50"/>
    </w:p>
    <w:p w14:paraId="37768A01" w14:textId="77777777" w:rsidR="00EE1A4B" w:rsidRDefault="00000000">
      <w:pPr>
        <w:spacing w:after="160" w:line="276" w:lineRule="auto"/>
      </w:pPr>
      <w:r>
        <w:lastRenderedPageBreak/>
        <w:t>There is exactly one assignment operator, "=". There are no compound assignment operators (no "+=", "++", etc.).</w:t>
      </w:r>
    </w:p>
    <w:p w14:paraId="5999231A" w14:textId="77777777" w:rsidR="00EE1A4B" w:rsidRDefault="00000000">
      <w:pPr>
        <w:pStyle w:val="Heading2"/>
        <w:spacing w:before="300" w:after="120"/>
      </w:pPr>
      <w:bookmarkStart w:id="51" w:name="_Toc237038890"/>
      <w:r>
        <w:rPr>
          <w:b/>
          <w:bCs/>
          <w:color w:val="1B3A57"/>
          <w:sz w:val="25"/>
          <w:szCs w:val="25"/>
        </w:rPr>
        <w:t>10.6 Full Precedence Table (highest to lowest)</w:t>
      </w:r>
      <w:bookmarkEnd w:id="5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gridCol w:w="2400"/>
      </w:tblGrid>
      <w:tr w:rsidR="00EE1A4B" w14:paraId="73263F93" w14:textId="77777777">
        <w:tblPrEx>
          <w:tblCellMar>
            <w:top w:w="0" w:type="dxa"/>
            <w:bottom w:w="0" w:type="dxa"/>
          </w:tblCellMar>
        </w:tblPrEx>
        <w:trPr>
          <w:tblHeader/>
        </w:trPr>
        <w:tc>
          <w:tcPr>
            <w:tcW w:w="2000" w:type="dxa"/>
            <w:shd w:val="clear" w:color="auto" w:fill="1B3A57"/>
            <w:tcMar>
              <w:top w:w="60" w:type="dxa"/>
              <w:left w:w="100" w:type="dxa"/>
              <w:bottom w:w="60" w:type="dxa"/>
              <w:right w:w="100" w:type="dxa"/>
            </w:tcMar>
            <w:vAlign w:val="center"/>
          </w:tcPr>
          <w:p w14:paraId="62E47502" w14:textId="77777777" w:rsidR="00EE1A4B" w:rsidRDefault="00000000">
            <w:r>
              <w:rPr>
                <w:b/>
                <w:bCs/>
                <w:color w:val="FFFFFF"/>
                <w:sz w:val="20"/>
                <w:szCs w:val="20"/>
              </w:rPr>
              <w:t>Tier</w:t>
            </w:r>
          </w:p>
        </w:tc>
        <w:tc>
          <w:tcPr>
            <w:tcW w:w="5200" w:type="dxa"/>
            <w:shd w:val="clear" w:color="auto" w:fill="1B3A57"/>
            <w:tcMar>
              <w:top w:w="60" w:type="dxa"/>
              <w:left w:w="100" w:type="dxa"/>
              <w:bottom w:w="60" w:type="dxa"/>
              <w:right w:w="100" w:type="dxa"/>
            </w:tcMar>
            <w:vAlign w:val="center"/>
          </w:tcPr>
          <w:p w14:paraId="7169C263" w14:textId="77777777" w:rsidR="00EE1A4B" w:rsidRDefault="00000000">
            <w:r>
              <w:rPr>
                <w:b/>
                <w:bCs/>
                <w:color w:val="FFFFFF"/>
                <w:sz w:val="20"/>
                <w:szCs w:val="20"/>
              </w:rPr>
              <w:t>Operator(s)</w:t>
            </w:r>
          </w:p>
        </w:tc>
        <w:tc>
          <w:tcPr>
            <w:tcW w:w="2400" w:type="dxa"/>
            <w:shd w:val="clear" w:color="auto" w:fill="1B3A57"/>
            <w:tcMar>
              <w:top w:w="60" w:type="dxa"/>
              <w:left w:w="100" w:type="dxa"/>
              <w:bottom w:w="60" w:type="dxa"/>
              <w:right w:w="100" w:type="dxa"/>
            </w:tcMar>
            <w:vAlign w:val="center"/>
          </w:tcPr>
          <w:p w14:paraId="0153490E" w14:textId="77777777" w:rsidR="00EE1A4B" w:rsidRDefault="00000000">
            <w:r>
              <w:rPr>
                <w:b/>
                <w:bCs/>
                <w:color w:val="FFFFFF"/>
                <w:sz w:val="20"/>
                <w:szCs w:val="20"/>
              </w:rPr>
              <w:t>Associativity</w:t>
            </w:r>
          </w:p>
        </w:tc>
      </w:tr>
      <w:tr w:rsidR="00EE1A4B" w14:paraId="26FF9FDE" w14:textId="77777777">
        <w:tblPrEx>
          <w:tblCellMar>
            <w:top w:w="0" w:type="dxa"/>
            <w:bottom w:w="0" w:type="dxa"/>
          </w:tblCellMar>
        </w:tblPrEx>
        <w:tc>
          <w:tcPr>
            <w:tcW w:w="2000" w:type="dxa"/>
            <w:tcMar>
              <w:top w:w="60" w:type="dxa"/>
              <w:left w:w="100" w:type="dxa"/>
              <w:bottom w:w="60" w:type="dxa"/>
              <w:right w:w="100" w:type="dxa"/>
            </w:tcMar>
            <w:vAlign w:val="center"/>
          </w:tcPr>
          <w:p w14:paraId="1D61F207" w14:textId="77777777" w:rsidR="00EE1A4B" w:rsidRDefault="00000000">
            <w:r>
              <w:rPr>
                <w:rFonts w:ascii="Consolas" w:eastAsia="Consolas" w:hAnsi="Consolas" w:cs="Consolas"/>
                <w:color w:val="1A1A1A"/>
                <w:sz w:val="20"/>
                <w:szCs w:val="20"/>
              </w:rPr>
              <w:t>1 (highest)</w:t>
            </w:r>
          </w:p>
        </w:tc>
        <w:tc>
          <w:tcPr>
            <w:tcW w:w="5200" w:type="dxa"/>
            <w:tcMar>
              <w:top w:w="60" w:type="dxa"/>
              <w:left w:w="100" w:type="dxa"/>
              <w:bottom w:w="60" w:type="dxa"/>
              <w:right w:w="100" w:type="dxa"/>
            </w:tcMar>
            <w:vAlign w:val="center"/>
          </w:tcPr>
          <w:p w14:paraId="518EACB7" w14:textId="77777777" w:rsidR="00EE1A4B" w:rsidRDefault="00000000">
            <w:r>
              <w:rPr>
                <w:color w:val="1A1A1A"/>
                <w:sz w:val="20"/>
                <w:szCs w:val="20"/>
              </w:rPr>
              <w:t>( ) grouping</w:t>
            </w:r>
          </w:p>
        </w:tc>
        <w:tc>
          <w:tcPr>
            <w:tcW w:w="2400" w:type="dxa"/>
            <w:tcMar>
              <w:top w:w="60" w:type="dxa"/>
              <w:left w:w="100" w:type="dxa"/>
              <w:bottom w:w="60" w:type="dxa"/>
              <w:right w:w="100" w:type="dxa"/>
            </w:tcMar>
            <w:vAlign w:val="center"/>
          </w:tcPr>
          <w:p w14:paraId="6984CED5" w14:textId="77777777" w:rsidR="00EE1A4B" w:rsidRDefault="00000000">
            <w:r>
              <w:rPr>
                <w:color w:val="1A1A1A"/>
                <w:sz w:val="20"/>
                <w:szCs w:val="20"/>
              </w:rPr>
              <w:t>n/a</w:t>
            </w:r>
          </w:p>
        </w:tc>
      </w:tr>
      <w:tr w:rsidR="00EE1A4B" w14:paraId="2C69B84C" w14:textId="77777777">
        <w:tblPrEx>
          <w:tblCellMar>
            <w:top w:w="0" w:type="dxa"/>
            <w:bottom w:w="0" w:type="dxa"/>
          </w:tblCellMar>
        </w:tblPrEx>
        <w:tc>
          <w:tcPr>
            <w:tcW w:w="2000" w:type="dxa"/>
            <w:shd w:val="clear" w:color="auto" w:fill="EAF1F4"/>
            <w:tcMar>
              <w:top w:w="60" w:type="dxa"/>
              <w:left w:w="100" w:type="dxa"/>
              <w:bottom w:w="60" w:type="dxa"/>
              <w:right w:w="100" w:type="dxa"/>
            </w:tcMar>
            <w:vAlign w:val="center"/>
          </w:tcPr>
          <w:p w14:paraId="37A4BD00" w14:textId="77777777" w:rsidR="00EE1A4B" w:rsidRDefault="00000000">
            <w:r>
              <w:rPr>
                <w:rFonts w:ascii="Consolas" w:eastAsia="Consolas" w:hAnsi="Consolas" w:cs="Consolas"/>
                <w:color w:val="1A1A1A"/>
                <w:sz w:val="20"/>
                <w:szCs w:val="20"/>
              </w:rPr>
              <w:t>2</w:t>
            </w:r>
          </w:p>
        </w:tc>
        <w:tc>
          <w:tcPr>
            <w:tcW w:w="5200" w:type="dxa"/>
            <w:shd w:val="clear" w:color="auto" w:fill="EAF1F4"/>
            <w:tcMar>
              <w:top w:w="60" w:type="dxa"/>
              <w:left w:w="100" w:type="dxa"/>
              <w:bottom w:w="60" w:type="dxa"/>
              <w:right w:w="100" w:type="dxa"/>
            </w:tcMar>
            <w:vAlign w:val="center"/>
          </w:tcPr>
          <w:p w14:paraId="45F36910" w14:textId="77777777" w:rsidR="00EE1A4B" w:rsidRDefault="00000000">
            <w:r>
              <w:rPr>
                <w:color w:val="1A1A1A"/>
                <w:sz w:val="20"/>
                <w:szCs w:val="20"/>
              </w:rPr>
              <w:t>**</w:t>
            </w:r>
          </w:p>
        </w:tc>
        <w:tc>
          <w:tcPr>
            <w:tcW w:w="2400" w:type="dxa"/>
            <w:shd w:val="clear" w:color="auto" w:fill="EAF1F4"/>
            <w:tcMar>
              <w:top w:w="60" w:type="dxa"/>
              <w:left w:w="100" w:type="dxa"/>
              <w:bottom w:w="60" w:type="dxa"/>
              <w:right w:w="100" w:type="dxa"/>
            </w:tcMar>
            <w:vAlign w:val="center"/>
          </w:tcPr>
          <w:p w14:paraId="26127044" w14:textId="77777777" w:rsidR="00EE1A4B" w:rsidRDefault="00000000">
            <w:r>
              <w:rPr>
                <w:color w:val="1A1A1A"/>
                <w:sz w:val="20"/>
                <w:szCs w:val="20"/>
              </w:rPr>
              <w:t>Right-to-left</w:t>
            </w:r>
          </w:p>
        </w:tc>
      </w:tr>
      <w:tr w:rsidR="00EE1A4B" w14:paraId="44BD29FB" w14:textId="77777777">
        <w:tblPrEx>
          <w:tblCellMar>
            <w:top w:w="0" w:type="dxa"/>
            <w:bottom w:w="0" w:type="dxa"/>
          </w:tblCellMar>
        </w:tblPrEx>
        <w:tc>
          <w:tcPr>
            <w:tcW w:w="2000" w:type="dxa"/>
            <w:tcMar>
              <w:top w:w="60" w:type="dxa"/>
              <w:left w:w="100" w:type="dxa"/>
              <w:bottom w:w="60" w:type="dxa"/>
              <w:right w:w="100" w:type="dxa"/>
            </w:tcMar>
            <w:vAlign w:val="center"/>
          </w:tcPr>
          <w:p w14:paraId="6ECFFC0C" w14:textId="77777777" w:rsidR="00EE1A4B" w:rsidRDefault="00000000">
            <w:r>
              <w:rPr>
                <w:rFonts w:ascii="Consolas" w:eastAsia="Consolas" w:hAnsi="Consolas" w:cs="Consolas"/>
                <w:color w:val="1A1A1A"/>
                <w:sz w:val="20"/>
                <w:szCs w:val="20"/>
              </w:rPr>
              <w:t>3</w:t>
            </w:r>
          </w:p>
        </w:tc>
        <w:tc>
          <w:tcPr>
            <w:tcW w:w="5200" w:type="dxa"/>
            <w:tcMar>
              <w:top w:w="60" w:type="dxa"/>
              <w:left w:w="100" w:type="dxa"/>
              <w:bottom w:w="60" w:type="dxa"/>
              <w:right w:w="100" w:type="dxa"/>
            </w:tcMar>
            <w:vAlign w:val="center"/>
          </w:tcPr>
          <w:p w14:paraId="3C053A4B" w14:textId="77777777" w:rsidR="00EE1A4B" w:rsidRDefault="00000000">
            <w:r>
              <w:rPr>
                <w:color w:val="1A1A1A"/>
                <w:sz w:val="20"/>
                <w:szCs w:val="20"/>
              </w:rPr>
              <w:t>Unary -</w:t>
            </w:r>
          </w:p>
        </w:tc>
        <w:tc>
          <w:tcPr>
            <w:tcW w:w="2400" w:type="dxa"/>
            <w:tcMar>
              <w:top w:w="60" w:type="dxa"/>
              <w:left w:w="100" w:type="dxa"/>
              <w:bottom w:w="60" w:type="dxa"/>
              <w:right w:w="100" w:type="dxa"/>
            </w:tcMar>
            <w:vAlign w:val="center"/>
          </w:tcPr>
          <w:p w14:paraId="2F9A124F" w14:textId="77777777" w:rsidR="00EE1A4B" w:rsidRDefault="00000000">
            <w:r>
              <w:rPr>
                <w:color w:val="1A1A1A"/>
                <w:sz w:val="20"/>
                <w:szCs w:val="20"/>
              </w:rPr>
              <w:t>Right-to-left</w:t>
            </w:r>
          </w:p>
        </w:tc>
      </w:tr>
      <w:tr w:rsidR="00EE1A4B" w14:paraId="2EC4B2D1" w14:textId="77777777">
        <w:tblPrEx>
          <w:tblCellMar>
            <w:top w:w="0" w:type="dxa"/>
            <w:bottom w:w="0" w:type="dxa"/>
          </w:tblCellMar>
        </w:tblPrEx>
        <w:tc>
          <w:tcPr>
            <w:tcW w:w="2000" w:type="dxa"/>
            <w:shd w:val="clear" w:color="auto" w:fill="EAF1F4"/>
            <w:tcMar>
              <w:top w:w="60" w:type="dxa"/>
              <w:left w:w="100" w:type="dxa"/>
              <w:bottom w:w="60" w:type="dxa"/>
              <w:right w:w="100" w:type="dxa"/>
            </w:tcMar>
            <w:vAlign w:val="center"/>
          </w:tcPr>
          <w:p w14:paraId="28004E63" w14:textId="77777777" w:rsidR="00EE1A4B" w:rsidRDefault="00000000">
            <w:r>
              <w:rPr>
                <w:rFonts w:ascii="Consolas" w:eastAsia="Consolas" w:hAnsi="Consolas" w:cs="Consolas"/>
                <w:color w:val="1A1A1A"/>
                <w:sz w:val="20"/>
                <w:szCs w:val="20"/>
              </w:rPr>
              <w:t>4</w:t>
            </w:r>
          </w:p>
        </w:tc>
        <w:tc>
          <w:tcPr>
            <w:tcW w:w="5200" w:type="dxa"/>
            <w:shd w:val="clear" w:color="auto" w:fill="EAF1F4"/>
            <w:tcMar>
              <w:top w:w="60" w:type="dxa"/>
              <w:left w:w="100" w:type="dxa"/>
              <w:bottom w:w="60" w:type="dxa"/>
              <w:right w:w="100" w:type="dxa"/>
            </w:tcMar>
            <w:vAlign w:val="center"/>
          </w:tcPr>
          <w:p w14:paraId="2ECBFB64" w14:textId="77777777" w:rsidR="00EE1A4B" w:rsidRDefault="00000000">
            <w:r>
              <w:rPr>
                <w:color w:val="1A1A1A"/>
                <w:sz w:val="20"/>
                <w:szCs w:val="20"/>
              </w:rPr>
              <w:t>* / %</w:t>
            </w:r>
          </w:p>
        </w:tc>
        <w:tc>
          <w:tcPr>
            <w:tcW w:w="2400" w:type="dxa"/>
            <w:shd w:val="clear" w:color="auto" w:fill="EAF1F4"/>
            <w:tcMar>
              <w:top w:w="60" w:type="dxa"/>
              <w:left w:w="100" w:type="dxa"/>
              <w:bottom w:w="60" w:type="dxa"/>
              <w:right w:w="100" w:type="dxa"/>
            </w:tcMar>
            <w:vAlign w:val="center"/>
          </w:tcPr>
          <w:p w14:paraId="6277F37B" w14:textId="77777777" w:rsidR="00EE1A4B" w:rsidRDefault="00000000">
            <w:r>
              <w:rPr>
                <w:color w:val="1A1A1A"/>
                <w:sz w:val="20"/>
                <w:szCs w:val="20"/>
              </w:rPr>
              <w:t>Left-to-right</w:t>
            </w:r>
          </w:p>
        </w:tc>
      </w:tr>
      <w:tr w:rsidR="00EE1A4B" w14:paraId="5A38A3E4" w14:textId="77777777">
        <w:tblPrEx>
          <w:tblCellMar>
            <w:top w:w="0" w:type="dxa"/>
            <w:bottom w:w="0" w:type="dxa"/>
          </w:tblCellMar>
        </w:tblPrEx>
        <w:tc>
          <w:tcPr>
            <w:tcW w:w="2000" w:type="dxa"/>
            <w:tcMar>
              <w:top w:w="60" w:type="dxa"/>
              <w:left w:w="100" w:type="dxa"/>
              <w:bottom w:w="60" w:type="dxa"/>
              <w:right w:w="100" w:type="dxa"/>
            </w:tcMar>
            <w:vAlign w:val="center"/>
          </w:tcPr>
          <w:p w14:paraId="4B0CBC70" w14:textId="77777777" w:rsidR="00EE1A4B" w:rsidRDefault="00000000">
            <w:r>
              <w:rPr>
                <w:rFonts w:ascii="Consolas" w:eastAsia="Consolas" w:hAnsi="Consolas" w:cs="Consolas"/>
                <w:color w:val="1A1A1A"/>
                <w:sz w:val="20"/>
                <w:szCs w:val="20"/>
              </w:rPr>
              <w:t>5</w:t>
            </w:r>
          </w:p>
        </w:tc>
        <w:tc>
          <w:tcPr>
            <w:tcW w:w="5200" w:type="dxa"/>
            <w:tcMar>
              <w:top w:w="60" w:type="dxa"/>
              <w:left w:w="100" w:type="dxa"/>
              <w:bottom w:w="60" w:type="dxa"/>
              <w:right w:w="100" w:type="dxa"/>
            </w:tcMar>
            <w:vAlign w:val="center"/>
          </w:tcPr>
          <w:p w14:paraId="42A5FD96" w14:textId="77777777" w:rsidR="00EE1A4B" w:rsidRDefault="00000000">
            <w:r>
              <w:rPr>
                <w:color w:val="1A1A1A"/>
                <w:sz w:val="20"/>
                <w:szCs w:val="20"/>
              </w:rPr>
              <w:t>+ - (binary)</w:t>
            </w:r>
          </w:p>
        </w:tc>
        <w:tc>
          <w:tcPr>
            <w:tcW w:w="2400" w:type="dxa"/>
            <w:tcMar>
              <w:top w:w="60" w:type="dxa"/>
              <w:left w:w="100" w:type="dxa"/>
              <w:bottom w:w="60" w:type="dxa"/>
              <w:right w:w="100" w:type="dxa"/>
            </w:tcMar>
            <w:vAlign w:val="center"/>
          </w:tcPr>
          <w:p w14:paraId="74FE48B8" w14:textId="77777777" w:rsidR="00EE1A4B" w:rsidRDefault="00000000">
            <w:r>
              <w:rPr>
                <w:color w:val="1A1A1A"/>
                <w:sz w:val="20"/>
                <w:szCs w:val="20"/>
              </w:rPr>
              <w:t>Left-to-right</w:t>
            </w:r>
          </w:p>
        </w:tc>
      </w:tr>
      <w:tr w:rsidR="00EE1A4B" w14:paraId="29DB82E2" w14:textId="77777777">
        <w:tblPrEx>
          <w:tblCellMar>
            <w:top w:w="0" w:type="dxa"/>
            <w:bottom w:w="0" w:type="dxa"/>
          </w:tblCellMar>
        </w:tblPrEx>
        <w:tc>
          <w:tcPr>
            <w:tcW w:w="2000" w:type="dxa"/>
            <w:shd w:val="clear" w:color="auto" w:fill="EAF1F4"/>
            <w:tcMar>
              <w:top w:w="60" w:type="dxa"/>
              <w:left w:w="100" w:type="dxa"/>
              <w:bottom w:w="60" w:type="dxa"/>
              <w:right w:w="100" w:type="dxa"/>
            </w:tcMar>
            <w:vAlign w:val="center"/>
          </w:tcPr>
          <w:p w14:paraId="49F45524" w14:textId="77777777" w:rsidR="00EE1A4B" w:rsidRDefault="00000000">
            <w:r>
              <w:rPr>
                <w:rFonts w:ascii="Consolas" w:eastAsia="Consolas" w:hAnsi="Consolas" w:cs="Consolas"/>
                <w:color w:val="1A1A1A"/>
                <w:sz w:val="20"/>
                <w:szCs w:val="20"/>
              </w:rPr>
              <w:t>6</w:t>
            </w:r>
          </w:p>
        </w:tc>
        <w:tc>
          <w:tcPr>
            <w:tcW w:w="5200" w:type="dxa"/>
            <w:shd w:val="clear" w:color="auto" w:fill="EAF1F4"/>
            <w:tcMar>
              <w:top w:w="60" w:type="dxa"/>
              <w:left w:w="100" w:type="dxa"/>
              <w:bottom w:w="60" w:type="dxa"/>
              <w:right w:w="100" w:type="dxa"/>
            </w:tcMar>
            <w:vAlign w:val="center"/>
          </w:tcPr>
          <w:p w14:paraId="3D7334D3" w14:textId="77777777" w:rsidR="00EE1A4B" w:rsidRDefault="00000000">
            <w:r>
              <w:rPr>
                <w:color w:val="1A1A1A"/>
                <w:sz w:val="20"/>
                <w:szCs w:val="20"/>
              </w:rPr>
              <w:t>== != &gt; &lt; &gt;= &lt;= (and their word forms)</w:t>
            </w:r>
          </w:p>
        </w:tc>
        <w:tc>
          <w:tcPr>
            <w:tcW w:w="2400" w:type="dxa"/>
            <w:shd w:val="clear" w:color="auto" w:fill="EAF1F4"/>
            <w:tcMar>
              <w:top w:w="60" w:type="dxa"/>
              <w:left w:w="100" w:type="dxa"/>
              <w:bottom w:w="60" w:type="dxa"/>
              <w:right w:w="100" w:type="dxa"/>
            </w:tcMar>
            <w:vAlign w:val="center"/>
          </w:tcPr>
          <w:p w14:paraId="07BE47F7" w14:textId="77777777" w:rsidR="00EE1A4B" w:rsidRDefault="00000000">
            <w:r>
              <w:rPr>
                <w:color w:val="1A1A1A"/>
                <w:sz w:val="20"/>
                <w:szCs w:val="20"/>
              </w:rPr>
              <w:t>Left-to-right, non-chaining</w:t>
            </w:r>
          </w:p>
        </w:tc>
      </w:tr>
      <w:tr w:rsidR="00EE1A4B" w14:paraId="32B4814A" w14:textId="77777777">
        <w:tblPrEx>
          <w:tblCellMar>
            <w:top w:w="0" w:type="dxa"/>
            <w:bottom w:w="0" w:type="dxa"/>
          </w:tblCellMar>
        </w:tblPrEx>
        <w:tc>
          <w:tcPr>
            <w:tcW w:w="2000" w:type="dxa"/>
            <w:tcMar>
              <w:top w:w="60" w:type="dxa"/>
              <w:left w:w="100" w:type="dxa"/>
              <w:bottom w:w="60" w:type="dxa"/>
              <w:right w:w="100" w:type="dxa"/>
            </w:tcMar>
            <w:vAlign w:val="center"/>
          </w:tcPr>
          <w:p w14:paraId="6538DBC3" w14:textId="77777777" w:rsidR="00EE1A4B" w:rsidRDefault="00000000">
            <w:r>
              <w:rPr>
                <w:rFonts w:ascii="Consolas" w:eastAsia="Consolas" w:hAnsi="Consolas" w:cs="Consolas"/>
                <w:color w:val="1A1A1A"/>
                <w:sz w:val="20"/>
                <w:szCs w:val="20"/>
              </w:rPr>
              <w:t>7</w:t>
            </w:r>
          </w:p>
        </w:tc>
        <w:tc>
          <w:tcPr>
            <w:tcW w:w="5200" w:type="dxa"/>
            <w:tcMar>
              <w:top w:w="60" w:type="dxa"/>
              <w:left w:w="100" w:type="dxa"/>
              <w:bottom w:w="60" w:type="dxa"/>
              <w:right w:w="100" w:type="dxa"/>
            </w:tcMar>
            <w:vAlign w:val="center"/>
          </w:tcPr>
          <w:p w14:paraId="5153A281" w14:textId="77777777" w:rsidR="00EE1A4B" w:rsidRDefault="00000000">
            <w:r>
              <w:rPr>
                <w:color w:val="1A1A1A"/>
                <w:sz w:val="20"/>
                <w:szCs w:val="20"/>
              </w:rPr>
              <w:t>not</w:t>
            </w:r>
          </w:p>
        </w:tc>
        <w:tc>
          <w:tcPr>
            <w:tcW w:w="2400" w:type="dxa"/>
            <w:tcMar>
              <w:top w:w="60" w:type="dxa"/>
              <w:left w:w="100" w:type="dxa"/>
              <w:bottom w:w="60" w:type="dxa"/>
              <w:right w:w="100" w:type="dxa"/>
            </w:tcMar>
            <w:vAlign w:val="center"/>
          </w:tcPr>
          <w:p w14:paraId="108E0077" w14:textId="77777777" w:rsidR="00EE1A4B" w:rsidRDefault="00000000">
            <w:r>
              <w:rPr>
                <w:color w:val="1A1A1A"/>
                <w:sz w:val="20"/>
                <w:szCs w:val="20"/>
              </w:rPr>
              <w:t>Right-to-left</w:t>
            </w:r>
          </w:p>
        </w:tc>
      </w:tr>
      <w:tr w:rsidR="00EE1A4B" w14:paraId="01A573F1" w14:textId="77777777">
        <w:tblPrEx>
          <w:tblCellMar>
            <w:top w:w="0" w:type="dxa"/>
            <w:bottom w:w="0" w:type="dxa"/>
          </w:tblCellMar>
        </w:tblPrEx>
        <w:tc>
          <w:tcPr>
            <w:tcW w:w="2000" w:type="dxa"/>
            <w:shd w:val="clear" w:color="auto" w:fill="EAF1F4"/>
            <w:tcMar>
              <w:top w:w="60" w:type="dxa"/>
              <w:left w:w="100" w:type="dxa"/>
              <w:bottom w:w="60" w:type="dxa"/>
              <w:right w:w="100" w:type="dxa"/>
            </w:tcMar>
            <w:vAlign w:val="center"/>
          </w:tcPr>
          <w:p w14:paraId="51D0C63A" w14:textId="77777777" w:rsidR="00EE1A4B" w:rsidRDefault="00000000">
            <w:r>
              <w:rPr>
                <w:rFonts w:ascii="Consolas" w:eastAsia="Consolas" w:hAnsi="Consolas" w:cs="Consolas"/>
                <w:color w:val="1A1A1A"/>
                <w:sz w:val="20"/>
                <w:szCs w:val="20"/>
              </w:rPr>
              <w:t>8</w:t>
            </w:r>
          </w:p>
        </w:tc>
        <w:tc>
          <w:tcPr>
            <w:tcW w:w="5200" w:type="dxa"/>
            <w:shd w:val="clear" w:color="auto" w:fill="EAF1F4"/>
            <w:tcMar>
              <w:top w:w="60" w:type="dxa"/>
              <w:left w:w="100" w:type="dxa"/>
              <w:bottom w:w="60" w:type="dxa"/>
              <w:right w:w="100" w:type="dxa"/>
            </w:tcMar>
            <w:vAlign w:val="center"/>
          </w:tcPr>
          <w:p w14:paraId="515190D0" w14:textId="77777777" w:rsidR="00EE1A4B" w:rsidRDefault="00000000">
            <w:r>
              <w:rPr>
                <w:color w:val="1A1A1A"/>
                <w:sz w:val="20"/>
                <w:szCs w:val="20"/>
              </w:rPr>
              <w:t>and</w:t>
            </w:r>
          </w:p>
        </w:tc>
        <w:tc>
          <w:tcPr>
            <w:tcW w:w="2400" w:type="dxa"/>
            <w:shd w:val="clear" w:color="auto" w:fill="EAF1F4"/>
            <w:tcMar>
              <w:top w:w="60" w:type="dxa"/>
              <w:left w:w="100" w:type="dxa"/>
              <w:bottom w:w="60" w:type="dxa"/>
              <w:right w:w="100" w:type="dxa"/>
            </w:tcMar>
            <w:vAlign w:val="center"/>
          </w:tcPr>
          <w:p w14:paraId="412D4B10" w14:textId="77777777" w:rsidR="00EE1A4B" w:rsidRDefault="00000000">
            <w:r>
              <w:rPr>
                <w:color w:val="1A1A1A"/>
                <w:sz w:val="20"/>
                <w:szCs w:val="20"/>
              </w:rPr>
              <w:t>Left-to-right</w:t>
            </w:r>
          </w:p>
        </w:tc>
      </w:tr>
      <w:tr w:rsidR="00EE1A4B" w14:paraId="2CA564A3" w14:textId="77777777">
        <w:tblPrEx>
          <w:tblCellMar>
            <w:top w:w="0" w:type="dxa"/>
            <w:bottom w:w="0" w:type="dxa"/>
          </w:tblCellMar>
        </w:tblPrEx>
        <w:tc>
          <w:tcPr>
            <w:tcW w:w="2000" w:type="dxa"/>
            <w:tcMar>
              <w:top w:w="60" w:type="dxa"/>
              <w:left w:w="100" w:type="dxa"/>
              <w:bottom w:w="60" w:type="dxa"/>
              <w:right w:w="100" w:type="dxa"/>
            </w:tcMar>
            <w:vAlign w:val="center"/>
          </w:tcPr>
          <w:p w14:paraId="435D90D5" w14:textId="77777777" w:rsidR="00EE1A4B" w:rsidRDefault="00000000">
            <w:r>
              <w:rPr>
                <w:rFonts w:ascii="Consolas" w:eastAsia="Consolas" w:hAnsi="Consolas" w:cs="Consolas"/>
                <w:color w:val="1A1A1A"/>
                <w:sz w:val="20"/>
                <w:szCs w:val="20"/>
              </w:rPr>
              <w:t>9 (lowest)</w:t>
            </w:r>
          </w:p>
        </w:tc>
        <w:tc>
          <w:tcPr>
            <w:tcW w:w="5200" w:type="dxa"/>
            <w:tcMar>
              <w:top w:w="60" w:type="dxa"/>
              <w:left w:w="100" w:type="dxa"/>
              <w:bottom w:w="60" w:type="dxa"/>
              <w:right w:w="100" w:type="dxa"/>
            </w:tcMar>
            <w:vAlign w:val="center"/>
          </w:tcPr>
          <w:p w14:paraId="778A22A1" w14:textId="77777777" w:rsidR="00EE1A4B" w:rsidRDefault="00000000">
            <w:r>
              <w:rPr>
                <w:color w:val="1A1A1A"/>
                <w:sz w:val="20"/>
                <w:szCs w:val="20"/>
              </w:rPr>
              <w:t>or</w:t>
            </w:r>
          </w:p>
        </w:tc>
        <w:tc>
          <w:tcPr>
            <w:tcW w:w="2400" w:type="dxa"/>
            <w:tcMar>
              <w:top w:w="60" w:type="dxa"/>
              <w:left w:w="100" w:type="dxa"/>
              <w:bottom w:w="60" w:type="dxa"/>
              <w:right w:w="100" w:type="dxa"/>
            </w:tcMar>
            <w:vAlign w:val="center"/>
          </w:tcPr>
          <w:p w14:paraId="095F6B55" w14:textId="77777777" w:rsidR="00EE1A4B" w:rsidRDefault="00000000">
            <w:r>
              <w:rPr>
                <w:color w:val="1A1A1A"/>
                <w:sz w:val="20"/>
                <w:szCs w:val="20"/>
              </w:rPr>
              <w:t>Left-to-right</w:t>
            </w:r>
          </w:p>
        </w:tc>
      </w:tr>
    </w:tbl>
    <w:p w14:paraId="60128300" w14:textId="77777777" w:rsidR="00EE1A4B" w:rsidRDefault="00EE1A4B">
      <w:pPr>
        <w:spacing w:after="160" w:line="276" w:lineRule="auto"/>
      </w:pPr>
    </w:p>
    <w:p w14:paraId="41388346" w14:textId="77777777" w:rsidR="00EE1A4B" w:rsidRDefault="00000000">
      <w:pPr>
        <w:pStyle w:val="Heading1"/>
        <w:pageBreakBefore/>
        <w:pBdr>
          <w:bottom w:val="single" w:sz="8" w:space="4" w:color="2E7D8C"/>
        </w:pBdr>
        <w:spacing w:before="200" w:after="200"/>
      </w:pPr>
      <w:bookmarkStart w:id="52" w:name="_Toc237038891"/>
      <w:r>
        <w:rPr>
          <w:b/>
          <w:bCs/>
          <w:color w:val="1B3A57"/>
        </w:rPr>
        <w:lastRenderedPageBreak/>
        <w:t>11. Conditional Statements</w:t>
      </w:r>
      <w:bookmarkEnd w:id="52"/>
    </w:p>
    <w:p w14:paraId="3010D9F7" w14:textId="77777777" w:rsidR="00EE1A4B" w:rsidRDefault="00000000">
      <w:pPr>
        <w:pStyle w:val="Heading2"/>
        <w:spacing w:before="300" w:after="120"/>
      </w:pPr>
      <w:bookmarkStart w:id="53" w:name="_Toc237038892"/>
      <w:r>
        <w:rPr>
          <w:b/>
          <w:bCs/>
          <w:color w:val="1B3A57"/>
          <w:sz w:val="25"/>
          <w:szCs w:val="25"/>
        </w:rPr>
        <w:t>11.1 if / else</w:t>
      </w:r>
      <w:bookmarkEnd w:id="53"/>
    </w:p>
    <w:p w14:paraId="1186A1CA" w14:textId="77777777" w:rsidR="00EE1A4B" w:rsidRDefault="00000000">
      <w:pPr>
        <w:spacing w:after="160" w:line="276" w:lineRule="auto"/>
      </w:pPr>
      <w:r>
        <w:t>There is no "else if" keyword — a chained condition is written as a nested "if" inside "else".</w:t>
      </w:r>
    </w:p>
    <w:p w14:paraId="74F979AD"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score = 85</w:t>
      </w:r>
      <w:r>
        <w:br/>
      </w:r>
      <w:r>
        <w:rPr>
          <w:rFonts w:ascii="Consolas" w:eastAsia="Consolas" w:hAnsi="Consolas" w:cs="Consolas"/>
          <w:sz w:val="20"/>
          <w:szCs w:val="20"/>
        </w:rPr>
        <w:t>if score &gt;= 90</w:t>
      </w:r>
      <w:r>
        <w:br/>
      </w:r>
      <w:r>
        <w:rPr>
          <w:rFonts w:ascii="Consolas" w:eastAsia="Consolas" w:hAnsi="Consolas" w:cs="Consolas"/>
          <w:sz w:val="20"/>
          <w:szCs w:val="20"/>
        </w:rPr>
        <w:t xml:space="preserve">    say "A"</w:t>
      </w:r>
      <w:r>
        <w:br/>
      </w:r>
      <w:r>
        <w:rPr>
          <w:rFonts w:ascii="Consolas" w:eastAsia="Consolas" w:hAnsi="Consolas" w:cs="Consolas"/>
          <w:sz w:val="20"/>
          <w:szCs w:val="20"/>
        </w:rPr>
        <w:t>else</w:t>
      </w:r>
      <w:r>
        <w:br/>
      </w:r>
      <w:r>
        <w:rPr>
          <w:rFonts w:ascii="Consolas" w:eastAsia="Consolas" w:hAnsi="Consolas" w:cs="Consolas"/>
          <w:sz w:val="20"/>
          <w:szCs w:val="20"/>
        </w:rPr>
        <w:t xml:space="preserve">    if score &gt;= 80</w:t>
      </w:r>
      <w:r>
        <w:br/>
      </w:r>
      <w:r>
        <w:rPr>
          <w:rFonts w:ascii="Consolas" w:eastAsia="Consolas" w:hAnsi="Consolas" w:cs="Consolas"/>
          <w:sz w:val="20"/>
          <w:szCs w:val="20"/>
        </w:rPr>
        <w:t xml:space="preserve">        say "B"</w:t>
      </w:r>
      <w:r>
        <w:br/>
      </w:r>
      <w:r>
        <w:rPr>
          <w:rFonts w:ascii="Consolas" w:eastAsia="Consolas" w:hAnsi="Consolas" w:cs="Consolas"/>
          <w:sz w:val="20"/>
          <w:szCs w:val="20"/>
        </w:rPr>
        <w:t xml:space="preserve">    else</w:t>
      </w:r>
      <w:r>
        <w:br/>
      </w:r>
      <w:r>
        <w:rPr>
          <w:rFonts w:ascii="Consolas" w:eastAsia="Consolas" w:hAnsi="Consolas" w:cs="Consolas"/>
          <w:sz w:val="20"/>
          <w:szCs w:val="20"/>
        </w:rPr>
        <w:t xml:space="preserve">        say "C"</w:t>
      </w:r>
      <w:r>
        <w:br/>
      </w:r>
      <w:r>
        <w:rPr>
          <w:rFonts w:ascii="Consolas" w:eastAsia="Consolas" w:hAnsi="Consolas" w:cs="Consolas"/>
          <w:sz w:val="20"/>
          <w:szCs w:val="20"/>
        </w:rPr>
        <w:t xml:space="preserve">    end if</w:t>
      </w:r>
      <w:r>
        <w:br/>
      </w:r>
      <w:r>
        <w:rPr>
          <w:rFonts w:ascii="Consolas" w:eastAsia="Consolas" w:hAnsi="Consolas" w:cs="Consolas"/>
          <w:sz w:val="20"/>
          <w:szCs w:val="20"/>
        </w:rPr>
        <w:t>end if</w:t>
      </w:r>
    </w:p>
    <w:p w14:paraId="21BDE400"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B</w:t>
      </w:r>
    </w:p>
    <w:p w14:paraId="0CE09B1C" w14:textId="77777777" w:rsidR="00EE1A4B" w:rsidRDefault="00000000">
      <w:pPr>
        <w:pStyle w:val="Heading2"/>
        <w:spacing w:before="300" w:after="120"/>
      </w:pPr>
      <w:bookmarkStart w:id="54" w:name="_Toc237038893"/>
      <w:r>
        <w:rPr>
          <w:b/>
          <w:bCs/>
          <w:color w:val="1B3A57"/>
          <w:sz w:val="25"/>
          <w:szCs w:val="25"/>
        </w:rPr>
        <w:t>11.2 choose / option / other</w:t>
      </w:r>
      <w:bookmarkEnd w:id="54"/>
    </w:p>
    <w:p w14:paraId="1FAB431C" w14:textId="77777777" w:rsidR="00EE1A4B" w:rsidRDefault="00000000">
      <w:pPr>
        <w:spacing w:after="160" w:line="276" w:lineRule="auto"/>
      </w:pPr>
      <w:r>
        <w:t>Parithi's multi-way branch. Each "option" needs a fixed literal value (Number, Decimal, String, Boolean, or Empty — including a negative Number/Decimal, e.g. "option -1") — never a variable or expression. There is no fall-through, and the Semantic Analyzer rejects two "option" clauses with the same value at compile time (error P007).</w:t>
      </w:r>
    </w:p>
    <w:p w14:paraId="083A5D05"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day = 2</w:t>
      </w:r>
      <w:r>
        <w:br/>
      </w:r>
      <w:r>
        <w:rPr>
          <w:rFonts w:ascii="Consolas" w:eastAsia="Consolas" w:hAnsi="Consolas" w:cs="Consolas"/>
          <w:sz w:val="20"/>
          <w:szCs w:val="20"/>
        </w:rPr>
        <w:t>choose day</w:t>
      </w:r>
      <w:r>
        <w:br/>
      </w:r>
      <w:r>
        <w:rPr>
          <w:rFonts w:ascii="Consolas" w:eastAsia="Consolas" w:hAnsi="Consolas" w:cs="Consolas"/>
          <w:sz w:val="20"/>
          <w:szCs w:val="20"/>
        </w:rPr>
        <w:t xml:space="preserve">    option 1</w:t>
      </w:r>
      <w:r>
        <w:br/>
      </w:r>
      <w:r>
        <w:rPr>
          <w:rFonts w:ascii="Consolas" w:eastAsia="Consolas" w:hAnsi="Consolas" w:cs="Consolas"/>
          <w:sz w:val="20"/>
          <w:szCs w:val="20"/>
        </w:rPr>
        <w:t xml:space="preserve">        say "Monday"</w:t>
      </w:r>
      <w:r>
        <w:br/>
      </w:r>
      <w:r>
        <w:rPr>
          <w:rFonts w:ascii="Consolas" w:eastAsia="Consolas" w:hAnsi="Consolas" w:cs="Consolas"/>
          <w:sz w:val="20"/>
          <w:szCs w:val="20"/>
        </w:rPr>
        <w:t xml:space="preserve">    option 2</w:t>
      </w:r>
      <w:r>
        <w:br/>
      </w:r>
      <w:r>
        <w:rPr>
          <w:rFonts w:ascii="Consolas" w:eastAsia="Consolas" w:hAnsi="Consolas" w:cs="Consolas"/>
          <w:sz w:val="20"/>
          <w:szCs w:val="20"/>
        </w:rPr>
        <w:t xml:space="preserve">        say "Tuesday"</w:t>
      </w:r>
      <w:r>
        <w:br/>
      </w:r>
      <w:r>
        <w:rPr>
          <w:rFonts w:ascii="Consolas" w:eastAsia="Consolas" w:hAnsi="Consolas" w:cs="Consolas"/>
          <w:sz w:val="20"/>
          <w:szCs w:val="20"/>
        </w:rPr>
        <w:t xml:space="preserve">    other</w:t>
      </w:r>
      <w:r>
        <w:br/>
      </w:r>
      <w:r>
        <w:rPr>
          <w:rFonts w:ascii="Consolas" w:eastAsia="Consolas" w:hAnsi="Consolas" w:cs="Consolas"/>
          <w:sz w:val="20"/>
          <w:szCs w:val="20"/>
        </w:rPr>
        <w:t xml:space="preserve">        say "Unknown"</w:t>
      </w:r>
      <w:r>
        <w:br/>
      </w:r>
      <w:r>
        <w:rPr>
          <w:rFonts w:ascii="Consolas" w:eastAsia="Consolas" w:hAnsi="Consolas" w:cs="Consolas"/>
          <w:sz w:val="20"/>
          <w:szCs w:val="20"/>
        </w:rPr>
        <w:t>end choose</w:t>
      </w:r>
    </w:p>
    <w:p w14:paraId="420F461C"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Tuesday</w:t>
      </w:r>
    </w:p>
    <w:p w14:paraId="5F0169FA" w14:textId="77777777" w:rsidR="00EE1A4B" w:rsidRDefault="00000000">
      <w:pPr>
        <w:pBdr>
          <w:left w:val="single" w:sz="18" w:space="8" w:color="2E7D8C"/>
        </w:pBdr>
        <w:spacing w:before="80" w:after="200"/>
        <w:ind w:left="200"/>
      </w:pPr>
      <w:r>
        <w:rPr>
          <w:i/>
          <w:iCs/>
          <w:color w:val="5A6570"/>
          <w:sz w:val="20"/>
          <w:szCs w:val="20"/>
        </w:rPr>
        <w:t>"other" is optional; if no option matches and there is no "other", the statement does nothing — this is not an error.</w:t>
      </w:r>
    </w:p>
    <w:p w14:paraId="544B7270" w14:textId="77777777" w:rsidR="00EE1A4B" w:rsidRDefault="00000000">
      <w:pPr>
        <w:pStyle w:val="Heading1"/>
        <w:pageBreakBefore/>
        <w:pBdr>
          <w:bottom w:val="single" w:sz="8" w:space="4" w:color="2E7D8C"/>
        </w:pBdr>
        <w:spacing w:before="200" w:after="200"/>
      </w:pPr>
      <w:bookmarkStart w:id="55" w:name="_Toc237038894"/>
      <w:r>
        <w:rPr>
          <w:b/>
          <w:bCs/>
          <w:color w:val="1B3A57"/>
        </w:rPr>
        <w:lastRenderedPageBreak/>
        <w:t>12. Loop System</w:t>
      </w:r>
      <w:bookmarkEnd w:id="55"/>
    </w:p>
    <w:p w14:paraId="6D720BA0" w14:textId="77777777" w:rsidR="00EE1A4B" w:rsidRDefault="00000000">
      <w:pPr>
        <w:spacing w:after="160" w:line="276" w:lineRule="auto"/>
      </w:pPr>
      <w:r>
        <w:t>Parithi implements three loop keywords — "while", "repeat", and "loop" — sharing one underlying philosophy: a loop may optionally produce a value, via "break &lt;expression&gt;", falling back to Empty when nothing supplies one. This section documents exactly what exists in the current source; no "for" or "foreach" keyword exists.</w:t>
      </w:r>
    </w:p>
    <w:p w14:paraId="4B34EA44" w14:textId="77777777" w:rsidR="00EE1A4B" w:rsidRDefault="00000000">
      <w:pPr>
        <w:pStyle w:val="Heading2"/>
        <w:spacing w:before="300" w:after="120"/>
      </w:pPr>
      <w:bookmarkStart w:id="56" w:name="_Toc237038895"/>
      <w:r>
        <w:rPr>
          <w:b/>
          <w:bCs/>
          <w:color w:val="1B3A57"/>
          <w:sz w:val="25"/>
          <w:szCs w:val="25"/>
        </w:rPr>
        <w:t>12.1 Core Semantics vs. Convenience Forms — an Honest Distinction</w:t>
      </w:r>
      <w:bookmarkEnd w:id="56"/>
    </w:p>
    <w:p w14:paraId="480C1755" w14:textId="77777777" w:rsidR="00EE1A4B" w:rsidRDefault="00000000">
      <w:pPr>
        <w:spacing w:after="160" w:line="276" w:lineRule="auto"/>
      </w:pPr>
      <w:r>
        <w:t>It is tempting to describe "while"/"repeat" as "syntax sugar that lowers to loop." That is NOT what the current implementation does. There is no AST-lowering or normalization pass anywhere in the compiler that rewrites a "while" or "repeat" node into a "loop" node — each keeps its own AST node type (WhileStatement, RepeatStatement, LoopExpression) all the way through every backend. What IS genuinely unified is the semantic MODEL: the Semantic Analyzer, the Interpreter, and the Bytecode Generator each implement the identical break-value/nesting/Empty-on-natural-exit rules directly, once per backend, across all three node types, via shared internal logic (e.g. a single `inferLoopExpression()` method in the Semantic Analyzer handles all three). This document reports that distinction plainly rather than overstating it as a compiler transformation that does not exist.</w:t>
      </w:r>
    </w:p>
    <w:p w14:paraId="12E7EF8C" w14:textId="77777777" w:rsidR="00EE1A4B" w:rsidRDefault="00000000">
      <w:pPr>
        <w:pStyle w:val="Heading2"/>
        <w:spacing w:before="300" w:after="120"/>
      </w:pPr>
      <w:bookmarkStart w:id="57" w:name="_Toc237038896"/>
      <w:r>
        <w:rPr>
          <w:b/>
          <w:bCs/>
          <w:color w:val="1B3A57"/>
          <w:sz w:val="25"/>
          <w:szCs w:val="25"/>
        </w:rPr>
        <w:t>12.2 "loop" — the Unconditional Construct</w:t>
      </w:r>
      <w:bookmarkEnd w:id="57"/>
    </w:p>
    <w:p w14:paraId="66DD9544" w14:textId="77777777" w:rsidR="00EE1A4B" w:rsidRDefault="00000000">
      <w:pPr>
        <w:spacing w:after="160" w:line="276" w:lineRule="auto"/>
      </w:pPr>
      <w:r>
        <w:t>"loop" is the one loop form with no condition or count of its own — it runs forever until a "break" (or "return"/"stop") inside it fires.</w:t>
      </w:r>
    </w:p>
    <w:p w14:paraId="5DB42F83"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i = 1</w:t>
      </w:r>
      <w:r>
        <w:br/>
      </w:r>
      <w:r>
        <w:rPr>
          <w:rFonts w:ascii="Consolas" w:eastAsia="Consolas" w:hAnsi="Consolas" w:cs="Consolas"/>
          <w:sz w:val="20"/>
          <w:szCs w:val="20"/>
        </w:rPr>
        <w:t xml:space="preserve"> </w:t>
      </w:r>
      <w:r>
        <w:br/>
      </w:r>
      <w:r>
        <w:rPr>
          <w:rFonts w:ascii="Consolas" w:eastAsia="Consolas" w:hAnsi="Consolas" w:cs="Consolas"/>
          <w:sz w:val="20"/>
          <w:szCs w:val="20"/>
        </w:rPr>
        <w:t>loop</w:t>
      </w:r>
      <w:r>
        <w:br/>
      </w:r>
      <w:r>
        <w:rPr>
          <w:rFonts w:ascii="Consolas" w:eastAsia="Consolas" w:hAnsi="Consolas" w:cs="Consolas"/>
          <w:sz w:val="20"/>
          <w:szCs w:val="20"/>
        </w:rPr>
        <w:t xml:space="preserve">    say i</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if i == 5</w:t>
      </w:r>
      <w:r>
        <w:br/>
      </w:r>
      <w:r>
        <w:rPr>
          <w:rFonts w:ascii="Consolas" w:eastAsia="Consolas" w:hAnsi="Consolas" w:cs="Consolas"/>
          <w:sz w:val="20"/>
          <w:szCs w:val="20"/>
        </w:rPr>
        <w:t xml:space="preserve">        break</w:t>
      </w:r>
      <w:r>
        <w:br/>
      </w:r>
      <w:r>
        <w:rPr>
          <w:rFonts w:ascii="Consolas" w:eastAsia="Consolas" w:hAnsi="Consolas" w:cs="Consolas"/>
          <w:sz w:val="20"/>
          <w:szCs w:val="20"/>
        </w:rPr>
        <w:t xml:space="preserve">    end if</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i = i + 1</w:t>
      </w:r>
      <w:r>
        <w:br/>
      </w:r>
      <w:r>
        <w:rPr>
          <w:rFonts w:ascii="Consolas" w:eastAsia="Consolas" w:hAnsi="Consolas" w:cs="Consolas"/>
          <w:sz w:val="20"/>
          <w:szCs w:val="20"/>
        </w:rPr>
        <w:t>end loop</w:t>
      </w:r>
    </w:p>
    <w:p w14:paraId="648F9E50"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w:t>
      </w:r>
      <w:r>
        <w:br/>
      </w:r>
      <w:r>
        <w:rPr>
          <w:rFonts w:ascii="Consolas" w:eastAsia="Consolas" w:hAnsi="Consolas" w:cs="Consolas"/>
          <w:color w:val="2E5B31"/>
          <w:sz w:val="20"/>
          <w:szCs w:val="20"/>
        </w:rPr>
        <w:t>2</w:t>
      </w:r>
      <w:r>
        <w:br/>
      </w:r>
      <w:r>
        <w:rPr>
          <w:rFonts w:ascii="Consolas" w:eastAsia="Consolas" w:hAnsi="Consolas" w:cs="Consolas"/>
          <w:color w:val="2E5B31"/>
          <w:sz w:val="20"/>
          <w:szCs w:val="20"/>
        </w:rPr>
        <w:t>3</w:t>
      </w:r>
      <w:r>
        <w:br/>
      </w:r>
      <w:r>
        <w:rPr>
          <w:rFonts w:ascii="Consolas" w:eastAsia="Consolas" w:hAnsi="Consolas" w:cs="Consolas"/>
          <w:color w:val="2E5B31"/>
          <w:sz w:val="20"/>
          <w:szCs w:val="20"/>
        </w:rPr>
        <w:t>4</w:t>
      </w:r>
      <w:r>
        <w:br/>
      </w:r>
      <w:r>
        <w:rPr>
          <w:rFonts w:ascii="Consolas" w:eastAsia="Consolas" w:hAnsi="Consolas" w:cs="Consolas"/>
          <w:color w:val="2E5B31"/>
          <w:sz w:val="20"/>
          <w:szCs w:val="20"/>
        </w:rPr>
        <w:t>5</w:t>
      </w:r>
    </w:p>
    <w:p w14:paraId="74B94836" w14:textId="77777777" w:rsidR="00EE1A4B" w:rsidRDefault="00000000">
      <w:pPr>
        <w:pStyle w:val="Heading2"/>
        <w:spacing w:before="300" w:after="120"/>
      </w:pPr>
      <w:bookmarkStart w:id="58" w:name="_Toc237038897"/>
      <w:r>
        <w:rPr>
          <w:b/>
          <w:bCs/>
          <w:color w:val="1B3A57"/>
          <w:sz w:val="25"/>
          <w:szCs w:val="25"/>
        </w:rPr>
        <w:t>12.3 "while" — Conditional Looping</w:t>
      </w:r>
      <w:bookmarkEnd w:id="58"/>
    </w:p>
    <w:p w14:paraId="03144811"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i = 0</w:t>
      </w:r>
      <w:r>
        <w:br/>
      </w:r>
      <w:r>
        <w:rPr>
          <w:rFonts w:ascii="Consolas" w:eastAsia="Consolas" w:hAnsi="Consolas" w:cs="Consolas"/>
          <w:sz w:val="20"/>
          <w:szCs w:val="20"/>
        </w:rPr>
        <w:t>while i &lt; 3</w:t>
      </w:r>
      <w:r>
        <w:br/>
      </w:r>
      <w:r>
        <w:rPr>
          <w:rFonts w:ascii="Consolas" w:eastAsia="Consolas" w:hAnsi="Consolas" w:cs="Consolas"/>
          <w:sz w:val="20"/>
          <w:szCs w:val="20"/>
        </w:rPr>
        <w:t xml:space="preserve">    say i</w:t>
      </w:r>
      <w:r>
        <w:br/>
      </w:r>
      <w:r>
        <w:rPr>
          <w:rFonts w:ascii="Consolas" w:eastAsia="Consolas" w:hAnsi="Consolas" w:cs="Consolas"/>
          <w:sz w:val="20"/>
          <w:szCs w:val="20"/>
        </w:rPr>
        <w:t xml:space="preserve">    i = i + 1</w:t>
      </w:r>
      <w:r>
        <w:br/>
      </w:r>
      <w:r>
        <w:rPr>
          <w:rFonts w:ascii="Consolas" w:eastAsia="Consolas" w:hAnsi="Consolas" w:cs="Consolas"/>
          <w:sz w:val="20"/>
          <w:szCs w:val="20"/>
        </w:rPr>
        <w:t>end while</w:t>
      </w:r>
    </w:p>
    <w:p w14:paraId="3C1D5ED0"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0</w:t>
      </w:r>
      <w:r>
        <w:br/>
      </w:r>
      <w:r>
        <w:rPr>
          <w:rFonts w:ascii="Consolas" w:eastAsia="Consolas" w:hAnsi="Consolas" w:cs="Consolas"/>
          <w:color w:val="2E5B31"/>
          <w:sz w:val="20"/>
          <w:szCs w:val="20"/>
        </w:rPr>
        <w:t>1</w:t>
      </w:r>
      <w:r>
        <w:br/>
      </w:r>
      <w:r>
        <w:rPr>
          <w:rFonts w:ascii="Consolas" w:eastAsia="Consolas" w:hAnsi="Consolas" w:cs="Consolas"/>
          <w:color w:val="2E5B31"/>
          <w:sz w:val="20"/>
          <w:szCs w:val="20"/>
        </w:rPr>
        <w:t>2</w:t>
      </w:r>
    </w:p>
    <w:p w14:paraId="4DCB129A" w14:textId="77777777" w:rsidR="00EE1A4B" w:rsidRDefault="00000000">
      <w:pPr>
        <w:pStyle w:val="Heading2"/>
        <w:spacing w:before="300" w:after="120"/>
      </w:pPr>
      <w:bookmarkStart w:id="59" w:name="_Toc237038898"/>
      <w:r>
        <w:rPr>
          <w:b/>
          <w:bCs/>
          <w:color w:val="1B3A57"/>
          <w:sz w:val="25"/>
          <w:szCs w:val="25"/>
        </w:rPr>
        <w:lastRenderedPageBreak/>
        <w:t>12.4 "repeat" — Counted Looping</w:t>
      </w:r>
      <w:bookmarkEnd w:id="59"/>
    </w:p>
    <w:p w14:paraId="029581E7" w14:textId="77777777" w:rsidR="00EE1A4B" w:rsidRDefault="00000000">
      <w:pPr>
        <w:spacing w:after="160" w:line="276" w:lineRule="auto"/>
      </w:pPr>
      <w:r>
        <w:t>"repeat n [as counter]" runs exactly n times; the optional counter is 1-based.</w:t>
      </w:r>
    </w:p>
    <w:p w14:paraId="3CA53A3C"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repeat 3 as i</w:t>
      </w:r>
      <w:r>
        <w:br/>
      </w:r>
      <w:r>
        <w:rPr>
          <w:rFonts w:ascii="Consolas" w:eastAsia="Consolas" w:hAnsi="Consolas" w:cs="Consolas"/>
          <w:sz w:val="20"/>
          <w:szCs w:val="20"/>
        </w:rPr>
        <w:t xml:space="preserve">    say i</w:t>
      </w:r>
      <w:r>
        <w:br/>
      </w:r>
      <w:r>
        <w:rPr>
          <w:rFonts w:ascii="Consolas" w:eastAsia="Consolas" w:hAnsi="Consolas" w:cs="Consolas"/>
          <w:sz w:val="20"/>
          <w:szCs w:val="20"/>
        </w:rPr>
        <w:t>end repeat</w:t>
      </w:r>
    </w:p>
    <w:p w14:paraId="29B7D5EF"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w:t>
      </w:r>
      <w:r>
        <w:br/>
      </w:r>
      <w:r>
        <w:rPr>
          <w:rFonts w:ascii="Consolas" w:eastAsia="Consolas" w:hAnsi="Consolas" w:cs="Consolas"/>
          <w:color w:val="2E5B31"/>
          <w:sz w:val="20"/>
          <w:szCs w:val="20"/>
        </w:rPr>
        <w:t>2</w:t>
      </w:r>
      <w:r>
        <w:br/>
      </w:r>
      <w:r>
        <w:rPr>
          <w:rFonts w:ascii="Consolas" w:eastAsia="Consolas" w:hAnsi="Consolas" w:cs="Consolas"/>
          <w:color w:val="2E5B31"/>
          <w:sz w:val="20"/>
          <w:szCs w:val="20"/>
        </w:rPr>
        <w:t>3</w:t>
      </w:r>
    </w:p>
    <w:p w14:paraId="0C96FCE8" w14:textId="77777777" w:rsidR="00EE1A4B" w:rsidRDefault="00000000">
      <w:pPr>
        <w:pStyle w:val="Heading2"/>
        <w:spacing w:before="300" w:after="120"/>
      </w:pPr>
      <w:bookmarkStart w:id="60" w:name="_Toc237038899"/>
      <w:r>
        <w:rPr>
          <w:b/>
          <w:bCs/>
          <w:color w:val="1B3A57"/>
          <w:sz w:val="25"/>
          <w:szCs w:val="25"/>
        </w:rPr>
        <w:t>12.5 "break" and "continue"</w:t>
      </w:r>
      <w:bookmarkEnd w:id="60"/>
    </w:p>
    <w:p w14:paraId="177103E9" w14:textId="77777777" w:rsidR="00EE1A4B" w:rsidRDefault="00000000">
      <w:pPr>
        <w:spacing w:after="160" w:line="276" w:lineRule="auto"/>
      </w:pPr>
      <w:r>
        <w:t>"break" exits the nearest enclosing loop immediately; "continue" skips to the next iteration of the nearest enclosing loop. Both are semantic errors (P018/P019) outside any loop.</w:t>
      </w:r>
    </w:p>
    <w:p w14:paraId="65AFBAE3"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i = 0</w:t>
      </w:r>
      <w:r>
        <w:br/>
      </w:r>
      <w:r>
        <w:rPr>
          <w:rFonts w:ascii="Consolas" w:eastAsia="Consolas" w:hAnsi="Consolas" w:cs="Consolas"/>
          <w:sz w:val="20"/>
          <w:szCs w:val="20"/>
        </w:rPr>
        <w:t>loop</w:t>
      </w:r>
      <w:r>
        <w:br/>
      </w:r>
      <w:r>
        <w:rPr>
          <w:rFonts w:ascii="Consolas" w:eastAsia="Consolas" w:hAnsi="Consolas" w:cs="Consolas"/>
          <w:sz w:val="20"/>
          <w:szCs w:val="20"/>
        </w:rPr>
        <w:t xml:space="preserve">    i = i + 1</w:t>
      </w:r>
      <w:r>
        <w:br/>
      </w:r>
      <w:r>
        <w:rPr>
          <w:rFonts w:ascii="Consolas" w:eastAsia="Consolas" w:hAnsi="Consolas" w:cs="Consolas"/>
          <w:sz w:val="20"/>
          <w:szCs w:val="20"/>
        </w:rPr>
        <w:t xml:space="preserve">    if i == 3</w:t>
      </w:r>
      <w:r>
        <w:br/>
      </w:r>
      <w:r>
        <w:rPr>
          <w:rFonts w:ascii="Consolas" w:eastAsia="Consolas" w:hAnsi="Consolas" w:cs="Consolas"/>
          <w:sz w:val="20"/>
          <w:szCs w:val="20"/>
        </w:rPr>
        <w:t xml:space="preserve">        continue</w:t>
      </w:r>
      <w:r>
        <w:br/>
      </w:r>
      <w:r>
        <w:rPr>
          <w:rFonts w:ascii="Consolas" w:eastAsia="Consolas" w:hAnsi="Consolas" w:cs="Consolas"/>
          <w:sz w:val="20"/>
          <w:szCs w:val="20"/>
        </w:rPr>
        <w:t xml:space="preserve">    end if</w:t>
      </w:r>
      <w:r>
        <w:br/>
      </w:r>
      <w:r>
        <w:rPr>
          <w:rFonts w:ascii="Consolas" w:eastAsia="Consolas" w:hAnsi="Consolas" w:cs="Consolas"/>
          <w:sz w:val="20"/>
          <w:szCs w:val="20"/>
        </w:rPr>
        <w:t xml:space="preserve">    say i</w:t>
      </w:r>
      <w:r>
        <w:br/>
      </w:r>
      <w:r>
        <w:rPr>
          <w:rFonts w:ascii="Consolas" w:eastAsia="Consolas" w:hAnsi="Consolas" w:cs="Consolas"/>
          <w:sz w:val="20"/>
          <w:szCs w:val="20"/>
        </w:rPr>
        <w:t xml:space="preserve">    if i == 5</w:t>
      </w:r>
      <w:r>
        <w:br/>
      </w:r>
      <w:r>
        <w:rPr>
          <w:rFonts w:ascii="Consolas" w:eastAsia="Consolas" w:hAnsi="Consolas" w:cs="Consolas"/>
          <w:sz w:val="20"/>
          <w:szCs w:val="20"/>
        </w:rPr>
        <w:t xml:space="preserve">        break</w:t>
      </w:r>
      <w:r>
        <w:br/>
      </w:r>
      <w:r>
        <w:rPr>
          <w:rFonts w:ascii="Consolas" w:eastAsia="Consolas" w:hAnsi="Consolas" w:cs="Consolas"/>
          <w:sz w:val="20"/>
          <w:szCs w:val="20"/>
        </w:rPr>
        <w:t xml:space="preserve">    end if</w:t>
      </w:r>
      <w:r>
        <w:br/>
      </w:r>
      <w:r>
        <w:rPr>
          <w:rFonts w:ascii="Consolas" w:eastAsia="Consolas" w:hAnsi="Consolas" w:cs="Consolas"/>
          <w:sz w:val="20"/>
          <w:szCs w:val="20"/>
        </w:rPr>
        <w:t>end loop</w:t>
      </w:r>
    </w:p>
    <w:p w14:paraId="21A18DFA"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w:t>
      </w:r>
      <w:r>
        <w:br/>
      </w:r>
      <w:r>
        <w:rPr>
          <w:rFonts w:ascii="Consolas" w:eastAsia="Consolas" w:hAnsi="Consolas" w:cs="Consolas"/>
          <w:color w:val="2E5B31"/>
          <w:sz w:val="20"/>
          <w:szCs w:val="20"/>
        </w:rPr>
        <w:t>2</w:t>
      </w:r>
      <w:r>
        <w:br/>
      </w:r>
      <w:r>
        <w:rPr>
          <w:rFonts w:ascii="Consolas" w:eastAsia="Consolas" w:hAnsi="Consolas" w:cs="Consolas"/>
          <w:color w:val="2E5B31"/>
          <w:sz w:val="20"/>
          <w:szCs w:val="20"/>
        </w:rPr>
        <w:t>4</w:t>
      </w:r>
      <w:r>
        <w:br/>
      </w:r>
      <w:r>
        <w:rPr>
          <w:rFonts w:ascii="Consolas" w:eastAsia="Consolas" w:hAnsi="Consolas" w:cs="Consolas"/>
          <w:color w:val="2E5B31"/>
          <w:sz w:val="20"/>
          <w:szCs w:val="20"/>
        </w:rPr>
        <w:t>5</w:t>
      </w:r>
    </w:p>
    <w:p w14:paraId="4DD07ECB" w14:textId="77777777" w:rsidR="00EE1A4B" w:rsidRDefault="00000000">
      <w:pPr>
        <w:pStyle w:val="Heading2"/>
        <w:spacing w:before="300" w:after="120"/>
      </w:pPr>
      <w:bookmarkStart w:id="61" w:name="_Toc237038900"/>
      <w:r>
        <w:rPr>
          <w:b/>
          <w:bCs/>
          <w:color w:val="1B3A57"/>
          <w:sz w:val="25"/>
          <w:szCs w:val="25"/>
        </w:rPr>
        <w:t>12.6 "break &lt;expression&gt;" — a Loop as a Value</w:t>
      </w:r>
      <w:bookmarkEnd w:id="61"/>
    </w:p>
    <w:p w14:paraId="529D1CD1" w14:textId="77777777" w:rsidR="00EE1A4B" w:rsidRDefault="00000000">
      <w:pPr>
        <w:spacing w:after="160" w:line="276" w:lineRule="auto"/>
      </w:pPr>
      <w:r>
        <w:t>"break" may optionally carry a value. When it does, the enclosing loop — "loop", "while", or "repeat" alike — may be used in expression position, e.g. as the value of "hold". The value is evaluated exactly once, at the moment "break" runs. A bare "break" (no value) is equivalent to "break empty" — no new value type was introduced; Parithi already has Empty, reused here exactly as an unassigned "hold x = empty" already means "no value yet."</w:t>
      </w:r>
    </w:p>
    <w:p w14:paraId="70676D6B"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items = box(3, 7, 10, 15)</w:t>
      </w:r>
      <w:r>
        <w:br/>
      </w:r>
      <w:r>
        <w:rPr>
          <w:rFonts w:ascii="Consolas" w:eastAsia="Consolas" w:hAnsi="Consolas" w:cs="Consolas"/>
          <w:sz w:val="20"/>
          <w:szCs w:val="20"/>
        </w:rPr>
        <w:t>hold i = 0</w:t>
      </w:r>
      <w:r>
        <w:br/>
      </w:r>
      <w:r>
        <w:rPr>
          <w:rFonts w:ascii="Consolas" w:eastAsia="Consolas" w:hAnsi="Consolas" w:cs="Consolas"/>
          <w:sz w:val="20"/>
          <w:szCs w:val="20"/>
        </w:rPr>
        <w:t xml:space="preserve"> </w:t>
      </w:r>
      <w:r>
        <w:br/>
      </w:r>
      <w:r>
        <w:rPr>
          <w:rFonts w:ascii="Consolas" w:eastAsia="Consolas" w:hAnsi="Consolas" w:cs="Consolas"/>
          <w:sz w:val="20"/>
          <w:szCs w:val="20"/>
        </w:rPr>
        <w:t>hold result = loop</w:t>
      </w:r>
      <w:r>
        <w:br/>
      </w:r>
      <w:r>
        <w:rPr>
          <w:rFonts w:ascii="Consolas" w:eastAsia="Consolas" w:hAnsi="Consolas" w:cs="Consolas"/>
          <w:sz w:val="20"/>
          <w:szCs w:val="20"/>
        </w:rPr>
        <w:t xml:space="preserve">    hold item = items[i]</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if item == 10</w:t>
      </w:r>
      <w:r>
        <w:br/>
      </w:r>
      <w:r>
        <w:rPr>
          <w:rFonts w:ascii="Consolas" w:eastAsia="Consolas" w:hAnsi="Consolas" w:cs="Consolas"/>
          <w:sz w:val="20"/>
          <w:szCs w:val="20"/>
        </w:rPr>
        <w:t xml:space="preserve">        break item</w:t>
      </w:r>
      <w:r>
        <w:br/>
      </w:r>
      <w:r>
        <w:rPr>
          <w:rFonts w:ascii="Consolas" w:eastAsia="Consolas" w:hAnsi="Consolas" w:cs="Consolas"/>
          <w:sz w:val="20"/>
          <w:szCs w:val="20"/>
        </w:rPr>
        <w:t xml:space="preserve">    end if</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i = i + 1</w:t>
      </w:r>
      <w:r>
        <w:br/>
      </w:r>
      <w:r>
        <w:rPr>
          <w:rFonts w:ascii="Consolas" w:eastAsia="Consolas" w:hAnsi="Consolas" w:cs="Consolas"/>
          <w:sz w:val="20"/>
          <w:szCs w:val="20"/>
        </w:rPr>
        <w:t>end loop</w:t>
      </w:r>
      <w:r>
        <w:br/>
      </w:r>
      <w:r>
        <w:rPr>
          <w:rFonts w:ascii="Consolas" w:eastAsia="Consolas" w:hAnsi="Consolas" w:cs="Consolas"/>
          <w:sz w:val="20"/>
          <w:szCs w:val="20"/>
        </w:rPr>
        <w:t xml:space="preserve"> </w:t>
      </w:r>
      <w:r>
        <w:br/>
      </w:r>
      <w:r>
        <w:rPr>
          <w:rFonts w:ascii="Consolas" w:eastAsia="Consolas" w:hAnsi="Consolas" w:cs="Consolas"/>
          <w:sz w:val="20"/>
          <w:szCs w:val="20"/>
        </w:rPr>
        <w:t>say result</w:t>
      </w:r>
    </w:p>
    <w:p w14:paraId="4ADD8680"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lastRenderedPageBreak/>
        <w:t>Output:</w:t>
      </w:r>
      <w:r>
        <w:br/>
      </w:r>
      <w:r>
        <w:rPr>
          <w:rFonts w:ascii="Consolas" w:eastAsia="Consolas" w:hAnsi="Consolas" w:cs="Consolas"/>
          <w:color w:val="2E5B31"/>
          <w:sz w:val="20"/>
          <w:szCs w:val="20"/>
        </w:rPr>
        <w:t>10</w:t>
      </w:r>
    </w:p>
    <w:p w14:paraId="2F7DB43E" w14:textId="77777777" w:rsidR="00EE1A4B" w:rsidRDefault="00000000">
      <w:pPr>
        <w:spacing w:after="160" w:line="276" w:lineRule="auto"/>
      </w:pPr>
      <w:r>
        <w:t>Used in expression position with no "break &lt;expression&gt;" ever firing (a natural exit — condition false, or count exhausted), a loop evaluates to Empty:</w:t>
      </w:r>
    </w:p>
    <w:p w14:paraId="04787CE7"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x = 10</w:t>
      </w:r>
      <w:r>
        <w:br/>
      </w:r>
      <w:r>
        <w:rPr>
          <w:rFonts w:ascii="Consolas" w:eastAsia="Consolas" w:hAnsi="Consolas" w:cs="Consolas"/>
          <w:sz w:val="20"/>
          <w:szCs w:val="20"/>
        </w:rPr>
        <w:t>hold r = while x &lt; 5</w:t>
      </w:r>
      <w:r>
        <w:br/>
      </w:r>
      <w:r>
        <w:rPr>
          <w:rFonts w:ascii="Consolas" w:eastAsia="Consolas" w:hAnsi="Consolas" w:cs="Consolas"/>
          <w:sz w:val="20"/>
          <w:szCs w:val="20"/>
        </w:rPr>
        <w:t xml:space="preserve">    x = x + 1</w:t>
      </w:r>
      <w:r>
        <w:br/>
      </w:r>
      <w:r>
        <w:rPr>
          <w:rFonts w:ascii="Consolas" w:eastAsia="Consolas" w:hAnsi="Consolas" w:cs="Consolas"/>
          <w:sz w:val="20"/>
          <w:szCs w:val="20"/>
        </w:rPr>
        <w:t>end while</w:t>
      </w:r>
      <w:r>
        <w:br/>
      </w:r>
      <w:r>
        <w:rPr>
          <w:rFonts w:ascii="Consolas" w:eastAsia="Consolas" w:hAnsi="Consolas" w:cs="Consolas"/>
          <w:sz w:val="20"/>
          <w:szCs w:val="20"/>
        </w:rPr>
        <w:t>say type(r)</w:t>
      </w:r>
    </w:p>
    <w:p w14:paraId="1D5C5D3F"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Empty</w:t>
      </w:r>
    </w:p>
    <w:p w14:paraId="7B71FD9E" w14:textId="77777777" w:rsidR="00EE1A4B" w:rsidRDefault="00000000">
      <w:pPr>
        <w:pStyle w:val="Heading2"/>
        <w:spacing w:before="300" w:after="120"/>
      </w:pPr>
      <w:bookmarkStart w:id="62" w:name="_Toc237038901"/>
      <w:r>
        <w:rPr>
          <w:b/>
          <w:bCs/>
          <w:color w:val="1B3A57"/>
          <w:sz w:val="25"/>
          <w:szCs w:val="25"/>
        </w:rPr>
        <w:t>12.7 Nesting</w:t>
      </w:r>
      <w:bookmarkEnd w:id="62"/>
    </w:p>
    <w:p w14:paraId="5F1B9E64" w14:textId="77777777" w:rsidR="00EE1A4B" w:rsidRDefault="00000000">
      <w:pPr>
        <w:spacing w:after="160" w:line="276" w:lineRule="auto"/>
      </w:pPr>
      <w:r>
        <w:t>Each loop tracks its own break value independently — an inner loop's "break &lt;expression&gt;" can never become an outer loop's result, and "break"/"continue" always refer to the nearest enclosing loop only.</w:t>
      </w:r>
    </w:p>
    <w:p w14:paraId="4198563E"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result = loop</w:t>
      </w:r>
      <w:r>
        <w:br/>
      </w:r>
      <w:r>
        <w:rPr>
          <w:rFonts w:ascii="Consolas" w:eastAsia="Consolas" w:hAnsi="Consolas" w:cs="Consolas"/>
          <w:sz w:val="20"/>
          <w:szCs w:val="20"/>
        </w:rPr>
        <w:t xml:space="preserve">    loop</w:t>
      </w:r>
      <w:r>
        <w:br/>
      </w:r>
      <w:r>
        <w:rPr>
          <w:rFonts w:ascii="Consolas" w:eastAsia="Consolas" w:hAnsi="Consolas" w:cs="Consolas"/>
          <w:sz w:val="20"/>
          <w:szCs w:val="20"/>
        </w:rPr>
        <w:t xml:space="preserve">        break 10</w:t>
      </w:r>
      <w:r>
        <w:br/>
      </w:r>
      <w:r>
        <w:rPr>
          <w:rFonts w:ascii="Consolas" w:eastAsia="Consolas" w:hAnsi="Consolas" w:cs="Consolas"/>
          <w:sz w:val="20"/>
          <w:szCs w:val="20"/>
        </w:rPr>
        <w:t xml:space="preserve">    end loop</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break 20</w:t>
      </w:r>
      <w:r>
        <w:br/>
      </w:r>
      <w:r>
        <w:rPr>
          <w:rFonts w:ascii="Consolas" w:eastAsia="Consolas" w:hAnsi="Consolas" w:cs="Consolas"/>
          <w:sz w:val="20"/>
          <w:szCs w:val="20"/>
        </w:rPr>
        <w:t>end loop</w:t>
      </w:r>
      <w:r>
        <w:br/>
      </w:r>
      <w:r>
        <w:rPr>
          <w:rFonts w:ascii="Consolas" w:eastAsia="Consolas" w:hAnsi="Consolas" w:cs="Consolas"/>
          <w:sz w:val="20"/>
          <w:szCs w:val="20"/>
        </w:rPr>
        <w:t xml:space="preserve"> </w:t>
      </w:r>
      <w:r>
        <w:br/>
      </w:r>
      <w:r>
        <w:rPr>
          <w:rFonts w:ascii="Consolas" w:eastAsia="Consolas" w:hAnsi="Consolas" w:cs="Consolas"/>
          <w:sz w:val="20"/>
          <w:szCs w:val="20"/>
        </w:rPr>
        <w:t>say result</w:t>
      </w:r>
    </w:p>
    <w:p w14:paraId="0C31624B"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20</w:t>
      </w:r>
    </w:p>
    <w:p w14:paraId="5D947B96" w14:textId="77777777" w:rsidR="00EE1A4B" w:rsidRDefault="00000000">
      <w:pPr>
        <w:pStyle w:val="Heading2"/>
        <w:spacing w:before="300" w:after="120"/>
      </w:pPr>
      <w:bookmarkStart w:id="63" w:name="_Toc237038902"/>
      <w:r>
        <w:rPr>
          <w:b/>
          <w:bCs/>
          <w:color w:val="1B3A57"/>
          <w:sz w:val="25"/>
          <w:szCs w:val="25"/>
        </w:rPr>
        <w:t>12.8 Distinguishing "break", "continue", and "return"</w:t>
      </w:r>
      <w:bookmarkEnd w:id="63"/>
    </w:p>
    <w:p w14:paraId="24560701" w14:textId="77777777" w:rsidR="00EE1A4B" w:rsidRDefault="00000000">
      <w:pPr>
        <w:spacing w:after="160" w:line="276" w:lineRule="auto"/>
      </w:pPr>
      <w:r>
        <w:t>Three separate control-flow operations. "break" exits only its own nearest loop; it never returns from an enclosing function.</w:t>
      </w:r>
    </w:p>
    <w:p w14:paraId="13577F38"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task find()</w:t>
      </w:r>
      <w:r>
        <w:br/>
      </w:r>
      <w:r>
        <w:rPr>
          <w:rFonts w:ascii="Consolas" w:eastAsia="Consolas" w:hAnsi="Consolas" w:cs="Consolas"/>
          <w:sz w:val="20"/>
          <w:szCs w:val="20"/>
        </w:rPr>
        <w:t xml:space="preserve">    loop</w:t>
      </w:r>
      <w:r>
        <w:br/>
      </w:r>
      <w:r>
        <w:rPr>
          <w:rFonts w:ascii="Consolas" w:eastAsia="Consolas" w:hAnsi="Consolas" w:cs="Consolas"/>
          <w:sz w:val="20"/>
          <w:szCs w:val="20"/>
        </w:rPr>
        <w:t xml:space="preserve">        if true</w:t>
      </w:r>
      <w:r>
        <w:br/>
      </w:r>
      <w:r>
        <w:rPr>
          <w:rFonts w:ascii="Consolas" w:eastAsia="Consolas" w:hAnsi="Consolas" w:cs="Consolas"/>
          <w:sz w:val="20"/>
          <w:szCs w:val="20"/>
        </w:rPr>
        <w:t xml:space="preserve">            break 42</w:t>
      </w:r>
      <w:r>
        <w:br/>
      </w:r>
      <w:r>
        <w:rPr>
          <w:rFonts w:ascii="Consolas" w:eastAsia="Consolas" w:hAnsi="Consolas" w:cs="Consolas"/>
          <w:sz w:val="20"/>
          <w:szCs w:val="20"/>
        </w:rPr>
        <w:t xml:space="preserve">        end if</w:t>
      </w:r>
      <w:r>
        <w:br/>
      </w:r>
      <w:r>
        <w:rPr>
          <w:rFonts w:ascii="Consolas" w:eastAsia="Consolas" w:hAnsi="Consolas" w:cs="Consolas"/>
          <w:sz w:val="20"/>
          <w:szCs w:val="20"/>
        </w:rPr>
        <w:t xml:space="preserve">    end loop</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return 1</w:t>
      </w:r>
      <w:r>
        <w:br/>
      </w:r>
      <w:r>
        <w:rPr>
          <w:rFonts w:ascii="Consolas" w:eastAsia="Consolas" w:hAnsi="Consolas" w:cs="Consolas"/>
          <w:sz w:val="20"/>
          <w:szCs w:val="20"/>
        </w:rPr>
        <w:t>end task</w:t>
      </w:r>
      <w:r>
        <w:br/>
      </w:r>
      <w:r>
        <w:rPr>
          <w:rFonts w:ascii="Consolas" w:eastAsia="Consolas" w:hAnsi="Consolas" w:cs="Consolas"/>
          <w:sz w:val="20"/>
          <w:szCs w:val="20"/>
        </w:rPr>
        <w:t xml:space="preserve"> </w:t>
      </w:r>
      <w:r>
        <w:br/>
      </w:r>
      <w:r>
        <w:rPr>
          <w:rFonts w:ascii="Consolas" w:eastAsia="Consolas" w:hAnsi="Consolas" w:cs="Consolas"/>
          <w:sz w:val="20"/>
          <w:szCs w:val="20"/>
        </w:rPr>
        <w:t>say find()</w:t>
      </w:r>
    </w:p>
    <w:p w14:paraId="1EB83042"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w:t>
      </w:r>
    </w:p>
    <w:p w14:paraId="1B200E33" w14:textId="77777777" w:rsidR="00EE1A4B" w:rsidRDefault="00000000">
      <w:pPr>
        <w:pStyle w:val="Heading2"/>
        <w:spacing w:before="300" w:after="120"/>
      </w:pPr>
      <w:bookmarkStart w:id="64" w:name="_Toc237038903"/>
      <w:r>
        <w:rPr>
          <w:b/>
          <w:bCs/>
          <w:color w:val="1B3A57"/>
          <w:sz w:val="25"/>
          <w:szCs w:val="25"/>
        </w:rPr>
        <w:t>12.9 Iteration Over Arrays</w:t>
      </w:r>
      <w:bookmarkEnd w:id="64"/>
    </w:p>
    <w:p w14:paraId="37CD732D" w14:textId="77777777" w:rsidR="00EE1A4B" w:rsidRDefault="00000000">
      <w:pPr>
        <w:spacing w:after="160" w:line="276" w:lineRule="auto"/>
      </w:pPr>
      <w:r>
        <w:t>There is no dedicated "for each element" syntax. Iterating over an array is written explicitly, combining a counter with indexing — using "repeat n as i", or an index-driven "loop" with a manual bounds check:</w:t>
      </w:r>
    </w:p>
    <w:p w14:paraId="5FC8451C"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lastRenderedPageBreak/>
        <w:t>hold items = box("a", "b", "c")</w:t>
      </w:r>
      <w:r>
        <w:br/>
      </w:r>
      <w:r>
        <w:rPr>
          <w:rFonts w:ascii="Consolas" w:eastAsia="Consolas" w:hAnsi="Consolas" w:cs="Consolas"/>
          <w:sz w:val="20"/>
          <w:szCs w:val="20"/>
        </w:rPr>
        <w:t>hold i = 0</w:t>
      </w:r>
      <w:r>
        <w:br/>
      </w:r>
      <w:r>
        <w:rPr>
          <w:rFonts w:ascii="Consolas" w:eastAsia="Consolas" w:hAnsi="Consolas" w:cs="Consolas"/>
          <w:sz w:val="20"/>
          <w:szCs w:val="20"/>
        </w:rPr>
        <w:t>loop</w:t>
      </w:r>
      <w:r>
        <w:br/>
      </w:r>
      <w:r>
        <w:rPr>
          <w:rFonts w:ascii="Consolas" w:eastAsia="Consolas" w:hAnsi="Consolas" w:cs="Consolas"/>
          <w:sz w:val="20"/>
          <w:szCs w:val="20"/>
        </w:rPr>
        <w:t xml:space="preserve">    if i &gt;= len(items)</w:t>
      </w:r>
      <w:r>
        <w:br/>
      </w:r>
      <w:r>
        <w:rPr>
          <w:rFonts w:ascii="Consolas" w:eastAsia="Consolas" w:hAnsi="Consolas" w:cs="Consolas"/>
          <w:sz w:val="20"/>
          <w:szCs w:val="20"/>
        </w:rPr>
        <w:t xml:space="preserve">        break</w:t>
      </w:r>
      <w:r>
        <w:br/>
      </w:r>
      <w:r>
        <w:rPr>
          <w:rFonts w:ascii="Consolas" w:eastAsia="Consolas" w:hAnsi="Consolas" w:cs="Consolas"/>
          <w:sz w:val="20"/>
          <w:szCs w:val="20"/>
        </w:rPr>
        <w:t xml:space="preserve">    end if</w:t>
      </w:r>
      <w:r>
        <w:br/>
      </w:r>
      <w:r>
        <w:rPr>
          <w:rFonts w:ascii="Consolas" w:eastAsia="Consolas" w:hAnsi="Consolas" w:cs="Consolas"/>
          <w:sz w:val="20"/>
          <w:szCs w:val="20"/>
        </w:rPr>
        <w:t xml:space="preserve">    say upper(items[i])</w:t>
      </w:r>
      <w:r>
        <w:br/>
      </w:r>
      <w:r>
        <w:rPr>
          <w:rFonts w:ascii="Consolas" w:eastAsia="Consolas" w:hAnsi="Consolas" w:cs="Consolas"/>
          <w:sz w:val="20"/>
          <w:szCs w:val="20"/>
        </w:rPr>
        <w:t xml:space="preserve">    i = i + 1</w:t>
      </w:r>
      <w:r>
        <w:br/>
      </w:r>
      <w:r>
        <w:rPr>
          <w:rFonts w:ascii="Consolas" w:eastAsia="Consolas" w:hAnsi="Consolas" w:cs="Consolas"/>
          <w:sz w:val="20"/>
          <w:szCs w:val="20"/>
        </w:rPr>
        <w:t>end loop</w:t>
      </w:r>
    </w:p>
    <w:p w14:paraId="2110331E"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A</w:t>
      </w:r>
      <w:r>
        <w:br/>
      </w:r>
      <w:r>
        <w:rPr>
          <w:rFonts w:ascii="Consolas" w:eastAsia="Consolas" w:hAnsi="Consolas" w:cs="Consolas"/>
          <w:color w:val="2E5B31"/>
          <w:sz w:val="20"/>
          <w:szCs w:val="20"/>
        </w:rPr>
        <w:t>B</w:t>
      </w:r>
      <w:r>
        <w:br/>
      </w:r>
      <w:r>
        <w:rPr>
          <w:rFonts w:ascii="Consolas" w:eastAsia="Consolas" w:hAnsi="Consolas" w:cs="Consolas"/>
          <w:color w:val="2E5B31"/>
          <w:sz w:val="20"/>
          <w:szCs w:val="20"/>
        </w:rPr>
        <w:t>C</w:t>
      </w:r>
    </w:p>
    <w:p w14:paraId="0585C79D" w14:textId="77777777" w:rsidR="00EE1A4B" w:rsidRDefault="00000000">
      <w:pPr>
        <w:shd w:val="clear" w:color="auto" w:fill="FFF3D6"/>
        <w:spacing w:before="60" w:after="160"/>
        <w:ind w:left="100"/>
      </w:pPr>
      <w:r>
        <w:rPr>
          <w:b/>
          <w:bCs/>
          <w:color w:val="8A6400"/>
          <w:sz w:val="20"/>
          <w:szCs w:val="20"/>
        </w:rPr>
        <w:t xml:space="preserve">PLANNED / FUTURE — </w:t>
      </w:r>
      <w:r>
        <w:rPr>
          <w:color w:val="5C4A00"/>
          <w:sz w:val="20"/>
          <w:szCs w:val="20"/>
        </w:rPr>
        <w:t>A first-class "for each item in collection" form does not exist in the current implementation.</w:t>
      </w:r>
    </w:p>
    <w:p w14:paraId="784790F9" w14:textId="77777777" w:rsidR="00EE1A4B" w:rsidRDefault="00000000">
      <w:pPr>
        <w:pStyle w:val="Heading1"/>
        <w:pageBreakBefore/>
        <w:pBdr>
          <w:bottom w:val="single" w:sz="8" w:space="4" w:color="2E7D8C"/>
        </w:pBdr>
        <w:spacing w:before="200" w:after="200"/>
      </w:pPr>
      <w:bookmarkStart w:id="65" w:name="_Toc237038904"/>
      <w:r>
        <w:rPr>
          <w:b/>
          <w:bCs/>
          <w:color w:val="1B3A57"/>
        </w:rPr>
        <w:lastRenderedPageBreak/>
        <w:t>13. Functions</w:t>
      </w:r>
      <w:bookmarkEnd w:id="65"/>
    </w:p>
    <w:p w14:paraId="6C919079" w14:textId="77777777" w:rsidR="00EE1A4B" w:rsidRDefault="00000000">
      <w:pPr>
        <w:pStyle w:val="Heading2"/>
        <w:spacing w:before="300" w:after="120"/>
      </w:pPr>
      <w:bookmarkStart w:id="66" w:name="_Toc237038905"/>
      <w:r>
        <w:rPr>
          <w:b/>
          <w:bCs/>
          <w:color w:val="1B3A57"/>
          <w:sz w:val="25"/>
          <w:szCs w:val="25"/>
        </w:rPr>
        <w:t>13.1 Declaration</w:t>
      </w:r>
      <w:bookmarkEnd w:id="66"/>
    </w:p>
    <w:p w14:paraId="27606114"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task greet(name)</w:t>
      </w:r>
      <w:r>
        <w:br/>
      </w:r>
      <w:r>
        <w:rPr>
          <w:rFonts w:ascii="Consolas" w:eastAsia="Consolas" w:hAnsi="Consolas" w:cs="Consolas"/>
          <w:sz w:val="20"/>
          <w:szCs w:val="20"/>
        </w:rPr>
        <w:t xml:space="preserve">    say "Hello, " + name</w:t>
      </w:r>
      <w:r>
        <w:br/>
      </w:r>
      <w:r>
        <w:rPr>
          <w:rFonts w:ascii="Consolas" w:eastAsia="Consolas" w:hAnsi="Consolas" w:cs="Consolas"/>
          <w:sz w:val="20"/>
          <w:szCs w:val="20"/>
        </w:rPr>
        <w:t>end task</w:t>
      </w:r>
      <w:r>
        <w:br/>
      </w:r>
      <w:r>
        <w:rPr>
          <w:rFonts w:ascii="Consolas" w:eastAsia="Consolas" w:hAnsi="Consolas" w:cs="Consolas"/>
          <w:sz w:val="20"/>
          <w:szCs w:val="20"/>
        </w:rPr>
        <w:t xml:space="preserve"> </w:t>
      </w:r>
      <w:r>
        <w:br/>
      </w:r>
      <w:r>
        <w:rPr>
          <w:rFonts w:ascii="Consolas" w:eastAsia="Consolas" w:hAnsi="Consolas" w:cs="Consolas"/>
          <w:sz w:val="20"/>
          <w:szCs w:val="20"/>
        </w:rPr>
        <w:t>greet("World")</w:t>
      </w:r>
    </w:p>
    <w:p w14:paraId="3778FE21"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Hello, World</w:t>
      </w:r>
    </w:p>
    <w:p w14:paraId="37BA04DE" w14:textId="77777777" w:rsidR="00EE1A4B" w:rsidRDefault="00000000">
      <w:pPr>
        <w:pStyle w:val="Heading2"/>
        <w:spacing w:before="300" w:after="120"/>
      </w:pPr>
      <w:bookmarkStart w:id="67" w:name="_Toc237038906"/>
      <w:r>
        <w:rPr>
          <w:b/>
          <w:bCs/>
          <w:color w:val="1B3A57"/>
          <w:sz w:val="25"/>
          <w:szCs w:val="25"/>
        </w:rPr>
        <w:t>13.2 Parameters and Arguments</w:t>
      </w:r>
      <w:bookmarkEnd w:id="67"/>
    </w:p>
    <w:p w14:paraId="76597A0F" w14:textId="77777777" w:rsidR="00EE1A4B" w:rsidRDefault="00000000">
      <w:pPr>
        <w:spacing w:after="160" w:line="276" w:lineRule="auto"/>
      </w:pPr>
      <w:r>
        <w:t>A task's parameters have no static type until it is called — the Semantic Analyzer checks only the argument COUNT at compile time (error P016 for a mismatch); each parameter's type is whatever the caller actually passes, checked defensively at run time where needed.</w:t>
      </w:r>
    </w:p>
    <w:p w14:paraId="61AC813E" w14:textId="77777777" w:rsidR="00EE1A4B" w:rsidRDefault="00000000">
      <w:pPr>
        <w:pStyle w:val="Heading2"/>
        <w:spacing w:before="300" w:after="120"/>
      </w:pPr>
      <w:bookmarkStart w:id="68" w:name="_Toc237038907"/>
      <w:r>
        <w:rPr>
          <w:b/>
          <w:bCs/>
          <w:color w:val="1B3A57"/>
          <w:sz w:val="25"/>
          <w:szCs w:val="25"/>
        </w:rPr>
        <w:t>13.3 Return Values</w:t>
      </w:r>
      <w:bookmarkEnd w:id="68"/>
    </w:p>
    <w:p w14:paraId="31E701AA"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task add(a, b)</w:t>
      </w:r>
      <w:r>
        <w:br/>
      </w:r>
      <w:r>
        <w:rPr>
          <w:rFonts w:ascii="Consolas" w:eastAsia="Consolas" w:hAnsi="Consolas" w:cs="Consolas"/>
          <w:sz w:val="20"/>
          <w:szCs w:val="20"/>
        </w:rPr>
        <w:t xml:space="preserve">    return a + b</w:t>
      </w:r>
      <w:r>
        <w:br/>
      </w:r>
      <w:r>
        <w:rPr>
          <w:rFonts w:ascii="Consolas" w:eastAsia="Consolas" w:hAnsi="Consolas" w:cs="Consolas"/>
          <w:sz w:val="20"/>
          <w:szCs w:val="20"/>
        </w:rPr>
        <w:t>end task</w:t>
      </w:r>
      <w:r>
        <w:br/>
      </w:r>
      <w:r>
        <w:rPr>
          <w:rFonts w:ascii="Consolas" w:eastAsia="Consolas" w:hAnsi="Consolas" w:cs="Consolas"/>
          <w:sz w:val="20"/>
          <w:szCs w:val="20"/>
        </w:rPr>
        <w:t xml:space="preserve"> </w:t>
      </w:r>
      <w:r>
        <w:br/>
      </w:r>
      <w:r>
        <w:rPr>
          <w:rFonts w:ascii="Consolas" w:eastAsia="Consolas" w:hAnsi="Consolas" w:cs="Consolas"/>
          <w:sz w:val="20"/>
          <w:szCs w:val="20"/>
        </w:rPr>
        <w:t>say add(10, 20)</w:t>
      </w:r>
    </w:p>
    <w:p w14:paraId="06379DF2"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30</w:t>
      </w:r>
    </w:p>
    <w:p w14:paraId="1EB2EF75" w14:textId="77777777" w:rsidR="00EE1A4B" w:rsidRDefault="00000000">
      <w:pPr>
        <w:spacing w:after="160" w:line="276" w:lineRule="auto"/>
      </w:pPr>
      <w:r>
        <w:t>A task with no "return" statement implicitly returns Empty. "return" outside any task is a semantic error (P017).</w:t>
      </w:r>
    </w:p>
    <w:p w14:paraId="51992B3A" w14:textId="77777777" w:rsidR="00EE1A4B" w:rsidRDefault="00000000">
      <w:pPr>
        <w:pStyle w:val="Heading2"/>
        <w:spacing w:before="300" w:after="120"/>
      </w:pPr>
      <w:bookmarkStart w:id="69" w:name="_Toc237038908"/>
      <w:r>
        <w:rPr>
          <w:b/>
          <w:bCs/>
          <w:color w:val="1B3A57"/>
          <w:sz w:val="25"/>
          <w:szCs w:val="25"/>
        </w:rPr>
        <w:t>13.4 Recursion</w:t>
      </w:r>
      <w:bookmarkEnd w:id="69"/>
    </w:p>
    <w:p w14:paraId="7C1C3419" w14:textId="77777777" w:rsidR="00EE1A4B" w:rsidRDefault="00000000">
      <w:pPr>
        <w:spacing w:after="160" w:line="276" w:lineRule="auto"/>
      </w:pPr>
      <w:r>
        <w:t>Both self-recursion and mutual recursion between two tasks work correctly; the call stack enforces a maximum depth of 500 Parithi-level calls, raising a clean error (P021) rather than crashing the host process on unbounded recursion.</w:t>
      </w:r>
    </w:p>
    <w:p w14:paraId="61078FBA"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task factorial(n)</w:t>
      </w:r>
      <w:r>
        <w:br/>
      </w:r>
      <w:r>
        <w:rPr>
          <w:rFonts w:ascii="Consolas" w:eastAsia="Consolas" w:hAnsi="Consolas" w:cs="Consolas"/>
          <w:sz w:val="20"/>
          <w:szCs w:val="20"/>
        </w:rPr>
        <w:t xml:space="preserve">    if n &lt;= 1</w:t>
      </w:r>
      <w:r>
        <w:br/>
      </w:r>
      <w:r>
        <w:rPr>
          <w:rFonts w:ascii="Consolas" w:eastAsia="Consolas" w:hAnsi="Consolas" w:cs="Consolas"/>
          <w:sz w:val="20"/>
          <w:szCs w:val="20"/>
        </w:rPr>
        <w:t xml:space="preserve">        return 1</w:t>
      </w:r>
      <w:r>
        <w:br/>
      </w:r>
      <w:r>
        <w:rPr>
          <w:rFonts w:ascii="Consolas" w:eastAsia="Consolas" w:hAnsi="Consolas" w:cs="Consolas"/>
          <w:sz w:val="20"/>
          <w:szCs w:val="20"/>
        </w:rPr>
        <w:t xml:space="preserve">    end if</w:t>
      </w:r>
      <w:r>
        <w:br/>
      </w:r>
      <w:r>
        <w:rPr>
          <w:rFonts w:ascii="Consolas" w:eastAsia="Consolas" w:hAnsi="Consolas" w:cs="Consolas"/>
          <w:sz w:val="20"/>
          <w:szCs w:val="20"/>
        </w:rPr>
        <w:t xml:space="preserve">    return n * factorial(n - 1)</w:t>
      </w:r>
      <w:r>
        <w:br/>
      </w:r>
      <w:r>
        <w:rPr>
          <w:rFonts w:ascii="Consolas" w:eastAsia="Consolas" w:hAnsi="Consolas" w:cs="Consolas"/>
          <w:sz w:val="20"/>
          <w:szCs w:val="20"/>
        </w:rPr>
        <w:t>end task</w:t>
      </w:r>
      <w:r>
        <w:br/>
      </w:r>
      <w:r>
        <w:rPr>
          <w:rFonts w:ascii="Consolas" w:eastAsia="Consolas" w:hAnsi="Consolas" w:cs="Consolas"/>
          <w:sz w:val="20"/>
          <w:szCs w:val="20"/>
        </w:rPr>
        <w:t xml:space="preserve"> </w:t>
      </w:r>
      <w:r>
        <w:br/>
      </w:r>
      <w:r>
        <w:rPr>
          <w:rFonts w:ascii="Consolas" w:eastAsia="Consolas" w:hAnsi="Consolas" w:cs="Consolas"/>
          <w:sz w:val="20"/>
          <w:szCs w:val="20"/>
        </w:rPr>
        <w:t>say factorial(5)</w:t>
      </w:r>
    </w:p>
    <w:p w14:paraId="7A21BB18"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120</w:t>
      </w:r>
    </w:p>
    <w:p w14:paraId="7B137077"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task loopForever()</w:t>
      </w:r>
      <w:r>
        <w:br/>
      </w:r>
      <w:r>
        <w:rPr>
          <w:rFonts w:ascii="Consolas" w:eastAsia="Consolas" w:hAnsi="Consolas" w:cs="Consolas"/>
          <w:sz w:val="20"/>
          <w:szCs w:val="20"/>
        </w:rPr>
        <w:t xml:space="preserve">    return loopForever()</w:t>
      </w:r>
      <w:r>
        <w:br/>
      </w:r>
      <w:r>
        <w:rPr>
          <w:rFonts w:ascii="Consolas" w:eastAsia="Consolas" w:hAnsi="Consolas" w:cs="Consolas"/>
          <w:sz w:val="20"/>
          <w:szCs w:val="20"/>
        </w:rPr>
        <w:t>end task</w:t>
      </w:r>
      <w:r>
        <w:br/>
      </w:r>
      <w:r>
        <w:rPr>
          <w:rFonts w:ascii="Consolas" w:eastAsia="Consolas" w:hAnsi="Consolas" w:cs="Consolas"/>
          <w:sz w:val="20"/>
          <w:szCs w:val="20"/>
        </w:rPr>
        <w:t>loopForever()</w:t>
      </w:r>
    </w:p>
    <w:p w14:paraId="33CE8309"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lastRenderedPageBreak/>
        <w:t>Output:</w:t>
      </w:r>
      <w:r>
        <w:br/>
      </w:r>
      <w:r>
        <w:rPr>
          <w:rFonts w:ascii="Consolas" w:eastAsia="Consolas" w:hAnsi="Consolas" w:cs="Consolas"/>
          <w:color w:val="2E5B31"/>
          <w:sz w:val="20"/>
          <w:szCs w:val="20"/>
        </w:rPr>
        <w:t>Error P021:</w:t>
      </w:r>
      <w:r>
        <w:br/>
      </w:r>
      <w:r>
        <w:rPr>
          <w:rFonts w:ascii="Consolas" w:eastAsia="Consolas" w:hAnsi="Consolas" w:cs="Consolas"/>
          <w:color w:val="2E5B31"/>
          <w:sz w:val="20"/>
          <w:szCs w:val="20"/>
        </w:rPr>
        <w:t>Maximum call depth (500) exceeded — likely infinite recursion.</w:t>
      </w:r>
      <w:r>
        <w:br/>
      </w:r>
      <w:r>
        <w:rPr>
          <w:rFonts w:ascii="Consolas" w:eastAsia="Consolas" w:hAnsi="Consolas" w:cs="Consolas"/>
          <w:color w:val="2E5B31"/>
          <w:sz w:val="20"/>
          <w:szCs w:val="20"/>
        </w:rPr>
        <w:t xml:space="preserve">  -&gt; file.pr:2:12</w:t>
      </w:r>
      <w:r>
        <w:br/>
      </w:r>
      <w:r>
        <w:rPr>
          <w:rFonts w:ascii="Consolas" w:eastAsia="Consolas" w:hAnsi="Consolas" w:cs="Consolas"/>
          <w:color w:val="2E5B31"/>
          <w:sz w:val="20"/>
          <w:szCs w:val="20"/>
        </w:rPr>
        <w:t>Call stack:</w:t>
      </w:r>
      <w:r>
        <w:br/>
      </w:r>
      <w:r>
        <w:rPr>
          <w:rFonts w:ascii="Consolas" w:eastAsia="Consolas" w:hAnsi="Consolas" w:cs="Consolas"/>
          <w:color w:val="2E5B31"/>
          <w:sz w:val="20"/>
          <w:szCs w:val="20"/>
        </w:rPr>
        <w:t xml:space="preserve">  at loopForever(...) — called at file.pr:2:12</w:t>
      </w:r>
      <w:r>
        <w:br/>
      </w:r>
      <w:r>
        <w:rPr>
          <w:rFonts w:ascii="Consolas" w:eastAsia="Consolas" w:hAnsi="Consolas" w:cs="Consolas"/>
          <w:color w:val="2E5B31"/>
          <w:sz w:val="20"/>
          <w:szCs w:val="20"/>
        </w:rPr>
        <w:t xml:space="preserve">  ... (498 more)</w:t>
      </w:r>
    </w:p>
    <w:p w14:paraId="1485C936" w14:textId="77777777" w:rsidR="00EE1A4B" w:rsidRDefault="00000000">
      <w:pPr>
        <w:pStyle w:val="Heading2"/>
        <w:spacing w:before="300" w:after="120"/>
      </w:pPr>
      <w:bookmarkStart w:id="70" w:name="_Toc237038909"/>
      <w:r>
        <w:rPr>
          <w:b/>
          <w:bCs/>
          <w:color w:val="1B3A57"/>
          <w:sz w:val="25"/>
          <w:szCs w:val="25"/>
        </w:rPr>
        <w:t>13.5 Scope and Closures</w:t>
      </w:r>
      <w:bookmarkEnd w:id="70"/>
    </w:p>
    <w:p w14:paraId="6B84E765" w14:textId="77777777" w:rsidR="00EE1A4B" w:rsidRDefault="00000000">
      <w:pPr>
        <w:spacing w:after="160" w:line="276" w:lineRule="auto"/>
      </w:pPr>
      <w:r>
        <w:t>A task's body is its own scope, nested inside the scope where the task was declared — a task can read (but not, by any special syntax, "capture-and-mutate" in a way different from an ordinary nested scope) variables from its enclosing scope, following the same block-scoping rules as any other block.</w:t>
      </w:r>
    </w:p>
    <w:p w14:paraId="64ADF22B" w14:textId="77777777" w:rsidR="00EE1A4B" w:rsidRDefault="00000000">
      <w:pPr>
        <w:pStyle w:val="Heading2"/>
        <w:spacing w:before="300" w:after="120"/>
      </w:pPr>
      <w:bookmarkStart w:id="71" w:name="_Toc237038910"/>
      <w:r>
        <w:rPr>
          <w:b/>
          <w:bCs/>
          <w:color w:val="1B3A57"/>
          <w:sz w:val="25"/>
          <w:szCs w:val="25"/>
        </w:rPr>
        <w:t>13.6 Function Calls</w:t>
      </w:r>
      <w:bookmarkEnd w:id="71"/>
    </w:p>
    <w:p w14:paraId="00304BCB" w14:textId="77777777" w:rsidR="00EE1A4B" w:rsidRDefault="00000000">
      <w:pPr>
        <w:spacing w:after="160" w:line="276" w:lineRule="auto"/>
      </w:pPr>
      <w:r>
        <w:t>A call is the function name followed by parenthesized, comma-separated arguments, exactly like most other languages. Calling an undeclared name is a semantic error (P015); this applies equally to a misspelled task name and to a misspelled Standard Library function name, since both are checked the same way.</w:t>
      </w:r>
    </w:p>
    <w:p w14:paraId="57D85B00" w14:textId="77777777" w:rsidR="00EE1A4B" w:rsidRDefault="00000000">
      <w:pPr>
        <w:pStyle w:val="Heading1"/>
        <w:pageBreakBefore/>
        <w:pBdr>
          <w:bottom w:val="single" w:sz="8" w:space="4" w:color="2E7D8C"/>
        </w:pBdr>
        <w:spacing w:before="200" w:after="200"/>
      </w:pPr>
      <w:bookmarkStart w:id="72" w:name="_Toc237038911"/>
      <w:r>
        <w:rPr>
          <w:b/>
          <w:bCs/>
          <w:color w:val="1B3A57"/>
        </w:rPr>
        <w:lastRenderedPageBreak/>
        <w:t>14. Arrays / Collections</w:t>
      </w:r>
      <w:bookmarkEnd w:id="72"/>
    </w:p>
    <w:p w14:paraId="2227E7F2" w14:textId="77777777" w:rsidR="00EE1A4B" w:rsidRDefault="00000000">
      <w:pPr>
        <w:spacing w:after="160" w:line="276" w:lineRule="auto"/>
      </w:pPr>
      <w:r>
        <w:t>Array (created with "box(...)") is the only collection type Parithi implements. There is no Map/dictionary, Set, or Tuple type.</w:t>
      </w:r>
    </w:p>
    <w:p w14:paraId="6FF9E1B6" w14:textId="77777777" w:rsidR="00EE1A4B" w:rsidRDefault="00000000">
      <w:pPr>
        <w:pStyle w:val="Heading2"/>
        <w:spacing w:before="300" w:after="120"/>
      </w:pPr>
      <w:bookmarkStart w:id="73" w:name="_Toc237038912"/>
      <w:r>
        <w:rPr>
          <w:b/>
          <w:bCs/>
          <w:color w:val="1B3A57"/>
          <w:sz w:val="25"/>
          <w:szCs w:val="25"/>
        </w:rPr>
        <w:t>14.1 Creating and Indexing</w:t>
      </w:r>
      <w:bookmarkEnd w:id="73"/>
    </w:p>
    <w:p w14:paraId="6055092A"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nums = box(1, 2, 3)</w:t>
      </w:r>
      <w:r>
        <w:br/>
      </w:r>
      <w:r>
        <w:rPr>
          <w:rFonts w:ascii="Consolas" w:eastAsia="Consolas" w:hAnsi="Consolas" w:cs="Consolas"/>
          <w:sz w:val="20"/>
          <w:szCs w:val="20"/>
        </w:rPr>
        <w:t>say nums[0]</w:t>
      </w:r>
      <w:r>
        <w:br/>
      </w:r>
      <w:r>
        <w:rPr>
          <w:rFonts w:ascii="Consolas" w:eastAsia="Consolas" w:hAnsi="Consolas" w:cs="Consolas"/>
          <w:sz w:val="20"/>
          <w:szCs w:val="20"/>
        </w:rPr>
        <w:t>nums[1] = 99</w:t>
      </w:r>
      <w:r>
        <w:br/>
      </w:r>
      <w:r>
        <w:rPr>
          <w:rFonts w:ascii="Consolas" w:eastAsia="Consolas" w:hAnsi="Consolas" w:cs="Consolas"/>
          <w:sz w:val="20"/>
          <w:szCs w:val="20"/>
        </w:rPr>
        <w:t>say nums</w:t>
      </w:r>
    </w:p>
    <w:p w14:paraId="394D6873"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w:t>
      </w:r>
      <w:r>
        <w:br/>
      </w:r>
      <w:r>
        <w:rPr>
          <w:rFonts w:ascii="Consolas" w:eastAsia="Consolas" w:hAnsi="Consolas" w:cs="Consolas"/>
          <w:color w:val="2E5B31"/>
          <w:sz w:val="20"/>
          <w:szCs w:val="20"/>
        </w:rPr>
        <w:t>[1, 99, 3]</w:t>
      </w:r>
    </w:p>
    <w:p w14:paraId="69ACD599" w14:textId="77777777" w:rsidR="00EE1A4B" w:rsidRDefault="00000000">
      <w:pPr>
        <w:spacing w:after="160" w:line="276" w:lineRule="auto"/>
      </w:pPr>
      <w:r>
        <w:t>Indexing is 0-based. An out-of-range index raises P024; a negative index raises P027 — both at runtime, both clean diagnostics, never a crash.</w:t>
      </w:r>
    </w:p>
    <w:p w14:paraId="268B35E9" w14:textId="77777777" w:rsidR="00EE1A4B" w:rsidRDefault="00000000">
      <w:pPr>
        <w:pStyle w:val="Heading2"/>
        <w:spacing w:before="300" w:after="120"/>
      </w:pPr>
      <w:bookmarkStart w:id="74" w:name="_Toc237038913"/>
      <w:r>
        <w:rPr>
          <w:b/>
          <w:bCs/>
          <w:color w:val="1B3A57"/>
          <w:sz w:val="25"/>
          <w:szCs w:val="25"/>
        </w:rPr>
        <w:t>14.2 Nested Arrays</w:t>
      </w:r>
      <w:bookmarkEnd w:id="74"/>
    </w:p>
    <w:p w14:paraId="459FF1A1"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matrix = box(box(1, 2), box(3, 4))</w:t>
      </w:r>
      <w:r>
        <w:br/>
      </w:r>
      <w:r>
        <w:rPr>
          <w:rFonts w:ascii="Consolas" w:eastAsia="Consolas" w:hAnsi="Consolas" w:cs="Consolas"/>
          <w:sz w:val="20"/>
          <w:szCs w:val="20"/>
        </w:rPr>
        <w:t>say matrix[1][0]</w:t>
      </w:r>
    </w:p>
    <w:p w14:paraId="240579FE"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3</w:t>
      </w:r>
    </w:p>
    <w:p w14:paraId="0125CA36" w14:textId="77777777" w:rsidR="00EE1A4B" w:rsidRDefault="00000000">
      <w:pPr>
        <w:pStyle w:val="Heading2"/>
        <w:spacing w:before="300" w:after="120"/>
      </w:pPr>
      <w:bookmarkStart w:id="75" w:name="_Toc237038914"/>
      <w:r>
        <w:rPr>
          <w:b/>
          <w:bCs/>
          <w:color w:val="1B3A57"/>
          <w:sz w:val="25"/>
          <w:szCs w:val="25"/>
        </w:rPr>
        <w:t>14.3 Reference Semantics</w:t>
      </w:r>
      <w:bookmarkEnd w:id="75"/>
    </w:p>
    <w:p w14:paraId="21CB314B" w14:textId="77777777" w:rsidR="00EE1A4B" w:rsidRDefault="00000000">
      <w:pPr>
        <w:spacing w:after="160" w:line="276" w:lineRule="auto"/>
      </w:pPr>
      <w:r>
        <w:t>Assigning or passing an array never copies it — two names can refer to the same underlying array, and mutating through one is visible through the other.</w:t>
      </w:r>
    </w:p>
    <w:p w14:paraId="0B2EBC27" w14:textId="77777777" w:rsidR="00EE1A4B" w:rsidRDefault="00000000">
      <w:pPr>
        <w:pStyle w:val="Heading2"/>
        <w:spacing w:before="300" w:after="120"/>
      </w:pPr>
      <w:bookmarkStart w:id="76" w:name="_Toc237038915"/>
      <w:r>
        <w:rPr>
          <w:b/>
          <w:bCs/>
          <w:color w:val="1B3A57"/>
          <w:sz w:val="25"/>
          <w:szCs w:val="25"/>
        </w:rPr>
        <w:t>14.4 Homogeneity Rule</w:t>
      </w:r>
      <w:bookmarkEnd w:id="76"/>
    </w:p>
    <w:p w14:paraId="1AF4E219" w14:textId="77777777" w:rsidR="00EE1A4B" w:rsidRDefault="00000000">
      <w:pPr>
        <w:spacing w:after="160" w:line="276" w:lineRule="auto"/>
      </w:pPr>
      <w:r>
        <w:t>Every element of an array must share one type, except that "empty" may appear alongside any type. A mismatched literal is rejected at compile time (P026) when the element types are statically known, and defensively at run time otherwise (e.g. push()-ing an incompatible element onto an Unknown-typed array parameter).</w:t>
      </w:r>
    </w:p>
    <w:p w14:paraId="3F92A493"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bad = box(1, "two", 3)</w:t>
      </w:r>
    </w:p>
    <w:p w14:paraId="77C0622B"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Error P026:</w:t>
      </w:r>
      <w:r>
        <w:br/>
      </w:r>
      <w:r>
        <w:rPr>
          <w:rFonts w:ascii="Consolas" w:eastAsia="Consolas" w:hAnsi="Consolas" w:cs="Consolas"/>
          <w:color w:val="2E5B31"/>
          <w:sz w:val="20"/>
          <w:szCs w:val="20"/>
        </w:rPr>
        <w:t>Array elements must share the same type — found Number and String in the same "box(...)".</w:t>
      </w:r>
    </w:p>
    <w:p w14:paraId="2A830E26" w14:textId="77777777" w:rsidR="00EE1A4B" w:rsidRDefault="00000000">
      <w:pPr>
        <w:pStyle w:val="Heading2"/>
        <w:spacing w:before="300" w:after="120"/>
      </w:pPr>
      <w:bookmarkStart w:id="77" w:name="_Toc237038916"/>
      <w:r>
        <w:rPr>
          <w:b/>
          <w:bCs/>
          <w:color w:val="1B3A57"/>
          <w:sz w:val="25"/>
          <w:szCs w:val="25"/>
        </w:rPr>
        <w:t>14.5 Array Standard Library Functions</w:t>
      </w:r>
      <w:bookmarkEnd w:id="7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EE1A4B" w14:paraId="71ACD8C9" w14:textId="77777777">
        <w:tblPrEx>
          <w:tblCellMar>
            <w:top w:w="0" w:type="dxa"/>
            <w:bottom w:w="0" w:type="dxa"/>
          </w:tblCellMar>
        </w:tblPrEx>
        <w:trPr>
          <w:tblHeader/>
        </w:trPr>
        <w:tc>
          <w:tcPr>
            <w:tcW w:w="3400" w:type="dxa"/>
            <w:shd w:val="clear" w:color="auto" w:fill="1B3A57"/>
            <w:tcMar>
              <w:top w:w="60" w:type="dxa"/>
              <w:left w:w="100" w:type="dxa"/>
              <w:bottom w:w="60" w:type="dxa"/>
              <w:right w:w="100" w:type="dxa"/>
            </w:tcMar>
            <w:vAlign w:val="center"/>
          </w:tcPr>
          <w:p w14:paraId="00C28B78" w14:textId="77777777" w:rsidR="00EE1A4B" w:rsidRDefault="00000000">
            <w:r>
              <w:rPr>
                <w:b/>
                <w:bCs/>
                <w:color w:val="FFFFFF"/>
                <w:sz w:val="20"/>
                <w:szCs w:val="20"/>
              </w:rPr>
              <w:t>Function</w:t>
            </w:r>
          </w:p>
        </w:tc>
        <w:tc>
          <w:tcPr>
            <w:tcW w:w="6000" w:type="dxa"/>
            <w:shd w:val="clear" w:color="auto" w:fill="1B3A57"/>
            <w:tcMar>
              <w:top w:w="60" w:type="dxa"/>
              <w:left w:w="100" w:type="dxa"/>
              <w:bottom w:w="60" w:type="dxa"/>
              <w:right w:w="100" w:type="dxa"/>
            </w:tcMar>
            <w:vAlign w:val="center"/>
          </w:tcPr>
          <w:p w14:paraId="426D2EE5" w14:textId="77777777" w:rsidR="00EE1A4B" w:rsidRDefault="00000000">
            <w:r>
              <w:rPr>
                <w:b/>
                <w:bCs/>
                <w:color w:val="FFFFFF"/>
                <w:sz w:val="20"/>
                <w:szCs w:val="20"/>
              </w:rPr>
              <w:t>Purpose</w:t>
            </w:r>
          </w:p>
        </w:tc>
      </w:tr>
      <w:tr w:rsidR="00EE1A4B" w14:paraId="75419397" w14:textId="77777777">
        <w:tblPrEx>
          <w:tblCellMar>
            <w:top w:w="0" w:type="dxa"/>
            <w:bottom w:w="0" w:type="dxa"/>
          </w:tblCellMar>
        </w:tblPrEx>
        <w:tc>
          <w:tcPr>
            <w:tcW w:w="3400" w:type="dxa"/>
            <w:tcMar>
              <w:top w:w="60" w:type="dxa"/>
              <w:left w:w="100" w:type="dxa"/>
              <w:bottom w:w="60" w:type="dxa"/>
              <w:right w:w="100" w:type="dxa"/>
            </w:tcMar>
            <w:vAlign w:val="center"/>
          </w:tcPr>
          <w:p w14:paraId="0F059B45" w14:textId="77777777" w:rsidR="00EE1A4B" w:rsidRDefault="00000000">
            <w:r>
              <w:rPr>
                <w:rFonts w:ascii="Consolas" w:eastAsia="Consolas" w:hAnsi="Consolas" w:cs="Consolas"/>
                <w:color w:val="1A1A1A"/>
                <w:sz w:val="20"/>
                <w:szCs w:val="20"/>
              </w:rPr>
              <w:t>push(arr, value)</w:t>
            </w:r>
          </w:p>
        </w:tc>
        <w:tc>
          <w:tcPr>
            <w:tcW w:w="6000" w:type="dxa"/>
            <w:tcMar>
              <w:top w:w="60" w:type="dxa"/>
              <w:left w:w="100" w:type="dxa"/>
              <w:bottom w:w="60" w:type="dxa"/>
              <w:right w:w="100" w:type="dxa"/>
            </w:tcMar>
            <w:vAlign w:val="center"/>
          </w:tcPr>
          <w:p w14:paraId="65227078" w14:textId="77777777" w:rsidR="00EE1A4B" w:rsidRDefault="00000000">
            <w:r>
              <w:rPr>
                <w:color w:val="1A1A1A"/>
                <w:sz w:val="20"/>
                <w:szCs w:val="20"/>
              </w:rPr>
              <w:t>Appends value; mutates and returns the array.</w:t>
            </w:r>
          </w:p>
        </w:tc>
      </w:tr>
      <w:tr w:rsidR="00EE1A4B" w14:paraId="6E8AA509"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6FC80C8D" w14:textId="77777777" w:rsidR="00EE1A4B" w:rsidRDefault="00000000">
            <w:r>
              <w:rPr>
                <w:rFonts w:ascii="Consolas" w:eastAsia="Consolas" w:hAnsi="Consolas" w:cs="Consolas"/>
                <w:color w:val="1A1A1A"/>
                <w:sz w:val="20"/>
                <w:szCs w:val="20"/>
              </w:rPr>
              <w:t>pop(arr)</w:t>
            </w:r>
          </w:p>
        </w:tc>
        <w:tc>
          <w:tcPr>
            <w:tcW w:w="6000" w:type="dxa"/>
            <w:shd w:val="clear" w:color="auto" w:fill="EAF1F4"/>
            <w:tcMar>
              <w:top w:w="60" w:type="dxa"/>
              <w:left w:w="100" w:type="dxa"/>
              <w:bottom w:w="60" w:type="dxa"/>
              <w:right w:w="100" w:type="dxa"/>
            </w:tcMar>
            <w:vAlign w:val="center"/>
          </w:tcPr>
          <w:p w14:paraId="6896716F" w14:textId="77777777" w:rsidR="00EE1A4B" w:rsidRDefault="00000000">
            <w:r>
              <w:rPr>
                <w:color w:val="1A1A1A"/>
                <w:sz w:val="20"/>
                <w:szCs w:val="20"/>
              </w:rPr>
              <w:t>Removes and returns the last element.</w:t>
            </w:r>
          </w:p>
        </w:tc>
      </w:tr>
      <w:tr w:rsidR="00EE1A4B" w14:paraId="0A930498" w14:textId="77777777">
        <w:tblPrEx>
          <w:tblCellMar>
            <w:top w:w="0" w:type="dxa"/>
            <w:bottom w:w="0" w:type="dxa"/>
          </w:tblCellMar>
        </w:tblPrEx>
        <w:tc>
          <w:tcPr>
            <w:tcW w:w="3400" w:type="dxa"/>
            <w:tcMar>
              <w:top w:w="60" w:type="dxa"/>
              <w:left w:w="100" w:type="dxa"/>
              <w:bottom w:w="60" w:type="dxa"/>
              <w:right w:w="100" w:type="dxa"/>
            </w:tcMar>
            <w:vAlign w:val="center"/>
          </w:tcPr>
          <w:p w14:paraId="57EA31D2" w14:textId="77777777" w:rsidR="00EE1A4B" w:rsidRDefault="00000000">
            <w:r>
              <w:rPr>
                <w:rFonts w:ascii="Consolas" w:eastAsia="Consolas" w:hAnsi="Consolas" w:cs="Consolas"/>
                <w:color w:val="1A1A1A"/>
                <w:sz w:val="20"/>
                <w:szCs w:val="20"/>
              </w:rPr>
              <w:t>insert(arr, index, value)</w:t>
            </w:r>
          </w:p>
        </w:tc>
        <w:tc>
          <w:tcPr>
            <w:tcW w:w="6000" w:type="dxa"/>
            <w:tcMar>
              <w:top w:w="60" w:type="dxa"/>
              <w:left w:w="100" w:type="dxa"/>
              <w:bottom w:w="60" w:type="dxa"/>
              <w:right w:w="100" w:type="dxa"/>
            </w:tcMar>
            <w:vAlign w:val="center"/>
          </w:tcPr>
          <w:p w14:paraId="4E862054" w14:textId="77777777" w:rsidR="00EE1A4B" w:rsidRDefault="00000000">
            <w:r>
              <w:rPr>
                <w:color w:val="1A1A1A"/>
                <w:sz w:val="20"/>
                <w:szCs w:val="20"/>
              </w:rPr>
              <w:t>Inserts value at index; mutates and returns the array.</w:t>
            </w:r>
          </w:p>
        </w:tc>
      </w:tr>
      <w:tr w:rsidR="00EE1A4B" w14:paraId="2907758B"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4523F909" w14:textId="77777777" w:rsidR="00EE1A4B" w:rsidRDefault="00000000">
            <w:r>
              <w:rPr>
                <w:rFonts w:ascii="Consolas" w:eastAsia="Consolas" w:hAnsi="Consolas" w:cs="Consolas"/>
                <w:color w:val="1A1A1A"/>
                <w:sz w:val="20"/>
                <w:szCs w:val="20"/>
              </w:rPr>
              <w:t>remove(arr, index)</w:t>
            </w:r>
          </w:p>
        </w:tc>
        <w:tc>
          <w:tcPr>
            <w:tcW w:w="6000" w:type="dxa"/>
            <w:shd w:val="clear" w:color="auto" w:fill="EAF1F4"/>
            <w:tcMar>
              <w:top w:w="60" w:type="dxa"/>
              <w:left w:w="100" w:type="dxa"/>
              <w:bottom w:w="60" w:type="dxa"/>
              <w:right w:w="100" w:type="dxa"/>
            </w:tcMar>
            <w:vAlign w:val="center"/>
          </w:tcPr>
          <w:p w14:paraId="1015A27E" w14:textId="77777777" w:rsidR="00EE1A4B" w:rsidRDefault="00000000">
            <w:r>
              <w:rPr>
                <w:color w:val="1A1A1A"/>
                <w:sz w:val="20"/>
                <w:szCs w:val="20"/>
              </w:rPr>
              <w:t>Removes and returns the element at index.</w:t>
            </w:r>
          </w:p>
        </w:tc>
      </w:tr>
      <w:tr w:rsidR="00EE1A4B" w14:paraId="3906B8E2" w14:textId="77777777">
        <w:tblPrEx>
          <w:tblCellMar>
            <w:top w:w="0" w:type="dxa"/>
            <w:bottom w:w="0" w:type="dxa"/>
          </w:tblCellMar>
        </w:tblPrEx>
        <w:tc>
          <w:tcPr>
            <w:tcW w:w="3400" w:type="dxa"/>
            <w:tcMar>
              <w:top w:w="60" w:type="dxa"/>
              <w:left w:w="100" w:type="dxa"/>
              <w:bottom w:w="60" w:type="dxa"/>
              <w:right w:w="100" w:type="dxa"/>
            </w:tcMar>
            <w:vAlign w:val="center"/>
          </w:tcPr>
          <w:p w14:paraId="1E353110" w14:textId="77777777" w:rsidR="00EE1A4B" w:rsidRDefault="00000000">
            <w:r>
              <w:rPr>
                <w:rFonts w:ascii="Consolas" w:eastAsia="Consolas" w:hAnsi="Consolas" w:cs="Consolas"/>
                <w:color w:val="1A1A1A"/>
                <w:sz w:val="20"/>
                <w:szCs w:val="20"/>
              </w:rPr>
              <w:lastRenderedPageBreak/>
              <w:t>sort(arr)</w:t>
            </w:r>
          </w:p>
        </w:tc>
        <w:tc>
          <w:tcPr>
            <w:tcW w:w="6000" w:type="dxa"/>
            <w:tcMar>
              <w:top w:w="60" w:type="dxa"/>
              <w:left w:w="100" w:type="dxa"/>
              <w:bottom w:w="60" w:type="dxa"/>
              <w:right w:w="100" w:type="dxa"/>
            </w:tcMar>
            <w:vAlign w:val="center"/>
          </w:tcPr>
          <w:p w14:paraId="79A7E4F0" w14:textId="77777777" w:rsidR="00EE1A4B" w:rsidRDefault="00000000">
            <w:r>
              <w:rPr>
                <w:color w:val="1A1A1A"/>
                <w:sz w:val="20"/>
                <w:szCs w:val="20"/>
              </w:rPr>
              <w:t>Sorts in place (ascending); mutates and returns the array.</w:t>
            </w:r>
          </w:p>
        </w:tc>
      </w:tr>
      <w:tr w:rsidR="00EE1A4B" w14:paraId="66FFF278"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51EF8CF1" w14:textId="77777777" w:rsidR="00EE1A4B" w:rsidRDefault="00000000">
            <w:r>
              <w:rPr>
                <w:rFonts w:ascii="Consolas" w:eastAsia="Consolas" w:hAnsi="Consolas" w:cs="Consolas"/>
                <w:color w:val="1A1A1A"/>
                <w:sz w:val="20"/>
                <w:szCs w:val="20"/>
              </w:rPr>
              <w:t>reverse(arr)</w:t>
            </w:r>
          </w:p>
        </w:tc>
        <w:tc>
          <w:tcPr>
            <w:tcW w:w="6000" w:type="dxa"/>
            <w:shd w:val="clear" w:color="auto" w:fill="EAF1F4"/>
            <w:tcMar>
              <w:top w:w="60" w:type="dxa"/>
              <w:left w:w="100" w:type="dxa"/>
              <w:bottom w:w="60" w:type="dxa"/>
              <w:right w:w="100" w:type="dxa"/>
            </w:tcMar>
            <w:vAlign w:val="center"/>
          </w:tcPr>
          <w:p w14:paraId="6DFEE765" w14:textId="77777777" w:rsidR="00EE1A4B" w:rsidRDefault="00000000">
            <w:r>
              <w:rPr>
                <w:color w:val="1A1A1A"/>
                <w:sz w:val="20"/>
                <w:szCs w:val="20"/>
              </w:rPr>
              <w:t>Reverses in place; mutates and returns the array.</w:t>
            </w:r>
          </w:p>
        </w:tc>
      </w:tr>
      <w:tr w:rsidR="00EE1A4B" w14:paraId="4AF328C0" w14:textId="77777777">
        <w:tblPrEx>
          <w:tblCellMar>
            <w:top w:w="0" w:type="dxa"/>
            <w:bottom w:w="0" w:type="dxa"/>
          </w:tblCellMar>
        </w:tblPrEx>
        <w:tc>
          <w:tcPr>
            <w:tcW w:w="3400" w:type="dxa"/>
            <w:tcMar>
              <w:top w:w="60" w:type="dxa"/>
              <w:left w:w="100" w:type="dxa"/>
              <w:bottom w:w="60" w:type="dxa"/>
              <w:right w:w="100" w:type="dxa"/>
            </w:tcMar>
            <w:vAlign w:val="center"/>
          </w:tcPr>
          <w:p w14:paraId="0405CB47" w14:textId="77777777" w:rsidR="00EE1A4B" w:rsidRDefault="00000000">
            <w:r>
              <w:rPr>
                <w:rFonts w:ascii="Consolas" w:eastAsia="Consolas" w:hAnsi="Consolas" w:cs="Consolas"/>
                <w:color w:val="1A1A1A"/>
                <w:sz w:val="20"/>
                <w:szCs w:val="20"/>
              </w:rPr>
              <w:t>contains(arr, value)</w:t>
            </w:r>
          </w:p>
        </w:tc>
        <w:tc>
          <w:tcPr>
            <w:tcW w:w="6000" w:type="dxa"/>
            <w:tcMar>
              <w:top w:w="60" w:type="dxa"/>
              <w:left w:w="100" w:type="dxa"/>
              <w:bottom w:w="60" w:type="dxa"/>
              <w:right w:w="100" w:type="dxa"/>
            </w:tcMar>
            <w:vAlign w:val="center"/>
          </w:tcPr>
          <w:p w14:paraId="6D54028F" w14:textId="77777777" w:rsidR="00EE1A4B" w:rsidRDefault="00000000">
            <w:r>
              <w:rPr>
                <w:color w:val="1A1A1A"/>
                <w:sz w:val="20"/>
                <w:szCs w:val="20"/>
              </w:rPr>
              <w:t>True if value is present (deep equality).</w:t>
            </w:r>
          </w:p>
        </w:tc>
      </w:tr>
      <w:tr w:rsidR="00EE1A4B" w14:paraId="39196806"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6D6F30E1" w14:textId="77777777" w:rsidR="00EE1A4B" w:rsidRDefault="00000000">
            <w:r>
              <w:rPr>
                <w:rFonts w:ascii="Consolas" w:eastAsia="Consolas" w:hAnsi="Consolas" w:cs="Consolas"/>
                <w:color w:val="1A1A1A"/>
                <w:sz w:val="20"/>
                <w:szCs w:val="20"/>
              </w:rPr>
              <w:t>clear(arr)</w:t>
            </w:r>
          </w:p>
        </w:tc>
        <w:tc>
          <w:tcPr>
            <w:tcW w:w="6000" w:type="dxa"/>
            <w:shd w:val="clear" w:color="auto" w:fill="EAF1F4"/>
            <w:tcMar>
              <w:top w:w="60" w:type="dxa"/>
              <w:left w:w="100" w:type="dxa"/>
              <w:bottom w:w="60" w:type="dxa"/>
              <w:right w:w="100" w:type="dxa"/>
            </w:tcMar>
            <w:vAlign w:val="center"/>
          </w:tcPr>
          <w:p w14:paraId="5DB30D7D" w14:textId="77777777" w:rsidR="00EE1A4B" w:rsidRDefault="00000000">
            <w:r>
              <w:rPr>
                <w:color w:val="1A1A1A"/>
                <w:sz w:val="20"/>
                <w:szCs w:val="20"/>
              </w:rPr>
              <w:t>Empties the array in place; mutates and returns it.</w:t>
            </w:r>
          </w:p>
        </w:tc>
      </w:tr>
      <w:tr w:rsidR="00EE1A4B" w14:paraId="2619889B" w14:textId="77777777">
        <w:tblPrEx>
          <w:tblCellMar>
            <w:top w:w="0" w:type="dxa"/>
            <w:bottom w:w="0" w:type="dxa"/>
          </w:tblCellMar>
        </w:tblPrEx>
        <w:tc>
          <w:tcPr>
            <w:tcW w:w="3400" w:type="dxa"/>
            <w:tcMar>
              <w:top w:w="60" w:type="dxa"/>
              <w:left w:w="100" w:type="dxa"/>
              <w:bottom w:w="60" w:type="dxa"/>
              <w:right w:w="100" w:type="dxa"/>
            </w:tcMar>
            <w:vAlign w:val="center"/>
          </w:tcPr>
          <w:p w14:paraId="1EB89270" w14:textId="77777777" w:rsidR="00EE1A4B" w:rsidRDefault="00000000">
            <w:r>
              <w:rPr>
                <w:rFonts w:ascii="Consolas" w:eastAsia="Consolas" w:hAnsi="Consolas" w:cs="Consolas"/>
                <w:color w:val="1A1A1A"/>
                <w:sz w:val="20"/>
                <w:szCs w:val="20"/>
              </w:rPr>
              <w:t>length(arr) / len(arr)</w:t>
            </w:r>
          </w:p>
        </w:tc>
        <w:tc>
          <w:tcPr>
            <w:tcW w:w="6000" w:type="dxa"/>
            <w:tcMar>
              <w:top w:w="60" w:type="dxa"/>
              <w:left w:w="100" w:type="dxa"/>
              <w:bottom w:w="60" w:type="dxa"/>
              <w:right w:w="100" w:type="dxa"/>
            </w:tcMar>
            <w:vAlign w:val="center"/>
          </w:tcPr>
          <w:p w14:paraId="29D68783" w14:textId="77777777" w:rsidR="00EE1A4B" w:rsidRDefault="00000000">
            <w:r>
              <w:rPr>
                <w:color w:val="1A1A1A"/>
                <w:sz w:val="20"/>
                <w:szCs w:val="20"/>
              </w:rPr>
              <w:t>Element count. len() also works on String (character count).</w:t>
            </w:r>
          </w:p>
        </w:tc>
      </w:tr>
      <w:tr w:rsidR="00EE1A4B" w14:paraId="5A01E1A1"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3C9A57E2" w14:textId="77777777" w:rsidR="00EE1A4B" w:rsidRDefault="00000000">
            <w:r>
              <w:rPr>
                <w:rFonts w:ascii="Consolas" w:eastAsia="Consolas" w:hAnsi="Consolas" w:cs="Consolas"/>
                <w:color w:val="1A1A1A"/>
                <w:sz w:val="20"/>
                <w:szCs w:val="20"/>
              </w:rPr>
              <w:t>indexOf(arr, value)</w:t>
            </w:r>
          </w:p>
        </w:tc>
        <w:tc>
          <w:tcPr>
            <w:tcW w:w="6000" w:type="dxa"/>
            <w:shd w:val="clear" w:color="auto" w:fill="EAF1F4"/>
            <w:tcMar>
              <w:top w:w="60" w:type="dxa"/>
              <w:left w:w="100" w:type="dxa"/>
              <w:bottom w:w="60" w:type="dxa"/>
              <w:right w:w="100" w:type="dxa"/>
            </w:tcMar>
            <w:vAlign w:val="center"/>
          </w:tcPr>
          <w:p w14:paraId="082A4E13" w14:textId="77777777" w:rsidR="00EE1A4B" w:rsidRDefault="00000000">
            <w:r>
              <w:rPr>
                <w:color w:val="1A1A1A"/>
                <w:sz w:val="20"/>
                <w:szCs w:val="20"/>
              </w:rPr>
              <w:t>First matching index, or -1.</w:t>
            </w:r>
          </w:p>
        </w:tc>
      </w:tr>
      <w:tr w:rsidR="00EE1A4B" w14:paraId="120A4D78" w14:textId="77777777">
        <w:tblPrEx>
          <w:tblCellMar>
            <w:top w:w="0" w:type="dxa"/>
            <w:bottom w:w="0" w:type="dxa"/>
          </w:tblCellMar>
        </w:tblPrEx>
        <w:tc>
          <w:tcPr>
            <w:tcW w:w="3400" w:type="dxa"/>
            <w:tcMar>
              <w:top w:w="60" w:type="dxa"/>
              <w:left w:w="100" w:type="dxa"/>
              <w:bottom w:w="60" w:type="dxa"/>
              <w:right w:w="100" w:type="dxa"/>
            </w:tcMar>
            <w:vAlign w:val="center"/>
          </w:tcPr>
          <w:p w14:paraId="1539B635" w14:textId="77777777" w:rsidR="00EE1A4B" w:rsidRDefault="00000000">
            <w:r>
              <w:rPr>
                <w:rFonts w:ascii="Consolas" w:eastAsia="Consolas" w:hAnsi="Consolas" w:cs="Consolas"/>
                <w:color w:val="1A1A1A"/>
                <w:sz w:val="20"/>
                <w:szCs w:val="20"/>
              </w:rPr>
              <w:t>lastIndexOf(arr, value)</w:t>
            </w:r>
          </w:p>
        </w:tc>
        <w:tc>
          <w:tcPr>
            <w:tcW w:w="6000" w:type="dxa"/>
            <w:tcMar>
              <w:top w:w="60" w:type="dxa"/>
              <w:left w:w="100" w:type="dxa"/>
              <w:bottom w:w="60" w:type="dxa"/>
              <w:right w:w="100" w:type="dxa"/>
            </w:tcMar>
            <w:vAlign w:val="center"/>
          </w:tcPr>
          <w:p w14:paraId="620FC520" w14:textId="77777777" w:rsidR="00EE1A4B" w:rsidRDefault="00000000">
            <w:r>
              <w:rPr>
                <w:color w:val="1A1A1A"/>
                <w:sz w:val="20"/>
                <w:szCs w:val="20"/>
              </w:rPr>
              <w:t>Last matching index, or -1.</w:t>
            </w:r>
          </w:p>
        </w:tc>
      </w:tr>
      <w:tr w:rsidR="00EE1A4B" w14:paraId="1786722D"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304ABD33" w14:textId="77777777" w:rsidR="00EE1A4B" w:rsidRDefault="00000000">
            <w:r>
              <w:rPr>
                <w:rFonts w:ascii="Consolas" w:eastAsia="Consolas" w:hAnsi="Consolas" w:cs="Consolas"/>
                <w:color w:val="1A1A1A"/>
                <w:sz w:val="20"/>
                <w:szCs w:val="20"/>
              </w:rPr>
              <w:t>isEmpty(arr)</w:t>
            </w:r>
          </w:p>
        </w:tc>
        <w:tc>
          <w:tcPr>
            <w:tcW w:w="6000" w:type="dxa"/>
            <w:shd w:val="clear" w:color="auto" w:fill="EAF1F4"/>
            <w:tcMar>
              <w:top w:w="60" w:type="dxa"/>
              <w:left w:w="100" w:type="dxa"/>
              <w:bottom w:w="60" w:type="dxa"/>
              <w:right w:w="100" w:type="dxa"/>
            </w:tcMar>
            <w:vAlign w:val="center"/>
          </w:tcPr>
          <w:p w14:paraId="3E4927BE" w14:textId="77777777" w:rsidR="00EE1A4B" w:rsidRDefault="00000000">
            <w:r>
              <w:rPr>
                <w:color w:val="1A1A1A"/>
                <w:sz w:val="20"/>
                <w:szCs w:val="20"/>
              </w:rPr>
              <w:t>True if the array has zero elements.</w:t>
            </w:r>
          </w:p>
        </w:tc>
      </w:tr>
    </w:tbl>
    <w:p w14:paraId="1BD6ED22" w14:textId="77777777" w:rsidR="00EE1A4B" w:rsidRDefault="00EE1A4B">
      <w:pPr>
        <w:spacing w:after="160" w:line="276" w:lineRule="auto"/>
      </w:pPr>
    </w:p>
    <w:p w14:paraId="1F540174"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fruits = box("apple", "banana", "cherry")</w:t>
      </w:r>
      <w:r>
        <w:br/>
      </w:r>
      <w:r>
        <w:rPr>
          <w:rFonts w:ascii="Consolas" w:eastAsia="Consolas" w:hAnsi="Consolas" w:cs="Consolas"/>
          <w:sz w:val="20"/>
          <w:szCs w:val="20"/>
        </w:rPr>
        <w:t>push(fruits, "date")</w:t>
      </w:r>
      <w:r>
        <w:br/>
      </w:r>
      <w:r>
        <w:rPr>
          <w:rFonts w:ascii="Consolas" w:eastAsia="Consolas" w:hAnsi="Consolas" w:cs="Consolas"/>
          <w:sz w:val="20"/>
          <w:szCs w:val="20"/>
        </w:rPr>
        <w:t>say fruits</w:t>
      </w:r>
      <w:r>
        <w:br/>
      </w:r>
      <w:r>
        <w:rPr>
          <w:rFonts w:ascii="Consolas" w:eastAsia="Consolas" w:hAnsi="Consolas" w:cs="Consolas"/>
          <w:sz w:val="20"/>
          <w:szCs w:val="20"/>
        </w:rPr>
        <w:t>say contains(fruits, "banana")</w:t>
      </w:r>
    </w:p>
    <w:p w14:paraId="74C87948"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["apple", "banana", "cherry", "date"]</w:t>
      </w:r>
      <w:r>
        <w:br/>
      </w:r>
      <w:r>
        <w:rPr>
          <w:rFonts w:ascii="Consolas" w:eastAsia="Consolas" w:hAnsi="Consolas" w:cs="Consolas"/>
          <w:color w:val="2E5B31"/>
          <w:sz w:val="20"/>
          <w:szCs w:val="20"/>
        </w:rPr>
        <w:t>true</w:t>
      </w:r>
    </w:p>
    <w:p w14:paraId="49E1BD8F" w14:textId="77777777" w:rsidR="00EE1A4B" w:rsidRDefault="00000000">
      <w:pPr>
        <w:pStyle w:val="Heading1"/>
        <w:pageBreakBefore/>
        <w:pBdr>
          <w:bottom w:val="single" w:sz="8" w:space="4" w:color="2E7D8C"/>
        </w:pBdr>
        <w:spacing w:before="200" w:after="200"/>
      </w:pPr>
      <w:bookmarkStart w:id="78" w:name="_Toc237038917"/>
      <w:r>
        <w:rPr>
          <w:b/>
          <w:bCs/>
          <w:color w:val="1B3A57"/>
        </w:rPr>
        <w:lastRenderedPageBreak/>
        <w:t>15. String Operations</w:t>
      </w:r>
      <w:bookmarkEnd w:id="78"/>
    </w:p>
    <w:p w14:paraId="74320145" w14:textId="77777777" w:rsidR="00EE1A4B" w:rsidRDefault="00000000">
      <w:pPr>
        <w:pStyle w:val="Heading2"/>
        <w:spacing w:before="300" w:after="120"/>
      </w:pPr>
      <w:bookmarkStart w:id="79" w:name="_Toc237038918"/>
      <w:r>
        <w:rPr>
          <w:b/>
          <w:bCs/>
          <w:color w:val="1B3A57"/>
          <w:sz w:val="25"/>
          <w:szCs w:val="25"/>
        </w:rPr>
        <w:t>15.1 Concatenation</w:t>
      </w:r>
      <w:bookmarkEnd w:id="79"/>
    </w:p>
    <w:p w14:paraId="3D67AA9A"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say "Hello, " + "Parithi!"</w:t>
      </w:r>
    </w:p>
    <w:p w14:paraId="4D08BD92"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Hello, Parithi!</w:t>
      </w:r>
    </w:p>
    <w:p w14:paraId="635D6BE5" w14:textId="77777777" w:rsidR="00EE1A4B" w:rsidRDefault="00000000">
      <w:pPr>
        <w:pStyle w:val="Heading2"/>
        <w:spacing w:before="300" w:after="120"/>
      </w:pPr>
      <w:bookmarkStart w:id="80" w:name="_Toc237038919"/>
      <w:r>
        <w:rPr>
          <w:b/>
          <w:bCs/>
          <w:color w:val="1B3A57"/>
          <w:sz w:val="25"/>
          <w:szCs w:val="25"/>
        </w:rPr>
        <w:t>15.2 String Standard Library Functions</w:t>
      </w:r>
      <w:bookmarkEnd w:id="8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3000"/>
      </w:tblGrid>
      <w:tr w:rsidR="00EE1A4B" w14:paraId="1C9C64E0" w14:textId="77777777">
        <w:tblPrEx>
          <w:tblCellMar>
            <w:top w:w="0" w:type="dxa"/>
            <w:bottom w:w="0" w:type="dxa"/>
          </w:tblCellMar>
        </w:tblPrEx>
        <w:trPr>
          <w:tblHeader/>
        </w:trPr>
        <w:tc>
          <w:tcPr>
            <w:tcW w:w="3000" w:type="dxa"/>
            <w:shd w:val="clear" w:color="auto" w:fill="1B3A57"/>
            <w:tcMar>
              <w:top w:w="60" w:type="dxa"/>
              <w:left w:w="100" w:type="dxa"/>
              <w:bottom w:w="60" w:type="dxa"/>
              <w:right w:w="100" w:type="dxa"/>
            </w:tcMar>
            <w:vAlign w:val="center"/>
          </w:tcPr>
          <w:p w14:paraId="12011293" w14:textId="77777777" w:rsidR="00EE1A4B" w:rsidRDefault="00000000">
            <w:r>
              <w:rPr>
                <w:b/>
                <w:bCs/>
                <w:color w:val="FFFFFF"/>
                <w:sz w:val="20"/>
                <w:szCs w:val="20"/>
              </w:rPr>
              <w:t>Function</w:t>
            </w:r>
          </w:p>
        </w:tc>
        <w:tc>
          <w:tcPr>
            <w:tcW w:w="3400" w:type="dxa"/>
            <w:shd w:val="clear" w:color="auto" w:fill="1B3A57"/>
            <w:tcMar>
              <w:top w:w="60" w:type="dxa"/>
              <w:left w:w="100" w:type="dxa"/>
              <w:bottom w:w="60" w:type="dxa"/>
              <w:right w:w="100" w:type="dxa"/>
            </w:tcMar>
            <w:vAlign w:val="center"/>
          </w:tcPr>
          <w:p w14:paraId="4E3257D6" w14:textId="77777777" w:rsidR="00EE1A4B" w:rsidRDefault="00000000">
            <w:r>
              <w:rPr>
                <w:b/>
                <w:bCs/>
                <w:color w:val="FFFFFF"/>
                <w:sz w:val="20"/>
                <w:szCs w:val="20"/>
              </w:rPr>
              <w:t>Purpose</w:t>
            </w:r>
          </w:p>
        </w:tc>
        <w:tc>
          <w:tcPr>
            <w:tcW w:w="3000" w:type="dxa"/>
            <w:shd w:val="clear" w:color="auto" w:fill="1B3A57"/>
            <w:tcMar>
              <w:top w:w="60" w:type="dxa"/>
              <w:left w:w="100" w:type="dxa"/>
              <w:bottom w:w="60" w:type="dxa"/>
              <w:right w:w="100" w:type="dxa"/>
            </w:tcMar>
            <w:vAlign w:val="center"/>
          </w:tcPr>
          <w:p w14:paraId="7C607CB0" w14:textId="77777777" w:rsidR="00EE1A4B" w:rsidRDefault="00000000">
            <w:r>
              <w:rPr>
                <w:b/>
                <w:bCs/>
                <w:color w:val="FFFFFF"/>
                <w:sz w:val="20"/>
                <w:szCs w:val="20"/>
              </w:rPr>
              <w:t>Example -&gt; Result</w:t>
            </w:r>
          </w:p>
        </w:tc>
      </w:tr>
      <w:tr w:rsidR="00EE1A4B" w14:paraId="65B219B3" w14:textId="77777777">
        <w:tblPrEx>
          <w:tblCellMar>
            <w:top w:w="0" w:type="dxa"/>
            <w:bottom w:w="0" w:type="dxa"/>
          </w:tblCellMar>
        </w:tblPrEx>
        <w:tc>
          <w:tcPr>
            <w:tcW w:w="3000" w:type="dxa"/>
            <w:tcMar>
              <w:top w:w="60" w:type="dxa"/>
              <w:left w:w="100" w:type="dxa"/>
              <w:bottom w:w="60" w:type="dxa"/>
              <w:right w:w="100" w:type="dxa"/>
            </w:tcMar>
            <w:vAlign w:val="center"/>
          </w:tcPr>
          <w:p w14:paraId="36D69F72" w14:textId="77777777" w:rsidR="00EE1A4B" w:rsidRDefault="00000000">
            <w:r>
              <w:rPr>
                <w:rFonts w:ascii="Consolas" w:eastAsia="Consolas" w:hAnsi="Consolas" w:cs="Consolas"/>
                <w:color w:val="1A1A1A"/>
                <w:sz w:val="20"/>
                <w:szCs w:val="20"/>
              </w:rPr>
              <w:t>upper(s)</w:t>
            </w:r>
          </w:p>
        </w:tc>
        <w:tc>
          <w:tcPr>
            <w:tcW w:w="3400" w:type="dxa"/>
            <w:tcMar>
              <w:top w:w="60" w:type="dxa"/>
              <w:left w:w="100" w:type="dxa"/>
              <w:bottom w:w="60" w:type="dxa"/>
              <w:right w:w="100" w:type="dxa"/>
            </w:tcMar>
            <w:vAlign w:val="center"/>
          </w:tcPr>
          <w:p w14:paraId="62AFA97C" w14:textId="77777777" w:rsidR="00EE1A4B" w:rsidRDefault="00000000">
            <w:r>
              <w:rPr>
                <w:color w:val="1A1A1A"/>
                <w:sz w:val="20"/>
                <w:szCs w:val="20"/>
              </w:rPr>
              <w:t>Uppercase</w:t>
            </w:r>
          </w:p>
        </w:tc>
        <w:tc>
          <w:tcPr>
            <w:tcW w:w="3000" w:type="dxa"/>
            <w:tcMar>
              <w:top w:w="60" w:type="dxa"/>
              <w:left w:w="100" w:type="dxa"/>
              <w:bottom w:w="60" w:type="dxa"/>
              <w:right w:w="100" w:type="dxa"/>
            </w:tcMar>
            <w:vAlign w:val="center"/>
          </w:tcPr>
          <w:p w14:paraId="0805E86C" w14:textId="77777777" w:rsidR="00EE1A4B" w:rsidRDefault="00000000">
            <w:r>
              <w:rPr>
                <w:color w:val="1A1A1A"/>
                <w:sz w:val="20"/>
                <w:szCs w:val="20"/>
              </w:rPr>
              <w:t>upper("hi") -&gt; "HI"</w:t>
            </w:r>
          </w:p>
        </w:tc>
      </w:tr>
      <w:tr w:rsidR="00EE1A4B" w14:paraId="371F2E44"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7C90D725" w14:textId="77777777" w:rsidR="00EE1A4B" w:rsidRDefault="00000000">
            <w:r>
              <w:rPr>
                <w:rFonts w:ascii="Consolas" w:eastAsia="Consolas" w:hAnsi="Consolas" w:cs="Consolas"/>
                <w:color w:val="1A1A1A"/>
                <w:sz w:val="20"/>
                <w:szCs w:val="20"/>
              </w:rPr>
              <w:t>lower(s)</w:t>
            </w:r>
          </w:p>
        </w:tc>
        <w:tc>
          <w:tcPr>
            <w:tcW w:w="3400" w:type="dxa"/>
            <w:shd w:val="clear" w:color="auto" w:fill="EAF1F4"/>
            <w:tcMar>
              <w:top w:w="60" w:type="dxa"/>
              <w:left w:w="100" w:type="dxa"/>
              <w:bottom w:w="60" w:type="dxa"/>
              <w:right w:w="100" w:type="dxa"/>
            </w:tcMar>
            <w:vAlign w:val="center"/>
          </w:tcPr>
          <w:p w14:paraId="5B9A8E97" w14:textId="77777777" w:rsidR="00EE1A4B" w:rsidRDefault="00000000">
            <w:r>
              <w:rPr>
                <w:color w:val="1A1A1A"/>
                <w:sz w:val="20"/>
                <w:szCs w:val="20"/>
              </w:rPr>
              <w:t>Lowercase</w:t>
            </w:r>
          </w:p>
        </w:tc>
        <w:tc>
          <w:tcPr>
            <w:tcW w:w="3000" w:type="dxa"/>
            <w:shd w:val="clear" w:color="auto" w:fill="EAF1F4"/>
            <w:tcMar>
              <w:top w:w="60" w:type="dxa"/>
              <w:left w:w="100" w:type="dxa"/>
              <w:bottom w:w="60" w:type="dxa"/>
              <w:right w:w="100" w:type="dxa"/>
            </w:tcMar>
            <w:vAlign w:val="center"/>
          </w:tcPr>
          <w:p w14:paraId="535D2347" w14:textId="77777777" w:rsidR="00EE1A4B" w:rsidRDefault="00000000">
            <w:r>
              <w:rPr>
                <w:color w:val="1A1A1A"/>
                <w:sz w:val="20"/>
                <w:szCs w:val="20"/>
              </w:rPr>
              <w:t>lower("HI") -&gt; "hi"</w:t>
            </w:r>
          </w:p>
        </w:tc>
      </w:tr>
      <w:tr w:rsidR="00EE1A4B" w14:paraId="10D3F2AB" w14:textId="77777777">
        <w:tblPrEx>
          <w:tblCellMar>
            <w:top w:w="0" w:type="dxa"/>
            <w:bottom w:w="0" w:type="dxa"/>
          </w:tblCellMar>
        </w:tblPrEx>
        <w:tc>
          <w:tcPr>
            <w:tcW w:w="3000" w:type="dxa"/>
            <w:tcMar>
              <w:top w:w="60" w:type="dxa"/>
              <w:left w:w="100" w:type="dxa"/>
              <w:bottom w:w="60" w:type="dxa"/>
              <w:right w:w="100" w:type="dxa"/>
            </w:tcMar>
            <w:vAlign w:val="center"/>
          </w:tcPr>
          <w:p w14:paraId="423EA784" w14:textId="77777777" w:rsidR="00EE1A4B" w:rsidRDefault="00000000">
            <w:r>
              <w:rPr>
                <w:rFonts w:ascii="Consolas" w:eastAsia="Consolas" w:hAnsi="Consolas" w:cs="Consolas"/>
                <w:color w:val="1A1A1A"/>
                <w:sz w:val="20"/>
                <w:szCs w:val="20"/>
              </w:rPr>
              <w:t>trim(s)</w:t>
            </w:r>
          </w:p>
        </w:tc>
        <w:tc>
          <w:tcPr>
            <w:tcW w:w="3400" w:type="dxa"/>
            <w:tcMar>
              <w:top w:w="60" w:type="dxa"/>
              <w:left w:w="100" w:type="dxa"/>
              <w:bottom w:w="60" w:type="dxa"/>
              <w:right w:w="100" w:type="dxa"/>
            </w:tcMar>
            <w:vAlign w:val="center"/>
          </w:tcPr>
          <w:p w14:paraId="78AD515C" w14:textId="77777777" w:rsidR="00EE1A4B" w:rsidRDefault="00000000">
            <w:r>
              <w:rPr>
                <w:color w:val="1A1A1A"/>
                <w:sz w:val="20"/>
                <w:szCs w:val="20"/>
              </w:rPr>
              <w:t>Strip leading/trailing whitespace</w:t>
            </w:r>
          </w:p>
        </w:tc>
        <w:tc>
          <w:tcPr>
            <w:tcW w:w="3000" w:type="dxa"/>
            <w:tcMar>
              <w:top w:w="60" w:type="dxa"/>
              <w:left w:w="100" w:type="dxa"/>
              <w:bottom w:w="60" w:type="dxa"/>
              <w:right w:w="100" w:type="dxa"/>
            </w:tcMar>
            <w:vAlign w:val="center"/>
          </w:tcPr>
          <w:p w14:paraId="2C173188" w14:textId="77777777" w:rsidR="00EE1A4B" w:rsidRDefault="00000000">
            <w:r>
              <w:rPr>
                <w:color w:val="1A1A1A"/>
                <w:sz w:val="20"/>
                <w:szCs w:val="20"/>
              </w:rPr>
              <w:t>trim("  hi  ") -&gt; "hi"</w:t>
            </w:r>
          </w:p>
        </w:tc>
      </w:tr>
      <w:tr w:rsidR="00EE1A4B" w14:paraId="472E18DC"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2E114FCE" w14:textId="77777777" w:rsidR="00EE1A4B" w:rsidRDefault="00000000">
            <w:r>
              <w:rPr>
                <w:rFonts w:ascii="Consolas" w:eastAsia="Consolas" w:hAnsi="Consolas" w:cs="Consolas"/>
                <w:color w:val="1A1A1A"/>
                <w:sz w:val="20"/>
                <w:szCs w:val="20"/>
              </w:rPr>
              <w:t>split(s, sep)</w:t>
            </w:r>
          </w:p>
        </w:tc>
        <w:tc>
          <w:tcPr>
            <w:tcW w:w="3400" w:type="dxa"/>
            <w:shd w:val="clear" w:color="auto" w:fill="EAF1F4"/>
            <w:tcMar>
              <w:top w:w="60" w:type="dxa"/>
              <w:left w:w="100" w:type="dxa"/>
              <w:bottom w:w="60" w:type="dxa"/>
              <w:right w:w="100" w:type="dxa"/>
            </w:tcMar>
            <w:vAlign w:val="center"/>
          </w:tcPr>
          <w:p w14:paraId="692F68D3" w14:textId="77777777" w:rsidR="00EE1A4B" w:rsidRDefault="00000000">
            <w:r>
              <w:rPr>
                <w:color w:val="1A1A1A"/>
                <w:sz w:val="20"/>
                <w:szCs w:val="20"/>
              </w:rPr>
              <w:t>Splits into an Array of substrings</w:t>
            </w:r>
          </w:p>
        </w:tc>
        <w:tc>
          <w:tcPr>
            <w:tcW w:w="3000" w:type="dxa"/>
            <w:shd w:val="clear" w:color="auto" w:fill="EAF1F4"/>
            <w:tcMar>
              <w:top w:w="60" w:type="dxa"/>
              <w:left w:w="100" w:type="dxa"/>
              <w:bottom w:w="60" w:type="dxa"/>
              <w:right w:w="100" w:type="dxa"/>
            </w:tcMar>
            <w:vAlign w:val="center"/>
          </w:tcPr>
          <w:p w14:paraId="5AD5626F" w14:textId="77777777" w:rsidR="00EE1A4B" w:rsidRDefault="00000000">
            <w:r>
              <w:rPr>
                <w:color w:val="1A1A1A"/>
                <w:sz w:val="20"/>
                <w:szCs w:val="20"/>
              </w:rPr>
              <w:t>split("a,b", ",") -&gt; ["a","b"]</w:t>
            </w:r>
          </w:p>
        </w:tc>
      </w:tr>
      <w:tr w:rsidR="00EE1A4B" w14:paraId="00BD9646" w14:textId="77777777">
        <w:tblPrEx>
          <w:tblCellMar>
            <w:top w:w="0" w:type="dxa"/>
            <w:bottom w:w="0" w:type="dxa"/>
          </w:tblCellMar>
        </w:tblPrEx>
        <w:tc>
          <w:tcPr>
            <w:tcW w:w="3000" w:type="dxa"/>
            <w:tcMar>
              <w:top w:w="60" w:type="dxa"/>
              <w:left w:w="100" w:type="dxa"/>
              <w:bottom w:w="60" w:type="dxa"/>
              <w:right w:w="100" w:type="dxa"/>
            </w:tcMar>
            <w:vAlign w:val="center"/>
          </w:tcPr>
          <w:p w14:paraId="4E7C9646" w14:textId="77777777" w:rsidR="00EE1A4B" w:rsidRDefault="00000000">
            <w:r>
              <w:rPr>
                <w:rFonts w:ascii="Consolas" w:eastAsia="Consolas" w:hAnsi="Consolas" w:cs="Consolas"/>
                <w:color w:val="1A1A1A"/>
                <w:sz w:val="20"/>
                <w:szCs w:val="20"/>
              </w:rPr>
              <w:t>join(arr, sep)</w:t>
            </w:r>
          </w:p>
        </w:tc>
        <w:tc>
          <w:tcPr>
            <w:tcW w:w="3400" w:type="dxa"/>
            <w:tcMar>
              <w:top w:w="60" w:type="dxa"/>
              <w:left w:w="100" w:type="dxa"/>
              <w:bottom w:w="60" w:type="dxa"/>
              <w:right w:w="100" w:type="dxa"/>
            </w:tcMar>
            <w:vAlign w:val="center"/>
          </w:tcPr>
          <w:p w14:paraId="1C9DD9EB" w14:textId="77777777" w:rsidR="00EE1A4B" w:rsidRDefault="00000000">
            <w:r>
              <w:rPr>
                <w:color w:val="1A1A1A"/>
                <w:sz w:val="20"/>
                <w:szCs w:val="20"/>
              </w:rPr>
              <w:t>Joins an Array into a String</w:t>
            </w:r>
          </w:p>
        </w:tc>
        <w:tc>
          <w:tcPr>
            <w:tcW w:w="3000" w:type="dxa"/>
            <w:tcMar>
              <w:top w:w="60" w:type="dxa"/>
              <w:left w:w="100" w:type="dxa"/>
              <w:bottom w:w="60" w:type="dxa"/>
              <w:right w:w="100" w:type="dxa"/>
            </w:tcMar>
            <w:vAlign w:val="center"/>
          </w:tcPr>
          <w:p w14:paraId="6EBDC1B8" w14:textId="77777777" w:rsidR="00EE1A4B" w:rsidRDefault="00000000">
            <w:r>
              <w:rPr>
                <w:color w:val="1A1A1A"/>
                <w:sz w:val="20"/>
                <w:szCs w:val="20"/>
              </w:rPr>
              <w:t>join(box("a","b"), "-") -&gt; "a-b"</w:t>
            </w:r>
          </w:p>
        </w:tc>
      </w:tr>
      <w:tr w:rsidR="00EE1A4B" w14:paraId="5169D3F1"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043ABA99" w14:textId="77777777" w:rsidR="00EE1A4B" w:rsidRDefault="00000000">
            <w:r>
              <w:rPr>
                <w:rFonts w:ascii="Consolas" w:eastAsia="Consolas" w:hAnsi="Consolas" w:cs="Consolas"/>
                <w:color w:val="1A1A1A"/>
                <w:sz w:val="20"/>
                <w:szCs w:val="20"/>
              </w:rPr>
              <w:t>replace(s, from, to)</w:t>
            </w:r>
          </w:p>
        </w:tc>
        <w:tc>
          <w:tcPr>
            <w:tcW w:w="3400" w:type="dxa"/>
            <w:shd w:val="clear" w:color="auto" w:fill="EAF1F4"/>
            <w:tcMar>
              <w:top w:w="60" w:type="dxa"/>
              <w:left w:w="100" w:type="dxa"/>
              <w:bottom w:w="60" w:type="dxa"/>
              <w:right w:w="100" w:type="dxa"/>
            </w:tcMar>
            <w:vAlign w:val="center"/>
          </w:tcPr>
          <w:p w14:paraId="5C1537C7" w14:textId="77777777" w:rsidR="00EE1A4B" w:rsidRDefault="00000000">
            <w:r>
              <w:rPr>
                <w:color w:val="1A1A1A"/>
                <w:sz w:val="20"/>
                <w:szCs w:val="20"/>
              </w:rPr>
              <w:t>Replaces the first match</w:t>
            </w:r>
          </w:p>
        </w:tc>
        <w:tc>
          <w:tcPr>
            <w:tcW w:w="3000" w:type="dxa"/>
            <w:shd w:val="clear" w:color="auto" w:fill="EAF1F4"/>
            <w:tcMar>
              <w:top w:w="60" w:type="dxa"/>
              <w:left w:w="100" w:type="dxa"/>
              <w:bottom w:w="60" w:type="dxa"/>
              <w:right w:w="100" w:type="dxa"/>
            </w:tcMar>
            <w:vAlign w:val="center"/>
          </w:tcPr>
          <w:p w14:paraId="3509BB79" w14:textId="77777777" w:rsidR="00EE1A4B" w:rsidRDefault="00000000">
            <w:r>
              <w:rPr>
                <w:color w:val="1A1A1A"/>
                <w:sz w:val="20"/>
                <w:szCs w:val="20"/>
              </w:rPr>
              <w:t>replace("hi","h","H") -&gt; "Hi"</w:t>
            </w:r>
          </w:p>
        </w:tc>
      </w:tr>
      <w:tr w:rsidR="00EE1A4B" w14:paraId="2F247BB4" w14:textId="77777777">
        <w:tblPrEx>
          <w:tblCellMar>
            <w:top w:w="0" w:type="dxa"/>
            <w:bottom w:w="0" w:type="dxa"/>
          </w:tblCellMar>
        </w:tblPrEx>
        <w:tc>
          <w:tcPr>
            <w:tcW w:w="3000" w:type="dxa"/>
            <w:tcMar>
              <w:top w:w="60" w:type="dxa"/>
              <w:left w:w="100" w:type="dxa"/>
              <w:bottom w:w="60" w:type="dxa"/>
              <w:right w:w="100" w:type="dxa"/>
            </w:tcMar>
            <w:vAlign w:val="center"/>
          </w:tcPr>
          <w:p w14:paraId="63F4AD39" w14:textId="77777777" w:rsidR="00EE1A4B" w:rsidRDefault="00000000">
            <w:r>
              <w:rPr>
                <w:rFonts w:ascii="Consolas" w:eastAsia="Consolas" w:hAnsi="Consolas" w:cs="Consolas"/>
                <w:color w:val="1A1A1A"/>
                <w:sz w:val="20"/>
                <w:szCs w:val="20"/>
              </w:rPr>
              <w:t>startsWith(s, prefix)</w:t>
            </w:r>
          </w:p>
        </w:tc>
        <w:tc>
          <w:tcPr>
            <w:tcW w:w="3400" w:type="dxa"/>
            <w:tcMar>
              <w:top w:w="60" w:type="dxa"/>
              <w:left w:w="100" w:type="dxa"/>
              <w:bottom w:w="60" w:type="dxa"/>
              <w:right w:w="100" w:type="dxa"/>
            </w:tcMar>
            <w:vAlign w:val="center"/>
          </w:tcPr>
          <w:p w14:paraId="3CA65A65" w14:textId="77777777" w:rsidR="00EE1A4B" w:rsidRDefault="00000000">
            <w:r>
              <w:rPr>
                <w:color w:val="1A1A1A"/>
                <w:sz w:val="20"/>
                <w:szCs w:val="20"/>
              </w:rPr>
              <w:t>Boolean prefix check</w:t>
            </w:r>
          </w:p>
        </w:tc>
        <w:tc>
          <w:tcPr>
            <w:tcW w:w="3000" w:type="dxa"/>
            <w:tcMar>
              <w:top w:w="60" w:type="dxa"/>
              <w:left w:w="100" w:type="dxa"/>
              <w:bottom w:w="60" w:type="dxa"/>
              <w:right w:w="100" w:type="dxa"/>
            </w:tcMar>
            <w:vAlign w:val="center"/>
          </w:tcPr>
          <w:p w14:paraId="54E6A3BD" w14:textId="77777777" w:rsidR="00EE1A4B" w:rsidRDefault="00000000">
            <w:r>
              <w:rPr>
                <w:color w:val="1A1A1A"/>
                <w:sz w:val="20"/>
                <w:szCs w:val="20"/>
              </w:rPr>
              <w:t>startsWith("hi","h") -&gt; true</w:t>
            </w:r>
          </w:p>
        </w:tc>
      </w:tr>
      <w:tr w:rsidR="00EE1A4B" w14:paraId="4E01C662"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25AA6D67" w14:textId="77777777" w:rsidR="00EE1A4B" w:rsidRDefault="00000000">
            <w:r>
              <w:rPr>
                <w:rFonts w:ascii="Consolas" w:eastAsia="Consolas" w:hAnsi="Consolas" w:cs="Consolas"/>
                <w:color w:val="1A1A1A"/>
                <w:sz w:val="20"/>
                <w:szCs w:val="20"/>
              </w:rPr>
              <w:t>endsWith(s, suffix)</w:t>
            </w:r>
          </w:p>
        </w:tc>
        <w:tc>
          <w:tcPr>
            <w:tcW w:w="3400" w:type="dxa"/>
            <w:shd w:val="clear" w:color="auto" w:fill="EAF1F4"/>
            <w:tcMar>
              <w:top w:w="60" w:type="dxa"/>
              <w:left w:w="100" w:type="dxa"/>
              <w:bottom w:w="60" w:type="dxa"/>
              <w:right w:w="100" w:type="dxa"/>
            </w:tcMar>
            <w:vAlign w:val="center"/>
          </w:tcPr>
          <w:p w14:paraId="1633C710" w14:textId="77777777" w:rsidR="00EE1A4B" w:rsidRDefault="00000000">
            <w:r>
              <w:rPr>
                <w:color w:val="1A1A1A"/>
                <w:sz w:val="20"/>
                <w:szCs w:val="20"/>
              </w:rPr>
              <w:t>Boolean suffix check</w:t>
            </w:r>
          </w:p>
        </w:tc>
        <w:tc>
          <w:tcPr>
            <w:tcW w:w="3000" w:type="dxa"/>
            <w:shd w:val="clear" w:color="auto" w:fill="EAF1F4"/>
            <w:tcMar>
              <w:top w:w="60" w:type="dxa"/>
              <w:left w:w="100" w:type="dxa"/>
              <w:bottom w:w="60" w:type="dxa"/>
              <w:right w:w="100" w:type="dxa"/>
            </w:tcMar>
            <w:vAlign w:val="center"/>
          </w:tcPr>
          <w:p w14:paraId="5B685E98" w14:textId="77777777" w:rsidR="00EE1A4B" w:rsidRDefault="00000000">
            <w:r>
              <w:rPr>
                <w:color w:val="1A1A1A"/>
                <w:sz w:val="20"/>
                <w:szCs w:val="20"/>
              </w:rPr>
              <w:t>endsWith("hi","i") -&gt; true</w:t>
            </w:r>
          </w:p>
        </w:tc>
      </w:tr>
      <w:tr w:rsidR="00EE1A4B" w14:paraId="1C9748A0" w14:textId="77777777">
        <w:tblPrEx>
          <w:tblCellMar>
            <w:top w:w="0" w:type="dxa"/>
            <w:bottom w:w="0" w:type="dxa"/>
          </w:tblCellMar>
        </w:tblPrEx>
        <w:tc>
          <w:tcPr>
            <w:tcW w:w="3000" w:type="dxa"/>
            <w:tcMar>
              <w:top w:w="60" w:type="dxa"/>
              <w:left w:w="100" w:type="dxa"/>
              <w:bottom w:w="60" w:type="dxa"/>
              <w:right w:w="100" w:type="dxa"/>
            </w:tcMar>
            <w:vAlign w:val="center"/>
          </w:tcPr>
          <w:p w14:paraId="35247D49" w14:textId="77777777" w:rsidR="00EE1A4B" w:rsidRDefault="00000000">
            <w:r>
              <w:rPr>
                <w:rFonts w:ascii="Consolas" w:eastAsia="Consolas" w:hAnsi="Consolas" w:cs="Consolas"/>
                <w:color w:val="1A1A1A"/>
                <w:sz w:val="20"/>
                <w:szCs w:val="20"/>
              </w:rPr>
              <w:t>substring(s, start[, end])</w:t>
            </w:r>
          </w:p>
        </w:tc>
        <w:tc>
          <w:tcPr>
            <w:tcW w:w="3400" w:type="dxa"/>
            <w:tcMar>
              <w:top w:w="60" w:type="dxa"/>
              <w:left w:w="100" w:type="dxa"/>
              <w:bottom w:w="60" w:type="dxa"/>
              <w:right w:w="100" w:type="dxa"/>
            </w:tcMar>
            <w:vAlign w:val="center"/>
          </w:tcPr>
          <w:p w14:paraId="53E731A2" w14:textId="77777777" w:rsidR="00EE1A4B" w:rsidRDefault="00000000">
            <w:r>
              <w:rPr>
                <w:color w:val="1A1A1A"/>
                <w:sz w:val="20"/>
                <w:szCs w:val="20"/>
              </w:rPr>
              <w:t>Extracts a range</w:t>
            </w:r>
          </w:p>
        </w:tc>
        <w:tc>
          <w:tcPr>
            <w:tcW w:w="3000" w:type="dxa"/>
            <w:tcMar>
              <w:top w:w="60" w:type="dxa"/>
              <w:left w:w="100" w:type="dxa"/>
              <w:bottom w:w="60" w:type="dxa"/>
              <w:right w:w="100" w:type="dxa"/>
            </w:tcMar>
            <w:vAlign w:val="center"/>
          </w:tcPr>
          <w:p w14:paraId="67680511" w14:textId="77777777" w:rsidR="00EE1A4B" w:rsidRDefault="00000000">
            <w:r>
              <w:rPr>
                <w:color w:val="1A1A1A"/>
                <w:sz w:val="20"/>
                <w:szCs w:val="20"/>
              </w:rPr>
              <w:t>substring("hello",1,3) -&gt; "el"</w:t>
            </w:r>
          </w:p>
        </w:tc>
      </w:tr>
      <w:tr w:rsidR="00EE1A4B" w14:paraId="271088AE"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72C9E7BB" w14:textId="77777777" w:rsidR="00EE1A4B" w:rsidRDefault="00000000">
            <w:r>
              <w:rPr>
                <w:rFonts w:ascii="Consolas" w:eastAsia="Consolas" w:hAnsi="Consolas" w:cs="Consolas"/>
                <w:color w:val="1A1A1A"/>
                <w:sz w:val="20"/>
                <w:szCs w:val="20"/>
              </w:rPr>
              <w:t>indexOf(s, target)</w:t>
            </w:r>
          </w:p>
        </w:tc>
        <w:tc>
          <w:tcPr>
            <w:tcW w:w="3400" w:type="dxa"/>
            <w:shd w:val="clear" w:color="auto" w:fill="EAF1F4"/>
            <w:tcMar>
              <w:top w:w="60" w:type="dxa"/>
              <w:left w:w="100" w:type="dxa"/>
              <w:bottom w:w="60" w:type="dxa"/>
              <w:right w:w="100" w:type="dxa"/>
            </w:tcMar>
            <w:vAlign w:val="center"/>
          </w:tcPr>
          <w:p w14:paraId="46CBE752" w14:textId="77777777" w:rsidR="00EE1A4B" w:rsidRDefault="00000000">
            <w:r>
              <w:rPr>
                <w:color w:val="1A1A1A"/>
                <w:sz w:val="20"/>
                <w:szCs w:val="20"/>
              </w:rPr>
              <w:t>First matching index, or -1</w:t>
            </w:r>
          </w:p>
        </w:tc>
        <w:tc>
          <w:tcPr>
            <w:tcW w:w="3000" w:type="dxa"/>
            <w:shd w:val="clear" w:color="auto" w:fill="EAF1F4"/>
            <w:tcMar>
              <w:top w:w="60" w:type="dxa"/>
              <w:left w:w="100" w:type="dxa"/>
              <w:bottom w:w="60" w:type="dxa"/>
              <w:right w:w="100" w:type="dxa"/>
            </w:tcMar>
            <w:vAlign w:val="center"/>
          </w:tcPr>
          <w:p w14:paraId="17760E55" w14:textId="77777777" w:rsidR="00EE1A4B" w:rsidRDefault="00000000">
            <w:r>
              <w:rPr>
                <w:color w:val="1A1A1A"/>
                <w:sz w:val="20"/>
                <w:szCs w:val="20"/>
              </w:rPr>
              <w:t>indexOf("hello","ll") -&gt; 2</w:t>
            </w:r>
          </w:p>
        </w:tc>
      </w:tr>
      <w:tr w:rsidR="00EE1A4B" w14:paraId="793AB06D" w14:textId="77777777">
        <w:tblPrEx>
          <w:tblCellMar>
            <w:top w:w="0" w:type="dxa"/>
            <w:bottom w:w="0" w:type="dxa"/>
          </w:tblCellMar>
        </w:tblPrEx>
        <w:tc>
          <w:tcPr>
            <w:tcW w:w="3000" w:type="dxa"/>
            <w:tcMar>
              <w:top w:w="60" w:type="dxa"/>
              <w:left w:w="100" w:type="dxa"/>
              <w:bottom w:w="60" w:type="dxa"/>
              <w:right w:w="100" w:type="dxa"/>
            </w:tcMar>
            <w:vAlign w:val="center"/>
          </w:tcPr>
          <w:p w14:paraId="40583EB9" w14:textId="77777777" w:rsidR="00EE1A4B" w:rsidRDefault="00000000">
            <w:r>
              <w:rPr>
                <w:rFonts w:ascii="Consolas" w:eastAsia="Consolas" w:hAnsi="Consolas" w:cs="Consolas"/>
                <w:color w:val="1A1A1A"/>
                <w:sz w:val="20"/>
                <w:szCs w:val="20"/>
              </w:rPr>
              <w:t>lastIndexOf(s, target)</w:t>
            </w:r>
          </w:p>
        </w:tc>
        <w:tc>
          <w:tcPr>
            <w:tcW w:w="3400" w:type="dxa"/>
            <w:tcMar>
              <w:top w:w="60" w:type="dxa"/>
              <w:left w:w="100" w:type="dxa"/>
              <w:bottom w:w="60" w:type="dxa"/>
              <w:right w:w="100" w:type="dxa"/>
            </w:tcMar>
            <w:vAlign w:val="center"/>
          </w:tcPr>
          <w:p w14:paraId="146B0BF0" w14:textId="77777777" w:rsidR="00EE1A4B" w:rsidRDefault="00000000">
            <w:r>
              <w:rPr>
                <w:color w:val="1A1A1A"/>
                <w:sz w:val="20"/>
                <w:szCs w:val="20"/>
              </w:rPr>
              <w:t>Last matching index, or -1</w:t>
            </w:r>
          </w:p>
        </w:tc>
        <w:tc>
          <w:tcPr>
            <w:tcW w:w="3000" w:type="dxa"/>
            <w:tcMar>
              <w:top w:w="60" w:type="dxa"/>
              <w:left w:w="100" w:type="dxa"/>
              <w:bottom w:w="60" w:type="dxa"/>
              <w:right w:w="100" w:type="dxa"/>
            </w:tcMar>
            <w:vAlign w:val="center"/>
          </w:tcPr>
          <w:p w14:paraId="69B5A9A9" w14:textId="77777777" w:rsidR="00EE1A4B" w:rsidRDefault="00EE1A4B"/>
        </w:tc>
      </w:tr>
      <w:tr w:rsidR="00EE1A4B" w14:paraId="0CF54948"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5B8F4559" w14:textId="77777777" w:rsidR="00EE1A4B" w:rsidRDefault="00000000">
            <w:r>
              <w:rPr>
                <w:rFonts w:ascii="Consolas" w:eastAsia="Consolas" w:hAnsi="Consolas" w:cs="Consolas"/>
                <w:color w:val="1A1A1A"/>
                <w:sz w:val="20"/>
                <w:szCs w:val="20"/>
              </w:rPr>
              <w:t>repeatText(s, n)</w:t>
            </w:r>
          </w:p>
        </w:tc>
        <w:tc>
          <w:tcPr>
            <w:tcW w:w="3400" w:type="dxa"/>
            <w:shd w:val="clear" w:color="auto" w:fill="EAF1F4"/>
            <w:tcMar>
              <w:top w:w="60" w:type="dxa"/>
              <w:left w:w="100" w:type="dxa"/>
              <w:bottom w:w="60" w:type="dxa"/>
              <w:right w:w="100" w:type="dxa"/>
            </w:tcMar>
            <w:vAlign w:val="center"/>
          </w:tcPr>
          <w:p w14:paraId="22645BFF" w14:textId="77777777" w:rsidR="00EE1A4B" w:rsidRDefault="00000000">
            <w:r>
              <w:rPr>
                <w:color w:val="1A1A1A"/>
                <w:sz w:val="20"/>
                <w:szCs w:val="20"/>
              </w:rPr>
              <w:t>Repeats a string n times</w:t>
            </w:r>
          </w:p>
        </w:tc>
        <w:tc>
          <w:tcPr>
            <w:tcW w:w="3000" w:type="dxa"/>
            <w:shd w:val="clear" w:color="auto" w:fill="EAF1F4"/>
            <w:tcMar>
              <w:top w:w="60" w:type="dxa"/>
              <w:left w:w="100" w:type="dxa"/>
              <w:bottom w:w="60" w:type="dxa"/>
              <w:right w:w="100" w:type="dxa"/>
            </w:tcMar>
            <w:vAlign w:val="center"/>
          </w:tcPr>
          <w:p w14:paraId="7F2A185B" w14:textId="77777777" w:rsidR="00EE1A4B" w:rsidRDefault="00000000">
            <w:r>
              <w:rPr>
                <w:color w:val="1A1A1A"/>
                <w:sz w:val="20"/>
                <w:szCs w:val="20"/>
              </w:rPr>
              <w:t>repeatText("ab",3) -&gt; "ababab"</w:t>
            </w:r>
          </w:p>
        </w:tc>
      </w:tr>
      <w:tr w:rsidR="00EE1A4B" w14:paraId="0ABE2D0B" w14:textId="77777777">
        <w:tblPrEx>
          <w:tblCellMar>
            <w:top w:w="0" w:type="dxa"/>
            <w:bottom w:w="0" w:type="dxa"/>
          </w:tblCellMar>
        </w:tblPrEx>
        <w:tc>
          <w:tcPr>
            <w:tcW w:w="3000" w:type="dxa"/>
            <w:tcMar>
              <w:top w:w="60" w:type="dxa"/>
              <w:left w:w="100" w:type="dxa"/>
              <w:bottom w:w="60" w:type="dxa"/>
              <w:right w:w="100" w:type="dxa"/>
            </w:tcMar>
            <w:vAlign w:val="center"/>
          </w:tcPr>
          <w:p w14:paraId="39090A20" w14:textId="77777777" w:rsidR="00EE1A4B" w:rsidRDefault="00000000">
            <w:r>
              <w:rPr>
                <w:rFonts w:ascii="Consolas" w:eastAsia="Consolas" w:hAnsi="Consolas" w:cs="Consolas"/>
                <w:color w:val="1A1A1A"/>
                <w:sz w:val="20"/>
                <w:szCs w:val="20"/>
              </w:rPr>
              <w:t>reverseText(s)</w:t>
            </w:r>
          </w:p>
        </w:tc>
        <w:tc>
          <w:tcPr>
            <w:tcW w:w="3400" w:type="dxa"/>
            <w:tcMar>
              <w:top w:w="60" w:type="dxa"/>
              <w:left w:w="100" w:type="dxa"/>
              <w:bottom w:w="60" w:type="dxa"/>
              <w:right w:w="100" w:type="dxa"/>
            </w:tcMar>
            <w:vAlign w:val="center"/>
          </w:tcPr>
          <w:p w14:paraId="2AD64598" w14:textId="77777777" w:rsidR="00EE1A4B" w:rsidRDefault="00000000">
            <w:r>
              <w:rPr>
                <w:color w:val="1A1A1A"/>
                <w:sz w:val="20"/>
                <w:szCs w:val="20"/>
              </w:rPr>
              <w:t>Reverses a string</w:t>
            </w:r>
          </w:p>
        </w:tc>
        <w:tc>
          <w:tcPr>
            <w:tcW w:w="3000" w:type="dxa"/>
            <w:tcMar>
              <w:top w:w="60" w:type="dxa"/>
              <w:left w:w="100" w:type="dxa"/>
              <w:bottom w:w="60" w:type="dxa"/>
              <w:right w:w="100" w:type="dxa"/>
            </w:tcMar>
            <w:vAlign w:val="center"/>
          </w:tcPr>
          <w:p w14:paraId="79389522" w14:textId="77777777" w:rsidR="00EE1A4B" w:rsidRDefault="00000000">
            <w:r>
              <w:rPr>
                <w:color w:val="1A1A1A"/>
                <w:sz w:val="20"/>
                <w:szCs w:val="20"/>
              </w:rPr>
              <w:t>reverseText("abc") -&gt; "cba"</w:t>
            </w:r>
          </w:p>
        </w:tc>
      </w:tr>
      <w:tr w:rsidR="00EE1A4B" w14:paraId="649CEF14"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3CD2C3DB" w14:textId="77777777" w:rsidR="00EE1A4B" w:rsidRDefault="00000000">
            <w:r>
              <w:rPr>
                <w:rFonts w:ascii="Consolas" w:eastAsia="Consolas" w:hAnsi="Consolas" w:cs="Consolas"/>
                <w:color w:val="1A1A1A"/>
                <w:sz w:val="20"/>
                <w:szCs w:val="20"/>
              </w:rPr>
              <w:t>len(s) / length(s)</w:t>
            </w:r>
          </w:p>
        </w:tc>
        <w:tc>
          <w:tcPr>
            <w:tcW w:w="3400" w:type="dxa"/>
            <w:shd w:val="clear" w:color="auto" w:fill="EAF1F4"/>
            <w:tcMar>
              <w:top w:w="60" w:type="dxa"/>
              <w:left w:w="100" w:type="dxa"/>
              <w:bottom w:w="60" w:type="dxa"/>
              <w:right w:w="100" w:type="dxa"/>
            </w:tcMar>
            <w:vAlign w:val="center"/>
          </w:tcPr>
          <w:p w14:paraId="7CB07F9F" w14:textId="77777777" w:rsidR="00EE1A4B" w:rsidRDefault="00000000">
            <w:r>
              <w:rPr>
                <w:color w:val="1A1A1A"/>
                <w:sz w:val="20"/>
                <w:szCs w:val="20"/>
              </w:rPr>
              <w:t>Character count</w:t>
            </w:r>
          </w:p>
        </w:tc>
        <w:tc>
          <w:tcPr>
            <w:tcW w:w="3000" w:type="dxa"/>
            <w:shd w:val="clear" w:color="auto" w:fill="EAF1F4"/>
            <w:tcMar>
              <w:top w:w="60" w:type="dxa"/>
              <w:left w:w="100" w:type="dxa"/>
              <w:bottom w:w="60" w:type="dxa"/>
              <w:right w:w="100" w:type="dxa"/>
            </w:tcMar>
            <w:vAlign w:val="center"/>
          </w:tcPr>
          <w:p w14:paraId="1A1CF984" w14:textId="77777777" w:rsidR="00EE1A4B" w:rsidRDefault="00000000">
            <w:r>
              <w:rPr>
                <w:color w:val="1A1A1A"/>
                <w:sz w:val="20"/>
                <w:szCs w:val="20"/>
              </w:rPr>
              <w:t>len("hello") -&gt; 5</w:t>
            </w:r>
          </w:p>
        </w:tc>
      </w:tr>
      <w:tr w:rsidR="00EE1A4B" w14:paraId="06A495CF" w14:textId="77777777">
        <w:tblPrEx>
          <w:tblCellMar>
            <w:top w:w="0" w:type="dxa"/>
            <w:bottom w:w="0" w:type="dxa"/>
          </w:tblCellMar>
        </w:tblPrEx>
        <w:tc>
          <w:tcPr>
            <w:tcW w:w="3000" w:type="dxa"/>
            <w:tcMar>
              <w:top w:w="60" w:type="dxa"/>
              <w:left w:w="100" w:type="dxa"/>
              <w:bottom w:w="60" w:type="dxa"/>
              <w:right w:w="100" w:type="dxa"/>
            </w:tcMar>
            <w:vAlign w:val="center"/>
          </w:tcPr>
          <w:p w14:paraId="738CBFF5" w14:textId="77777777" w:rsidR="00EE1A4B" w:rsidRDefault="00000000">
            <w:r>
              <w:rPr>
                <w:rFonts w:ascii="Consolas" w:eastAsia="Consolas" w:hAnsi="Consolas" w:cs="Consolas"/>
                <w:color w:val="1A1A1A"/>
                <w:sz w:val="20"/>
                <w:szCs w:val="20"/>
              </w:rPr>
              <w:t>contains(s, target)</w:t>
            </w:r>
          </w:p>
        </w:tc>
        <w:tc>
          <w:tcPr>
            <w:tcW w:w="3400" w:type="dxa"/>
            <w:tcMar>
              <w:top w:w="60" w:type="dxa"/>
              <w:left w:w="100" w:type="dxa"/>
              <w:bottom w:w="60" w:type="dxa"/>
              <w:right w:w="100" w:type="dxa"/>
            </w:tcMar>
            <w:vAlign w:val="center"/>
          </w:tcPr>
          <w:p w14:paraId="79AD1735" w14:textId="77777777" w:rsidR="00EE1A4B" w:rsidRDefault="00000000">
            <w:r>
              <w:rPr>
                <w:color w:val="1A1A1A"/>
                <w:sz w:val="20"/>
                <w:szCs w:val="20"/>
              </w:rPr>
              <w:t>Boolean substring check</w:t>
            </w:r>
          </w:p>
        </w:tc>
        <w:tc>
          <w:tcPr>
            <w:tcW w:w="3000" w:type="dxa"/>
            <w:tcMar>
              <w:top w:w="60" w:type="dxa"/>
              <w:left w:w="100" w:type="dxa"/>
              <w:bottom w:w="60" w:type="dxa"/>
              <w:right w:w="100" w:type="dxa"/>
            </w:tcMar>
            <w:vAlign w:val="center"/>
          </w:tcPr>
          <w:p w14:paraId="00603A2E" w14:textId="77777777" w:rsidR="00EE1A4B" w:rsidRDefault="00000000">
            <w:r>
              <w:rPr>
                <w:color w:val="1A1A1A"/>
                <w:sz w:val="20"/>
                <w:szCs w:val="20"/>
              </w:rPr>
              <w:t>contains("hello","ell") -&gt; true</w:t>
            </w:r>
          </w:p>
        </w:tc>
      </w:tr>
      <w:tr w:rsidR="00EE1A4B" w14:paraId="407B349D"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7313E849" w14:textId="77777777" w:rsidR="00EE1A4B" w:rsidRDefault="00000000">
            <w:r>
              <w:rPr>
                <w:rFonts w:ascii="Consolas" w:eastAsia="Consolas" w:hAnsi="Consolas" w:cs="Consolas"/>
                <w:color w:val="1A1A1A"/>
                <w:sz w:val="20"/>
                <w:szCs w:val="20"/>
              </w:rPr>
              <w:t>isEmpty(s)</w:t>
            </w:r>
          </w:p>
        </w:tc>
        <w:tc>
          <w:tcPr>
            <w:tcW w:w="3400" w:type="dxa"/>
            <w:shd w:val="clear" w:color="auto" w:fill="EAF1F4"/>
            <w:tcMar>
              <w:top w:w="60" w:type="dxa"/>
              <w:left w:w="100" w:type="dxa"/>
              <w:bottom w:w="60" w:type="dxa"/>
              <w:right w:w="100" w:type="dxa"/>
            </w:tcMar>
            <w:vAlign w:val="center"/>
          </w:tcPr>
          <w:p w14:paraId="5DC328AC" w14:textId="77777777" w:rsidR="00EE1A4B" w:rsidRDefault="00000000">
            <w:r>
              <w:rPr>
                <w:color w:val="1A1A1A"/>
                <w:sz w:val="20"/>
                <w:szCs w:val="20"/>
              </w:rPr>
              <w:t>True only if s === ""</w:t>
            </w:r>
          </w:p>
        </w:tc>
        <w:tc>
          <w:tcPr>
            <w:tcW w:w="3000" w:type="dxa"/>
            <w:shd w:val="clear" w:color="auto" w:fill="EAF1F4"/>
            <w:tcMar>
              <w:top w:w="60" w:type="dxa"/>
              <w:left w:w="100" w:type="dxa"/>
              <w:bottom w:w="60" w:type="dxa"/>
              <w:right w:w="100" w:type="dxa"/>
            </w:tcMar>
            <w:vAlign w:val="center"/>
          </w:tcPr>
          <w:p w14:paraId="22FC349D" w14:textId="77777777" w:rsidR="00EE1A4B" w:rsidRDefault="00EE1A4B"/>
        </w:tc>
      </w:tr>
    </w:tbl>
    <w:p w14:paraId="519E531C" w14:textId="77777777" w:rsidR="00EE1A4B" w:rsidRDefault="00EE1A4B">
      <w:pPr>
        <w:spacing w:after="160" w:line="276" w:lineRule="auto"/>
      </w:pPr>
    </w:p>
    <w:p w14:paraId="41E73E7A" w14:textId="77777777" w:rsidR="00EE1A4B" w:rsidRDefault="00000000">
      <w:pPr>
        <w:pBdr>
          <w:left w:val="single" w:sz="18" w:space="8" w:color="2E7D8C"/>
        </w:pBdr>
        <w:spacing w:before="80" w:after="200"/>
        <w:ind w:left="200"/>
      </w:pPr>
      <w:r>
        <w:rPr>
          <w:i/>
          <w:iCs/>
          <w:color w:val="5A6570"/>
          <w:sz w:val="20"/>
          <w:szCs w:val="20"/>
        </w:rPr>
        <w:t>contains() and indexOf() are polymorphic — the same function name works on both String and Array, dispatching on the first argument's actual type at runtime.</w:t>
      </w:r>
    </w:p>
    <w:p w14:paraId="5F5497F9" w14:textId="77777777" w:rsidR="00EE1A4B" w:rsidRDefault="00000000">
      <w:pPr>
        <w:pBdr>
          <w:left w:val="single" w:sz="18" w:space="8" w:color="2E7D8C"/>
        </w:pBdr>
        <w:spacing w:before="80" w:after="200"/>
        <w:ind w:left="200"/>
      </w:pPr>
      <w:r>
        <w:rPr>
          <w:i/>
          <w:iCs/>
          <w:color w:val="5A6570"/>
          <w:sz w:val="20"/>
          <w:szCs w:val="20"/>
        </w:rPr>
        <w:t>There is no string indexing/slicing operator ("s[0]") — only the functions above; a numeric index into a String is not supported syntax.</w:t>
      </w:r>
    </w:p>
    <w:p w14:paraId="4B571A80" w14:textId="77777777" w:rsidR="00EE1A4B" w:rsidRDefault="00000000">
      <w:pPr>
        <w:pStyle w:val="Heading1"/>
        <w:pageBreakBefore/>
        <w:pBdr>
          <w:bottom w:val="single" w:sz="8" w:space="4" w:color="2E7D8C"/>
        </w:pBdr>
        <w:spacing w:before="200" w:after="200"/>
      </w:pPr>
      <w:bookmarkStart w:id="81" w:name="_Toc237038920"/>
      <w:r>
        <w:rPr>
          <w:b/>
          <w:bCs/>
          <w:color w:val="1B3A57"/>
        </w:rPr>
        <w:lastRenderedPageBreak/>
        <w:t>16. Standard Library</w:t>
      </w:r>
      <w:bookmarkEnd w:id="81"/>
    </w:p>
    <w:p w14:paraId="67A081AE" w14:textId="77777777" w:rsidR="00EE1A4B" w:rsidRDefault="00000000">
      <w:pPr>
        <w:spacing w:after="160" w:line="276" w:lineRule="auto"/>
      </w:pPr>
      <w:r>
        <w:t>51 built-in functions exist today, registered in a single runtime registry (src/interpreter/builtins/index.js) shared identically by the Tree-Walking Interpreter and the Bytecode/PVM backend — verified, not assumed: every one below was cross-checked directly against that registry.</w:t>
      </w:r>
    </w:p>
    <w:p w14:paraId="139BE09B" w14:textId="77777777" w:rsidR="00EE1A4B" w:rsidRDefault="00000000">
      <w:pPr>
        <w:pStyle w:val="Heading2"/>
        <w:spacing w:before="300" w:after="120"/>
      </w:pPr>
      <w:bookmarkStart w:id="82" w:name="_Toc237038921"/>
      <w:r>
        <w:rPr>
          <w:b/>
          <w:bCs/>
          <w:color w:val="1B3A57"/>
          <w:sz w:val="25"/>
          <w:szCs w:val="25"/>
        </w:rPr>
        <w:t>16.1 Math (15 functions)</w:t>
      </w:r>
      <w:bookmarkEnd w:id="8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EE1A4B" w14:paraId="7383A2E2" w14:textId="77777777">
        <w:tblPrEx>
          <w:tblCellMar>
            <w:top w:w="0" w:type="dxa"/>
            <w:bottom w:w="0" w:type="dxa"/>
          </w:tblCellMar>
        </w:tblPrEx>
        <w:trPr>
          <w:tblHeader/>
        </w:trPr>
        <w:tc>
          <w:tcPr>
            <w:tcW w:w="3400" w:type="dxa"/>
            <w:shd w:val="clear" w:color="auto" w:fill="1B3A57"/>
            <w:tcMar>
              <w:top w:w="60" w:type="dxa"/>
              <w:left w:w="100" w:type="dxa"/>
              <w:bottom w:w="60" w:type="dxa"/>
              <w:right w:w="100" w:type="dxa"/>
            </w:tcMar>
            <w:vAlign w:val="center"/>
          </w:tcPr>
          <w:p w14:paraId="5E045F77" w14:textId="77777777" w:rsidR="00EE1A4B" w:rsidRDefault="00000000">
            <w:r>
              <w:rPr>
                <w:b/>
                <w:bCs/>
                <w:color w:val="FFFFFF"/>
                <w:sz w:val="20"/>
                <w:szCs w:val="20"/>
              </w:rPr>
              <w:t>Function</w:t>
            </w:r>
          </w:p>
        </w:tc>
        <w:tc>
          <w:tcPr>
            <w:tcW w:w="6000" w:type="dxa"/>
            <w:shd w:val="clear" w:color="auto" w:fill="1B3A57"/>
            <w:tcMar>
              <w:top w:w="60" w:type="dxa"/>
              <w:left w:w="100" w:type="dxa"/>
              <w:bottom w:w="60" w:type="dxa"/>
              <w:right w:w="100" w:type="dxa"/>
            </w:tcMar>
            <w:vAlign w:val="center"/>
          </w:tcPr>
          <w:p w14:paraId="68CF4B2B" w14:textId="77777777" w:rsidR="00EE1A4B" w:rsidRDefault="00000000">
            <w:r>
              <w:rPr>
                <w:b/>
                <w:bCs/>
                <w:color w:val="FFFFFF"/>
                <w:sz w:val="20"/>
                <w:szCs w:val="20"/>
              </w:rPr>
              <w:t>Purpose</w:t>
            </w:r>
          </w:p>
        </w:tc>
      </w:tr>
      <w:tr w:rsidR="00EE1A4B" w14:paraId="365B4202" w14:textId="77777777">
        <w:tblPrEx>
          <w:tblCellMar>
            <w:top w:w="0" w:type="dxa"/>
            <w:bottom w:w="0" w:type="dxa"/>
          </w:tblCellMar>
        </w:tblPrEx>
        <w:tc>
          <w:tcPr>
            <w:tcW w:w="3400" w:type="dxa"/>
            <w:tcMar>
              <w:top w:w="60" w:type="dxa"/>
              <w:left w:w="100" w:type="dxa"/>
              <w:bottom w:w="60" w:type="dxa"/>
              <w:right w:w="100" w:type="dxa"/>
            </w:tcMar>
            <w:vAlign w:val="center"/>
          </w:tcPr>
          <w:p w14:paraId="1C0CB862" w14:textId="77777777" w:rsidR="00EE1A4B" w:rsidRDefault="00000000">
            <w:r>
              <w:rPr>
                <w:rFonts w:ascii="Consolas" w:eastAsia="Consolas" w:hAnsi="Consolas" w:cs="Consolas"/>
                <w:color w:val="1A1A1A"/>
                <w:sz w:val="20"/>
                <w:szCs w:val="20"/>
              </w:rPr>
              <w:t>sqrt(x)</w:t>
            </w:r>
          </w:p>
        </w:tc>
        <w:tc>
          <w:tcPr>
            <w:tcW w:w="6000" w:type="dxa"/>
            <w:tcMar>
              <w:top w:w="60" w:type="dxa"/>
              <w:left w:w="100" w:type="dxa"/>
              <w:bottom w:w="60" w:type="dxa"/>
              <w:right w:w="100" w:type="dxa"/>
            </w:tcMar>
            <w:vAlign w:val="center"/>
          </w:tcPr>
          <w:p w14:paraId="2F0A39E1" w14:textId="77777777" w:rsidR="00EE1A4B" w:rsidRDefault="00000000">
            <w:r>
              <w:rPr>
                <w:color w:val="1A1A1A"/>
                <w:sz w:val="20"/>
                <w:szCs w:val="20"/>
              </w:rPr>
              <w:t>Square root (domain error, P028, for a negative x)</w:t>
            </w:r>
          </w:p>
        </w:tc>
      </w:tr>
      <w:tr w:rsidR="00EE1A4B" w14:paraId="07E62020"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66001553" w14:textId="77777777" w:rsidR="00EE1A4B" w:rsidRDefault="00000000">
            <w:r>
              <w:rPr>
                <w:rFonts w:ascii="Consolas" w:eastAsia="Consolas" w:hAnsi="Consolas" w:cs="Consolas"/>
                <w:color w:val="1A1A1A"/>
                <w:sz w:val="20"/>
                <w:szCs w:val="20"/>
              </w:rPr>
              <w:t>pow(base, exp)</w:t>
            </w:r>
          </w:p>
        </w:tc>
        <w:tc>
          <w:tcPr>
            <w:tcW w:w="6000" w:type="dxa"/>
            <w:shd w:val="clear" w:color="auto" w:fill="EAF1F4"/>
            <w:tcMar>
              <w:top w:w="60" w:type="dxa"/>
              <w:left w:w="100" w:type="dxa"/>
              <w:bottom w:w="60" w:type="dxa"/>
              <w:right w:w="100" w:type="dxa"/>
            </w:tcMar>
            <w:vAlign w:val="center"/>
          </w:tcPr>
          <w:p w14:paraId="2C3EFFBF" w14:textId="77777777" w:rsidR="00EE1A4B" w:rsidRDefault="00000000">
            <w:r>
              <w:rPr>
                <w:color w:val="1A1A1A"/>
                <w:sz w:val="20"/>
                <w:szCs w:val="20"/>
              </w:rPr>
              <w:t>Exponentiation</w:t>
            </w:r>
          </w:p>
        </w:tc>
      </w:tr>
      <w:tr w:rsidR="00EE1A4B" w14:paraId="6B076346" w14:textId="77777777">
        <w:tblPrEx>
          <w:tblCellMar>
            <w:top w:w="0" w:type="dxa"/>
            <w:bottom w:w="0" w:type="dxa"/>
          </w:tblCellMar>
        </w:tblPrEx>
        <w:tc>
          <w:tcPr>
            <w:tcW w:w="3400" w:type="dxa"/>
            <w:tcMar>
              <w:top w:w="60" w:type="dxa"/>
              <w:left w:w="100" w:type="dxa"/>
              <w:bottom w:w="60" w:type="dxa"/>
              <w:right w:w="100" w:type="dxa"/>
            </w:tcMar>
            <w:vAlign w:val="center"/>
          </w:tcPr>
          <w:p w14:paraId="226B2805" w14:textId="77777777" w:rsidR="00EE1A4B" w:rsidRDefault="00000000">
            <w:r>
              <w:rPr>
                <w:rFonts w:ascii="Consolas" w:eastAsia="Consolas" w:hAnsi="Consolas" w:cs="Consolas"/>
                <w:color w:val="1A1A1A"/>
                <w:sz w:val="20"/>
                <w:szCs w:val="20"/>
              </w:rPr>
              <w:t>abs(x)</w:t>
            </w:r>
          </w:p>
        </w:tc>
        <w:tc>
          <w:tcPr>
            <w:tcW w:w="6000" w:type="dxa"/>
            <w:tcMar>
              <w:top w:w="60" w:type="dxa"/>
              <w:left w:w="100" w:type="dxa"/>
              <w:bottom w:w="60" w:type="dxa"/>
              <w:right w:w="100" w:type="dxa"/>
            </w:tcMar>
            <w:vAlign w:val="center"/>
          </w:tcPr>
          <w:p w14:paraId="03EB0ABB" w14:textId="77777777" w:rsidR="00EE1A4B" w:rsidRDefault="00000000">
            <w:r>
              <w:rPr>
                <w:color w:val="1A1A1A"/>
                <w:sz w:val="20"/>
                <w:szCs w:val="20"/>
              </w:rPr>
              <w:t>Absolute value</w:t>
            </w:r>
          </w:p>
        </w:tc>
      </w:tr>
      <w:tr w:rsidR="00EE1A4B" w14:paraId="4A96D1D0"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15786F3D" w14:textId="77777777" w:rsidR="00EE1A4B" w:rsidRDefault="00000000">
            <w:r>
              <w:rPr>
                <w:rFonts w:ascii="Consolas" w:eastAsia="Consolas" w:hAnsi="Consolas" w:cs="Consolas"/>
                <w:color w:val="1A1A1A"/>
                <w:sz w:val="20"/>
                <w:szCs w:val="20"/>
              </w:rPr>
              <w:t>floor(x) / ceil(x)</w:t>
            </w:r>
          </w:p>
        </w:tc>
        <w:tc>
          <w:tcPr>
            <w:tcW w:w="6000" w:type="dxa"/>
            <w:shd w:val="clear" w:color="auto" w:fill="EAF1F4"/>
            <w:tcMar>
              <w:top w:w="60" w:type="dxa"/>
              <w:left w:w="100" w:type="dxa"/>
              <w:bottom w:w="60" w:type="dxa"/>
              <w:right w:w="100" w:type="dxa"/>
            </w:tcMar>
            <w:vAlign w:val="center"/>
          </w:tcPr>
          <w:p w14:paraId="485045E9" w14:textId="77777777" w:rsidR="00EE1A4B" w:rsidRDefault="00000000">
            <w:r>
              <w:rPr>
                <w:color w:val="1A1A1A"/>
                <w:sz w:val="20"/>
                <w:szCs w:val="20"/>
              </w:rPr>
              <w:t>Round down / up</w:t>
            </w:r>
          </w:p>
        </w:tc>
      </w:tr>
      <w:tr w:rsidR="00EE1A4B" w14:paraId="4580ED16" w14:textId="77777777">
        <w:tblPrEx>
          <w:tblCellMar>
            <w:top w:w="0" w:type="dxa"/>
            <w:bottom w:w="0" w:type="dxa"/>
          </w:tblCellMar>
        </w:tblPrEx>
        <w:tc>
          <w:tcPr>
            <w:tcW w:w="3400" w:type="dxa"/>
            <w:tcMar>
              <w:top w:w="60" w:type="dxa"/>
              <w:left w:w="100" w:type="dxa"/>
              <w:bottom w:w="60" w:type="dxa"/>
              <w:right w:w="100" w:type="dxa"/>
            </w:tcMar>
            <w:vAlign w:val="center"/>
          </w:tcPr>
          <w:p w14:paraId="16FBEE0F" w14:textId="77777777" w:rsidR="00EE1A4B" w:rsidRDefault="00000000">
            <w:r>
              <w:rPr>
                <w:rFonts w:ascii="Consolas" w:eastAsia="Consolas" w:hAnsi="Consolas" w:cs="Consolas"/>
                <w:color w:val="1A1A1A"/>
                <w:sz w:val="20"/>
                <w:szCs w:val="20"/>
              </w:rPr>
              <w:t>round(x[, decimals])</w:t>
            </w:r>
          </w:p>
        </w:tc>
        <w:tc>
          <w:tcPr>
            <w:tcW w:w="6000" w:type="dxa"/>
            <w:tcMar>
              <w:top w:w="60" w:type="dxa"/>
              <w:left w:w="100" w:type="dxa"/>
              <w:bottom w:w="60" w:type="dxa"/>
              <w:right w:w="100" w:type="dxa"/>
            </w:tcMar>
            <w:vAlign w:val="center"/>
          </w:tcPr>
          <w:p w14:paraId="59E87297" w14:textId="77777777" w:rsidR="00EE1A4B" w:rsidRDefault="00000000">
            <w:r>
              <w:rPr>
                <w:color w:val="1A1A1A"/>
                <w:sz w:val="20"/>
                <w:szCs w:val="20"/>
              </w:rPr>
              <w:t>Rounds to the nearest whole number, or to a given decimal-place count</w:t>
            </w:r>
          </w:p>
        </w:tc>
      </w:tr>
      <w:tr w:rsidR="00EE1A4B" w14:paraId="2C75D9DD"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7E1443D9" w14:textId="77777777" w:rsidR="00EE1A4B" w:rsidRDefault="00000000">
            <w:r>
              <w:rPr>
                <w:rFonts w:ascii="Consolas" w:eastAsia="Consolas" w:hAnsi="Consolas" w:cs="Consolas"/>
                <w:color w:val="1A1A1A"/>
                <w:sz w:val="20"/>
                <w:szCs w:val="20"/>
              </w:rPr>
              <w:t>min(a, b, ...) / max(a, b, ...)</w:t>
            </w:r>
          </w:p>
        </w:tc>
        <w:tc>
          <w:tcPr>
            <w:tcW w:w="6000" w:type="dxa"/>
            <w:shd w:val="clear" w:color="auto" w:fill="EAF1F4"/>
            <w:tcMar>
              <w:top w:w="60" w:type="dxa"/>
              <w:left w:w="100" w:type="dxa"/>
              <w:bottom w:w="60" w:type="dxa"/>
              <w:right w:w="100" w:type="dxa"/>
            </w:tcMar>
            <w:vAlign w:val="center"/>
          </w:tcPr>
          <w:p w14:paraId="6A7BDA62" w14:textId="77777777" w:rsidR="00EE1A4B" w:rsidRDefault="00000000">
            <w:r>
              <w:rPr>
                <w:color w:val="1A1A1A"/>
                <w:sz w:val="20"/>
                <w:szCs w:val="20"/>
              </w:rPr>
              <w:t>Variadic minimum / maximum (2 or more arguments)</w:t>
            </w:r>
          </w:p>
        </w:tc>
      </w:tr>
      <w:tr w:rsidR="00EE1A4B" w14:paraId="34145F22" w14:textId="77777777">
        <w:tblPrEx>
          <w:tblCellMar>
            <w:top w:w="0" w:type="dxa"/>
            <w:bottom w:w="0" w:type="dxa"/>
          </w:tblCellMar>
        </w:tblPrEx>
        <w:tc>
          <w:tcPr>
            <w:tcW w:w="3400" w:type="dxa"/>
            <w:tcMar>
              <w:top w:w="60" w:type="dxa"/>
              <w:left w:w="100" w:type="dxa"/>
              <w:bottom w:w="60" w:type="dxa"/>
              <w:right w:w="100" w:type="dxa"/>
            </w:tcMar>
            <w:vAlign w:val="center"/>
          </w:tcPr>
          <w:p w14:paraId="4033BB37" w14:textId="77777777" w:rsidR="00EE1A4B" w:rsidRDefault="00000000">
            <w:r>
              <w:rPr>
                <w:rFonts w:ascii="Consolas" w:eastAsia="Consolas" w:hAnsi="Consolas" w:cs="Consolas"/>
                <w:color w:val="1A1A1A"/>
                <w:sz w:val="20"/>
                <w:szCs w:val="20"/>
              </w:rPr>
              <w:t>random() / random(min, max)</w:t>
            </w:r>
          </w:p>
        </w:tc>
        <w:tc>
          <w:tcPr>
            <w:tcW w:w="6000" w:type="dxa"/>
            <w:tcMar>
              <w:top w:w="60" w:type="dxa"/>
              <w:left w:w="100" w:type="dxa"/>
              <w:bottom w:w="60" w:type="dxa"/>
              <w:right w:w="100" w:type="dxa"/>
            </w:tcMar>
            <w:vAlign w:val="center"/>
          </w:tcPr>
          <w:p w14:paraId="1BA21535" w14:textId="77777777" w:rsidR="00EE1A4B" w:rsidRDefault="00000000">
            <w:r>
              <w:rPr>
                <w:color w:val="1A1A1A"/>
                <w:sz w:val="20"/>
                <w:szCs w:val="20"/>
              </w:rPr>
              <w:t>Random Decimal in [0,1), or in a given numeric range</w:t>
            </w:r>
          </w:p>
        </w:tc>
      </w:tr>
      <w:tr w:rsidR="00EE1A4B" w14:paraId="4C3BE4FD"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0C925CC4" w14:textId="77777777" w:rsidR="00EE1A4B" w:rsidRDefault="00000000">
            <w:r>
              <w:rPr>
                <w:rFonts w:ascii="Consolas" w:eastAsia="Consolas" w:hAnsi="Consolas" w:cs="Consolas"/>
                <w:color w:val="1A1A1A"/>
                <w:sz w:val="20"/>
                <w:szCs w:val="20"/>
              </w:rPr>
              <w:t>randomInt(min, max)</w:t>
            </w:r>
          </w:p>
        </w:tc>
        <w:tc>
          <w:tcPr>
            <w:tcW w:w="6000" w:type="dxa"/>
            <w:shd w:val="clear" w:color="auto" w:fill="EAF1F4"/>
            <w:tcMar>
              <w:top w:w="60" w:type="dxa"/>
              <w:left w:w="100" w:type="dxa"/>
              <w:bottom w:w="60" w:type="dxa"/>
              <w:right w:w="100" w:type="dxa"/>
            </w:tcMar>
            <w:vAlign w:val="center"/>
          </w:tcPr>
          <w:p w14:paraId="65FD94A2" w14:textId="77777777" w:rsidR="00EE1A4B" w:rsidRDefault="00000000">
            <w:r>
              <w:rPr>
                <w:color w:val="1A1A1A"/>
                <w:sz w:val="20"/>
                <w:szCs w:val="20"/>
              </w:rPr>
              <w:t>Random whole Number in [min, max]</w:t>
            </w:r>
          </w:p>
        </w:tc>
      </w:tr>
      <w:tr w:rsidR="00EE1A4B" w14:paraId="75173BDE" w14:textId="77777777">
        <w:tblPrEx>
          <w:tblCellMar>
            <w:top w:w="0" w:type="dxa"/>
            <w:bottom w:w="0" w:type="dxa"/>
          </w:tblCellMar>
        </w:tblPrEx>
        <w:tc>
          <w:tcPr>
            <w:tcW w:w="3400" w:type="dxa"/>
            <w:tcMar>
              <w:top w:w="60" w:type="dxa"/>
              <w:left w:w="100" w:type="dxa"/>
              <w:bottom w:w="60" w:type="dxa"/>
              <w:right w:w="100" w:type="dxa"/>
            </w:tcMar>
            <w:vAlign w:val="center"/>
          </w:tcPr>
          <w:p w14:paraId="30CCAB75" w14:textId="77777777" w:rsidR="00EE1A4B" w:rsidRDefault="00000000">
            <w:r>
              <w:rPr>
                <w:rFonts w:ascii="Consolas" w:eastAsia="Consolas" w:hAnsi="Consolas" w:cs="Consolas"/>
                <w:color w:val="1A1A1A"/>
                <w:sz w:val="20"/>
                <w:szCs w:val="20"/>
              </w:rPr>
              <w:t>sin(x) / cos(x) / tan(x)</w:t>
            </w:r>
          </w:p>
        </w:tc>
        <w:tc>
          <w:tcPr>
            <w:tcW w:w="6000" w:type="dxa"/>
            <w:tcMar>
              <w:top w:w="60" w:type="dxa"/>
              <w:left w:w="100" w:type="dxa"/>
              <w:bottom w:w="60" w:type="dxa"/>
              <w:right w:w="100" w:type="dxa"/>
            </w:tcMar>
            <w:vAlign w:val="center"/>
          </w:tcPr>
          <w:p w14:paraId="36DA7069" w14:textId="77777777" w:rsidR="00EE1A4B" w:rsidRDefault="00000000">
            <w:r>
              <w:rPr>
                <w:color w:val="1A1A1A"/>
                <w:sz w:val="20"/>
                <w:szCs w:val="20"/>
              </w:rPr>
              <w:t>Trigonometric functions (radians)</w:t>
            </w:r>
          </w:p>
        </w:tc>
      </w:tr>
      <w:tr w:rsidR="00EE1A4B" w14:paraId="0FC70E06"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176097AE" w14:textId="77777777" w:rsidR="00EE1A4B" w:rsidRDefault="00000000">
            <w:r>
              <w:rPr>
                <w:rFonts w:ascii="Consolas" w:eastAsia="Consolas" w:hAnsi="Consolas" w:cs="Consolas"/>
                <w:color w:val="1A1A1A"/>
                <w:sz w:val="20"/>
                <w:szCs w:val="20"/>
              </w:rPr>
              <w:t>log(x) / exp(x)</w:t>
            </w:r>
          </w:p>
        </w:tc>
        <w:tc>
          <w:tcPr>
            <w:tcW w:w="6000" w:type="dxa"/>
            <w:shd w:val="clear" w:color="auto" w:fill="EAF1F4"/>
            <w:tcMar>
              <w:top w:w="60" w:type="dxa"/>
              <w:left w:w="100" w:type="dxa"/>
              <w:bottom w:w="60" w:type="dxa"/>
              <w:right w:w="100" w:type="dxa"/>
            </w:tcMar>
            <w:vAlign w:val="center"/>
          </w:tcPr>
          <w:p w14:paraId="6FA7B491" w14:textId="77777777" w:rsidR="00EE1A4B" w:rsidRDefault="00000000">
            <w:r>
              <w:rPr>
                <w:color w:val="1A1A1A"/>
                <w:sz w:val="20"/>
                <w:szCs w:val="20"/>
              </w:rPr>
              <w:t>Natural logarithm / e^x</w:t>
            </w:r>
          </w:p>
        </w:tc>
      </w:tr>
    </w:tbl>
    <w:p w14:paraId="6271ACA8" w14:textId="77777777" w:rsidR="00EE1A4B" w:rsidRDefault="00EE1A4B">
      <w:pPr>
        <w:spacing w:after="160" w:line="276" w:lineRule="auto"/>
      </w:pPr>
    </w:p>
    <w:p w14:paraId="3DF996E0" w14:textId="77777777" w:rsidR="00EE1A4B" w:rsidRDefault="00000000">
      <w:pPr>
        <w:pBdr>
          <w:left w:val="single" w:sz="18" w:space="8" w:color="2E7D8C"/>
        </w:pBdr>
        <w:spacing w:before="80" w:after="200"/>
        <w:ind w:left="200"/>
      </w:pPr>
      <w:r>
        <w:rPr>
          <w:i/>
          <w:iCs/>
          <w:color w:val="5A6570"/>
          <w:sz w:val="20"/>
          <w:szCs w:val="20"/>
        </w:rPr>
        <w:t>round/random/min/max/abs/floor/ceil pre-date the Standard Library phase (Phase 6/9); sqrt/pow/sin/cos/tan/log/exp/randomInt were added by it. All 15 are counted together here since they are all Math-category built-ins today, registered identically in the same runtime registry.</w:t>
      </w:r>
    </w:p>
    <w:p w14:paraId="2B1DF428" w14:textId="77777777" w:rsidR="00EE1A4B" w:rsidRDefault="00000000">
      <w:pPr>
        <w:pStyle w:val="Heading2"/>
        <w:spacing w:before="300" w:after="120"/>
      </w:pPr>
      <w:bookmarkStart w:id="83" w:name="_Toc237038922"/>
      <w:r>
        <w:rPr>
          <w:b/>
          <w:bCs/>
          <w:color w:val="1B3A57"/>
          <w:sz w:val="25"/>
          <w:szCs w:val="25"/>
        </w:rPr>
        <w:t>16.2 String (13 functions)</w:t>
      </w:r>
      <w:bookmarkEnd w:id="83"/>
    </w:p>
    <w:p w14:paraId="372C61C6" w14:textId="77777777" w:rsidR="00EE1A4B" w:rsidRDefault="00000000">
      <w:pPr>
        <w:spacing w:after="160" w:line="276" w:lineRule="auto"/>
      </w:pPr>
      <w:r>
        <w:t>upper, lower, trim, split, join, replace, startsWith, endsWith, substring, indexOf, lastIndexOf, repeatText, reverseText — documented in full in Section 15.</w:t>
      </w:r>
    </w:p>
    <w:p w14:paraId="3CAFA818" w14:textId="77777777" w:rsidR="00EE1A4B" w:rsidRDefault="00000000">
      <w:pPr>
        <w:pStyle w:val="Heading2"/>
        <w:spacing w:before="300" w:after="120"/>
      </w:pPr>
      <w:bookmarkStart w:id="84" w:name="_Toc237038923"/>
      <w:r>
        <w:rPr>
          <w:b/>
          <w:bCs/>
          <w:color w:val="1B3A57"/>
          <w:sz w:val="25"/>
          <w:szCs w:val="25"/>
        </w:rPr>
        <w:t>16.3 Array (7 dedicated + shared)</w:t>
      </w:r>
      <w:bookmarkEnd w:id="84"/>
      <w:r>
        <w:rPr>
          <w:b/>
          <w:bCs/>
          <w:color w:val="1B3A57"/>
          <w:sz w:val="25"/>
          <w:szCs w:val="25"/>
        </w:rPr>
        <w:t xml:space="preserve"> </w:t>
      </w:r>
    </w:p>
    <w:p w14:paraId="39D07F47" w14:textId="77777777" w:rsidR="00EE1A4B" w:rsidRDefault="00000000">
      <w:pPr>
        <w:spacing w:after="160" w:line="276" w:lineRule="auto"/>
      </w:pPr>
      <w:r>
        <w:t>push, pop, insert, remove, sort, reverse, clear, plus the shared len/length, contains, indexOf, lastIndexOf, isEmpty — documented in full in Section 14.</w:t>
      </w:r>
    </w:p>
    <w:p w14:paraId="0EAFA97A" w14:textId="77777777" w:rsidR="00EE1A4B" w:rsidRDefault="00000000">
      <w:pPr>
        <w:pStyle w:val="Heading2"/>
        <w:spacing w:before="300" w:after="120"/>
      </w:pPr>
      <w:bookmarkStart w:id="85" w:name="_Toc237038924"/>
      <w:r>
        <w:rPr>
          <w:b/>
          <w:bCs/>
          <w:color w:val="1B3A57"/>
          <w:sz w:val="25"/>
          <w:szCs w:val="25"/>
        </w:rPr>
        <w:t>16.4 Type (8 functions)</w:t>
      </w:r>
      <w:bookmarkEnd w:id="8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600"/>
      </w:tblGrid>
      <w:tr w:rsidR="00EE1A4B" w14:paraId="57CCE6B1" w14:textId="77777777">
        <w:tblPrEx>
          <w:tblCellMar>
            <w:top w:w="0" w:type="dxa"/>
            <w:bottom w:w="0" w:type="dxa"/>
          </w:tblCellMar>
        </w:tblPrEx>
        <w:trPr>
          <w:tblHeader/>
        </w:trPr>
        <w:tc>
          <w:tcPr>
            <w:tcW w:w="3800" w:type="dxa"/>
            <w:shd w:val="clear" w:color="auto" w:fill="1B3A57"/>
            <w:tcMar>
              <w:top w:w="60" w:type="dxa"/>
              <w:left w:w="100" w:type="dxa"/>
              <w:bottom w:w="60" w:type="dxa"/>
              <w:right w:w="100" w:type="dxa"/>
            </w:tcMar>
            <w:vAlign w:val="center"/>
          </w:tcPr>
          <w:p w14:paraId="04056944" w14:textId="77777777" w:rsidR="00EE1A4B" w:rsidRDefault="00000000">
            <w:r>
              <w:rPr>
                <w:b/>
                <w:bCs/>
                <w:color w:val="FFFFFF"/>
                <w:sz w:val="20"/>
                <w:szCs w:val="20"/>
              </w:rPr>
              <w:t>Function</w:t>
            </w:r>
          </w:p>
        </w:tc>
        <w:tc>
          <w:tcPr>
            <w:tcW w:w="5600" w:type="dxa"/>
            <w:shd w:val="clear" w:color="auto" w:fill="1B3A57"/>
            <w:tcMar>
              <w:top w:w="60" w:type="dxa"/>
              <w:left w:w="100" w:type="dxa"/>
              <w:bottom w:w="60" w:type="dxa"/>
              <w:right w:w="100" w:type="dxa"/>
            </w:tcMar>
            <w:vAlign w:val="center"/>
          </w:tcPr>
          <w:p w14:paraId="5EA4152A" w14:textId="77777777" w:rsidR="00EE1A4B" w:rsidRDefault="00000000">
            <w:r>
              <w:rPr>
                <w:b/>
                <w:bCs/>
                <w:color w:val="FFFFFF"/>
                <w:sz w:val="20"/>
                <w:szCs w:val="20"/>
              </w:rPr>
              <w:t>Purpose</w:t>
            </w:r>
          </w:p>
        </w:tc>
      </w:tr>
      <w:tr w:rsidR="00EE1A4B" w14:paraId="1537EA4B" w14:textId="77777777">
        <w:tblPrEx>
          <w:tblCellMar>
            <w:top w:w="0" w:type="dxa"/>
            <w:bottom w:w="0" w:type="dxa"/>
          </w:tblCellMar>
        </w:tblPrEx>
        <w:tc>
          <w:tcPr>
            <w:tcW w:w="3800" w:type="dxa"/>
            <w:tcMar>
              <w:top w:w="60" w:type="dxa"/>
              <w:left w:w="100" w:type="dxa"/>
              <w:bottom w:w="60" w:type="dxa"/>
              <w:right w:w="100" w:type="dxa"/>
            </w:tcMar>
            <w:vAlign w:val="center"/>
          </w:tcPr>
          <w:p w14:paraId="6ABAE67F" w14:textId="77777777" w:rsidR="00EE1A4B" w:rsidRDefault="00000000">
            <w:r>
              <w:rPr>
                <w:rFonts w:ascii="Consolas" w:eastAsia="Consolas" w:hAnsi="Consolas" w:cs="Consolas"/>
                <w:color w:val="1A1A1A"/>
                <w:sz w:val="20"/>
                <w:szCs w:val="20"/>
              </w:rPr>
              <w:t>type(value)</w:t>
            </w:r>
          </w:p>
        </w:tc>
        <w:tc>
          <w:tcPr>
            <w:tcW w:w="5600" w:type="dxa"/>
            <w:tcMar>
              <w:top w:w="60" w:type="dxa"/>
              <w:left w:w="100" w:type="dxa"/>
              <w:bottom w:w="60" w:type="dxa"/>
              <w:right w:w="100" w:type="dxa"/>
            </w:tcMar>
            <w:vAlign w:val="center"/>
          </w:tcPr>
          <w:p w14:paraId="1F2979F2" w14:textId="77777777" w:rsidR="00EE1A4B" w:rsidRDefault="00000000">
            <w:r>
              <w:rPr>
                <w:color w:val="1A1A1A"/>
                <w:sz w:val="20"/>
                <w:szCs w:val="20"/>
              </w:rPr>
              <w:t>Returns the value's type name as a String ("Number", "String", "Array", ...)</w:t>
            </w:r>
          </w:p>
        </w:tc>
      </w:tr>
      <w:tr w:rsidR="00EE1A4B" w14:paraId="1B0633E1" w14:textId="77777777">
        <w:tblPrEx>
          <w:tblCellMar>
            <w:top w:w="0" w:type="dxa"/>
            <w:bottom w:w="0" w:type="dxa"/>
          </w:tblCellMar>
        </w:tblPrEx>
        <w:tc>
          <w:tcPr>
            <w:tcW w:w="3800" w:type="dxa"/>
            <w:shd w:val="clear" w:color="auto" w:fill="EAF1F4"/>
            <w:tcMar>
              <w:top w:w="60" w:type="dxa"/>
              <w:left w:w="100" w:type="dxa"/>
              <w:bottom w:w="60" w:type="dxa"/>
              <w:right w:w="100" w:type="dxa"/>
            </w:tcMar>
            <w:vAlign w:val="center"/>
          </w:tcPr>
          <w:p w14:paraId="1D240DA0" w14:textId="77777777" w:rsidR="00EE1A4B" w:rsidRDefault="00000000">
            <w:r>
              <w:rPr>
                <w:rFonts w:ascii="Consolas" w:eastAsia="Consolas" w:hAnsi="Consolas" w:cs="Consolas"/>
                <w:color w:val="1A1A1A"/>
                <w:sz w:val="20"/>
                <w:szCs w:val="20"/>
              </w:rPr>
              <w:t>number(value) / text(value)</w:t>
            </w:r>
          </w:p>
        </w:tc>
        <w:tc>
          <w:tcPr>
            <w:tcW w:w="5600" w:type="dxa"/>
            <w:shd w:val="clear" w:color="auto" w:fill="EAF1F4"/>
            <w:tcMar>
              <w:top w:w="60" w:type="dxa"/>
              <w:left w:w="100" w:type="dxa"/>
              <w:bottom w:w="60" w:type="dxa"/>
              <w:right w:w="100" w:type="dxa"/>
            </w:tcMar>
            <w:vAlign w:val="center"/>
          </w:tcPr>
          <w:p w14:paraId="0B2B6674" w14:textId="77777777" w:rsidR="00EE1A4B" w:rsidRDefault="00000000">
            <w:r>
              <w:rPr>
                <w:color w:val="1A1A1A"/>
                <w:sz w:val="20"/>
                <w:szCs w:val="20"/>
              </w:rPr>
              <w:t>Converts to Number/Decimal, or to String</w:t>
            </w:r>
          </w:p>
        </w:tc>
      </w:tr>
      <w:tr w:rsidR="00EE1A4B" w14:paraId="380959B0" w14:textId="77777777">
        <w:tblPrEx>
          <w:tblCellMar>
            <w:top w:w="0" w:type="dxa"/>
            <w:bottom w:w="0" w:type="dxa"/>
          </w:tblCellMar>
        </w:tblPrEx>
        <w:tc>
          <w:tcPr>
            <w:tcW w:w="3800" w:type="dxa"/>
            <w:tcMar>
              <w:top w:w="60" w:type="dxa"/>
              <w:left w:w="100" w:type="dxa"/>
              <w:bottom w:w="60" w:type="dxa"/>
              <w:right w:w="100" w:type="dxa"/>
            </w:tcMar>
            <w:vAlign w:val="center"/>
          </w:tcPr>
          <w:p w14:paraId="5800FA01" w14:textId="77777777" w:rsidR="00EE1A4B" w:rsidRDefault="00000000">
            <w:r>
              <w:rPr>
                <w:rFonts w:ascii="Consolas" w:eastAsia="Consolas" w:hAnsi="Consolas" w:cs="Consolas"/>
                <w:color w:val="1A1A1A"/>
                <w:sz w:val="20"/>
                <w:szCs w:val="20"/>
              </w:rPr>
              <w:t>boolean(value)</w:t>
            </w:r>
          </w:p>
        </w:tc>
        <w:tc>
          <w:tcPr>
            <w:tcW w:w="5600" w:type="dxa"/>
            <w:tcMar>
              <w:top w:w="60" w:type="dxa"/>
              <w:left w:w="100" w:type="dxa"/>
              <w:bottom w:w="60" w:type="dxa"/>
              <w:right w:w="100" w:type="dxa"/>
            </w:tcMar>
            <w:vAlign w:val="center"/>
          </w:tcPr>
          <w:p w14:paraId="3883EC34" w14:textId="77777777" w:rsidR="00EE1A4B" w:rsidRDefault="00000000">
            <w:r>
              <w:rPr>
                <w:color w:val="1A1A1A"/>
                <w:sz w:val="20"/>
                <w:szCs w:val="20"/>
              </w:rPr>
              <w:t>Converts to Boolean</w:t>
            </w:r>
          </w:p>
        </w:tc>
      </w:tr>
      <w:tr w:rsidR="00EE1A4B" w14:paraId="0A09C432" w14:textId="77777777">
        <w:tblPrEx>
          <w:tblCellMar>
            <w:top w:w="0" w:type="dxa"/>
            <w:bottom w:w="0" w:type="dxa"/>
          </w:tblCellMar>
        </w:tblPrEx>
        <w:tc>
          <w:tcPr>
            <w:tcW w:w="3800" w:type="dxa"/>
            <w:shd w:val="clear" w:color="auto" w:fill="EAF1F4"/>
            <w:tcMar>
              <w:top w:w="60" w:type="dxa"/>
              <w:left w:w="100" w:type="dxa"/>
              <w:bottom w:w="60" w:type="dxa"/>
              <w:right w:w="100" w:type="dxa"/>
            </w:tcMar>
            <w:vAlign w:val="center"/>
          </w:tcPr>
          <w:p w14:paraId="59C283C3" w14:textId="77777777" w:rsidR="00EE1A4B" w:rsidRDefault="00000000">
            <w:r>
              <w:rPr>
                <w:rFonts w:ascii="Consolas" w:eastAsia="Consolas" w:hAnsi="Consolas" w:cs="Consolas"/>
                <w:color w:val="1A1A1A"/>
                <w:sz w:val="20"/>
                <w:szCs w:val="20"/>
              </w:rPr>
              <w:t>isNumber(v) / isText(v) / isBoolean(v)</w:t>
            </w:r>
          </w:p>
        </w:tc>
        <w:tc>
          <w:tcPr>
            <w:tcW w:w="5600" w:type="dxa"/>
            <w:shd w:val="clear" w:color="auto" w:fill="EAF1F4"/>
            <w:tcMar>
              <w:top w:w="60" w:type="dxa"/>
              <w:left w:w="100" w:type="dxa"/>
              <w:bottom w:w="60" w:type="dxa"/>
              <w:right w:w="100" w:type="dxa"/>
            </w:tcMar>
            <w:vAlign w:val="center"/>
          </w:tcPr>
          <w:p w14:paraId="1645ACFB" w14:textId="77777777" w:rsidR="00EE1A4B" w:rsidRDefault="00000000">
            <w:r>
              <w:rPr>
                <w:color w:val="1A1A1A"/>
                <w:sz w:val="20"/>
                <w:szCs w:val="20"/>
              </w:rPr>
              <w:t>Type-predicate checks</w:t>
            </w:r>
          </w:p>
        </w:tc>
      </w:tr>
      <w:tr w:rsidR="00EE1A4B" w14:paraId="56DDDBFD" w14:textId="77777777">
        <w:tblPrEx>
          <w:tblCellMar>
            <w:top w:w="0" w:type="dxa"/>
            <w:bottom w:w="0" w:type="dxa"/>
          </w:tblCellMar>
        </w:tblPrEx>
        <w:tc>
          <w:tcPr>
            <w:tcW w:w="3800" w:type="dxa"/>
            <w:tcMar>
              <w:top w:w="60" w:type="dxa"/>
              <w:left w:w="100" w:type="dxa"/>
              <w:bottom w:w="60" w:type="dxa"/>
              <w:right w:w="100" w:type="dxa"/>
            </w:tcMar>
            <w:vAlign w:val="center"/>
          </w:tcPr>
          <w:p w14:paraId="33B86FAE" w14:textId="77777777" w:rsidR="00EE1A4B" w:rsidRDefault="00000000">
            <w:r>
              <w:rPr>
                <w:rFonts w:ascii="Consolas" w:eastAsia="Consolas" w:hAnsi="Consolas" w:cs="Consolas"/>
                <w:color w:val="1A1A1A"/>
                <w:sz w:val="20"/>
                <w:szCs w:val="20"/>
              </w:rPr>
              <w:t>isEmpty(v)</w:t>
            </w:r>
          </w:p>
        </w:tc>
        <w:tc>
          <w:tcPr>
            <w:tcW w:w="5600" w:type="dxa"/>
            <w:tcMar>
              <w:top w:w="60" w:type="dxa"/>
              <w:left w:w="100" w:type="dxa"/>
              <w:bottom w:w="60" w:type="dxa"/>
              <w:right w:w="100" w:type="dxa"/>
            </w:tcMar>
            <w:vAlign w:val="center"/>
          </w:tcPr>
          <w:p w14:paraId="45A144EC" w14:textId="77777777" w:rsidR="00EE1A4B" w:rsidRDefault="00000000">
            <w:r>
              <w:rPr>
                <w:color w:val="1A1A1A"/>
                <w:sz w:val="20"/>
                <w:szCs w:val="20"/>
              </w:rPr>
              <w:t>True for the "empty" type, or a zero-length Array — NOT for an empty String; see Section 8.5</w:t>
            </w:r>
          </w:p>
        </w:tc>
      </w:tr>
    </w:tbl>
    <w:p w14:paraId="184D52FA" w14:textId="77777777" w:rsidR="00EE1A4B" w:rsidRDefault="00EE1A4B">
      <w:pPr>
        <w:spacing w:after="160" w:line="276" w:lineRule="auto"/>
      </w:pPr>
    </w:p>
    <w:p w14:paraId="69750108" w14:textId="77777777" w:rsidR="00EE1A4B" w:rsidRDefault="00000000">
      <w:pPr>
        <w:pStyle w:val="Heading2"/>
        <w:spacing w:before="300" w:after="120"/>
      </w:pPr>
      <w:bookmarkStart w:id="86" w:name="_Toc237038925"/>
      <w:r>
        <w:rPr>
          <w:b/>
          <w:bCs/>
          <w:color w:val="1B3A57"/>
          <w:sz w:val="25"/>
          <w:szCs w:val="25"/>
        </w:rPr>
        <w:t>16.5 System (5 functions)</w:t>
      </w:r>
      <w:bookmarkEnd w:id="8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EE1A4B" w14:paraId="5FA2A38E" w14:textId="77777777">
        <w:tblPrEx>
          <w:tblCellMar>
            <w:top w:w="0" w:type="dxa"/>
            <w:bottom w:w="0" w:type="dxa"/>
          </w:tblCellMar>
        </w:tblPrEx>
        <w:trPr>
          <w:tblHeader/>
        </w:trPr>
        <w:tc>
          <w:tcPr>
            <w:tcW w:w="3400" w:type="dxa"/>
            <w:shd w:val="clear" w:color="auto" w:fill="1B3A57"/>
            <w:tcMar>
              <w:top w:w="60" w:type="dxa"/>
              <w:left w:w="100" w:type="dxa"/>
              <w:bottom w:w="60" w:type="dxa"/>
              <w:right w:w="100" w:type="dxa"/>
            </w:tcMar>
            <w:vAlign w:val="center"/>
          </w:tcPr>
          <w:p w14:paraId="48B5834C" w14:textId="77777777" w:rsidR="00EE1A4B" w:rsidRDefault="00000000">
            <w:r>
              <w:rPr>
                <w:b/>
                <w:bCs/>
                <w:color w:val="FFFFFF"/>
                <w:sz w:val="20"/>
                <w:szCs w:val="20"/>
              </w:rPr>
              <w:t>Function</w:t>
            </w:r>
          </w:p>
        </w:tc>
        <w:tc>
          <w:tcPr>
            <w:tcW w:w="6000" w:type="dxa"/>
            <w:shd w:val="clear" w:color="auto" w:fill="1B3A57"/>
            <w:tcMar>
              <w:top w:w="60" w:type="dxa"/>
              <w:left w:w="100" w:type="dxa"/>
              <w:bottom w:w="60" w:type="dxa"/>
              <w:right w:w="100" w:type="dxa"/>
            </w:tcMar>
            <w:vAlign w:val="center"/>
          </w:tcPr>
          <w:p w14:paraId="767AC9F5" w14:textId="77777777" w:rsidR="00EE1A4B" w:rsidRDefault="00000000">
            <w:r>
              <w:rPr>
                <w:b/>
                <w:bCs/>
                <w:color w:val="FFFFFF"/>
                <w:sz w:val="20"/>
                <w:szCs w:val="20"/>
              </w:rPr>
              <w:t>Purpose</w:t>
            </w:r>
          </w:p>
        </w:tc>
      </w:tr>
      <w:tr w:rsidR="00EE1A4B" w14:paraId="128D11DC" w14:textId="77777777">
        <w:tblPrEx>
          <w:tblCellMar>
            <w:top w:w="0" w:type="dxa"/>
            <w:bottom w:w="0" w:type="dxa"/>
          </w:tblCellMar>
        </w:tblPrEx>
        <w:tc>
          <w:tcPr>
            <w:tcW w:w="3400" w:type="dxa"/>
            <w:tcMar>
              <w:top w:w="60" w:type="dxa"/>
              <w:left w:w="100" w:type="dxa"/>
              <w:bottom w:w="60" w:type="dxa"/>
              <w:right w:w="100" w:type="dxa"/>
            </w:tcMar>
            <w:vAlign w:val="center"/>
          </w:tcPr>
          <w:p w14:paraId="7D69599F" w14:textId="77777777" w:rsidR="00EE1A4B" w:rsidRDefault="00000000">
            <w:r>
              <w:rPr>
                <w:rFonts w:ascii="Consolas" w:eastAsia="Consolas" w:hAnsi="Consolas" w:cs="Consolas"/>
                <w:color w:val="1A1A1A"/>
                <w:sz w:val="20"/>
                <w:szCs w:val="20"/>
              </w:rPr>
              <w:t>sleep(ms)</w:t>
            </w:r>
          </w:p>
        </w:tc>
        <w:tc>
          <w:tcPr>
            <w:tcW w:w="6000" w:type="dxa"/>
            <w:tcMar>
              <w:top w:w="60" w:type="dxa"/>
              <w:left w:w="100" w:type="dxa"/>
              <w:bottom w:w="60" w:type="dxa"/>
              <w:right w:w="100" w:type="dxa"/>
            </w:tcMar>
            <w:vAlign w:val="center"/>
          </w:tcPr>
          <w:p w14:paraId="4DA01D33" w14:textId="77777777" w:rsidR="00EE1A4B" w:rsidRDefault="00000000">
            <w:r>
              <w:rPr>
                <w:color w:val="1A1A1A"/>
                <w:sz w:val="20"/>
                <w:szCs w:val="20"/>
              </w:rPr>
              <w:t>Pauses execution for the given number of milliseconds</w:t>
            </w:r>
          </w:p>
        </w:tc>
      </w:tr>
      <w:tr w:rsidR="00EE1A4B" w14:paraId="28E5ACD3"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48F2E0B7" w14:textId="77777777" w:rsidR="00EE1A4B" w:rsidRDefault="00000000">
            <w:r>
              <w:rPr>
                <w:rFonts w:ascii="Consolas" w:eastAsia="Consolas" w:hAnsi="Consolas" w:cs="Consolas"/>
                <w:color w:val="1A1A1A"/>
                <w:sz w:val="20"/>
                <w:szCs w:val="20"/>
              </w:rPr>
              <w:t>version()</w:t>
            </w:r>
          </w:p>
        </w:tc>
        <w:tc>
          <w:tcPr>
            <w:tcW w:w="6000" w:type="dxa"/>
            <w:shd w:val="clear" w:color="auto" w:fill="EAF1F4"/>
            <w:tcMar>
              <w:top w:w="60" w:type="dxa"/>
              <w:left w:w="100" w:type="dxa"/>
              <w:bottom w:w="60" w:type="dxa"/>
              <w:right w:w="100" w:type="dxa"/>
            </w:tcMar>
            <w:vAlign w:val="center"/>
          </w:tcPr>
          <w:p w14:paraId="28A3A460" w14:textId="77777777" w:rsidR="00EE1A4B" w:rsidRDefault="00000000">
            <w:r>
              <w:rPr>
                <w:color w:val="1A1A1A"/>
                <w:sz w:val="20"/>
                <w:szCs w:val="20"/>
              </w:rPr>
              <w:t>Returns the Parithi version string</w:t>
            </w:r>
          </w:p>
        </w:tc>
      </w:tr>
      <w:tr w:rsidR="00EE1A4B" w14:paraId="1CC4360D" w14:textId="77777777">
        <w:tblPrEx>
          <w:tblCellMar>
            <w:top w:w="0" w:type="dxa"/>
            <w:bottom w:w="0" w:type="dxa"/>
          </w:tblCellMar>
        </w:tblPrEx>
        <w:tc>
          <w:tcPr>
            <w:tcW w:w="3400" w:type="dxa"/>
            <w:tcMar>
              <w:top w:w="60" w:type="dxa"/>
              <w:left w:w="100" w:type="dxa"/>
              <w:bottom w:w="60" w:type="dxa"/>
              <w:right w:w="100" w:type="dxa"/>
            </w:tcMar>
            <w:vAlign w:val="center"/>
          </w:tcPr>
          <w:p w14:paraId="0E23EC1A" w14:textId="77777777" w:rsidR="00EE1A4B" w:rsidRDefault="00000000">
            <w:r>
              <w:rPr>
                <w:rFonts w:ascii="Consolas" w:eastAsia="Consolas" w:hAnsi="Consolas" w:cs="Consolas"/>
                <w:color w:val="1A1A1A"/>
                <w:sz w:val="20"/>
                <w:szCs w:val="20"/>
              </w:rPr>
              <w:t>platform()</w:t>
            </w:r>
          </w:p>
        </w:tc>
        <w:tc>
          <w:tcPr>
            <w:tcW w:w="6000" w:type="dxa"/>
            <w:tcMar>
              <w:top w:w="60" w:type="dxa"/>
              <w:left w:w="100" w:type="dxa"/>
              <w:bottom w:w="60" w:type="dxa"/>
              <w:right w:w="100" w:type="dxa"/>
            </w:tcMar>
            <w:vAlign w:val="center"/>
          </w:tcPr>
          <w:p w14:paraId="132565EF" w14:textId="77777777" w:rsidR="00EE1A4B" w:rsidRDefault="00000000">
            <w:r>
              <w:rPr>
                <w:color w:val="1A1A1A"/>
                <w:sz w:val="20"/>
                <w:szCs w:val="20"/>
              </w:rPr>
              <w:t>Returns the OS platform/architecture string</w:t>
            </w:r>
          </w:p>
        </w:tc>
      </w:tr>
      <w:tr w:rsidR="00EE1A4B" w14:paraId="5B189021" w14:textId="77777777">
        <w:tblPrEx>
          <w:tblCellMar>
            <w:top w:w="0" w:type="dxa"/>
            <w:bottom w:w="0" w:type="dxa"/>
          </w:tblCellMar>
        </w:tblPrEx>
        <w:tc>
          <w:tcPr>
            <w:tcW w:w="3400" w:type="dxa"/>
            <w:shd w:val="clear" w:color="auto" w:fill="EAF1F4"/>
            <w:tcMar>
              <w:top w:w="60" w:type="dxa"/>
              <w:left w:w="100" w:type="dxa"/>
              <w:bottom w:w="60" w:type="dxa"/>
              <w:right w:w="100" w:type="dxa"/>
            </w:tcMar>
            <w:vAlign w:val="center"/>
          </w:tcPr>
          <w:p w14:paraId="2E5A5B5A" w14:textId="77777777" w:rsidR="00EE1A4B" w:rsidRDefault="00000000">
            <w:r>
              <w:rPr>
                <w:rFonts w:ascii="Consolas" w:eastAsia="Consolas" w:hAnsi="Consolas" w:cs="Consolas"/>
                <w:color w:val="1A1A1A"/>
                <w:sz w:val="20"/>
                <w:szCs w:val="20"/>
              </w:rPr>
              <w:t>workingDirectory()</w:t>
            </w:r>
          </w:p>
        </w:tc>
        <w:tc>
          <w:tcPr>
            <w:tcW w:w="6000" w:type="dxa"/>
            <w:shd w:val="clear" w:color="auto" w:fill="EAF1F4"/>
            <w:tcMar>
              <w:top w:w="60" w:type="dxa"/>
              <w:left w:w="100" w:type="dxa"/>
              <w:bottom w:w="60" w:type="dxa"/>
              <w:right w:w="100" w:type="dxa"/>
            </w:tcMar>
            <w:vAlign w:val="center"/>
          </w:tcPr>
          <w:p w14:paraId="5B6F623C" w14:textId="77777777" w:rsidR="00EE1A4B" w:rsidRDefault="00000000">
            <w:r>
              <w:rPr>
                <w:color w:val="1A1A1A"/>
                <w:sz w:val="20"/>
                <w:szCs w:val="20"/>
              </w:rPr>
              <w:t>Returns the current working directory</w:t>
            </w:r>
          </w:p>
        </w:tc>
      </w:tr>
      <w:tr w:rsidR="00EE1A4B" w14:paraId="421B4E4F" w14:textId="77777777">
        <w:tblPrEx>
          <w:tblCellMar>
            <w:top w:w="0" w:type="dxa"/>
            <w:bottom w:w="0" w:type="dxa"/>
          </w:tblCellMar>
        </w:tblPrEx>
        <w:tc>
          <w:tcPr>
            <w:tcW w:w="3400" w:type="dxa"/>
            <w:tcMar>
              <w:top w:w="60" w:type="dxa"/>
              <w:left w:w="100" w:type="dxa"/>
              <w:bottom w:w="60" w:type="dxa"/>
              <w:right w:w="100" w:type="dxa"/>
            </w:tcMar>
            <w:vAlign w:val="center"/>
          </w:tcPr>
          <w:p w14:paraId="585E3740" w14:textId="77777777" w:rsidR="00EE1A4B" w:rsidRDefault="00000000">
            <w:r>
              <w:rPr>
                <w:rFonts w:ascii="Consolas" w:eastAsia="Consolas" w:hAnsi="Consolas" w:cs="Consolas"/>
                <w:color w:val="1A1A1A"/>
                <w:sz w:val="20"/>
                <w:szCs w:val="20"/>
              </w:rPr>
              <w:t>arguments()</w:t>
            </w:r>
          </w:p>
        </w:tc>
        <w:tc>
          <w:tcPr>
            <w:tcW w:w="6000" w:type="dxa"/>
            <w:tcMar>
              <w:top w:w="60" w:type="dxa"/>
              <w:left w:w="100" w:type="dxa"/>
              <w:bottom w:w="60" w:type="dxa"/>
              <w:right w:w="100" w:type="dxa"/>
            </w:tcMar>
            <w:vAlign w:val="center"/>
          </w:tcPr>
          <w:p w14:paraId="317A765B" w14:textId="77777777" w:rsidR="00EE1A4B" w:rsidRDefault="00000000">
            <w:r>
              <w:rPr>
                <w:color w:val="1A1A1A"/>
                <w:sz w:val="20"/>
                <w:szCs w:val="20"/>
              </w:rPr>
              <w:t>Returns the program's own command-line arguments as an Array</w:t>
            </w:r>
          </w:p>
        </w:tc>
      </w:tr>
    </w:tbl>
    <w:p w14:paraId="2C9810F4" w14:textId="77777777" w:rsidR="00EE1A4B" w:rsidRDefault="00EE1A4B">
      <w:pPr>
        <w:spacing w:after="160" w:line="276" w:lineRule="auto"/>
      </w:pPr>
    </w:p>
    <w:p w14:paraId="60CF3BD4" w14:textId="77777777" w:rsidR="00EE1A4B" w:rsidRDefault="00000000">
      <w:pPr>
        <w:pStyle w:val="Heading2"/>
        <w:spacing w:before="300" w:after="120"/>
      </w:pPr>
      <w:bookmarkStart w:id="87" w:name="_Toc237038926"/>
      <w:r>
        <w:rPr>
          <w:b/>
          <w:bCs/>
          <w:color w:val="1B3A57"/>
          <w:sz w:val="25"/>
          <w:szCs w:val="25"/>
        </w:rPr>
        <w:t>16.6 Categories That Do Not Exist Yet</w:t>
      </w:r>
      <w:bookmarkEnd w:id="87"/>
    </w:p>
    <w:p w14:paraId="09371008" w14:textId="77777777" w:rsidR="00EE1A4B" w:rsidRDefault="00000000">
      <w:pPr>
        <w:shd w:val="clear" w:color="auto" w:fill="FFF3D6"/>
        <w:spacing w:before="60" w:after="160"/>
        <w:ind w:left="100"/>
      </w:pPr>
      <w:r>
        <w:rPr>
          <w:b/>
          <w:bCs/>
          <w:color w:val="8A6400"/>
          <w:sz w:val="20"/>
          <w:szCs w:val="20"/>
        </w:rPr>
        <w:t xml:space="preserve">PLANNED / FUTURE — </w:t>
      </w:r>
      <w:r>
        <w:rPr>
          <w:color w:val="5C4A00"/>
          <w:sz w:val="20"/>
          <w:szCs w:val="20"/>
        </w:rPr>
        <w:t>File I/O — no file-reading or file-writing built-in exists.</w:t>
      </w:r>
    </w:p>
    <w:p w14:paraId="206EB87B" w14:textId="77777777" w:rsidR="00EE1A4B" w:rsidRDefault="00000000">
      <w:pPr>
        <w:shd w:val="clear" w:color="auto" w:fill="FFF3D6"/>
        <w:spacing w:before="60" w:after="160"/>
        <w:ind w:left="100"/>
      </w:pPr>
      <w:r>
        <w:rPr>
          <w:b/>
          <w:bCs/>
          <w:color w:val="8A6400"/>
          <w:sz w:val="20"/>
          <w:szCs w:val="20"/>
        </w:rPr>
        <w:t xml:space="preserve">PLANNED / FUTURE — </w:t>
      </w:r>
      <w:r>
        <w:rPr>
          <w:color w:val="5C4A00"/>
          <w:sz w:val="20"/>
          <w:szCs w:val="20"/>
        </w:rPr>
        <w:t>JSON — no JSON parse/stringify built-in exists.</w:t>
      </w:r>
    </w:p>
    <w:p w14:paraId="52A81BA7" w14:textId="77777777" w:rsidR="00EE1A4B" w:rsidRDefault="00000000">
      <w:pPr>
        <w:shd w:val="clear" w:color="auto" w:fill="FFF3D6"/>
        <w:spacing w:before="60" w:after="160"/>
        <w:ind w:left="100"/>
      </w:pPr>
      <w:r>
        <w:rPr>
          <w:b/>
          <w:bCs/>
          <w:color w:val="8A6400"/>
          <w:sz w:val="20"/>
          <w:szCs w:val="20"/>
        </w:rPr>
        <w:t xml:space="preserve">PLANNED / FUTURE — </w:t>
      </w:r>
      <w:r>
        <w:rPr>
          <w:color w:val="5C4A00"/>
          <w:sz w:val="20"/>
          <w:szCs w:val="20"/>
        </w:rPr>
        <w:t>Date/Time — no calendar date or clock-time built-in exists (sleep() is the only time-related function).</w:t>
      </w:r>
    </w:p>
    <w:p w14:paraId="1639AEC3" w14:textId="77777777" w:rsidR="00EE1A4B" w:rsidRDefault="00000000">
      <w:pPr>
        <w:shd w:val="clear" w:color="auto" w:fill="FFF3D6"/>
        <w:spacing w:before="60" w:after="160"/>
        <w:ind w:left="100"/>
      </w:pPr>
      <w:r>
        <w:rPr>
          <w:b/>
          <w:bCs/>
          <w:color w:val="8A6400"/>
          <w:sz w:val="20"/>
          <w:szCs w:val="20"/>
        </w:rPr>
        <w:t xml:space="preserve">PLANNED / FUTURE — </w:t>
      </w:r>
      <w:r>
        <w:rPr>
          <w:color w:val="5C4A00"/>
          <w:sz w:val="20"/>
          <w:szCs w:val="20"/>
        </w:rPr>
        <w:t>HTTP — no networking built-in exists.</w:t>
      </w:r>
    </w:p>
    <w:p w14:paraId="3DF22131" w14:textId="77777777" w:rsidR="00EE1A4B" w:rsidRDefault="00000000">
      <w:pPr>
        <w:shd w:val="clear" w:color="auto" w:fill="FFF3D6"/>
        <w:spacing w:before="60" w:after="160"/>
        <w:ind w:left="100"/>
      </w:pPr>
      <w:r>
        <w:rPr>
          <w:b/>
          <w:bCs/>
          <w:color w:val="8A6400"/>
          <w:sz w:val="20"/>
          <w:szCs w:val="20"/>
        </w:rPr>
        <w:t xml:space="preserve">PLANNED / FUTURE — </w:t>
      </w:r>
      <w:r>
        <w:rPr>
          <w:color w:val="5C4A00"/>
          <w:sz w:val="20"/>
          <w:szCs w:val="20"/>
        </w:rPr>
        <w:t>Maps/dictionaries — no key-value collection type exists at the language level.</w:t>
      </w:r>
    </w:p>
    <w:p w14:paraId="0CF0310A" w14:textId="77777777" w:rsidR="00EE1A4B" w:rsidRDefault="00000000">
      <w:pPr>
        <w:pStyle w:val="Heading1"/>
        <w:pageBreakBefore/>
        <w:pBdr>
          <w:bottom w:val="single" w:sz="8" w:space="4" w:color="2E7D8C"/>
        </w:pBdr>
        <w:spacing w:before="200" w:after="200"/>
      </w:pPr>
      <w:bookmarkStart w:id="88" w:name="_Toc237038927"/>
      <w:r>
        <w:rPr>
          <w:b/>
          <w:bCs/>
          <w:color w:val="1B3A57"/>
        </w:rPr>
        <w:lastRenderedPageBreak/>
        <w:t>17. Error Handling</w:t>
      </w:r>
      <w:bookmarkEnd w:id="88"/>
    </w:p>
    <w:p w14:paraId="7596171C" w14:textId="77777777" w:rsidR="00EE1A4B" w:rsidRDefault="00000000">
      <w:pPr>
        <w:spacing w:after="160" w:line="276" w:lineRule="auto"/>
      </w:pPr>
      <w:r>
        <w:t>Every error at every stage — Lexing, Parsing, Semantic Analysis, Interpretation, or Native Compilation — is a stable, numbered diagnostic (Appendix D lists all 31) with a plain-English message, a source location, and a corrective hint. A raw JavaScript stack trace reaching the terminal is treated as a bug in Parithi itself, and this is verified by a dedicated audit (Section 27).</w:t>
      </w:r>
    </w:p>
    <w:p w14:paraId="1A017C25" w14:textId="77777777" w:rsidR="00EE1A4B" w:rsidRDefault="00000000">
      <w:pPr>
        <w:pStyle w:val="Heading2"/>
        <w:spacing w:before="300" w:after="120"/>
      </w:pPr>
      <w:bookmarkStart w:id="89" w:name="_Toc237038928"/>
      <w:r>
        <w:rPr>
          <w:b/>
          <w:bCs/>
          <w:color w:val="1B3A57"/>
          <w:sz w:val="25"/>
          <w:szCs w:val="25"/>
        </w:rPr>
        <w:t>17.1 Compile-Time Errors — Lexing</w:t>
      </w:r>
      <w:bookmarkEnd w:id="89"/>
    </w:p>
    <w:p w14:paraId="46044B5E" w14:textId="77777777" w:rsidR="00EE1A4B" w:rsidRDefault="00000000">
      <w:pPr>
        <w:spacing w:after="160" w:line="276" w:lineRule="auto"/>
      </w:pPr>
      <w:r>
        <w:t>Caught before parsing even begins: an unrecognized character, an unterminated string, or a malformed number literal.</w:t>
      </w:r>
    </w:p>
    <w:p w14:paraId="2DCC2A45"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x = @</w:t>
      </w:r>
    </w:p>
    <w:p w14:paraId="0C7E59BC"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Error P008:</w:t>
      </w:r>
      <w:r>
        <w:br/>
      </w:r>
      <w:r>
        <w:rPr>
          <w:rFonts w:ascii="Consolas" w:eastAsia="Consolas" w:hAnsi="Consolas" w:cs="Consolas"/>
          <w:color w:val="2E5B31"/>
          <w:sz w:val="20"/>
          <w:szCs w:val="20"/>
        </w:rPr>
        <w:t>Unexpected character "@".</w:t>
      </w:r>
      <w:r>
        <w:br/>
      </w:r>
      <w:r>
        <w:rPr>
          <w:rFonts w:ascii="Consolas" w:eastAsia="Consolas" w:hAnsi="Consolas" w:cs="Consolas"/>
          <w:color w:val="2E5B31"/>
          <w:sz w:val="20"/>
          <w:szCs w:val="20"/>
        </w:rPr>
        <w:t xml:space="preserve">  -&gt; file.pr:1:10</w:t>
      </w:r>
    </w:p>
    <w:p w14:paraId="66452B68" w14:textId="77777777" w:rsidR="00EE1A4B" w:rsidRDefault="00000000">
      <w:pPr>
        <w:pStyle w:val="Heading2"/>
        <w:spacing w:before="300" w:after="120"/>
      </w:pPr>
      <w:bookmarkStart w:id="90" w:name="_Toc237038929"/>
      <w:r>
        <w:rPr>
          <w:b/>
          <w:bCs/>
          <w:color w:val="1B3A57"/>
          <w:sz w:val="25"/>
          <w:szCs w:val="25"/>
        </w:rPr>
        <w:t>17.2 Compile-Time Errors — Parsing</w:t>
      </w:r>
      <w:bookmarkEnd w:id="90"/>
    </w:p>
    <w:p w14:paraId="069F11C5" w14:textId="77777777" w:rsidR="00EE1A4B" w:rsidRDefault="00000000">
      <w:pPr>
        <w:spacing w:after="160" w:line="276" w:lineRule="auto"/>
      </w:pPr>
      <w:r>
        <w:t>A structurally invalid program — a missing "end if", an unexpected token, an invalid "choose" block.</w:t>
      </w:r>
    </w:p>
    <w:p w14:paraId="1F797601"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if true</w:t>
      </w:r>
      <w:r>
        <w:br/>
      </w:r>
      <w:r>
        <w:rPr>
          <w:rFonts w:ascii="Consolas" w:eastAsia="Consolas" w:hAnsi="Consolas" w:cs="Consolas"/>
          <w:sz w:val="20"/>
          <w:szCs w:val="20"/>
        </w:rPr>
        <w:t xml:space="preserve">    say "x"</w:t>
      </w:r>
    </w:p>
    <w:p w14:paraId="11B0CA20"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Error P012:</w:t>
      </w:r>
      <w:r>
        <w:br/>
      </w:r>
      <w:r>
        <w:rPr>
          <w:rFonts w:ascii="Consolas" w:eastAsia="Consolas" w:hAnsi="Consolas" w:cs="Consolas"/>
          <w:color w:val="2E5B31"/>
          <w:sz w:val="20"/>
          <w:szCs w:val="20"/>
        </w:rPr>
        <w:t>Unexpected end of file — expected "end if".</w:t>
      </w:r>
    </w:p>
    <w:p w14:paraId="4646E539" w14:textId="77777777" w:rsidR="00EE1A4B" w:rsidRDefault="00000000">
      <w:pPr>
        <w:pStyle w:val="Heading2"/>
        <w:spacing w:before="300" w:after="120"/>
      </w:pPr>
      <w:bookmarkStart w:id="91" w:name="_Toc237038930"/>
      <w:r>
        <w:rPr>
          <w:b/>
          <w:bCs/>
          <w:color w:val="1B3A57"/>
          <w:sz w:val="25"/>
          <w:szCs w:val="25"/>
        </w:rPr>
        <w:t>17.3 Semantic Errors</w:t>
      </w:r>
      <w:bookmarkEnd w:id="91"/>
    </w:p>
    <w:p w14:paraId="28D48D02" w14:textId="77777777" w:rsidR="00EE1A4B" w:rsidRDefault="00000000">
      <w:pPr>
        <w:spacing w:after="160" w:line="276" w:lineRule="auto"/>
      </w:pPr>
      <w:r>
        <w:t>A structurally valid program that violates a language rule — an undeclared variable, a type mismatch, calling a task with the wrong argument count, "break" outside a loop.</w:t>
      </w:r>
    </w:p>
    <w:p w14:paraId="7D323C45"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say undeclaredVar</w:t>
      </w:r>
    </w:p>
    <w:p w14:paraId="0B3F2C43"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Error P001:</w:t>
      </w:r>
      <w:r>
        <w:br/>
      </w:r>
      <w:r>
        <w:rPr>
          <w:rFonts w:ascii="Consolas" w:eastAsia="Consolas" w:hAnsi="Consolas" w:cs="Consolas"/>
          <w:color w:val="2E5B31"/>
          <w:sz w:val="20"/>
          <w:szCs w:val="20"/>
        </w:rPr>
        <w:t>Variable "undeclaredVar" is not declared.</w:t>
      </w:r>
    </w:p>
    <w:p w14:paraId="1191D04C" w14:textId="77777777" w:rsidR="00EE1A4B" w:rsidRDefault="00000000">
      <w:pPr>
        <w:pStyle w:val="Heading2"/>
        <w:spacing w:before="300" w:after="120"/>
      </w:pPr>
      <w:bookmarkStart w:id="92" w:name="_Toc237038931"/>
      <w:r>
        <w:rPr>
          <w:b/>
          <w:bCs/>
          <w:color w:val="1B3A57"/>
          <w:sz w:val="25"/>
          <w:szCs w:val="25"/>
        </w:rPr>
        <w:t>17.4 Runtime Errors</w:t>
      </w:r>
      <w:bookmarkEnd w:id="92"/>
    </w:p>
    <w:p w14:paraId="21F0B1CD" w14:textId="77777777" w:rsidR="00EE1A4B" w:rsidRDefault="00000000">
      <w:pPr>
        <w:spacing w:after="160" w:line="276" w:lineRule="auto"/>
      </w:pPr>
      <w:r>
        <w:t>Caught while a validated program is actually executing — division by zero, an out-of-range array index, unbounded recursion.</w:t>
      </w:r>
    </w:p>
    <w:p w14:paraId="29E1D62C"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x = 10 / 0</w:t>
      </w:r>
    </w:p>
    <w:p w14:paraId="57E22183"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Error P020:</w:t>
      </w:r>
      <w:r>
        <w:br/>
      </w:r>
      <w:r>
        <w:rPr>
          <w:rFonts w:ascii="Consolas" w:eastAsia="Consolas" w:hAnsi="Consolas" w:cs="Consolas"/>
          <w:color w:val="2E5B31"/>
          <w:sz w:val="20"/>
          <w:szCs w:val="20"/>
        </w:rPr>
        <w:t>Division by zero.</w:t>
      </w:r>
      <w:r>
        <w:br/>
      </w:r>
      <w:r>
        <w:rPr>
          <w:rFonts w:ascii="Consolas" w:eastAsia="Consolas" w:hAnsi="Consolas" w:cs="Consolas"/>
          <w:color w:val="2E5B31"/>
          <w:sz w:val="20"/>
          <w:szCs w:val="20"/>
        </w:rPr>
        <w:t xml:space="preserve">  -&gt; file.pr:1:10</w:t>
      </w:r>
      <w:r>
        <w:br/>
      </w:r>
      <w:r>
        <w:rPr>
          <w:rFonts w:ascii="Consolas" w:eastAsia="Consolas" w:hAnsi="Consolas" w:cs="Consolas"/>
          <w:color w:val="2E5B31"/>
          <w:sz w:val="20"/>
          <w:szCs w:val="20"/>
        </w:rPr>
        <w:t>Hint: check the divisor before dividing, e.g. "if b is not 0".</w:t>
      </w:r>
    </w:p>
    <w:p w14:paraId="192C7C07" w14:textId="77777777" w:rsidR="00EE1A4B" w:rsidRDefault="00000000">
      <w:pPr>
        <w:pStyle w:val="Heading2"/>
        <w:spacing w:before="300" w:after="120"/>
      </w:pPr>
      <w:bookmarkStart w:id="93" w:name="_Toc237038932"/>
      <w:r>
        <w:rPr>
          <w:b/>
          <w:bCs/>
          <w:color w:val="1B3A57"/>
          <w:sz w:val="25"/>
          <w:szCs w:val="25"/>
        </w:rPr>
        <w:t>17.5 Native Compilation Errors</w:t>
      </w:r>
      <w:bookmarkEnd w:id="93"/>
    </w:p>
    <w:p w14:paraId="5A9EDF6D" w14:textId="77777777" w:rsidR="00EE1A4B" w:rsidRDefault="00000000">
      <w:pPr>
        <w:spacing w:after="160" w:line="276" w:lineRule="auto"/>
      </w:pPr>
      <w:r>
        <w:lastRenderedPageBreak/>
        <w:t>Specific to "--native"/"--backend native": any construct outside the native backend's currently small supported subset (Section 21) fails with a single error code, P030, naming the exact unsupported feature — never a silently-wrong executable.</w:t>
      </w:r>
    </w:p>
    <w:p w14:paraId="1BEE2BFF"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 --native hello.pr, where hello.pr contains:</w:t>
      </w:r>
      <w:r>
        <w:br/>
      </w:r>
      <w:r>
        <w:rPr>
          <w:rFonts w:ascii="Consolas" w:eastAsia="Consolas" w:hAnsi="Consolas" w:cs="Consolas"/>
          <w:sz w:val="20"/>
          <w:szCs w:val="20"/>
        </w:rPr>
        <w:t>hold x = 5</w:t>
      </w:r>
    </w:p>
    <w:p w14:paraId="1B1A8F7C"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Error P030:</w:t>
      </w:r>
      <w:r>
        <w:br/>
      </w:r>
      <w:r>
        <w:rPr>
          <w:rFonts w:ascii="Consolas" w:eastAsia="Consolas" w:hAnsi="Consolas" w:cs="Consolas"/>
          <w:color w:val="2E5B31"/>
          <w:sz w:val="20"/>
          <w:szCs w:val="20"/>
        </w:rPr>
        <w:t>Feature "VariableDeclaration" is not currently supported by the native (x86-64) backend: the native backend currently only compiles "say" statements with String literal arguments.</w:t>
      </w:r>
    </w:p>
    <w:p w14:paraId="64FF4436" w14:textId="77777777" w:rsidR="00EE1A4B" w:rsidRDefault="00000000">
      <w:pPr>
        <w:pStyle w:val="Heading2"/>
        <w:spacing w:before="300" w:after="120"/>
      </w:pPr>
      <w:bookmarkStart w:id="94" w:name="_Toc237038933"/>
      <w:r>
        <w:rPr>
          <w:b/>
          <w:bCs/>
          <w:color w:val="1B3A57"/>
          <w:sz w:val="25"/>
          <w:szCs w:val="25"/>
        </w:rPr>
        <w:t>17.6 Error Codes</w:t>
      </w:r>
      <w:bookmarkEnd w:id="94"/>
    </w:p>
    <w:p w14:paraId="2FE8C65A" w14:textId="77777777" w:rsidR="00EE1A4B" w:rsidRDefault="00000000">
      <w:pPr>
        <w:spacing w:after="160" w:line="276" w:lineRule="auto"/>
      </w:pPr>
      <w:r>
        <w:t>31 codes, P001 through P031, each permanently tied to one meaning — see Appendix D for the complete table. Codes are never reused for a different meaning once assigned.</w:t>
      </w:r>
    </w:p>
    <w:p w14:paraId="100E3268" w14:textId="77777777" w:rsidR="00EE1A4B" w:rsidRDefault="00000000">
      <w:pPr>
        <w:pStyle w:val="Heading2"/>
        <w:spacing w:before="300" w:after="120"/>
      </w:pPr>
      <w:bookmarkStart w:id="95" w:name="_Toc237038934"/>
      <w:r>
        <w:rPr>
          <w:b/>
          <w:bCs/>
          <w:color w:val="1B3A57"/>
          <w:sz w:val="25"/>
          <w:szCs w:val="25"/>
        </w:rPr>
        <w:t>17.7 Debugging Guidance for Developers</w:t>
      </w:r>
      <w:bookmarkEnd w:id="95"/>
    </w:p>
    <w:p w14:paraId="0BB06CBE" w14:textId="77777777" w:rsidR="00EE1A4B" w:rsidRDefault="00000000">
      <w:pPr>
        <w:pStyle w:val="ListParagraph"/>
        <w:numPr>
          <w:ilvl w:val="0"/>
          <w:numId w:val="2"/>
        </w:numPr>
        <w:spacing w:after="90" w:line="268" w:lineRule="auto"/>
      </w:pPr>
      <w:r>
        <w:t>Read the code, message, and hint together — the hint usually names the exact fix.</w:t>
      </w:r>
    </w:p>
    <w:p w14:paraId="0A4867E7" w14:textId="77777777" w:rsidR="00EE1A4B" w:rsidRDefault="00000000">
      <w:pPr>
        <w:pStyle w:val="ListParagraph"/>
        <w:numPr>
          <w:ilvl w:val="0"/>
          <w:numId w:val="2"/>
        </w:numPr>
        <w:spacing w:after="90" w:line="268" w:lineRule="auto"/>
      </w:pPr>
      <w:r>
        <w:t>"pari --analyze &lt;file.pr&gt;" runs only the Semantic Analyzer and prints the full symbol table alongside every diagnostic, without executing the program.</w:t>
      </w:r>
    </w:p>
    <w:p w14:paraId="16C6C936" w14:textId="77777777" w:rsidR="00EE1A4B" w:rsidRDefault="00000000">
      <w:pPr>
        <w:pStyle w:val="ListParagraph"/>
        <w:numPr>
          <w:ilvl w:val="0"/>
          <w:numId w:val="2"/>
        </w:numPr>
        <w:spacing w:after="90" w:line="268" w:lineRule="auto"/>
      </w:pPr>
      <w:r>
        <w:t>"pari --tokens &lt;file.pr&gt;" / "--ast &lt;file.pr&gt;" show exactly what the Lexer/Parser understood, useful when a P0xx error's location looks wrong.</w:t>
      </w:r>
    </w:p>
    <w:p w14:paraId="6321CA3F" w14:textId="77777777" w:rsidR="00EE1A4B" w:rsidRDefault="00000000">
      <w:pPr>
        <w:pStyle w:val="ListParagraph"/>
        <w:numPr>
          <w:ilvl w:val="0"/>
          <w:numId w:val="2"/>
        </w:numPr>
        <w:spacing w:after="90" w:line="268" w:lineRule="auto"/>
      </w:pPr>
      <w:r>
        <w:t>"pari --runtime &lt;file.pr&gt;" runs the program and additionally reports environment/call-stack depth, useful for diagnosing a P021 (stack overflow).</w:t>
      </w:r>
    </w:p>
    <w:p w14:paraId="2258C47B" w14:textId="77777777" w:rsidR="00EE1A4B" w:rsidRDefault="00000000">
      <w:pPr>
        <w:pStyle w:val="ListParagraph"/>
        <w:numPr>
          <w:ilvl w:val="0"/>
          <w:numId w:val="2"/>
        </w:numPr>
        <w:spacing w:after="90" w:line="268" w:lineRule="auto"/>
      </w:pPr>
      <w:r>
        <w:t>If more than one error appears, they are usually independent — panic-mode recovery resynchronizes after the first and keeps checking rather than stopping.</w:t>
      </w:r>
    </w:p>
    <w:p w14:paraId="4276643F" w14:textId="77777777" w:rsidR="00EE1A4B" w:rsidRDefault="00000000">
      <w:pPr>
        <w:pStyle w:val="Heading1"/>
        <w:pageBreakBefore/>
        <w:pBdr>
          <w:bottom w:val="single" w:sz="8" w:space="4" w:color="2E7D8C"/>
        </w:pBdr>
        <w:spacing w:before="200" w:after="200"/>
      </w:pPr>
      <w:bookmarkStart w:id="96" w:name="_Toc237038935"/>
      <w:r>
        <w:rPr>
          <w:b/>
          <w:bCs/>
          <w:color w:val="1B3A57"/>
        </w:rPr>
        <w:lastRenderedPageBreak/>
        <w:t>18. Language Execution Architecture</w:t>
      </w:r>
      <w:bookmarkEnd w:id="96"/>
    </w:p>
    <w:p w14:paraId="52F09C41" w14:textId="77777777" w:rsidR="00EE1A4B" w:rsidRDefault="00000000">
      <w:pPr>
        <w:spacing w:after="160" w:line="276" w:lineRule="auto"/>
      </w:pPr>
      <w:r>
        <w:t>Every Parithi program passes through the same first four stages regardless of which backend eventually runs it. Only after the Semantic Analyzer has accepted the program does a Backend Capability Resolver decide which of three backends actually executes it.</w:t>
      </w:r>
    </w:p>
    <w:p w14:paraId="73A73B82" w14:textId="77777777" w:rsidR="00EE1A4B" w:rsidRDefault="00000000">
      <w:pPr>
        <w:spacing w:before="120" w:after="40"/>
      </w:pPr>
      <w:r>
        <w:rPr>
          <w:i/>
          <w:iCs/>
          <w:color w:val="5A6570"/>
          <w:sz w:val="18"/>
          <w:szCs w:val="18"/>
        </w:rPr>
        <w:t>Figure 18.1 — Full execution pipeline</w:t>
      </w:r>
    </w:p>
    <w:p w14:paraId="71A2D885"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.pr source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 xml:space="preserve">  Lexer                (source text -&gt; tokens)</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 xml:space="preserve">  Parser                (tokens -&gt; AST)</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 xml:space="preserve">  AST</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 xml:space="preserve">  Semantic Analyzer     (declarations, scope, types, control-flow rules)</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 xml:space="preserve">  Backend Capability Resolver     (static analysis only, no execution)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+---&gt; Native Compiler   (AST -&gt; IR -&gt; x86-64 -&gt; PE .exe)      [smallest subset]</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+---&gt; Bytecode Generator -&gt; PVM                              [full language]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+---&gt; Tree-Walking Interpreter                               [full language]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 xml:space="preserve">  Output (stdout / stderr / exit code)</w:t>
      </w:r>
    </w:p>
    <w:p w14:paraId="0F594E8C" w14:textId="77777777" w:rsidR="00EE1A4B" w:rsidRDefault="00000000">
      <w:pPr>
        <w:pStyle w:val="Heading3"/>
        <w:spacing w:before="220" w:after="100"/>
      </w:pPr>
      <w:bookmarkStart w:id="97" w:name="_Toc237038936"/>
      <w:r>
        <w:rPr>
          <w:b/>
          <w:bCs/>
          <w:color w:val="2E7D8C"/>
          <w:sz w:val="22"/>
          <w:szCs w:val="22"/>
        </w:rPr>
        <w:t>Stage responsibilities</w:t>
      </w:r>
      <w:bookmarkEnd w:id="9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EE1A4B" w14:paraId="05854D5B" w14:textId="77777777">
        <w:tblPrEx>
          <w:tblCellMar>
            <w:top w:w="0" w:type="dxa"/>
            <w:bottom w:w="0" w:type="dxa"/>
          </w:tblCellMar>
        </w:tblPrEx>
        <w:trPr>
          <w:tblHeader/>
        </w:trPr>
        <w:tc>
          <w:tcPr>
            <w:tcW w:w="3000" w:type="dxa"/>
            <w:shd w:val="clear" w:color="auto" w:fill="1B3A57"/>
            <w:tcMar>
              <w:top w:w="60" w:type="dxa"/>
              <w:left w:w="100" w:type="dxa"/>
              <w:bottom w:w="60" w:type="dxa"/>
              <w:right w:w="100" w:type="dxa"/>
            </w:tcMar>
            <w:vAlign w:val="center"/>
          </w:tcPr>
          <w:p w14:paraId="7026F772" w14:textId="77777777" w:rsidR="00EE1A4B" w:rsidRDefault="00000000">
            <w:r>
              <w:rPr>
                <w:b/>
                <w:bCs/>
                <w:color w:val="FFFFFF"/>
                <w:sz w:val="20"/>
                <w:szCs w:val="20"/>
              </w:rPr>
              <w:t>Stage</w:t>
            </w:r>
          </w:p>
        </w:tc>
        <w:tc>
          <w:tcPr>
            <w:tcW w:w="6400" w:type="dxa"/>
            <w:shd w:val="clear" w:color="auto" w:fill="1B3A57"/>
            <w:tcMar>
              <w:top w:w="60" w:type="dxa"/>
              <w:left w:w="100" w:type="dxa"/>
              <w:bottom w:w="60" w:type="dxa"/>
              <w:right w:w="100" w:type="dxa"/>
            </w:tcMar>
            <w:vAlign w:val="center"/>
          </w:tcPr>
          <w:p w14:paraId="21EFBF29" w14:textId="77777777" w:rsidR="00EE1A4B" w:rsidRDefault="00000000">
            <w:r>
              <w:rPr>
                <w:b/>
                <w:bCs/>
                <w:color w:val="FFFFFF"/>
                <w:sz w:val="20"/>
                <w:szCs w:val="20"/>
              </w:rPr>
              <w:t>Responsibility</w:t>
            </w:r>
          </w:p>
        </w:tc>
      </w:tr>
      <w:tr w:rsidR="00EE1A4B" w14:paraId="0301CD20" w14:textId="77777777">
        <w:tblPrEx>
          <w:tblCellMar>
            <w:top w:w="0" w:type="dxa"/>
            <w:bottom w:w="0" w:type="dxa"/>
          </w:tblCellMar>
        </w:tblPrEx>
        <w:tc>
          <w:tcPr>
            <w:tcW w:w="3000" w:type="dxa"/>
            <w:tcMar>
              <w:top w:w="60" w:type="dxa"/>
              <w:left w:w="100" w:type="dxa"/>
              <w:bottom w:w="60" w:type="dxa"/>
              <w:right w:w="100" w:type="dxa"/>
            </w:tcMar>
            <w:vAlign w:val="center"/>
          </w:tcPr>
          <w:p w14:paraId="65F55E25" w14:textId="77777777" w:rsidR="00EE1A4B" w:rsidRDefault="00000000">
            <w:r>
              <w:rPr>
                <w:rFonts w:ascii="Consolas" w:eastAsia="Consolas" w:hAnsi="Consolas" w:cs="Consolas"/>
                <w:color w:val="1A1A1A"/>
                <w:sz w:val="20"/>
                <w:szCs w:val="20"/>
              </w:rPr>
              <w:t>Lexer</w:t>
            </w:r>
          </w:p>
        </w:tc>
        <w:tc>
          <w:tcPr>
            <w:tcW w:w="6400" w:type="dxa"/>
            <w:tcMar>
              <w:top w:w="60" w:type="dxa"/>
              <w:left w:w="100" w:type="dxa"/>
              <w:bottom w:w="60" w:type="dxa"/>
              <w:right w:w="100" w:type="dxa"/>
            </w:tcMar>
            <w:vAlign w:val="center"/>
          </w:tcPr>
          <w:p w14:paraId="1129933A" w14:textId="77777777" w:rsidR="00EE1A4B" w:rsidRDefault="00000000">
            <w:r>
              <w:rPr>
                <w:color w:val="1A1A1A"/>
                <w:sz w:val="20"/>
                <w:szCs w:val="20"/>
              </w:rPr>
              <w:t>Converts raw source text into a flat token stream; the only stage that sees individual characters.</w:t>
            </w:r>
          </w:p>
        </w:tc>
      </w:tr>
      <w:tr w:rsidR="00EE1A4B" w14:paraId="65E240AB"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7726E8D0" w14:textId="77777777" w:rsidR="00EE1A4B" w:rsidRDefault="00000000">
            <w:r>
              <w:rPr>
                <w:rFonts w:ascii="Consolas" w:eastAsia="Consolas" w:hAnsi="Consolas" w:cs="Consolas"/>
                <w:color w:val="1A1A1A"/>
                <w:sz w:val="20"/>
                <w:szCs w:val="20"/>
              </w:rPr>
              <w:t>Parser</w:t>
            </w:r>
          </w:p>
        </w:tc>
        <w:tc>
          <w:tcPr>
            <w:tcW w:w="6400" w:type="dxa"/>
            <w:shd w:val="clear" w:color="auto" w:fill="EAF1F4"/>
            <w:tcMar>
              <w:top w:w="60" w:type="dxa"/>
              <w:left w:w="100" w:type="dxa"/>
              <w:bottom w:w="60" w:type="dxa"/>
              <w:right w:w="100" w:type="dxa"/>
            </w:tcMar>
            <w:vAlign w:val="center"/>
          </w:tcPr>
          <w:p w14:paraId="2ABE6981" w14:textId="77777777" w:rsidR="00EE1A4B" w:rsidRDefault="00000000">
            <w:r>
              <w:rPr>
                <w:color w:val="1A1A1A"/>
                <w:sz w:val="20"/>
                <w:szCs w:val="20"/>
              </w:rPr>
              <w:t>Recursive-descent; converts tokens into an Abstract Syntax Tree, structurally validating grammar as it goes.</w:t>
            </w:r>
          </w:p>
        </w:tc>
      </w:tr>
      <w:tr w:rsidR="00EE1A4B" w14:paraId="4CA1EA9D" w14:textId="77777777">
        <w:tblPrEx>
          <w:tblCellMar>
            <w:top w:w="0" w:type="dxa"/>
            <w:bottom w:w="0" w:type="dxa"/>
          </w:tblCellMar>
        </w:tblPrEx>
        <w:tc>
          <w:tcPr>
            <w:tcW w:w="3000" w:type="dxa"/>
            <w:tcMar>
              <w:top w:w="60" w:type="dxa"/>
              <w:left w:w="100" w:type="dxa"/>
              <w:bottom w:w="60" w:type="dxa"/>
              <w:right w:w="100" w:type="dxa"/>
            </w:tcMar>
            <w:vAlign w:val="center"/>
          </w:tcPr>
          <w:p w14:paraId="33D7D2EA" w14:textId="77777777" w:rsidR="00EE1A4B" w:rsidRDefault="00000000">
            <w:r>
              <w:rPr>
                <w:rFonts w:ascii="Consolas" w:eastAsia="Consolas" w:hAnsi="Consolas" w:cs="Consolas"/>
                <w:color w:val="1A1A1A"/>
                <w:sz w:val="20"/>
                <w:szCs w:val="20"/>
              </w:rPr>
              <w:t>AST</w:t>
            </w:r>
          </w:p>
        </w:tc>
        <w:tc>
          <w:tcPr>
            <w:tcW w:w="6400" w:type="dxa"/>
            <w:tcMar>
              <w:top w:w="60" w:type="dxa"/>
              <w:left w:w="100" w:type="dxa"/>
              <w:bottom w:w="60" w:type="dxa"/>
              <w:right w:w="100" w:type="dxa"/>
            </w:tcMar>
            <w:vAlign w:val="center"/>
          </w:tcPr>
          <w:p w14:paraId="79C318F8" w14:textId="77777777" w:rsidR="00EE1A4B" w:rsidRDefault="00000000">
            <w:r>
              <w:rPr>
                <w:color w:val="1A1A1A"/>
                <w:sz w:val="20"/>
                <w:szCs w:val="20"/>
              </w:rPr>
              <w:t>The single, shared data structure every later stage reads — never mutated by more than one stage at a time.</w:t>
            </w:r>
          </w:p>
        </w:tc>
      </w:tr>
      <w:tr w:rsidR="00EE1A4B" w14:paraId="2D69A186"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7AB26113" w14:textId="77777777" w:rsidR="00EE1A4B" w:rsidRDefault="00000000">
            <w:r>
              <w:rPr>
                <w:rFonts w:ascii="Consolas" w:eastAsia="Consolas" w:hAnsi="Consolas" w:cs="Consolas"/>
                <w:color w:val="1A1A1A"/>
                <w:sz w:val="20"/>
                <w:szCs w:val="20"/>
              </w:rPr>
              <w:t>Semantic Analyzer</w:t>
            </w:r>
          </w:p>
        </w:tc>
        <w:tc>
          <w:tcPr>
            <w:tcW w:w="6400" w:type="dxa"/>
            <w:shd w:val="clear" w:color="auto" w:fill="EAF1F4"/>
            <w:tcMar>
              <w:top w:w="60" w:type="dxa"/>
              <w:left w:w="100" w:type="dxa"/>
              <w:bottom w:w="60" w:type="dxa"/>
              <w:right w:w="100" w:type="dxa"/>
            </w:tcMar>
            <w:vAlign w:val="center"/>
          </w:tcPr>
          <w:p w14:paraId="28430027" w14:textId="77777777" w:rsidR="00EE1A4B" w:rsidRDefault="00000000">
            <w:r>
              <w:rPr>
                <w:color w:val="1A1A1A"/>
                <w:sz w:val="20"/>
                <w:szCs w:val="20"/>
              </w:rPr>
              <w:t>The single source of truth for "is this program valid?" — declarations, scope, static types, and control-flow context (break/continue/return placement). Every backend below only ever receives an AST that already passed this stage.</w:t>
            </w:r>
          </w:p>
        </w:tc>
      </w:tr>
      <w:tr w:rsidR="00EE1A4B" w14:paraId="46605908" w14:textId="77777777">
        <w:tblPrEx>
          <w:tblCellMar>
            <w:top w:w="0" w:type="dxa"/>
            <w:bottom w:w="0" w:type="dxa"/>
          </w:tblCellMar>
        </w:tblPrEx>
        <w:tc>
          <w:tcPr>
            <w:tcW w:w="3000" w:type="dxa"/>
            <w:tcMar>
              <w:top w:w="60" w:type="dxa"/>
              <w:left w:w="100" w:type="dxa"/>
              <w:bottom w:w="60" w:type="dxa"/>
              <w:right w:w="100" w:type="dxa"/>
            </w:tcMar>
            <w:vAlign w:val="center"/>
          </w:tcPr>
          <w:p w14:paraId="486664DA" w14:textId="77777777" w:rsidR="00EE1A4B" w:rsidRDefault="00000000">
            <w:r>
              <w:rPr>
                <w:rFonts w:ascii="Consolas" w:eastAsia="Consolas" w:hAnsi="Consolas" w:cs="Consolas"/>
                <w:color w:val="1A1A1A"/>
                <w:sz w:val="20"/>
                <w:szCs w:val="20"/>
              </w:rPr>
              <w:t>Backend Capability Resolver</w:t>
            </w:r>
          </w:p>
        </w:tc>
        <w:tc>
          <w:tcPr>
            <w:tcW w:w="6400" w:type="dxa"/>
            <w:tcMar>
              <w:top w:w="60" w:type="dxa"/>
              <w:left w:w="100" w:type="dxa"/>
              <w:bottom w:w="60" w:type="dxa"/>
              <w:right w:w="100" w:type="dxa"/>
            </w:tcMar>
            <w:vAlign w:val="center"/>
          </w:tcPr>
          <w:p w14:paraId="1B37CA80" w14:textId="77777777" w:rsidR="00EE1A4B" w:rsidRDefault="00000000">
            <w:r>
              <w:rPr>
                <w:color w:val="1A1A1A"/>
                <w:sz w:val="20"/>
                <w:szCs w:val="20"/>
              </w:rPr>
              <w:t>Decides, by pure static inspection (never by executing anything), which backend runs this specific program — Section 23.</w:t>
            </w:r>
          </w:p>
        </w:tc>
      </w:tr>
      <w:tr w:rsidR="00EE1A4B" w14:paraId="48FBE89C"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79445B26" w14:textId="77777777" w:rsidR="00EE1A4B" w:rsidRDefault="00000000">
            <w:r>
              <w:rPr>
                <w:rFonts w:ascii="Consolas" w:eastAsia="Consolas" w:hAnsi="Consolas" w:cs="Consolas"/>
                <w:color w:val="1A1A1A"/>
                <w:sz w:val="20"/>
                <w:szCs w:val="20"/>
              </w:rPr>
              <w:t>Native Compiler / Bytecode Generator+PVM / Interpreter</w:t>
            </w:r>
          </w:p>
        </w:tc>
        <w:tc>
          <w:tcPr>
            <w:tcW w:w="6400" w:type="dxa"/>
            <w:shd w:val="clear" w:color="auto" w:fill="EAF1F4"/>
            <w:tcMar>
              <w:top w:w="60" w:type="dxa"/>
              <w:left w:w="100" w:type="dxa"/>
              <w:bottom w:w="60" w:type="dxa"/>
              <w:right w:w="100" w:type="dxa"/>
            </w:tcMar>
            <w:vAlign w:val="center"/>
          </w:tcPr>
          <w:p w14:paraId="4E69B970" w14:textId="77777777" w:rsidR="00EE1A4B" w:rsidRDefault="00000000">
            <w:r>
              <w:rPr>
                <w:color w:val="1A1A1A"/>
                <w:sz w:val="20"/>
                <w:szCs w:val="20"/>
              </w:rPr>
              <w:t>The three execution backends — Sections 19-21.</w:t>
            </w:r>
          </w:p>
        </w:tc>
      </w:tr>
    </w:tbl>
    <w:p w14:paraId="03178A3C" w14:textId="77777777" w:rsidR="00EE1A4B" w:rsidRDefault="00EE1A4B">
      <w:pPr>
        <w:spacing w:after="160" w:line="276" w:lineRule="auto"/>
      </w:pPr>
    </w:p>
    <w:p w14:paraId="391EBFF1" w14:textId="77777777" w:rsidR="00EE1A4B" w:rsidRDefault="00000000">
      <w:pPr>
        <w:pStyle w:val="Heading1"/>
        <w:pageBreakBefore/>
        <w:pBdr>
          <w:bottom w:val="single" w:sz="8" w:space="4" w:color="2E7D8C"/>
        </w:pBdr>
        <w:spacing w:before="200" w:after="200"/>
      </w:pPr>
      <w:bookmarkStart w:id="98" w:name="_Toc237038937"/>
      <w:r>
        <w:rPr>
          <w:b/>
          <w:bCs/>
          <w:color w:val="1B3A57"/>
        </w:rPr>
        <w:lastRenderedPageBreak/>
        <w:t>19. Tree-Walking Interpreter</w:t>
      </w:r>
      <w:bookmarkEnd w:id="98"/>
    </w:p>
    <w:p w14:paraId="6BB65778" w14:textId="77777777" w:rsidR="00EE1A4B" w:rsidRDefault="00000000">
      <w:pPr>
        <w:pStyle w:val="Heading2"/>
        <w:spacing w:before="300" w:after="120"/>
      </w:pPr>
      <w:bookmarkStart w:id="99" w:name="_Toc237038938"/>
      <w:r>
        <w:rPr>
          <w:b/>
          <w:bCs/>
          <w:color w:val="1B3A57"/>
          <w:sz w:val="25"/>
          <w:szCs w:val="25"/>
        </w:rPr>
        <w:t>19.1 What It Is</w:t>
      </w:r>
      <w:bookmarkEnd w:id="99"/>
    </w:p>
    <w:p w14:paraId="4D467C0C" w14:textId="77777777" w:rsidR="00EE1A4B" w:rsidRDefault="00000000">
      <w:pPr>
        <w:spacing w:after="160" w:line="276" w:lineRule="auto"/>
      </w:pPr>
      <w:r>
        <w:t>The Tree-Walking Interpreter (src/interpreter/interpreter.js) executes the AST directly — no intermediate compilation step. Each node type has a dedicated "visit" method; running a program means recursively visiting its top-level statements in order.</w:t>
      </w:r>
    </w:p>
    <w:p w14:paraId="2411B01A" w14:textId="77777777" w:rsidR="00EE1A4B" w:rsidRDefault="00000000">
      <w:pPr>
        <w:pStyle w:val="Heading2"/>
        <w:spacing w:before="300" w:after="120"/>
      </w:pPr>
      <w:bookmarkStart w:id="100" w:name="_Toc237038939"/>
      <w:r>
        <w:rPr>
          <w:b/>
          <w:bCs/>
          <w:color w:val="1B3A57"/>
          <w:sz w:val="25"/>
          <w:szCs w:val="25"/>
        </w:rPr>
        <w:t>19.2 Why Parithi Has It</w:t>
      </w:r>
      <w:bookmarkEnd w:id="100"/>
    </w:p>
    <w:p w14:paraId="559DA3D2" w14:textId="77777777" w:rsidR="00EE1A4B" w:rsidRDefault="00000000">
      <w:pPr>
        <w:spacing w:after="160" w:line="276" w:lineRule="auto"/>
      </w:pPr>
      <w:r>
        <w:t>It is the reference implementation — the simplest, most directly-traceable-to-the-grammar way to execute the language, and the one every other backend is checked against for identical output. It supports 100% of the language, including every Standard Library function.</w:t>
      </w:r>
    </w:p>
    <w:p w14:paraId="1BA288FB" w14:textId="77777777" w:rsidR="00EE1A4B" w:rsidRDefault="00000000">
      <w:pPr>
        <w:pStyle w:val="Heading2"/>
        <w:spacing w:before="300" w:after="120"/>
      </w:pPr>
      <w:bookmarkStart w:id="101" w:name="_Toc237038940"/>
      <w:r>
        <w:rPr>
          <w:b/>
          <w:bCs/>
          <w:color w:val="1B3A57"/>
          <w:sz w:val="25"/>
          <w:szCs w:val="25"/>
        </w:rPr>
        <w:t>19.3 How It Executes the AST Directly</w:t>
      </w:r>
      <w:bookmarkEnd w:id="101"/>
    </w:p>
    <w:p w14:paraId="456DC8EB" w14:textId="77777777" w:rsidR="00EE1A4B" w:rsidRDefault="00000000">
      <w:pPr>
        <w:spacing w:after="160" w:line="276" w:lineRule="auto"/>
      </w:pPr>
      <w:r>
        <w:t>Control flow (if/choose/while/repeat/loop) is ordinary recursive JS control flow calling back into the same "visit" dispatcher; break/continue/return/stop are implemented as internal JS exception-like signal classes (BreakSignal, ContinueSignal, ReturnSignal, StopSignal) that unwind through nested "visit" calls exactly the way a real exception would — the standard technique for this in a tree-walking interpreter, since a host language with no goto has no other way to jump out of arbitrarily nested statement execution.</w:t>
      </w:r>
    </w:p>
    <w:p w14:paraId="1FC1C101" w14:textId="77777777" w:rsidR="00EE1A4B" w:rsidRDefault="00000000">
      <w:pPr>
        <w:pStyle w:val="Heading2"/>
        <w:spacing w:before="300" w:after="120"/>
      </w:pPr>
      <w:bookmarkStart w:id="102" w:name="_Toc237038941"/>
      <w:r>
        <w:rPr>
          <w:b/>
          <w:bCs/>
          <w:color w:val="1B3A57"/>
          <w:sz w:val="25"/>
          <w:szCs w:val="25"/>
        </w:rPr>
        <w:t>19.4 Advantages</w:t>
      </w:r>
      <w:bookmarkEnd w:id="102"/>
    </w:p>
    <w:p w14:paraId="671610D6" w14:textId="77777777" w:rsidR="00EE1A4B" w:rsidRDefault="00000000">
      <w:pPr>
        <w:pStyle w:val="ListParagraph"/>
        <w:numPr>
          <w:ilvl w:val="0"/>
          <w:numId w:val="2"/>
        </w:numPr>
        <w:spacing w:after="90" w:line="268" w:lineRule="auto"/>
      </w:pPr>
      <w:r>
        <w:t>Simplicity — the most direct, easiest-to-verify mapping from language semantics to executable behavior.</w:t>
      </w:r>
    </w:p>
    <w:p w14:paraId="5490DAE6" w14:textId="77777777" w:rsidR="00EE1A4B" w:rsidRDefault="00000000">
      <w:pPr>
        <w:pStyle w:val="ListParagraph"/>
        <w:numPr>
          <w:ilvl w:val="0"/>
          <w:numId w:val="2"/>
        </w:numPr>
        <w:spacing w:after="90" w:line="268" w:lineRule="auto"/>
      </w:pPr>
      <w:r>
        <w:t>Completeness — always supports the full language, including features (loops, arrays, the whole Standard Library) the Native backend does not yet reach.</w:t>
      </w:r>
    </w:p>
    <w:p w14:paraId="542A9EBE" w14:textId="77777777" w:rsidR="00EE1A4B" w:rsidRDefault="00000000">
      <w:pPr>
        <w:pStyle w:val="ListParagraph"/>
        <w:numPr>
          <w:ilvl w:val="0"/>
          <w:numId w:val="2"/>
        </w:numPr>
        <w:spacing w:after="90" w:line="268" w:lineRule="auto"/>
      </w:pPr>
      <w:r>
        <w:t>It is the ground truth every other backend's output is diffed against in the automated parity suite (Section 27).</w:t>
      </w:r>
    </w:p>
    <w:p w14:paraId="0218BC2A" w14:textId="77777777" w:rsidR="00EE1A4B" w:rsidRDefault="00000000">
      <w:pPr>
        <w:pStyle w:val="Heading2"/>
        <w:spacing w:before="300" w:after="120"/>
      </w:pPr>
      <w:bookmarkStart w:id="103" w:name="_Toc237038942"/>
      <w:r>
        <w:rPr>
          <w:b/>
          <w:bCs/>
          <w:color w:val="1B3A57"/>
          <w:sz w:val="25"/>
          <w:szCs w:val="25"/>
        </w:rPr>
        <w:t>19.5 When It Is Used</w:t>
      </w:r>
      <w:bookmarkEnd w:id="103"/>
    </w:p>
    <w:p w14:paraId="09F74245" w14:textId="77777777" w:rsidR="00EE1A4B" w:rsidRDefault="00000000">
      <w:pPr>
        <w:spacing w:after="160" w:line="276" w:lineRule="auto"/>
      </w:pPr>
      <w:r>
        <w:t>The Interpreter is the final fallback in automatic backend selection (Section 23) — reached only when neither Native nor Bytecode+PVM can run a given program. Because the Bytecode Generator already supports the entire language, this fallback is not reachable by any real Parithi program today (see Section 23.3 for the honest explanation); it remains directly reachable with "pari &lt;file.pr&gt; --backend interpreter".</w:t>
      </w:r>
    </w:p>
    <w:p w14:paraId="6DB60E95" w14:textId="77777777" w:rsidR="00EE1A4B" w:rsidRDefault="00000000">
      <w:pPr>
        <w:pStyle w:val="Heading1"/>
        <w:pageBreakBefore/>
        <w:pBdr>
          <w:bottom w:val="single" w:sz="8" w:space="4" w:color="2E7D8C"/>
        </w:pBdr>
        <w:spacing w:before="200" w:after="200"/>
      </w:pPr>
      <w:bookmarkStart w:id="104" w:name="_Toc237038943"/>
      <w:r>
        <w:rPr>
          <w:b/>
          <w:bCs/>
          <w:color w:val="1B3A57"/>
        </w:rPr>
        <w:lastRenderedPageBreak/>
        <w:t>20. Bytecode Backend</w:t>
      </w:r>
      <w:bookmarkEnd w:id="104"/>
    </w:p>
    <w:p w14:paraId="7C5A5FD4" w14:textId="77777777" w:rsidR="00EE1A4B" w:rsidRDefault="00000000">
      <w:pPr>
        <w:pStyle w:val="Heading2"/>
        <w:spacing w:before="300" w:after="120"/>
      </w:pPr>
      <w:bookmarkStart w:id="105" w:name="_Toc237038944"/>
      <w:r>
        <w:rPr>
          <w:b/>
          <w:bCs/>
          <w:color w:val="1B3A57"/>
          <w:sz w:val="25"/>
          <w:szCs w:val="25"/>
        </w:rPr>
        <w:t>20.1 What Bytecode Is</w:t>
      </w:r>
      <w:bookmarkEnd w:id="105"/>
    </w:p>
    <w:p w14:paraId="321B46B8" w14:textId="77777777" w:rsidR="00EE1A4B" w:rsidRDefault="00000000">
      <w:pPr>
        <w:spacing w:after="160" w:line="276" w:lineRule="auto"/>
      </w:pPr>
      <w:r>
        <w:t>A compact, linear sequence of simple instructions (opcodes) that a small virtual machine executes one at a time, using an operand stack rather than walking a tree. Parithi compiles a validated AST into this format via the Bytecode Generator (src/bytecode/bytecode-generator.js).</w:t>
      </w:r>
    </w:p>
    <w:p w14:paraId="5B74E0AD" w14:textId="77777777" w:rsidR="00EE1A4B" w:rsidRDefault="00000000">
      <w:pPr>
        <w:pStyle w:val="Heading2"/>
        <w:spacing w:before="300" w:after="120"/>
      </w:pPr>
      <w:bookmarkStart w:id="106" w:name="_Toc237038945"/>
      <w:r>
        <w:rPr>
          <w:b/>
          <w:bCs/>
          <w:color w:val="1B3A57"/>
          <w:sz w:val="25"/>
          <w:szCs w:val="25"/>
        </w:rPr>
        <w:t>20.2 The Opcode System</w:t>
      </w:r>
      <w:bookmarkEnd w:id="106"/>
    </w:p>
    <w:p w14:paraId="2DDC32E7" w14:textId="77777777" w:rsidR="00EE1A4B" w:rsidRDefault="00000000">
      <w:pPr>
        <w:spacing w:after="160" w:line="276" w:lineRule="auto"/>
      </w:pPr>
      <w:r>
        <w:t>30 opcodes exist today, covering stack manipulation, variable access, arithmetic, comparison, logic, control-flow jumps, calls, array operations, I/O, and program termination: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EE1A4B" w14:paraId="765A8E16" w14:textId="77777777">
        <w:tblPrEx>
          <w:tblCellMar>
            <w:top w:w="0" w:type="dxa"/>
            <w:bottom w:w="0" w:type="dxa"/>
          </w:tblCellMar>
        </w:tblPrEx>
        <w:trPr>
          <w:tblHeader/>
        </w:trPr>
        <w:tc>
          <w:tcPr>
            <w:tcW w:w="2600" w:type="dxa"/>
            <w:shd w:val="clear" w:color="auto" w:fill="1B3A57"/>
            <w:tcMar>
              <w:top w:w="60" w:type="dxa"/>
              <w:left w:w="100" w:type="dxa"/>
              <w:bottom w:w="60" w:type="dxa"/>
              <w:right w:w="100" w:type="dxa"/>
            </w:tcMar>
            <w:vAlign w:val="center"/>
          </w:tcPr>
          <w:p w14:paraId="73998A87" w14:textId="77777777" w:rsidR="00EE1A4B" w:rsidRDefault="00000000">
            <w:r>
              <w:rPr>
                <w:b/>
                <w:bCs/>
                <w:color w:val="FFFFFF"/>
                <w:sz w:val="20"/>
                <w:szCs w:val="20"/>
              </w:rPr>
              <w:t>Category</w:t>
            </w:r>
          </w:p>
        </w:tc>
        <w:tc>
          <w:tcPr>
            <w:tcW w:w="6800" w:type="dxa"/>
            <w:shd w:val="clear" w:color="auto" w:fill="1B3A57"/>
            <w:tcMar>
              <w:top w:w="60" w:type="dxa"/>
              <w:left w:w="100" w:type="dxa"/>
              <w:bottom w:w="60" w:type="dxa"/>
              <w:right w:w="100" w:type="dxa"/>
            </w:tcMar>
            <w:vAlign w:val="center"/>
          </w:tcPr>
          <w:p w14:paraId="6464493D" w14:textId="77777777" w:rsidR="00EE1A4B" w:rsidRDefault="00000000">
            <w:r>
              <w:rPr>
                <w:b/>
                <w:bCs/>
                <w:color w:val="FFFFFF"/>
                <w:sz w:val="20"/>
                <w:szCs w:val="20"/>
              </w:rPr>
              <w:t>Opcodes</w:t>
            </w:r>
          </w:p>
        </w:tc>
      </w:tr>
      <w:tr w:rsidR="00EE1A4B" w14:paraId="3D6DE85A" w14:textId="77777777">
        <w:tblPrEx>
          <w:tblCellMar>
            <w:top w:w="0" w:type="dxa"/>
            <w:bottom w:w="0" w:type="dxa"/>
          </w:tblCellMar>
        </w:tblPrEx>
        <w:tc>
          <w:tcPr>
            <w:tcW w:w="2600" w:type="dxa"/>
            <w:tcMar>
              <w:top w:w="60" w:type="dxa"/>
              <w:left w:w="100" w:type="dxa"/>
              <w:bottom w:w="60" w:type="dxa"/>
              <w:right w:w="100" w:type="dxa"/>
            </w:tcMar>
            <w:vAlign w:val="center"/>
          </w:tcPr>
          <w:p w14:paraId="0B09D589" w14:textId="77777777" w:rsidR="00EE1A4B" w:rsidRDefault="00000000">
            <w:r>
              <w:rPr>
                <w:rFonts w:ascii="Consolas" w:eastAsia="Consolas" w:hAnsi="Consolas" w:cs="Consolas"/>
                <w:color w:val="1A1A1A"/>
                <w:sz w:val="20"/>
                <w:szCs w:val="20"/>
              </w:rPr>
              <w:t>Stack / variables</w:t>
            </w:r>
          </w:p>
        </w:tc>
        <w:tc>
          <w:tcPr>
            <w:tcW w:w="6800" w:type="dxa"/>
            <w:tcMar>
              <w:top w:w="60" w:type="dxa"/>
              <w:left w:w="100" w:type="dxa"/>
              <w:bottom w:w="60" w:type="dxa"/>
              <w:right w:w="100" w:type="dxa"/>
            </w:tcMar>
            <w:vAlign w:val="center"/>
          </w:tcPr>
          <w:p w14:paraId="13519FD8" w14:textId="77777777" w:rsidR="00EE1A4B" w:rsidRDefault="00000000">
            <w:r>
              <w:rPr>
                <w:color w:val="1A1A1A"/>
                <w:sz w:val="20"/>
                <w:szCs w:val="20"/>
              </w:rPr>
              <w:t>PUSH, POP, LOAD, STORE</w:t>
            </w:r>
          </w:p>
        </w:tc>
      </w:tr>
      <w:tr w:rsidR="00EE1A4B" w14:paraId="095A98D9"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3C779817" w14:textId="77777777" w:rsidR="00EE1A4B" w:rsidRDefault="00000000">
            <w:r>
              <w:rPr>
                <w:rFonts w:ascii="Consolas" w:eastAsia="Consolas" w:hAnsi="Consolas" w:cs="Consolas"/>
                <w:color w:val="1A1A1A"/>
                <w:sz w:val="20"/>
                <w:szCs w:val="20"/>
              </w:rPr>
              <w:t>Arithmetic</w:t>
            </w:r>
          </w:p>
        </w:tc>
        <w:tc>
          <w:tcPr>
            <w:tcW w:w="6800" w:type="dxa"/>
            <w:shd w:val="clear" w:color="auto" w:fill="EAF1F4"/>
            <w:tcMar>
              <w:top w:w="60" w:type="dxa"/>
              <w:left w:w="100" w:type="dxa"/>
              <w:bottom w:w="60" w:type="dxa"/>
              <w:right w:w="100" w:type="dxa"/>
            </w:tcMar>
            <w:vAlign w:val="center"/>
          </w:tcPr>
          <w:p w14:paraId="53128A90" w14:textId="77777777" w:rsidR="00EE1A4B" w:rsidRDefault="00000000">
            <w:r>
              <w:rPr>
                <w:color w:val="1A1A1A"/>
                <w:sz w:val="20"/>
                <w:szCs w:val="20"/>
              </w:rPr>
              <w:t>ADD, SUB, MUL, DIV, MOD, POW, NEG</w:t>
            </w:r>
          </w:p>
        </w:tc>
      </w:tr>
      <w:tr w:rsidR="00EE1A4B" w14:paraId="6849DBF5" w14:textId="77777777">
        <w:tblPrEx>
          <w:tblCellMar>
            <w:top w:w="0" w:type="dxa"/>
            <w:bottom w:w="0" w:type="dxa"/>
          </w:tblCellMar>
        </w:tblPrEx>
        <w:tc>
          <w:tcPr>
            <w:tcW w:w="2600" w:type="dxa"/>
            <w:tcMar>
              <w:top w:w="60" w:type="dxa"/>
              <w:left w:w="100" w:type="dxa"/>
              <w:bottom w:w="60" w:type="dxa"/>
              <w:right w:w="100" w:type="dxa"/>
            </w:tcMar>
            <w:vAlign w:val="center"/>
          </w:tcPr>
          <w:p w14:paraId="73A66AD6" w14:textId="77777777" w:rsidR="00EE1A4B" w:rsidRDefault="00000000">
            <w:r>
              <w:rPr>
                <w:rFonts w:ascii="Consolas" w:eastAsia="Consolas" w:hAnsi="Consolas" w:cs="Consolas"/>
                <w:color w:val="1A1A1A"/>
                <w:sz w:val="20"/>
                <w:szCs w:val="20"/>
              </w:rPr>
              <w:t>Comparison</w:t>
            </w:r>
          </w:p>
        </w:tc>
        <w:tc>
          <w:tcPr>
            <w:tcW w:w="6800" w:type="dxa"/>
            <w:tcMar>
              <w:top w:w="60" w:type="dxa"/>
              <w:left w:w="100" w:type="dxa"/>
              <w:bottom w:w="60" w:type="dxa"/>
              <w:right w:w="100" w:type="dxa"/>
            </w:tcMar>
            <w:vAlign w:val="center"/>
          </w:tcPr>
          <w:p w14:paraId="525D81D0" w14:textId="77777777" w:rsidR="00EE1A4B" w:rsidRDefault="00000000">
            <w:r>
              <w:rPr>
                <w:color w:val="1A1A1A"/>
                <w:sz w:val="20"/>
                <w:szCs w:val="20"/>
              </w:rPr>
              <w:t>EQ, NE, GT, LT, GE, LE</w:t>
            </w:r>
          </w:p>
        </w:tc>
      </w:tr>
      <w:tr w:rsidR="00EE1A4B" w14:paraId="6BC12E3F"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74882635" w14:textId="77777777" w:rsidR="00EE1A4B" w:rsidRDefault="00000000">
            <w:r>
              <w:rPr>
                <w:rFonts w:ascii="Consolas" w:eastAsia="Consolas" w:hAnsi="Consolas" w:cs="Consolas"/>
                <w:color w:val="1A1A1A"/>
                <w:sz w:val="20"/>
                <w:szCs w:val="20"/>
              </w:rPr>
              <w:t>Logic</w:t>
            </w:r>
          </w:p>
        </w:tc>
        <w:tc>
          <w:tcPr>
            <w:tcW w:w="6800" w:type="dxa"/>
            <w:shd w:val="clear" w:color="auto" w:fill="EAF1F4"/>
            <w:tcMar>
              <w:top w:w="60" w:type="dxa"/>
              <w:left w:w="100" w:type="dxa"/>
              <w:bottom w:w="60" w:type="dxa"/>
              <w:right w:w="100" w:type="dxa"/>
            </w:tcMar>
            <w:vAlign w:val="center"/>
          </w:tcPr>
          <w:p w14:paraId="262EC826" w14:textId="77777777" w:rsidR="00EE1A4B" w:rsidRDefault="00000000">
            <w:r>
              <w:rPr>
                <w:color w:val="1A1A1A"/>
                <w:sz w:val="20"/>
                <w:szCs w:val="20"/>
              </w:rPr>
              <w:t>AND, OR, NOT</w:t>
            </w:r>
          </w:p>
        </w:tc>
      </w:tr>
      <w:tr w:rsidR="00EE1A4B" w14:paraId="40DA570A" w14:textId="77777777">
        <w:tblPrEx>
          <w:tblCellMar>
            <w:top w:w="0" w:type="dxa"/>
            <w:bottom w:w="0" w:type="dxa"/>
          </w:tblCellMar>
        </w:tblPrEx>
        <w:tc>
          <w:tcPr>
            <w:tcW w:w="2600" w:type="dxa"/>
            <w:tcMar>
              <w:top w:w="60" w:type="dxa"/>
              <w:left w:w="100" w:type="dxa"/>
              <w:bottom w:w="60" w:type="dxa"/>
              <w:right w:w="100" w:type="dxa"/>
            </w:tcMar>
            <w:vAlign w:val="center"/>
          </w:tcPr>
          <w:p w14:paraId="6D181BEC" w14:textId="77777777" w:rsidR="00EE1A4B" w:rsidRDefault="00000000">
            <w:r>
              <w:rPr>
                <w:rFonts w:ascii="Consolas" w:eastAsia="Consolas" w:hAnsi="Consolas" w:cs="Consolas"/>
                <w:color w:val="1A1A1A"/>
                <w:sz w:val="20"/>
                <w:szCs w:val="20"/>
              </w:rPr>
              <w:t>Control flow</w:t>
            </w:r>
          </w:p>
        </w:tc>
        <w:tc>
          <w:tcPr>
            <w:tcW w:w="6800" w:type="dxa"/>
            <w:tcMar>
              <w:top w:w="60" w:type="dxa"/>
              <w:left w:w="100" w:type="dxa"/>
              <w:bottom w:w="60" w:type="dxa"/>
              <w:right w:w="100" w:type="dxa"/>
            </w:tcMar>
            <w:vAlign w:val="center"/>
          </w:tcPr>
          <w:p w14:paraId="50F42272" w14:textId="77777777" w:rsidR="00EE1A4B" w:rsidRDefault="00000000">
            <w:r>
              <w:rPr>
                <w:color w:val="1A1A1A"/>
                <w:sz w:val="20"/>
                <w:szCs w:val="20"/>
              </w:rPr>
              <w:t>JMP, JMP_IF_TRUE, JMP_IF_FALSE</w:t>
            </w:r>
          </w:p>
        </w:tc>
      </w:tr>
      <w:tr w:rsidR="00EE1A4B" w14:paraId="6F18172D"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1349FC7E" w14:textId="77777777" w:rsidR="00EE1A4B" w:rsidRDefault="00000000">
            <w:r>
              <w:rPr>
                <w:rFonts w:ascii="Consolas" w:eastAsia="Consolas" w:hAnsi="Consolas" w:cs="Consolas"/>
                <w:color w:val="1A1A1A"/>
                <w:sz w:val="20"/>
                <w:szCs w:val="20"/>
              </w:rPr>
              <w:t>Calls</w:t>
            </w:r>
          </w:p>
        </w:tc>
        <w:tc>
          <w:tcPr>
            <w:tcW w:w="6800" w:type="dxa"/>
            <w:shd w:val="clear" w:color="auto" w:fill="EAF1F4"/>
            <w:tcMar>
              <w:top w:w="60" w:type="dxa"/>
              <w:left w:w="100" w:type="dxa"/>
              <w:bottom w:w="60" w:type="dxa"/>
              <w:right w:w="100" w:type="dxa"/>
            </w:tcMar>
            <w:vAlign w:val="center"/>
          </w:tcPr>
          <w:p w14:paraId="186829CB" w14:textId="77777777" w:rsidR="00EE1A4B" w:rsidRDefault="00000000">
            <w:r>
              <w:rPr>
                <w:color w:val="1A1A1A"/>
                <w:sz w:val="20"/>
                <w:szCs w:val="20"/>
              </w:rPr>
              <w:t>CALL, RETURN</w:t>
            </w:r>
          </w:p>
        </w:tc>
      </w:tr>
      <w:tr w:rsidR="00EE1A4B" w14:paraId="2E5AFBE3" w14:textId="77777777">
        <w:tblPrEx>
          <w:tblCellMar>
            <w:top w:w="0" w:type="dxa"/>
            <w:bottom w:w="0" w:type="dxa"/>
          </w:tblCellMar>
        </w:tblPrEx>
        <w:tc>
          <w:tcPr>
            <w:tcW w:w="2600" w:type="dxa"/>
            <w:tcMar>
              <w:top w:w="60" w:type="dxa"/>
              <w:left w:w="100" w:type="dxa"/>
              <w:bottom w:w="60" w:type="dxa"/>
              <w:right w:w="100" w:type="dxa"/>
            </w:tcMar>
            <w:vAlign w:val="center"/>
          </w:tcPr>
          <w:p w14:paraId="0A3E0FAA" w14:textId="77777777" w:rsidR="00EE1A4B" w:rsidRDefault="00000000">
            <w:r>
              <w:rPr>
                <w:rFonts w:ascii="Consolas" w:eastAsia="Consolas" w:hAnsi="Consolas" w:cs="Consolas"/>
                <w:color w:val="1A1A1A"/>
                <w:sz w:val="20"/>
                <w:szCs w:val="20"/>
              </w:rPr>
              <w:t>I/O</w:t>
            </w:r>
          </w:p>
        </w:tc>
        <w:tc>
          <w:tcPr>
            <w:tcW w:w="6800" w:type="dxa"/>
            <w:tcMar>
              <w:top w:w="60" w:type="dxa"/>
              <w:left w:w="100" w:type="dxa"/>
              <w:bottom w:w="60" w:type="dxa"/>
              <w:right w:w="100" w:type="dxa"/>
            </w:tcMar>
            <w:vAlign w:val="center"/>
          </w:tcPr>
          <w:p w14:paraId="09EB990B" w14:textId="77777777" w:rsidR="00EE1A4B" w:rsidRDefault="00000000">
            <w:r>
              <w:rPr>
                <w:color w:val="1A1A1A"/>
                <w:sz w:val="20"/>
                <w:szCs w:val="20"/>
              </w:rPr>
              <w:t>PRINT, INPUT</w:t>
            </w:r>
          </w:p>
        </w:tc>
      </w:tr>
      <w:tr w:rsidR="00EE1A4B" w14:paraId="50598042"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737DF27A" w14:textId="77777777" w:rsidR="00EE1A4B" w:rsidRDefault="00000000">
            <w:r>
              <w:rPr>
                <w:rFonts w:ascii="Consolas" w:eastAsia="Consolas" w:hAnsi="Consolas" w:cs="Consolas"/>
                <w:color w:val="1A1A1A"/>
                <w:sz w:val="20"/>
                <w:szCs w:val="20"/>
              </w:rPr>
              <w:t>Arrays</w:t>
            </w:r>
          </w:p>
        </w:tc>
        <w:tc>
          <w:tcPr>
            <w:tcW w:w="6800" w:type="dxa"/>
            <w:shd w:val="clear" w:color="auto" w:fill="EAF1F4"/>
            <w:tcMar>
              <w:top w:w="60" w:type="dxa"/>
              <w:left w:w="100" w:type="dxa"/>
              <w:bottom w:w="60" w:type="dxa"/>
              <w:right w:w="100" w:type="dxa"/>
            </w:tcMar>
            <w:vAlign w:val="center"/>
          </w:tcPr>
          <w:p w14:paraId="41CC294F" w14:textId="77777777" w:rsidR="00EE1A4B" w:rsidRDefault="00000000">
            <w:r>
              <w:rPr>
                <w:color w:val="1A1A1A"/>
                <w:sz w:val="20"/>
                <w:szCs w:val="20"/>
              </w:rPr>
              <w:t>ARRAY_NEW, ARRAY_GET, ARRAY_SET</w:t>
            </w:r>
          </w:p>
        </w:tc>
      </w:tr>
      <w:tr w:rsidR="00EE1A4B" w14:paraId="74D5FDB5" w14:textId="77777777">
        <w:tblPrEx>
          <w:tblCellMar>
            <w:top w:w="0" w:type="dxa"/>
            <w:bottom w:w="0" w:type="dxa"/>
          </w:tblCellMar>
        </w:tblPrEx>
        <w:tc>
          <w:tcPr>
            <w:tcW w:w="2600" w:type="dxa"/>
            <w:tcMar>
              <w:top w:w="60" w:type="dxa"/>
              <w:left w:w="100" w:type="dxa"/>
              <w:bottom w:w="60" w:type="dxa"/>
              <w:right w:w="100" w:type="dxa"/>
            </w:tcMar>
            <w:vAlign w:val="center"/>
          </w:tcPr>
          <w:p w14:paraId="149A4589" w14:textId="77777777" w:rsidR="00EE1A4B" w:rsidRDefault="00000000">
            <w:r>
              <w:rPr>
                <w:rFonts w:ascii="Consolas" w:eastAsia="Consolas" w:hAnsi="Consolas" w:cs="Consolas"/>
                <w:color w:val="1A1A1A"/>
                <w:sz w:val="20"/>
                <w:szCs w:val="20"/>
              </w:rPr>
              <w:t>Termination</w:t>
            </w:r>
          </w:p>
        </w:tc>
        <w:tc>
          <w:tcPr>
            <w:tcW w:w="6800" w:type="dxa"/>
            <w:tcMar>
              <w:top w:w="60" w:type="dxa"/>
              <w:left w:w="100" w:type="dxa"/>
              <w:bottom w:w="60" w:type="dxa"/>
              <w:right w:w="100" w:type="dxa"/>
            </w:tcMar>
            <w:vAlign w:val="center"/>
          </w:tcPr>
          <w:p w14:paraId="7D6A5F46" w14:textId="77777777" w:rsidR="00EE1A4B" w:rsidRDefault="00000000">
            <w:r>
              <w:rPr>
                <w:color w:val="1A1A1A"/>
                <w:sz w:val="20"/>
                <w:szCs w:val="20"/>
              </w:rPr>
              <w:t>HALT</w:t>
            </w:r>
          </w:p>
        </w:tc>
      </w:tr>
    </w:tbl>
    <w:p w14:paraId="5072FD91" w14:textId="77777777" w:rsidR="00EE1A4B" w:rsidRDefault="00EE1A4B">
      <w:pPr>
        <w:spacing w:after="160" w:line="276" w:lineRule="auto"/>
      </w:pPr>
    </w:p>
    <w:p w14:paraId="66768468" w14:textId="77777777" w:rsidR="00EE1A4B" w:rsidRDefault="00000000">
      <w:pPr>
        <w:pStyle w:val="Heading2"/>
        <w:spacing w:before="300" w:after="120"/>
      </w:pPr>
      <w:bookmarkStart w:id="107" w:name="_Toc237038946"/>
      <w:r>
        <w:rPr>
          <w:b/>
          <w:bCs/>
          <w:color w:val="1B3A57"/>
          <w:sz w:val="25"/>
          <w:szCs w:val="25"/>
        </w:rPr>
        <w:t>20.3 The Constant Pool</w:t>
      </w:r>
      <w:bookmarkEnd w:id="107"/>
    </w:p>
    <w:p w14:paraId="6BC276BA" w14:textId="77777777" w:rsidR="00EE1A4B" w:rsidRDefault="00000000">
      <w:pPr>
        <w:spacing w:after="160" w:line="276" w:lineRule="auto"/>
      </w:pPr>
      <w:r>
        <w:t>Every literal value a program uses (numbers, strings, booleans) is stored once in a constant pool; instructions reference a value by its pool index rather than embedding it inline — this is also what makes constant-pool-size reduction one of the optimizer's real, measurable effects (Section 20.7).</w:t>
      </w:r>
    </w:p>
    <w:p w14:paraId="1E519B75" w14:textId="77777777" w:rsidR="00EE1A4B" w:rsidRDefault="00000000">
      <w:pPr>
        <w:pStyle w:val="Heading2"/>
        <w:spacing w:before="300" w:after="120"/>
      </w:pPr>
      <w:bookmarkStart w:id="108" w:name="_Toc237038947"/>
      <w:r>
        <w:rPr>
          <w:b/>
          <w:bCs/>
          <w:color w:val="1B3A57"/>
          <w:sz w:val="25"/>
          <w:szCs w:val="25"/>
        </w:rPr>
        <w:t>20.4 Bytecode Generation</w:t>
      </w:r>
      <w:bookmarkEnd w:id="108"/>
    </w:p>
    <w:p w14:paraId="3BC5A1E9" w14:textId="77777777" w:rsidR="00EE1A4B" w:rsidRDefault="00000000">
      <w:pPr>
        <w:spacing w:after="160" w:line="276" w:lineRule="auto"/>
      </w:pPr>
      <w:r>
        <w:t>One compiler method per AST node type — structurally the same shape as the Interpreter's own "visit" dispatch, but emitting instructions into a flat list instead of executing anything. Every generated program is then checked by the Validator before it is ever allowed to run.</w:t>
      </w:r>
    </w:p>
    <w:p w14:paraId="27E12949" w14:textId="77777777" w:rsidR="00EE1A4B" w:rsidRDefault="00000000">
      <w:pPr>
        <w:pStyle w:val="Heading2"/>
        <w:spacing w:before="300" w:after="120"/>
      </w:pPr>
      <w:bookmarkStart w:id="109" w:name="_Toc237038948"/>
      <w:r>
        <w:rPr>
          <w:b/>
          <w:bCs/>
          <w:color w:val="1B3A57"/>
          <w:sz w:val="25"/>
          <w:szCs w:val="25"/>
        </w:rPr>
        <w:t>20.5 The Validator</w:t>
      </w:r>
      <w:bookmarkEnd w:id="109"/>
    </w:p>
    <w:p w14:paraId="03F98D7F" w14:textId="77777777" w:rsidR="00EE1A4B" w:rsidRDefault="00000000">
      <w:pPr>
        <w:spacing w:after="160" w:line="276" w:lineRule="auto"/>
      </w:pPr>
      <w:r>
        <w:t>Confirms, before any execution, that the generated bytecode is internally consistent: every jump target is in range, every constant-pool reference is in range, and the operand stack never underflows for any reachable instruction sequence. A validator failure is treated as a Parithi implementation bug, never blamed on the source program.</w:t>
      </w:r>
    </w:p>
    <w:p w14:paraId="17B5E88D" w14:textId="77777777" w:rsidR="00EE1A4B" w:rsidRDefault="00000000">
      <w:pPr>
        <w:pStyle w:val="Heading2"/>
        <w:spacing w:before="300" w:after="120"/>
      </w:pPr>
      <w:bookmarkStart w:id="110" w:name="_Toc237038949"/>
      <w:r>
        <w:rPr>
          <w:b/>
          <w:bCs/>
          <w:color w:val="1B3A57"/>
          <w:sz w:val="25"/>
          <w:szCs w:val="25"/>
        </w:rPr>
        <w:t>20.6 The PVM (Parithi Virtual Machine)</w:t>
      </w:r>
      <w:bookmarkEnd w:id="110"/>
    </w:p>
    <w:p w14:paraId="38A73187" w14:textId="77777777" w:rsidR="00EE1A4B" w:rsidRDefault="00000000">
      <w:pPr>
        <w:spacing w:after="160" w:line="276" w:lineRule="auto"/>
      </w:pPr>
      <w:r>
        <w:t xml:space="preserve">A stack-based virtual machine (src/vm/) that executes validated bytecode directly — an operand stack, per-call frames, and an instruction dispatcher that interprets one opcode at a time. It supports the entire </w:t>
      </w:r>
      <w:r>
        <w:lastRenderedPageBreak/>
        <w:t>language, including the Standard Library, and enforces the identical 500-call recursion limit (P021) the Interpreter does.</w:t>
      </w:r>
    </w:p>
    <w:p w14:paraId="0123ECC0" w14:textId="77777777" w:rsidR="00EE1A4B" w:rsidRDefault="00000000">
      <w:pPr>
        <w:pStyle w:val="Heading2"/>
        <w:spacing w:before="300" w:after="120"/>
      </w:pPr>
      <w:bookmarkStart w:id="111" w:name="_Toc237038950"/>
      <w:r>
        <w:rPr>
          <w:b/>
          <w:bCs/>
          <w:color w:val="1B3A57"/>
          <w:sz w:val="25"/>
          <w:szCs w:val="25"/>
        </w:rPr>
        <w:t>20.7 The .pbc Binary Format</w:t>
      </w:r>
      <w:bookmarkEnd w:id="111"/>
    </w:p>
    <w:p w14:paraId="5A3E3A05" w14:textId="77777777" w:rsidR="00EE1A4B" w:rsidRDefault="00000000">
      <w:pPr>
        <w:spacing w:after="160" w:line="276" w:lineRule="auto"/>
      </w:pPr>
      <w:r>
        <w:t>"pari --compile &lt;file.pr&gt;" writes a ".pbc" file — a binary container starting with the 4-byte ASCII magic "PBC1", a format-version field (currently 2), then the constant pool and instruction list. "pari &lt;file.pbc&gt;" (or "--run-bytecode") reads this back and runs it directly on the PVM, with no re-compilation from source.</w:t>
      </w:r>
    </w:p>
    <w:p w14:paraId="2044BB78" w14:textId="77777777" w:rsidR="00EE1A4B" w:rsidRDefault="00000000">
      <w:pPr>
        <w:pStyle w:val="Heading2"/>
        <w:spacing w:before="300" w:after="120"/>
      </w:pPr>
      <w:bookmarkStart w:id="112" w:name="_Toc237038951"/>
      <w:r>
        <w:rPr>
          <w:b/>
          <w:bCs/>
          <w:color w:val="1B3A57"/>
          <w:sz w:val="25"/>
          <w:szCs w:val="25"/>
        </w:rPr>
        <w:t>20.8 Bytecode Optimization</w:t>
      </w:r>
      <w:bookmarkEnd w:id="112"/>
    </w:p>
    <w:p w14:paraId="07D8ADE2" w14:textId="77777777" w:rsidR="00EE1A4B" w:rsidRDefault="00000000">
      <w:pPr>
        <w:spacing w:after="160" w:line="276" w:lineRule="auto"/>
      </w:pPr>
      <w:r>
        <w:t>"--optimize" runs 8 ordered, independently-tested passes between the Generator and the Validator, re-validating after every single pass: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0"/>
      </w:tblGrid>
      <w:tr w:rsidR="00EE1A4B" w14:paraId="11A27CBD" w14:textId="77777777">
        <w:tblPrEx>
          <w:tblCellMar>
            <w:top w:w="0" w:type="dxa"/>
            <w:bottom w:w="0" w:type="dxa"/>
          </w:tblCellMar>
        </w:tblPrEx>
        <w:trPr>
          <w:tblHeader/>
        </w:trPr>
        <w:tc>
          <w:tcPr>
            <w:tcW w:w="1400" w:type="dxa"/>
            <w:shd w:val="clear" w:color="auto" w:fill="1B3A57"/>
            <w:tcMar>
              <w:top w:w="60" w:type="dxa"/>
              <w:left w:w="100" w:type="dxa"/>
              <w:bottom w:w="60" w:type="dxa"/>
              <w:right w:w="100" w:type="dxa"/>
            </w:tcMar>
            <w:vAlign w:val="center"/>
          </w:tcPr>
          <w:p w14:paraId="1E936EED" w14:textId="77777777" w:rsidR="00EE1A4B" w:rsidRDefault="00000000">
            <w:r>
              <w:rPr>
                <w:b/>
                <w:bCs/>
                <w:color w:val="FFFFFF"/>
                <w:sz w:val="20"/>
                <w:szCs w:val="20"/>
              </w:rPr>
              <w:t>#</w:t>
            </w:r>
          </w:p>
        </w:tc>
        <w:tc>
          <w:tcPr>
            <w:tcW w:w="8000" w:type="dxa"/>
            <w:shd w:val="clear" w:color="auto" w:fill="1B3A57"/>
            <w:tcMar>
              <w:top w:w="60" w:type="dxa"/>
              <w:left w:w="100" w:type="dxa"/>
              <w:bottom w:w="60" w:type="dxa"/>
              <w:right w:w="100" w:type="dxa"/>
            </w:tcMar>
            <w:vAlign w:val="center"/>
          </w:tcPr>
          <w:p w14:paraId="191339F0" w14:textId="77777777" w:rsidR="00EE1A4B" w:rsidRDefault="00000000">
            <w:r>
              <w:rPr>
                <w:b/>
                <w:bCs/>
                <w:color w:val="FFFFFF"/>
                <w:sz w:val="20"/>
                <w:szCs w:val="20"/>
              </w:rPr>
              <w:t>Pass</w:t>
            </w:r>
          </w:p>
        </w:tc>
      </w:tr>
      <w:tr w:rsidR="00EE1A4B" w14:paraId="59DD7898" w14:textId="77777777">
        <w:tblPrEx>
          <w:tblCellMar>
            <w:top w:w="0" w:type="dxa"/>
            <w:bottom w:w="0" w:type="dxa"/>
          </w:tblCellMar>
        </w:tblPrEx>
        <w:tc>
          <w:tcPr>
            <w:tcW w:w="1400" w:type="dxa"/>
            <w:tcMar>
              <w:top w:w="60" w:type="dxa"/>
              <w:left w:w="100" w:type="dxa"/>
              <w:bottom w:w="60" w:type="dxa"/>
              <w:right w:w="100" w:type="dxa"/>
            </w:tcMar>
            <w:vAlign w:val="center"/>
          </w:tcPr>
          <w:p w14:paraId="21981C41" w14:textId="77777777" w:rsidR="00EE1A4B" w:rsidRDefault="00000000">
            <w:r>
              <w:rPr>
                <w:rFonts w:ascii="Consolas" w:eastAsia="Consolas" w:hAnsi="Consolas" w:cs="Consolas"/>
                <w:color w:val="1A1A1A"/>
                <w:sz w:val="20"/>
                <w:szCs w:val="20"/>
              </w:rPr>
              <w:t>1</w:t>
            </w:r>
          </w:p>
        </w:tc>
        <w:tc>
          <w:tcPr>
            <w:tcW w:w="8000" w:type="dxa"/>
            <w:tcMar>
              <w:top w:w="60" w:type="dxa"/>
              <w:left w:w="100" w:type="dxa"/>
              <w:bottom w:w="60" w:type="dxa"/>
              <w:right w:w="100" w:type="dxa"/>
            </w:tcMar>
            <w:vAlign w:val="center"/>
          </w:tcPr>
          <w:p w14:paraId="6380A8ED" w14:textId="77777777" w:rsidR="00EE1A4B" w:rsidRDefault="00000000">
            <w:r>
              <w:rPr>
                <w:color w:val="1A1A1A"/>
                <w:sz w:val="20"/>
                <w:szCs w:val="20"/>
              </w:rPr>
              <w:t>Constant Folding</w:t>
            </w:r>
          </w:p>
        </w:tc>
      </w:tr>
      <w:tr w:rsidR="00EE1A4B" w14:paraId="092DBBC8"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206839A9" w14:textId="77777777" w:rsidR="00EE1A4B" w:rsidRDefault="00000000">
            <w:r>
              <w:rPr>
                <w:rFonts w:ascii="Consolas" w:eastAsia="Consolas" w:hAnsi="Consolas" w:cs="Consolas"/>
                <w:color w:val="1A1A1A"/>
                <w:sz w:val="20"/>
                <w:szCs w:val="20"/>
              </w:rPr>
              <w:t>2</w:t>
            </w:r>
          </w:p>
        </w:tc>
        <w:tc>
          <w:tcPr>
            <w:tcW w:w="8000" w:type="dxa"/>
            <w:shd w:val="clear" w:color="auto" w:fill="EAF1F4"/>
            <w:tcMar>
              <w:top w:w="60" w:type="dxa"/>
              <w:left w:w="100" w:type="dxa"/>
              <w:bottom w:w="60" w:type="dxa"/>
              <w:right w:w="100" w:type="dxa"/>
            </w:tcMar>
            <w:vAlign w:val="center"/>
          </w:tcPr>
          <w:p w14:paraId="5978C516" w14:textId="77777777" w:rsidR="00EE1A4B" w:rsidRDefault="00000000">
            <w:r>
              <w:rPr>
                <w:color w:val="1A1A1A"/>
                <w:sz w:val="20"/>
                <w:szCs w:val="20"/>
              </w:rPr>
              <w:t>Constant Propagation</w:t>
            </w:r>
          </w:p>
        </w:tc>
      </w:tr>
      <w:tr w:rsidR="00EE1A4B" w14:paraId="4223E325" w14:textId="77777777">
        <w:tblPrEx>
          <w:tblCellMar>
            <w:top w:w="0" w:type="dxa"/>
            <w:bottom w:w="0" w:type="dxa"/>
          </w:tblCellMar>
        </w:tblPrEx>
        <w:tc>
          <w:tcPr>
            <w:tcW w:w="1400" w:type="dxa"/>
            <w:tcMar>
              <w:top w:w="60" w:type="dxa"/>
              <w:left w:w="100" w:type="dxa"/>
              <w:bottom w:w="60" w:type="dxa"/>
              <w:right w:w="100" w:type="dxa"/>
            </w:tcMar>
            <w:vAlign w:val="center"/>
          </w:tcPr>
          <w:p w14:paraId="3A899284" w14:textId="77777777" w:rsidR="00EE1A4B" w:rsidRDefault="00000000">
            <w:r>
              <w:rPr>
                <w:rFonts w:ascii="Consolas" w:eastAsia="Consolas" w:hAnsi="Consolas" w:cs="Consolas"/>
                <w:color w:val="1A1A1A"/>
                <w:sz w:val="20"/>
                <w:szCs w:val="20"/>
              </w:rPr>
              <w:t>3</w:t>
            </w:r>
          </w:p>
        </w:tc>
        <w:tc>
          <w:tcPr>
            <w:tcW w:w="8000" w:type="dxa"/>
            <w:tcMar>
              <w:top w:w="60" w:type="dxa"/>
              <w:left w:w="100" w:type="dxa"/>
              <w:bottom w:w="60" w:type="dxa"/>
              <w:right w:w="100" w:type="dxa"/>
            </w:tcMar>
            <w:vAlign w:val="center"/>
          </w:tcPr>
          <w:p w14:paraId="4AC6A7E5" w14:textId="77777777" w:rsidR="00EE1A4B" w:rsidRDefault="00000000">
            <w:r>
              <w:rPr>
                <w:color w:val="1A1A1A"/>
                <w:sz w:val="20"/>
                <w:szCs w:val="20"/>
              </w:rPr>
              <w:t>Dead Code Elimination</w:t>
            </w:r>
          </w:p>
        </w:tc>
      </w:tr>
      <w:tr w:rsidR="00EE1A4B" w14:paraId="29D97D3E"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75CDCBF1" w14:textId="77777777" w:rsidR="00EE1A4B" w:rsidRDefault="00000000">
            <w:r>
              <w:rPr>
                <w:rFonts w:ascii="Consolas" w:eastAsia="Consolas" w:hAnsi="Consolas" w:cs="Consolas"/>
                <w:color w:val="1A1A1A"/>
                <w:sz w:val="20"/>
                <w:szCs w:val="20"/>
              </w:rPr>
              <w:t>4</w:t>
            </w:r>
          </w:p>
        </w:tc>
        <w:tc>
          <w:tcPr>
            <w:tcW w:w="8000" w:type="dxa"/>
            <w:shd w:val="clear" w:color="auto" w:fill="EAF1F4"/>
            <w:tcMar>
              <w:top w:w="60" w:type="dxa"/>
              <w:left w:w="100" w:type="dxa"/>
              <w:bottom w:w="60" w:type="dxa"/>
              <w:right w:w="100" w:type="dxa"/>
            </w:tcMar>
            <w:vAlign w:val="center"/>
          </w:tcPr>
          <w:p w14:paraId="7315E405" w14:textId="77777777" w:rsidR="00EE1A4B" w:rsidRDefault="00000000">
            <w:r>
              <w:rPr>
                <w:color w:val="1A1A1A"/>
                <w:sz w:val="20"/>
                <w:szCs w:val="20"/>
              </w:rPr>
              <w:t>Jump Optimization</w:t>
            </w:r>
          </w:p>
        </w:tc>
      </w:tr>
      <w:tr w:rsidR="00EE1A4B" w14:paraId="62D733F2" w14:textId="77777777">
        <w:tblPrEx>
          <w:tblCellMar>
            <w:top w:w="0" w:type="dxa"/>
            <w:bottom w:w="0" w:type="dxa"/>
          </w:tblCellMar>
        </w:tblPrEx>
        <w:tc>
          <w:tcPr>
            <w:tcW w:w="1400" w:type="dxa"/>
            <w:tcMar>
              <w:top w:w="60" w:type="dxa"/>
              <w:left w:w="100" w:type="dxa"/>
              <w:bottom w:w="60" w:type="dxa"/>
              <w:right w:w="100" w:type="dxa"/>
            </w:tcMar>
            <w:vAlign w:val="center"/>
          </w:tcPr>
          <w:p w14:paraId="17A67CE2" w14:textId="77777777" w:rsidR="00EE1A4B" w:rsidRDefault="00000000">
            <w:r>
              <w:rPr>
                <w:rFonts w:ascii="Consolas" w:eastAsia="Consolas" w:hAnsi="Consolas" w:cs="Consolas"/>
                <w:color w:val="1A1A1A"/>
                <w:sz w:val="20"/>
                <w:szCs w:val="20"/>
              </w:rPr>
              <w:t>5</w:t>
            </w:r>
          </w:p>
        </w:tc>
        <w:tc>
          <w:tcPr>
            <w:tcW w:w="8000" w:type="dxa"/>
            <w:tcMar>
              <w:top w:w="60" w:type="dxa"/>
              <w:left w:w="100" w:type="dxa"/>
              <w:bottom w:w="60" w:type="dxa"/>
              <w:right w:w="100" w:type="dxa"/>
            </w:tcMar>
            <w:vAlign w:val="center"/>
          </w:tcPr>
          <w:p w14:paraId="691196E8" w14:textId="77777777" w:rsidR="00EE1A4B" w:rsidRDefault="00000000">
            <w:r>
              <w:rPr>
                <w:color w:val="1A1A1A"/>
                <w:sz w:val="20"/>
                <w:szCs w:val="20"/>
              </w:rPr>
              <w:t>Peephole Optimization</w:t>
            </w:r>
          </w:p>
        </w:tc>
      </w:tr>
      <w:tr w:rsidR="00EE1A4B" w14:paraId="0CB1A0C4"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74F0B9CE" w14:textId="77777777" w:rsidR="00EE1A4B" w:rsidRDefault="00000000">
            <w:r>
              <w:rPr>
                <w:rFonts w:ascii="Consolas" w:eastAsia="Consolas" w:hAnsi="Consolas" w:cs="Consolas"/>
                <w:color w:val="1A1A1A"/>
                <w:sz w:val="20"/>
                <w:szCs w:val="20"/>
              </w:rPr>
              <w:t>6</w:t>
            </w:r>
          </w:p>
        </w:tc>
        <w:tc>
          <w:tcPr>
            <w:tcW w:w="8000" w:type="dxa"/>
            <w:shd w:val="clear" w:color="auto" w:fill="EAF1F4"/>
            <w:tcMar>
              <w:top w:w="60" w:type="dxa"/>
              <w:left w:w="100" w:type="dxa"/>
              <w:bottom w:w="60" w:type="dxa"/>
              <w:right w:w="100" w:type="dxa"/>
            </w:tcMar>
            <w:vAlign w:val="center"/>
          </w:tcPr>
          <w:p w14:paraId="52150D72" w14:textId="77777777" w:rsidR="00EE1A4B" w:rsidRDefault="00000000">
            <w:r>
              <w:rPr>
                <w:color w:val="1A1A1A"/>
                <w:sz w:val="20"/>
                <w:szCs w:val="20"/>
              </w:rPr>
              <w:t>Stack Optimization</w:t>
            </w:r>
          </w:p>
        </w:tc>
      </w:tr>
      <w:tr w:rsidR="00EE1A4B" w14:paraId="50DBF898" w14:textId="77777777">
        <w:tblPrEx>
          <w:tblCellMar>
            <w:top w:w="0" w:type="dxa"/>
            <w:bottom w:w="0" w:type="dxa"/>
          </w:tblCellMar>
        </w:tblPrEx>
        <w:tc>
          <w:tcPr>
            <w:tcW w:w="1400" w:type="dxa"/>
            <w:tcMar>
              <w:top w:w="60" w:type="dxa"/>
              <w:left w:w="100" w:type="dxa"/>
              <w:bottom w:w="60" w:type="dxa"/>
              <w:right w:w="100" w:type="dxa"/>
            </w:tcMar>
            <w:vAlign w:val="center"/>
          </w:tcPr>
          <w:p w14:paraId="15712438" w14:textId="77777777" w:rsidR="00EE1A4B" w:rsidRDefault="00000000">
            <w:r>
              <w:rPr>
                <w:rFonts w:ascii="Consolas" w:eastAsia="Consolas" w:hAnsi="Consolas" w:cs="Consolas"/>
                <w:color w:val="1A1A1A"/>
                <w:sz w:val="20"/>
                <w:szCs w:val="20"/>
              </w:rPr>
              <w:t>7</w:t>
            </w:r>
          </w:p>
        </w:tc>
        <w:tc>
          <w:tcPr>
            <w:tcW w:w="8000" w:type="dxa"/>
            <w:tcMar>
              <w:top w:w="60" w:type="dxa"/>
              <w:left w:w="100" w:type="dxa"/>
              <w:bottom w:w="60" w:type="dxa"/>
              <w:right w:w="100" w:type="dxa"/>
            </w:tcMar>
            <w:vAlign w:val="center"/>
          </w:tcPr>
          <w:p w14:paraId="308747D8" w14:textId="77777777" w:rsidR="00EE1A4B" w:rsidRDefault="00000000">
            <w:r>
              <w:rPr>
                <w:color w:val="1A1A1A"/>
                <w:sz w:val="20"/>
                <w:szCs w:val="20"/>
              </w:rPr>
              <w:t>Constant Pool Optimization</w:t>
            </w:r>
          </w:p>
        </w:tc>
      </w:tr>
      <w:tr w:rsidR="00EE1A4B" w14:paraId="638B3725"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21DCB1DE" w14:textId="77777777" w:rsidR="00EE1A4B" w:rsidRDefault="00000000">
            <w:r>
              <w:rPr>
                <w:rFonts w:ascii="Consolas" w:eastAsia="Consolas" w:hAnsi="Consolas" w:cs="Consolas"/>
                <w:color w:val="1A1A1A"/>
                <w:sz w:val="20"/>
                <w:szCs w:val="20"/>
              </w:rPr>
              <w:t>8</w:t>
            </w:r>
          </w:p>
        </w:tc>
        <w:tc>
          <w:tcPr>
            <w:tcW w:w="8000" w:type="dxa"/>
            <w:shd w:val="clear" w:color="auto" w:fill="EAF1F4"/>
            <w:tcMar>
              <w:top w:w="60" w:type="dxa"/>
              <w:left w:w="100" w:type="dxa"/>
              <w:bottom w:w="60" w:type="dxa"/>
              <w:right w:w="100" w:type="dxa"/>
            </w:tcMar>
            <w:vAlign w:val="center"/>
          </w:tcPr>
          <w:p w14:paraId="2AA0528A" w14:textId="77777777" w:rsidR="00EE1A4B" w:rsidRDefault="00000000">
            <w:r>
              <w:rPr>
                <w:color w:val="1A1A1A"/>
                <w:sz w:val="20"/>
                <w:szCs w:val="20"/>
              </w:rPr>
              <w:t>Label Cleanup</w:t>
            </w:r>
          </w:p>
        </w:tc>
      </w:tr>
    </w:tbl>
    <w:p w14:paraId="6ECF7D6D" w14:textId="77777777" w:rsidR="00EE1A4B" w:rsidRDefault="00EE1A4B">
      <w:pPr>
        <w:spacing w:after="160" w:line="276" w:lineRule="auto"/>
      </w:pPr>
    </w:p>
    <w:p w14:paraId="290BA986" w14:textId="77777777" w:rsidR="00EE1A4B" w:rsidRDefault="00000000">
      <w:pPr>
        <w:pBdr>
          <w:left w:val="single" w:sz="18" w:space="8" w:color="2E7D8C"/>
        </w:pBdr>
        <w:spacing w:before="80" w:after="200"/>
        <w:ind w:left="200"/>
      </w:pPr>
      <w:r>
        <w:rPr>
          <w:i/>
          <w:iCs/>
          <w:color w:val="5A6570"/>
          <w:sz w:val="20"/>
          <w:szCs w:val="20"/>
        </w:rPr>
        <w:t>The optimizer never changes a program's observable behavior — this is proven, not just claimed, by a dedicated test suite comparing optimized-PVM output against the unmodified Interpreter for every language construct (Section 27).</w:t>
      </w:r>
    </w:p>
    <w:p w14:paraId="3F7334F3" w14:textId="77777777" w:rsidR="00EE1A4B" w:rsidRDefault="00000000">
      <w:pPr>
        <w:pStyle w:val="Heading1"/>
        <w:pageBreakBefore/>
        <w:pBdr>
          <w:bottom w:val="single" w:sz="8" w:space="4" w:color="2E7D8C"/>
        </w:pBdr>
        <w:spacing w:before="200" w:after="200"/>
      </w:pPr>
      <w:bookmarkStart w:id="113" w:name="_Toc237038952"/>
      <w:r>
        <w:rPr>
          <w:b/>
          <w:bCs/>
          <w:color w:val="1B3A57"/>
        </w:rPr>
        <w:lastRenderedPageBreak/>
        <w:t>21. Native Compiler</w:t>
      </w:r>
      <w:bookmarkEnd w:id="113"/>
    </w:p>
    <w:p w14:paraId="41C31BC1" w14:textId="77777777" w:rsidR="00EE1A4B" w:rsidRDefault="00000000">
      <w:pPr>
        <w:spacing w:after="160" w:line="276" w:lineRule="auto"/>
      </w:pPr>
      <w:r>
        <w:t>This section is written to be read honestly: the native backend is a genuine, real, tested x86-64 compiler — but it compiles only a small, explicit subset of Parithi today. Every claim below is exactly what the current source code does, no more.</w:t>
      </w:r>
    </w:p>
    <w:p w14:paraId="750C8DE8" w14:textId="77777777" w:rsidR="00EE1A4B" w:rsidRDefault="00000000">
      <w:pPr>
        <w:pStyle w:val="Heading2"/>
        <w:spacing w:before="300" w:after="120"/>
      </w:pPr>
      <w:bookmarkStart w:id="114" w:name="_Toc237038953"/>
      <w:r>
        <w:rPr>
          <w:b/>
          <w:bCs/>
          <w:color w:val="1B3A57"/>
          <w:sz w:val="25"/>
          <w:szCs w:val="25"/>
        </w:rPr>
        <w:t>21.1 Pipeline</w:t>
      </w:r>
      <w:bookmarkEnd w:id="114"/>
    </w:p>
    <w:p w14:paraId="7DACF277" w14:textId="77777777" w:rsidR="00EE1A4B" w:rsidRDefault="00000000">
      <w:pPr>
        <w:spacing w:before="120" w:after="40"/>
      </w:pPr>
      <w:r>
        <w:rPr>
          <w:i/>
          <w:iCs/>
          <w:color w:val="5A6570"/>
          <w:sz w:val="18"/>
          <w:szCs w:val="18"/>
        </w:rPr>
        <w:t>Figure 21.1 — Native compilation pipeline</w:t>
      </w:r>
    </w:p>
    <w:p w14:paraId="6EDEC2BA"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Parithi (.pr)</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AST  (Lexer -&gt; Parser -&gt; Semantic Analyzer, unchanged, shared with every backend)</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Native IR  (three-address code)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Optimizer  (6 passes)</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x86-64 Machine Code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PE32+ .exe  (a real, standalone Windows executable)</w:t>
      </w:r>
    </w:p>
    <w:p w14:paraId="72E15161" w14:textId="77777777" w:rsidR="00EE1A4B" w:rsidRDefault="00000000">
      <w:pPr>
        <w:pStyle w:val="Heading2"/>
        <w:spacing w:before="300" w:after="120"/>
      </w:pPr>
      <w:bookmarkStart w:id="115" w:name="_Toc237038954"/>
      <w:r>
        <w:rPr>
          <w:b/>
          <w:bCs/>
          <w:color w:val="1B3A57"/>
          <w:sz w:val="25"/>
          <w:szCs w:val="25"/>
        </w:rPr>
        <w:t>21.2 Native IR</w:t>
      </w:r>
      <w:bookmarkEnd w:id="115"/>
    </w:p>
    <w:p w14:paraId="48FBE129" w14:textId="77777777" w:rsidR="00EE1A4B" w:rsidRDefault="00000000">
      <w:pPr>
        <w:spacing w:after="160" w:line="276" w:lineRule="auto"/>
      </w:pPr>
      <w:r>
        <w:t>A three-address-code intermediate representation (src/native/ir/) with explicit basic blocks and terminators — the same design vocabulary described in Section 22.</w:t>
      </w:r>
    </w:p>
    <w:p w14:paraId="01F9C388" w14:textId="77777777" w:rsidR="00EE1A4B" w:rsidRDefault="00000000">
      <w:pPr>
        <w:pStyle w:val="Heading2"/>
        <w:spacing w:before="300" w:after="120"/>
      </w:pPr>
      <w:bookmarkStart w:id="116" w:name="_Toc237038955"/>
      <w:r>
        <w:rPr>
          <w:b/>
          <w:bCs/>
          <w:color w:val="1B3A57"/>
          <w:sz w:val="25"/>
          <w:szCs w:val="25"/>
        </w:rPr>
        <w:t>21.3 Optimization</w:t>
      </w:r>
      <w:bookmarkEnd w:id="116"/>
    </w:p>
    <w:p w14:paraId="65CEDF84" w14:textId="77777777" w:rsidR="00EE1A4B" w:rsidRDefault="00000000">
      <w:pPr>
        <w:spacing w:after="160" w:line="276" w:lineRule="auto"/>
      </w:pPr>
      <w:r>
        <w:t>6 passes run to a fixed point: Constant Folding, Constant Propagation, Algebraic Simplification, Dead Code Elimination, Unreachable Code Elimination, and Redundant Temporary Elimination — detailed in Section 22.</w:t>
      </w:r>
    </w:p>
    <w:p w14:paraId="4C61C41D" w14:textId="77777777" w:rsidR="00EE1A4B" w:rsidRDefault="00000000">
      <w:pPr>
        <w:pStyle w:val="Heading2"/>
        <w:spacing w:before="300" w:after="120"/>
      </w:pPr>
      <w:bookmarkStart w:id="117" w:name="_Toc237038956"/>
      <w:r>
        <w:rPr>
          <w:b/>
          <w:bCs/>
          <w:color w:val="1B3A57"/>
          <w:sz w:val="25"/>
          <w:szCs w:val="25"/>
        </w:rPr>
        <w:t>21.4 x86-64 Code Generation and Machine Code</w:t>
      </w:r>
      <w:bookmarkEnd w:id="117"/>
    </w:p>
    <w:p w14:paraId="5DAD725C" w14:textId="77777777" w:rsidR="00EE1A4B" w:rsidRDefault="00000000">
      <w:pPr>
        <w:spacing w:after="160" w:line="276" w:lineRule="auto"/>
      </w:pPr>
      <w:r>
        <w:t>src/native/codegen/ir-to-x86-64.js walks the optimized IR and emits real x86-64 machine code bytes directly — there is no assembler or third-party backend involved; every instruction's encoding is written by hand in JavaScript.</w:t>
      </w:r>
    </w:p>
    <w:p w14:paraId="62092DDA" w14:textId="77777777" w:rsidR="00EE1A4B" w:rsidRDefault="00000000">
      <w:pPr>
        <w:pStyle w:val="Heading2"/>
        <w:spacing w:before="300" w:after="120"/>
      </w:pPr>
      <w:bookmarkStart w:id="118" w:name="_Toc237038957"/>
      <w:r>
        <w:rPr>
          <w:b/>
          <w:bCs/>
          <w:color w:val="1B3A57"/>
          <w:sz w:val="25"/>
          <w:szCs w:val="25"/>
        </w:rPr>
        <w:t>21.5 PE32+ Executable Generation</w:t>
      </w:r>
      <w:bookmarkEnd w:id="118"/>
    </w:p>
    <w:p w14:paraId="1530FCC2" w14:textId="77777777" w:rsidR="00EE1A4B" w:rsidRDefault="00000000">
      <w:pPr>
        <w:spacing w:after="160" w:line="276" w:lineRule="auto"/>
      </w:pPr>
      <w:r>
        <w:t>src/native/pe/pe-writer.js hand-builds a complete Windows PE32+ (64-bit Portable Executable) file — DOS header, COFF header, optional header, section table, import table, and the machine code and data sections — byte-for-byte, again with no external tool. The resulting file runs standalone: no Node.js, no "pari" process, and no PVM are involved once it is compiled.</w:t>
      </w:r>
    </w:p>
    <w:p w14:paraId="135D5BEC" w14:textId="77777777" w:rsidR="00EE1A4B" w:rsidRDefault="00000000">
      <w:pPr>
        <w:pStyle w:val="Heading2"/>
        <w:spacing w:before="300" w:after="120"/>
      </w:pPr>
      <w:bookmarkStart w:id="119" w:name="_Toc237038958"/>
      <w:r>
        <w:rPr>
          <w:b/>
          <w:bCs/>
          <w:color w:val="1B3A57"/>
          <w:sz w:val="25"/>
          <w:szCs w:val="25"/>
        </w:rPr>
        <w:t>21.6 Windows Support</w:t>
      </w:r>
      <w:bookmarkEnd w:id="119"/>
    </w:p>
    <w:p w14:paraId="7F9C1E1C" w14:textId="77777777" w:rsidR="00EE1A4B" w:rsidRDefault="00000000">
      <w:pPr>
        <w:spacing w:after="160" w:line="276" w:lineRule="auto"/>
      </w:pPr>
      <w:r>
        <w:t>The native backend targets Windows x86-64 (AMD64) exclusively — this is the only platform the PE writer and machine-code encoder produce output for.</w:t>
      </w:r>
    </w:p>
    <w:p w14:paraId="233C0CEA" w14:textId="77777777" w:rsidR="00EE1A4B" w:rsidRDefault="00000000">
      <w:pPr>
        <w:pStyle w:val="Heading2"/>
        <w:spacing w:before="300" w:after="120"/>
      </w:pPr>
      <w:bookmarkStart w:id="120" w:name="_Toc237038959"/>
      <w:r>
        <w:rPr>
          <w:b/>
          <w:bCs/>
          <w:color w:val="1B3A57"/>
          <w:sz w:val="25"/>
          <w:szCs w:val="25"/>
        </w:rPr>
        <w:lastRenderedPageBreak/>
        <w:t>21.7 Current Supported Native Features</w:t>
      </w:r>
      <w:bookmarkEnd w:id="120"/>
    </w:p>
    <w:p w14:paraId="51C8207C" w14:textId="77777777" w:rsidR="00EE1A4B" w:rsidRDefault="00000000">
      <w:pPr>
        <w:spacing w:after="160" w:line="276" w:lineRule="auto"/>
      </w:pPr>
      <w:r>
        <w:t>Exactly one shape of program compiles to real machine code today: a sequence of top-level "say" statements, each with one or more String literal arguments.</w:t>
      </w:r>
    </w:p>
    <w:p w14:paraId="059306B9"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say "Hello, Parithi!"</w:t>
      </w:r>
    </w:p>
    <w:p w14:paraId="74759A3B" w14:textId="77777777" w:rsidR="00EE1A4B" w:rsidRDefault="00000000">
      <w:pPr>
        <w:spacing w:after="160" w:line="276" w:lineRule="auto"/>
      </w:pPr>
      <w:r>
        <w:t>Compiling and then directly executing the resulting .exe (bypassing Node.js entirely) prints:</w:t>
      </w:r>
    </w:p>
    <w:p w14:paraId="5EAABE05"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Hello, Parithi!</w:t>
      </w:r>
    </w:p>
    <w:p w14:paraId="5748B7EE" w14:textId="77777777" w:rsidR="00EE1A4B" w:rsidRDefault="00000000">
      <w:pPr>
        <w:pStyle w:val="Heading2"/>
        <w:spacing w:before="300" w:after="120"/>
      </w:pPr>
      <w:bookmarkStart w:id="121" w:name="_Toc237038960"/>
      <w:r>
        <w:rPr>
          <w:b/>
          <w:bCs/>
          <w:color w:val="1B3A57"/>
          <w:sz w:val="25"/>
          <w:szCs w:val="25"/>
        </w:rPr>
        <w:t>21.8 Current Limitations</w:t>
      </w:r>
      <w:bookmarkEnd w:id="121"/>
    </w:p>
    <w:p w14:paraId="1BC517CE" w14:textId="77777777" w:rsidR="00EE1A4B" w:rsidRDefault="00000000">
      <w:pPr>
        <w:spacing w:after="160" w:line="276" w:lineRule="auto"/>
      </w:pPr>
      <w:r>
        <w:t>Anything outside that subset — variables, arithmetic as a standalone statement, control flow (if/while/repeat/loop), functions, arrays, or "say" with anything other than a String literal — is rejected with a single clean diagnostic, error P030, naming the exact unsupported construct. No native program has ever been observed to produce a wrong result silently; every rejection happens before any machine code is generated.</w:t>
      </w:r>
    </w:p>
    <w:p w14:paraId="732EF45A"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x = 5</w:t>
      </w:r>
      <w:r>
        <w:br/>
      </w:r>
      <w:r>
        <w:rPr>
          <w:rFonts w:ascii="Consolas" w:eastAsia="Consolas" w:hAnsi="Consolas" w:cs="Consolas"/>
          <w:sz w:val="20"/>
          <w:szCs w:val="20"/>
        </w:rPr>
        <w:t>say x</w:t>
      </w:r>
    </w:p>
    <w:p w14:paraId="6B611B93"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Error P030:</w:t>
      </w:r>
      <w:r>
        <w:br/>
      </w:r>
      <w:r>
        <w:rPr>
          <w:rFonts w:ascii="Consolas" w:eastAsia="Consolas" w:hAnsi="Consolas" w:cs="Consolas"/>
          <w:color w:val="2E5B31"/>
          <w:sz w:val="20"/>
          <w:szCs w:val="20"/>
        </w:rPr>
        <w:t>Feature "VariableDeclaration" is not currently supported by the native (x86-64) backend...</w:t>
      </w:r>
    </w:p>
    <w:p w14:paraId="076BD26A" w14:textId="77777777" w:rsidR="00EE1A4B" w:rsidRDefault="00000000">
      <w:pPr>
        <w:pBdr>
          <w:left w:val="single" w:sz="18" w:space="8" w:color="2E7D8C"/>
        </w:pBdr>
        <w:spacing w:before="80" w:after="200"/>
        <w:ind w:left="200"/>
      </w:pPr>
      <w:r>
        <w:rPr>
          <w:i/>
          <w:iCs/>
          <w:color w:val="5A6570"/>
          <w:sz w:val="20"/>
          <w:szCs w:val="20"/>
        </w:rPr>
        <w:t>The Native IR generator (a separate, earlier stage of the same pipeline) already models variables, arithmetic, control flow, and functions internally — it is specifically the FINAL x86-64-emission step that has not yet grown to cover them. This is recorded as the honest, documented next-step boundary, not a vague "someday."</w:t>
      </w:r>
    </w:p>
    <w:p w14:paraId="4E73D14C" w14:textId="77777777" w:rsidR="00EE1A4B" w:rsidRDefault="00000000">
      <w:pPr>
        <w:pStyle w:val="Heading1"/>
        <w:pageBreakBefore/>
        <w:pBdr>
          <w:bottom w:val="single" w:sz="8" w:space="4" w:color="2E7D8C"/>
        </w:pBdr>
        <w:spacing w:before="200" w:after="200"/>
      </w:pPr>
      <w:bookmarkStart w:id="122" w:name="_Toc237038961"/>
      <w:r>
        <w:rPr>
          <w:b/>
          <w:bCs/>
          <w:color w:val="1B3A57"/>
        </w:rPr>
        <w:lastRenderedPageBreak/>
        <w:t>22. Intermediate Representation</w:t>
      </w:r>
      <w:bookmarkEnd w:id="122"/>
    </w:p>
    <w:p w14:paraId="4C313191" w14:textId="77777777" w:rsidR="00EE1A4B" w:rsidRDefault="00000000">
      <w:pPr>
        <w:pStyle w:val="Heading2"/>
        <w:spacing w:before="300" w:after="120"/>
      </w:pPr>
      <w:bookmarkStart w:id="123" w:name="_Toc237038962"/>
      <w:r>
        <w:rPr>
          <w:b/>
          <w:bCs/>
          <w:color w:val="1B3A57"/>
          <w:sz w:val="25"/>
          <w:szCs w:val="25"/>
        </w:rPr>
        <w:t>22.1 Why IR Exists</w:t>
      </w:r>
      <w:bookmarkEnd w:id="123"/>
    </w:p>
    <w:p w14:paraId="1647632B" w14:textId="77777777" w:rsidR="00EE1A4B" w:rsidRDefault="00000000">
      <w:pPr>
        <w:spacing w:after="160" w:line="276" w:lineRule="auto"/>
      </w:pPr>
      <w:r>
        <w:t>A three-address-code IR sits between the AST and x86-64 generation so that optimization can happen once, on a simple, uniform instruction shape, rather than being duplicated across many different AST node shapes. It is deliberately independent of the AST above it and of the x86-64 encoder below it.</w:t>
      </w:r>
    </w:p>
    <w:p w14:paraId="4BB413C8" w14:textId="77777777" w:rsidR="00EE1A4B" w:rsidRDefault="00000000">
      <w:pPr>
        <w:pStyle w:val="Heading2"/>
        <w:spacing w:before="300" w:after="120"/>
      </w:pPr>
      <w:bookmarkStart w:id="124" w:name="_Toc237038963"/>
      <w:r>
        <w:rPr>
          <w:b/>
          <w:bCs/>
          <w:color w:val="1B3A57"/>
          <w:sz w:val="25"/>
          <w:szCs w:val="25"/>
        </w:rPr>
        <w:t>22.2 IR Instructions</w:t>
      </w:r>
      <w:bookmarkEnd w:id="124"/>
    </w:p>
    <w:p w14:paraId="5667AB1C" w14:textId="77777777" w:rsidR="00EE1A4B" w:rsidRDefault="00000000">
      <w:pPr>
        <w:spacing w:after="160" w:line="276" w:lineRule="auto"/>
      </w:pPr>
      <w:r>
        <w:t>16 operations exist, each an IRInstruction with a destination, an opcode, and its argument operands (a temporary, a variable, or a constant):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EE1A4B" w14:paraId="6D8FEC26" w14:textId="77777777">
        <w:tblPrEx>
          <w:tblCellMar>
            <w:top w:w="0" w:type="dxa"/>
            <w:bottom w:w="0" w:type="dxa"/>
          </w:tblCellMar>
        </w:tblPrEx>
        <w:trPr>
          <w:tblHeader/>
        </w:trPr>
        <w:tc>
          <w:tcPr>
            <w:tcW w:w="2600" w:type="dxa"/>
            <w:shd w:val="clear" w:color="auto" w:fill="1B3A57"/>
            <w:tcMar>
              <w:top w:w="60" w:type="dxa"/>
              <w:left w:w="100" w:type="dxa"/>
              <w:bottom w:w="60" w:type="dxa"/>
              <w:right w:w="100" w:type="dxa"/>
            </w:tcMar>
            <w:vAlign w:val="center"/>
          </w:tcPr>
          <w:p w14:paraId="621C27A3" w14:textId="77777777" w:rsidR="00EE1A4B" w:rsidRDefault="00000000">
            <w:r>
              <w:rPr>
                <w:b/>
                <w:bCs/>
                <w:color w:val="FFFFFF"/>
                <w:sz w:val="20"/>
                <w:szCs w:val="20"/>
              </w:rPr>
              <w:t>Category</w:t>
            </w:r>
          </w:p>
        </w:tc>
        <w:tc>
          <w:tcPr>
            <w:tcW w:w="6800" w:type="dxa"/>
            <w:shd w:val="clear" w:color="auto" w:fill="1B3A57"/>
            <w:tcMar>
              <w:top w:w="60" w:type="dxa"/>
              <w:left w:w="100" w:type="dxa"/>
              <w:bottom w:w="60" w:type="dxa"/>
              <w:right w:w="100" w:type="dxa"/>
            </w:tcMar>
            <w:vAlign w:val="center"/>
          </w:tcPr>
          <w:p w14:paraId="6D298994" w14:textId="77777777" w:rsidR="00EE1A4B" w:rsidRDefault="00000000">
            <w:r>
              <w:rPr>
                <w:b/>
                <w:bCs/>
                <w:color w:val="FFFFFF"/>
                <w:sz w:val="20"/>
                <w:szCs w:val="20"/>
              </w:rPr>
              <w:t>Operations</w:t>
            </w:r>
          </w:p>
        </w:tc>
      </w:tr>
      <w:tr w:rsidR="00EE1A4B" w14:paraId="261917DD" w14:textId="77777777">
        <w:tblPrEx>
          <w:tblCellMar>
            <w:top w:w="0" w:type="dxa"/>
            <w:bottom w:w="0" w:type="dxa"/>
          </w:tblCellMar>
        </w:tblPrEx>
        <w:tc>
          <w:tcPr>
            <w:tcW w:w="2600" w:type="dxa"/>
            <w:tcMar>
              <w:top w:w="60" w:type="dxa"/>
              <w:left w:w="100" w:type="dxa"/>
              <w:bottom w:w="60" w:type="dxa"/>
              <w:right w:w="100" w:type="dxa"/>
            </w:tcMar>
            <w:vAlign w:val="center"/>
          </w:tcPr>
          <w:p w14:paraId="45635189" w14:textId="77777777" w:rsidR="00EE1A4B" w:rsidRDefault="00000000">
            <w:r>
              <w:rPr>
                <w:rFonts w:ascii="Consolas" w:eastAsia="Consolas" w:hAnsi="Consolas" w:cs="Consolas"/>
                <w:color w:val="1A1A1A"/>
                <w:sz w:val="20"/>
                <w:szCs w:val="20"/>
              </w:rPr>
              <w:t>Values</w:t>
            </w:r>
          </w:p>
        </w:tc>
        <w:tc>
          <w:tcPr>
            <w:tcW w:w="6800" w:type="dxa"/>
            <w:tcMar>
              <w:top w:w="60" w:type="dxa"/>
              <w:left w:w="100" w:type="dxa"/>
              <w:bottom w:w="60" w:type="dxa"/>
              <w:right w:w="100" w:type="dxa"/>
            </w:tcMar>
            <w:vAlign w:val="center"/>
          </w:tcPr>
          <w:p w14:paraId="0E3BC59F" w14:textId="77777777" w:rsidR="00EE1A4B" w:rsidRDefault="00000000">
            <w:r>
              <w:rPr>
                <w:color w:val="1A1A1A"/>
                <w:sz w:val="20"/>
                <w:szCs w:val="20"/>
              </w:rPr>
              <w:t>CONST</w:t>
            </w:r>
          </w:p>
        </w:tc>
      </w:tr>
      <w:tr w:rsidR="00EE1A4B" w14:paraId="7563CBC6"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2BB54E7B" w14:textId="77777777" w:rsidR="00EE1A4B" w:rsidRDefault="00000000">
            <w:r>
              <w:rPr>
                <w:rFonts w:ascii="Consolas" w:eastAsia="Consolas" w:hAnsi="Consolas" w:cs="Consolas"/>
                <w:color w:val="1A1A1A"/>
                <w:sz w:val="20"/>
                <w:szCs w:val="20"/>
              </w:rPr>
              <w:t>Arithmetic</w:t>
            </w:r>
          </w:p>
        </w:tc>
        <w:tc>
          <w:tcPr>
            <w:tcW w:w="6800" w:type="dxa"/>
            <w:shd w:val="clear" w:color="auto" w:fill="EAF1F4"/>
            <w:tcMar>
              <w:top w:w="60" w:type="dxa"/>
              <w:left w:w="100" w:type="dxa"/>
              <w:bottom w:w="60" w:type="dxa"/>
              <w:right w:w="100" w:type="dxa"/>
            </w:tcMar>
            <w:vAlign w:val="center"/>
          </w:tcPr>
          <w:p w14:paraId="65908C50" w14:textId="77777777" w:rsidR="00EE1A4B" w:rsidRDefault="00000000">
            <w:r>
              <w:rPr>
                <w:color w:val="1A1A1A"/>
                <w:sz w:val="20"/>
                <w:szCs w:val="20"/>
              </w:rPr>
              <w:t>ADD, SUB, MUL, DIV, MOD, POW</w:t>
            </w:r>
          </w:p>
        </w:tc>
      </w:tr>
      <w:tr w:rsidR="00EE1A4B" w14:paraId="1446F52D" w14:textId="77777777">
        <w:tblPrEx>
          <w:tblCellMar>
            <w:top w:w="0" w:type="dxa"/>
            <w:bottom w:w="0" w:type="dxa"/>
          </w:tblCellMar>
        </w:tblPrEx>
        <w:tc>
          <w:tcPr>
            <w:tcW w:w="2600" w:type="dxa"/>
            <w:tcMar>
              <w:top w:w="60" w:type="dxa"/>
              <w:left w:w="100" w:type="dxa"/>
              <w:bottom w:w="60" w:type="dxa"/>
              <w:right w:w="100" w:type="dxa"/>
            </w:tcMar>
            <w:vAlign w:val="center"/>
          </w:tcPr>
          <w:p w14:paraId="108D6EA8" w14:textId="77777777" w:rsidR="00EE1A4B" w:rsidRDefault="00000000">
            <w:r>
              <w:rPr>
                <w:rFonts w:ascii="Consolas" w:eastAsia="Consolas" w:hAnsi="Consolas" w:cs="Consolas"/>
                <w:color w:val="1A1A1A"/>
                <w:sz w:val="20"/>
                <w:szCs w:val="20"/>
              </w:rPr>
              <w:t>Comparison</w:t>
            </w:r>
          </w:p>
        </w:tc>
        <w:tc>
          <w:tcPr>
            <w:tcW w:w="6800" w:type="dxa"/>
            <w:tcMar>
              <w:top w:w="60" w:type="dxa"/>
              <w:left w:w="100" w:type="dxa"/>
              <w:bottom w:w="60" w:type="dxa"/>
              <w:right w:w="100" w:type="dxa"/>
            </w:tcMar>
            <w:vAlign w:val="center"/>
          </w:tcPr>
          <w:p w14:paraId="1CDAE319" w14:textId="77777777" w:rsidR="00EE1A4B" w:rsidRDefault="00000000">
            <w:r>
              <w:rPr>
                <w:color w:val="1A1A1A"/>
                <w:sz w:val="20"/>
                <w:szCs w:val="20"/>
              </w:rPr>
              <w:t>EQ, NE, GT, LT, GE, LE</w:t>
            </w:r>
          </w:p>
        </w:tc>
      </w:tr>
      <w:tr w:rsidR="00EE1A4B" w14:paraId="561912D2"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01387094" w14:textId="77777777" w:rsidR="00EE1A4B" w:rsidRDefault="00000000">
            <w:r>
              <w:rPr>
                <w:rFonts w:ascii="Consolas" w:eastAsia="Consolas" w:hAnsi="Consolas" w:cs="Consolas"/>
                <w:color w:val="1A1A1A"/>
                <w:sz w:val="20"/>
                <w:szCs w:val="20"/>
              </w:rPr>
              <w:t>Unary</w:t>
            </w:r>
          </w:p>
        </w:tc>
        <w:tc>
          <w:tcPr>
            <w:tcW w:w="6800" w:type="dxa"/>
            <w:shd w:val="clear" w:color="auto" w:fill="EAF1F4"/>
            <w:tcMar>
              <w:top w:w="60" w:type="dxa"/>
              <w:left w:w="100" w:type="dxa"/>
              <w:bottom w:w="60" w:type="dxa"/>
              <w:right w:w="100" w:type="dxa"/>
            </w:tcMar>
            <w:vAlign w:val="center"/>
          </w:tcPr>
          <w:p w14:paraId="6D439E34" w14:textId="77777777" w:rsidR="00EE1A4B" w:rsidRDefault="00000000">
            <w:r>
              <w:rPr>
                <w:color w:val="1A1A1A"/>
                <w:sz w:val="20"/>
                <w:szCs w:val="20"/>
              </w:rPr>
              <w:t>NEG, NOT</w:t>
            </w:r>
          </w:p>
        </w:tc>
      </w:tr>
      <w:tr w:rsidR="00EE1A4B" w14:paraId="5A017C34" w14:textId="77777777">
        <w:tblPrEx>
          <w:tblCellMar>
            <w:top w:w="0" w:type="dxa"/>
            <w:bottom w:w="0" w:type="dxa"/>
          </w:tblCellMar>
        </w:tblPrEx>
        <w:tc>
          <w:tcPr>
            <w:tcW w:w="2600" w:type="dxa"/>
            <w:tcMar>
              <w:top w:w="60" w:type="dxa"/>
              <w:left w:w="100" w:type="dxa"/>
              <w:bottom w:w="60" w:type="dxa"/>
              <w:right w:w="100" w:type="dxa"/>
            </w:tcMar>
            <w:vAlign w:val="center"/>
          </w:tcPr>
          <w:p w14:paraId="1AF3F741" w14:textId="77777777" w:rsidR="00EE1A4B" w:rsidRDefault="00000000">
            <w:r>
              <w:rPr>
                <w:rFonts w:ascii="Consolas" w:eastAsia="Consolas" w:hAnsi="Consolas" w:cs="Consolas"/>
                <w:color w:val="1A1A1A"/>
                <w:sz w:val="20"/>
                <w:szCs w:val="20"/>
              </w:rPr>
              <w:t>Memory</w:t>
            </w:r>
          </w:p>
        </w:tc>
        <w:tc>
          <w:tcPr>
            <w:tcW w:w="6800" w:type="dxa"/>
            <w:tcMar>
              <w:top w:w="60" w:type="dxa"/>
              <w:left w:w="100" w:type="dxa"/>
              <w:bottom w:w="60" w:type="dxa"/>
              <w:right w:w="100" w:type="dxa"/>
            </w:tcMar>
            <w:vAlign w:val="center"/>
          </w:tcPr>
          <w:p w14:paraId="1C6140D9" w14:textId="77777777" w:rsidR="00EE1A4B" w:rsidRDefault="00000000">
            <w:r>
              <w:rPr>
                <w:color w:val="1A1A1A"/>
                <w:sz w:val="20"/>
                <w:szCs w:val="20"/>
              </w:rPr>
              <w:t>LOAD, STORE</w:t>
            </w:r>
          </w:p>
        </w:tc>
      </w:tr>
      <w:tr w:rsidR="00EE1A4B" w14:paraId="46CF97B0"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0606B9A6" w14:textId="77777777" w:rsidR="00EE1A4B" w:rsidRDefault="00000000">
            <w:r>
              <w:rPr>
                <w:rFonts w:ascii="Consolas" w:eastAsia="Consolas" w:hAnsi="Consolas" w:cs="Consolas"/>
                <w:color w:val="1A1A1A"/>
                <w:sz w:val="20"/>
                <w:szCs w:val="20"/>
              </w:rPr>
              <w:t>Calls / I-O</w:t>
            </w:r>
          </w:p>
        </w:tc>
        <w:tc>
          <w:tcPr>
            <w:tcW w:w="6800" w:type="dxa"/>
            <w:shd w:val="clear" w:color="auto" w:fill="EAF1F4"/>
            <w:tcMar>
              <w:top w:w="60" w:type="dxa"/>
              <w:left w:w="100" w:type="dxa"/>
              <w:bottom w:w="60" w:type="dxa"/>
              <w:right w:w="100" w:type="dxa"/>
            </w:tcMar>
            <w:vAlign w:val="center"/>
          </w:tcPr>
          <w:p w14:paraId="4B0CD837" w14:textId="77777777" w:rsidR="00EE1A4B" w:rsidRDefault="00000000">
            <w:r>
              <w:rPr>
                <w:color w:val="1A1A1A"/>
                <w:sz w:val="20"/>
                <w:szCs w:val="20"/>
              </w:rPr>
              <w:t>CALL, PRINT</w:t>
            </w:r>
          </w:p>
        </w:tc>
      </w:tr>
      <w:tr w:rsidR="00EE1A4B" w14:paraId="1CF9FFFF" w14:textId="77777777">
        <w:tblPrEx>
          <w:tblCellMar>
            <w:top w:w="0" w:type="dxa"/>
            <w:bottom w:w="0" w:type="dxa"/>
          </w:tblCellMar>
        </w:tblPrEx>
        <w:tc>
          <w:tcPr>
            <w:tcW w:w="2600" w:type="dxa"/>
            <w:tcMar>
              <w:top w:w="60" w:type="dxa"/>
              <w:left w:w="100" w:type="dxa"/>
              <w:bottom w:w="60" w:type="dxa"/>
              <w:right w:w="100" w:type="dxa"/>
            </w:tcMar>
            <w:vAlign w:val="center"/>
          </w:tcPr>
          <w:p w14:paraId="24FB0F62" w14:textId="77777777" w:rsidR="00EE1A4B" w:rsidRDefault="00000000">
            <w:r>
              <w:rPr>
                <w:rFonts w:ascii="Consolas" w:eastAsia="Consolas" w:hAnsi="Consolas" w:cs="Consolas"/>
                <w:color w:val="1A1A1A"/>
                <w:sz w:val="20"/>
                <w:szCs w:val="20"/>
              </w:rPr>
              <w:t>Copy</w:t>
            </w:r>
          </w:p>
        </w:tc>
        <w:tc>
          <w:tcPr>
            <w:tcW w:w="6800" w:type="dxa"/>
            <w:tcMar>
              <w:top w:w="60" w:type="dxa"/>
              <w:left w:w="100" w:type="dxa"/>
              <w:bottom w:w="60" w:type="dxa"/>
              <w:right w:w="100" w:type="dxa"/>
            </w:tcMar>
            <w:vAlign w:val="center"/>
          </w:tcPr>
          <w:p w14:paraId="4E89F147" w14:textId="77777777" w:rsidR="00EE1A4B" w:rsidRDefault="00000000">
            <w:r>
              <w:rPr>
                <w:color w:val="1A1A1A"/>
                <w:sz w:val="20"/>
                <w:szCs w:val="20"/>
              </w:rPr>
              <w:t>COPY (introduced by the optimizer itself, e.g. constant propagation)</w:t>
            </w:r>
          </w:p>
        </w:tc>
      </w:tr>
    </w:tbl>
    <w:p w14:paraId="3DDE8CE3" w14:textId="77777777" w:rsidR="00EE1A4B" w:rsidRDefault="00EE1A4B">
      <w:pPr>
        <w:spacing w:after="160" w:line="276" w:lineRule="auto"/>
      </w:pPr>
    </w:p>
    <w:p w14:paraId="1DCFC399" w14:textId="77777777" w:rsidR="00EE1A4B" w:rsidRDefault="00000000">
      <w:pPr>
        <w:spacing w:before="120" w:after="40"/>
      </w:pPr>
      <w:r>
        <w:rPr>
          <w:i/>
          <w:iCs/>
          <w:color w:val="5A6570"/>
          <w:sz w:val="18"/>
          <w:szCs w:val="18"/>
        </w:rPr>
        <w:t>Source</w:t>
      </w:r>
    </w:p>
    <w:p w14:paraId="468F83F9"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x = 10 + 20</w:t>
      </w:r>
      <w:r>
        <w:br/>
      </w:r>
      <w:r>
        <w:rPr>
          <w:rFonts w:ascii="Consolas" w:eastAsia="Consolas" w:hAnsi="Consolas" w:cs="Consolas"/>
          <w:sz w:val="20"/>
          <w:szCs w:val="20"/>
        </w:rPr>
        <w:t>hold y = x * 2</w:t>
      </w:r>
    </w:p>
    <w:p w14:paraId="0AC6B490" w14:textId="77777777" w:rsidR="00EE1A4B" w:rsidRDefault="00000000">
      <w:pPr>
        <w:spacing w:before="120" w:after="40"/>
      </w:pPr>
      <w:r>
        <w:rPr>
          <w:i/>
          <w:iCs/>
          <w:color w:val="5A6570"/>
          <w:sz w:val="18"/>
          <w:szCs w:val="18"/>
        </w:rPr>
        <w:t>Generated IR</w:t>
      </w:r>
    </w:p>
    <w:p w14:paraId="0409A845"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t0 = CONST 10</w:t>
      </w:r>
      <w:r>
        <w:br/>
      </w:r>
      <w:r>
        <w:rPr>
          <w:rFonts w:ascii="Consolas" w:eastAsia="Consolas" w:hAnsi="Consolas" w:cs="Consolas"/>
          <w:sz w:val="20"/>
          <w:szCs w:val="20"/>
        </w:rPr>
        <w:t>t1 = CONST 20</w:t>
      </w:r>
      <w:r>
        <w:br/>
      </w:r>
      <w:r>
        <w:rPr>
          <w:rFonts w:ascii="Consolas" w:eastAsia="Consolas" w:hAnsi="Consolas" w:cs="Consolas"/>
          <w:sz w:val="20"/>
          <w:szCs w:val="20"/>
        </w:rPr>
        <w:t>t2 = ADD t0, t1</w:t>
      </w:r>
      <w:r>
        <w:br/>
      </w:r>
      <w:r>
        <w:rPr>
          <w:rFonts w:ascii="Consolas" w:eastAsia="Consolas" w:hAnsi="Consolas" w:cs="Consolas"/>
          <w:sz w:val="20"/>
          <w:szCs w:val="20"/>
        </w:rPr>
        <w:t>STORE x, t2</w:t>
      </w:r>
      <w:r>
        <w:br/>
      </w:r>
      <w:r>
        <w:rPr>
          <w:rFonts w:ascii="Consolas" w:eastAsia="Consolas" w:hAnsi="Consolas" w:cs="Consolas"/>
          <w:sz w:val="20"/>
          <w:szCs w:val="20"/>
        </w:rPr>
        <w:t>t3 = CONST 2</w:t>
      </w:r>
      <w:r>
        <w:br/>
      </w:r>
      <w:r>
        <w:rPr>
          <w:rFonts w:ascii="Consolas" w:eastAsia="Consolas" w:hAnsi="Consolas" w:cs="Consolas"/>
          <w:sz w:val="20"/>
          <w:szCs w:val="20"/>
        </w:rPr>
        <w:t>t4 = MUL x, t3</w:t>
      </w:r>
      <w:r>
        <w:br/>
      </w:r>
      <w:r>
        <w:rPr>
          <w:rFonts w:ascii="Consolas" w:eastAsia="Consolas" w:hAnsi="Consolas" w:cs="Consolas"/>
          <w:sz w:val="20"/>
          <w:szCs w:val="20"/>
        </w:rPr>
        <w:t>STORE y, t4</w:t>
      </w:r>
    </w:p>
    <w:p w14:paraId="01891C23" w14:textId="77777777" w:rsidR="00EE1A4B" w:rsidRDefault="00000000">
      <w:pPr>
        <w:pStyle w:val="Heading2"/>
        <w:spacing w:before="300" w:after="120"/>
      </w:pPr>
      <w:bookmarkStart w:id="125" w:name="_Toc237038964"/>
      <w:r>
        <w:rPr>
          <w:b/>
          <w:bCs/>
          <w:color w:val="1B3A57"/>
          <w:sz w:val="25"/>
          <w:szCs w:val="25"/>
        </w:rPr>
        <w:t>22.3 Basic Blocks and Control Flow</w:t>
      </w:r>
      <w:bookmarkEnd w:id="125"/>
    </w:p>
    <w:p w14:paraId="04091F9E" w14:textId="77777777" w:rsidR="00EE1A4B" w:rsidRDefault="00000000">
      <w:pPr>
        <w:spacing w:after="160" w:line="276" w:lineRule="auto"/>
      </w:pPr>
      <w:r>
        <w:t>Every IRFunction is a sequence of basic blocks, each ending in exactly one terminator: JUMP (unconditional), BRANCH (conditional, two targets), or RETURN. A key invariant the whole optimizer relies on: a temporary value is only ever defined and consumed within the single basic block that creates it — a value that must survive across a block boundary is always stored into a named variable first.</w:t>
      </w:r>
    </w:p>
    <w:p w14:paraId="6D0EAD04" w14:textId="77777777" w:rsidR="00EE1A4B" w:rsidRDefault="00000000">
      <w:pPr>
        <w:pStyle w:val="Heading2"/>
        <w:spacing w:before="300" w:after="120"/>
      </w:pPr>
      <w:bookmarkStart w:id="126" w:name="_Toc237038965"/>
      <w:r>
        <w:rPr>
          <w:b/>
          <w:bCs/>
          <w:color w:val="1B3A57"/>
          <w:sz w:val="25"/>
          <w:szCs w:val="25"/>
        </w:rPr>
        <w:t>22.4 Optimization Passes</w:t>
      </w:r>
      <w:bookmarkEnd w:id="126"/>
    </w:p>
    <w:p w14:paraId="671055C4" w14:textId="77777777" w:rsidR="00EE1A4B" w:rsidRDefault="00000000">
      <w:pPr>
        <w:spacing w:after="160" w:line="276" w:lineRule="auto"/>
      </w:pPr>
      <w:r>
        <w:t>6 passes, run to a fixed point (a pass's output can expose a new opportunity for an earlier pass, so the whole sequence re-sweeps until nothing changes):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800"/>
      </w:tblGrid>
      <w:tr w:rsidR="00EE1A4B" w14:paraId="294CFCB6" w14:textId="77777777">
        <w:tblPrEx>
          <w:tblCellMar>
            <w:top w:w="0" w:type="dxa"/>
            <w:bottom w:w="0" w:type="dxa"/>
          </w:tblCellMar>
        </w:tblPrEx>
        <w:trPr>
          <w:tblHeader/>
        </w:trPr>
        <w:tc>
          <w:tcPr>
            <w:tcW w:w="800" w:type="dxa"/>
            <w:shd w:val="clear" w:color="auto" w:fill="1B3A57"/>
            <w:tcMar>
              <w:top w:w="60" w:type="dxa"/>
              <w:left w:w="100" w:type="dxa"/>
              <w:bottom w:w="60" w:type="dxa"/>
              <w:right w:w="100" w:type="dxa"/>
            </w:tcMar>
            <w:vAlign w:val="center"/>
          </w:tcPr>
          <w:p w14:paraId="78B71C96" w14:textId="77777777" w:rsidR="00EE1A4B" w:rsidRDefault="00000000">
            <w:r>
              <w:rPr>
                <w:b/>
                <w:bCs/>
                <w:color w:val="FFFFFF"/>
                <w:sz w:val="20"/>
                <w:szCs w:val="20"/>
              </w:rPr>
              <w:t>#</w:t>
            </w:r>
          </w:p>
        </w:tc>
        <w:tc>
          <w:tcPr>
            <w:tcW w:w="2800" w:type="dxa"/>
            <w:shd w:val="clear" w:color="auto" w:fill="1B3A57"/>
            <w:tcMar>
              <w:top w:w="60" w:type="dxa"/>
              <w:left w:w="100" w:type="dxa"/>
              <w:bottom w:w="60" w:type="dxa"/>
              <w:right w:w="100" w:type="dxa"/>
            </w:tcMar>
            <w:vAlign w:val="center"/>
          </w:tcPr>
          <w:p w14:paraId="23D0A546" w14:textId="77777777" w:rsidR="00EE1A4B" w:rsidRDefault="00000000">
            <w:r>
              <w:rPr>
                <w:b/>
                <w:bCs/>
                <w:color w:val="FFFFFF"/>
                <w:sz w:val="20"/>
                <w:szCs w:val="20"/>
              </w:rPr>
              <w:t>Pass</w:t>
            </w:r>
          </w:p>
        </w:tc>
        <w:tc>
          <w:tcPr>
            <w:tcW w:w="5800" w:type="dxa"/>
            <w:shd w:val="clear" w:color="auto" w:fill="1B3A57"/>
            <w:tcMar>
              <w:top w:w="60" w:type="dxa"/>
              <w:left w:w="100" w:type="dxa"/>
              <w:bottom w:w="60" w:type="dxa"/>
              <w:right w:w="100" w:type="dxa"/>
            </w:tcMar>
            <w:vAlign w:val="center"/>
          </w:tcPr>
          <w:p w14:paraId="16612ECC" w14:textId="77777777" w:rsidR="00EE1A4B" w:rsidRDefault="00000000">
            <w:r>
              <w:rPr>
                <w:b/>
                <w:bCs/>
                <w:color w:val="FFFFFF"/>
                <w:sz w:val="20"/>
                <w:szCs w:val="20"/>
              </w:rPr>
              <w:t>Effect</w:t>
            </w:r>
          </w:p>
        </w:tc>
      </w:tr>
      <w:tr w:rsidR="00EE1A4B" w14:paraId="0293ACB3" w14:textId="77777777">
        <w:tblPrEx>
          <w:tblCellMar>
            <w:top w:w="0" w:type="dxa"/>
            <w:bottom w:w="0" w:type="dxa"/>
          </w:tblCellMar>
        </w:tblPrEx>
        <w:tc>
          <w:tcPr>
            <w:tcW w:w="800" w:type="dxa"/>
            <w:tcMar>
              <w:top w:w="60" w:type="dxa"/>
              <w:left w:w="100" w:type="dxa"/>
              <w:bottom w:w="60" w:type="dxa"/>
              <w:right w:w="100" w:type="dxa"/>
            </w:tcMar>
            <w:vAlign w:val="center"/>
          </w:tcPr>
          <w:p w14:paraId="0987993A" w14:textId="77777777" w:rsidR="00EE1A4B" w:rsidRDefault="00000000">
            <w:r>
              <w:rPr>
                <w:rFonts w:ascii="Consolas" w:eastAsia="Consolas" w:hAnsi="Consolas" w:cs="Consolas"/>
                <w:color w:val="1A1A1A"/>
                <w:sz w:val="20"/>
                <w:szCs w:val="20"/>
              </w:rPr>
              <w:t>A</w:t>
            </w:r>
          </w:p>
        </w:tc>
        <w:tc>
          <w:tcPr>
            <w:tcW w:w="2800" w:type="dxa"/>
            <w:tcMar>
              <w:top w:w="60" w:type="dxa"/>
              <w:left w:w="100" w:type="dxa"/>
              <w:bottom w:w="60" w:type="dxa"/>
              <w:right w:w="100" w:type="dxa"/>
            </w:tcMar>
            <w:vAlign w:val="center"/>
          </w:tcPr>
          <w:p w14:paraId="320E0802" w14:textId="77777777" w:rsidR="00EE1A4B" w:rsidRDefault="00000000">
            <w:r>
              <w:rPr>
                <w:color w:val="1A1A1A"/>
                <w:sz w:val="20"/>
                <w:szCs w:val="20"/>
              </w:rPr>
              <w:t>Constant Folding</w:t>
            </w:r>
          </w:p>
        </w:tc>
        <w:tc>
          <w:tcPr>
            <w:tcW w:w="5800" w:type="dxa"/>
            <w:tcMar>
              <w:top w:w="60" w:type="dxa"/>
              <w:left w:w="100" w:type="dxa"/>
              <w:bottom w:w="60" w:type="dxa"/>
              <w:right w:w="100" w:type="dxa"/>
            </w:tcMar>
            <w:vAlign w:val="center"/>
          </w:tcPr>
          <w:p w14:paraId="5F560892" w14:textId="77777777" w:rsidR="00EE1A4B" w:rsidRDefault="00000000">
            <w:r>
              <w:rPr>
                <w:color w:val="1A1A1A"/>
                <w:sz w:val="20"/>
                <w:szCs w:val="20"/>
              </w:rPr>
              <w:t>Evaluates constant arithmetic at compile time (10 + 20 -&gt; 30)</w:t>
            </w:r>
          </w:p>
        </w:tc>
      </w:tr>
      <w:tr w:rsidR="00EE1A4B" w14:paraId="6DC85CE5" w14:textId="77777777">
        <w:tblPrEx>
          <w:tblCellMar>
            <w:top w:w="0" w:type="dxa"/>
            <w:bottom w:w="0" w:type="dxa"/>
          </w:tblCellMar>
        </w:tblPrEx>
        <w:tc>
          <w:tcPr>
            <w:tcW w:w="800" w:type="dxa"/>
            <w:shd w:val="clear" w:color="auto" w:fill="EAF1F4"/>
            <w:tcMar>
              <w:top w:w="60" w:type="dxa"/>
              <w:left w:w="100" w:type="dxa"/>
              <w:bottom w:w="60" w:type="dxa"/>
              <w:right w:w="100" w:type="dxa"/>
            </w:tcMar>
            <w:vAlign w:val="center"/>
          </w:tcPr>
          <w:p w14:paraId="7654F277" w14:textId="77777777" w:rsidR="00EE1A4B" w:rsidRDefault="00000000">
            <w:r>
              <w:rPr>
                <w:rFonts w:ascii="Consolas" w:eastAsia="Consolas" w:hAnsi="Consolas" w:cs="Consolas"/>
                <w:color w:val="1A1A1A"/>
                <w:sz w:val="20"/>
                <w:szCs w:val="20"/>
              </w:rPr>
              <w:lastRenderedPageBreak/>
              <w:t>B</w:t>
            </w:r>
          </w:p>
        </w:tc>
        <w:tc>
          <w:tcPr>
            <w:tcW w:w="2800" w:type="dxa"/>
            <w:shd w:val="clear" w:color="auto" w:fill="EAF1F4"/>
            <w:tcMar>
              <w:top w:w="60" w:type="dxa"/>
              <w:left w:w="100" w:type="dxa"/>
              <w:bottom w:w="60" w:type="dxa"/>
              <w:right w:w="100" w:type="dxa"/>
            </w:tcMar>
            <w:vAlign w:val="center"/>
          </w:tcPr>
          <w:p w14:paraId="33E6BC37" w14:textId="77777777" w:rsidR="00EE1A4B" w:rsidRDefault="00000000">
            <w:r>
              <w:rPr>
                <w:color w:val="1A1A1A"/>
                <w:sz w:val="20"/>
                <w:szCs w:val="20"/>
              </w:rPr>
              <w:t>Constant Propagation</w:t>
            </w:r>
          </w:p>
        </w:tc>
        <w:tc>
          <w:tcPr>
            <w:tcW w:w="5800" w:type="dxa"/>
            <w:shd w:val="clear" w:color="auto" w:fill="EAF1F4"/>
            <w:tcMar>
              <w:top w:w="60" w:type="dxa"/>
              <w:left w:w="100" w:type="dxa"/>
              <w:bottom w:w="60" w:type="dxa"/>
              <w:right w:w="100" w:type="dxa"/>
            </w:tcMar>
            <w:vAlign w:val="center"/>
          </w:tcPr>
          <w:p w14:paraId="35CF53A3" w14:textId="77777777" w:rsidR="00EE1A4B" w:rsidRDefault="00000000">
            <w:r>
              <w:rPr>
                <w:color w:val="1A1A1A"/>
                <w:sz w:val="20"/>
                <w:szCs w:val="20"/>
              </w:rPr>
              <w:t>Substitutes a known constant value in place of a variable/temp read</w:t>
            </w:r>
          </w:p>
        </w:tc>
      </w:tr>
      <w:tr w:rsidR="00EE1A4B" w14:paraId="7E638C84" w14:textId="77777777">
        <w:tblPrEx>
          <w:tblCellMar>
            <w:top w:w="0" w:type="dxa"/>
            <w:bottom w:w="0" w:type="dxa"/>
          </w:tblCellMar>
        </w:tblPrEx>
        <w:tc>
          <w:tcPr>
            <w:tcW w:w="800" w:type="dxa"/>
            <w:tcMar>
              <w:top w:w="60" w:type="dxa"/>
              <w:left w:w="100" w:type="dxa"/>
              <w:bottom w:w="60" w:type="dxa"/>
              <w:right w:w="100" w:type="dxa"/>
            </w:tcMar>
            <w:vAlign w:val="center"/>
          </w:tcPr>
          <w:p w14:paraId="3AA09E60" w14:textId="77777777" w:rsidR="00EE1A4B" w:rsidRDefault="00000000">
            <w:r>
              <w:rPr>
                <w:rFonts w:ascii="Consolas" w:eastAsia="Consolas" w:hAnsi="Consolas" w:cs="Consolas"/>
                <w:color w:val="1A1A1A"/>
                <w:sz w:val="20"/>
                <w:szCs w:val="20"/>
              </w:rPr>
              <w:t>C</w:t>
            </w:r>
          </w:p>
        </w:tc>
        <w:tc>
          <w:tcPr>
            <w:tcW w:w="2800" w:type="dxa"/>
            <w:tcMar>
              <w:top w:w="60" w:type="dxa"/>
              <w:left w:w="100" w:type="dxa"/>
              <w:bottom w:w="60" w:type="dxa"/>
              <w:right w:w="100" w:type="dxa"/>
            </w:tcMar>
            <w:vAlign w:val="center"/>
          </w:tcPr>
          <w:p w14:paraId="3EE892FB" w14:textId="77777777" w:rsidR="00EE1A4B" w:rsidRDefault="00000000">
            <w:r>
              <w:rPr>
                <w:color w:val="1A1A1A"/>
                <w:sz w:val="20"/>
                <w:szCs w:val="20"/>
              </w:rPr>
              <w:t>Algebraic Simplification</w:t>
            </w:r>
          </w:p>
        </w:tc>
        <w:tc>
          <w:tcPr>
            <w:tcW w:w="5800" w:type="dxa"/>
            <w:tcMar>
              <w:top w:w="60" w:type="dxa"/>
              <w:left w:w="100" w:type="dxa"/>
              <w:bottom w:w="60" w:type="dxa"/>
              <w:right w:w="100" w:type="dxa"/>
            </w:tcMar>
            <w:vAlign w:val="center"/>
          </w:tcPr>
          <w:p w14:paraId="7B5B734F" w14:textId="77777777" w:rsidR="00EE1A4B" w:rsidRDefault="00000000">
            <w:r>
              <w:rPr>
                <w:color w:val="1A1A1A"/>
                <w:sz w:val="20"/>
                <w:szCs w:val="20"/>
              </w:rPr>
              <w:t>Simplifies identities (x + 0 -&gt; x, x * 1 -&gt; x)</w:t>
            </w:r>
          </w:p>
        </w:tc>
      </w:tr>
      <w:tr w:rsidR="00EE1A4B" w14:paraId="2C5FB5C7" w14:textId="77777777">
        <w:tblPrEx>
          <w:tblCellMar>
            <w:top w:w="0" w:type="dxa"/>
            <w:bottom w:w="0" w:type="dxa"/>
          </w:tblCellMar>
        </w:tblPrEx>
        <w:tc>
          <w:tcPr>
            <w:tcW w:w="800" w:type="dxa"/>
            <w:shd w:val="clear" w:color="auto" w:fill="EAF1F4"/>
            <w:tcMar>
              <w:top w:w="60" w:type="dxa"/>
              <w:left w:w="100" w:type="dxa"/>
              <w:bottom w:w="60" w:type="dxa"/>
              <w:right w:w="100" w:type="dxa"/>
            </w:tcMar>
            <w:vAlign w:val="center"/>
          </w:tcPr>
          <w:p w14:paraId="4C1296AB" w14:textId="77777777" w:rsidR="00EE1A4B" w:rsidRDefault="00000000">
            <w:r>
              <w:rPr>
                <w:rFonts w:ascii="Consolas" w:eastAsia="Consolas" w:hAnsi="Consolas" w:cs="Consolas"/>
                <w:color w:val="1A1A1A"/>
                <w:sz w:val="20"/>
                <w:szCs w:val="20"/>
              </w:rPr>
              <w:t>D</w:t>
            </w:r>
          </w:p>
        </w:tc>
        <w:tc>
          <w:tcPr>
            <w:tcW w:w="2800" w:type="dxa"/>
            <w:shd w:val="clear" w:color="auto" w:fill="EAF1F4"/>
            <w:tcMar>
              <w:top w:w="60" w:type="dxa"/>
              <w:left w:w="100" w:type="dxa"/>
              <w:bottom w:w="60" w:type="dxa"/>
              <w:right w:w="100" w:type="dxa"/>
            </w:tcMar>
            <w:vAlign w:val="center"/>
          </w:tcPr>
          <w:p w14:paraId="002AFB90" w14:textId="77777777" w:rsidR="00EE1A4B" w:rsidRDefault="00000000">
            <w:r>
              <w:rPr>
                <w:color w:val="1A1A1A"/>
                <w:sz w:val="20"/>
                <w:szCs w:val="20"/>
              </w:rPr>
              <w:t>Dead Code Elimination</w:t>
            </w:r>
          </w:p>
        </w:tc>
        <w:tc>
          <w:tcPr>
            <w:tcW w:w="5800" w:type="dxa"/>
            <w:shd w:val="clear" w:color="auto" w:fill="EAF1F4"/>
            <w:tcMar>
              <w:top w:w="60" w:type="dxa"/>
              <w:left w:w="100" w:type="dxa"/>
              <w:bottom w:w="60" w:type="dxa"/>
              <w:right w:w="100" w:type="dxa"/>
            </w:tcMar>
            <w:vAlign w:val="center"/>
          </w:tcPr>
          <w:p w14:paraId="0C0163D6" w14:textId="77777777" w:rsidR="00EE1A4B" w:rsidRDefault="00000000">
            <w:r>
              <w:rPr>
                <w:color w:val="1A1A1A"/>
                <w:sz w:val="20"/>
                <w:szCs w:val="20"/>
              </w:rPr>
              <w:t>Removes a computed value that is never read — never a CALL or PRINT, which may have side effects</w:t>
            </w:r>
          </w:p>
        </w:tc>
      </w:tr>
      <w:tr w:rsidR="00EE1A4B" w14:paraId="3ECC00C3" w14:textId="77777777">
        <w:tblPrEx>
          <w:tblCellMar>
            <w:top w:w="0" w:type="dxa"/>
            <w:bottom w:w="0" w:type="dxa"/>
          </w:tblCellMar>
        </w:tblPrEx>
        <w:tc>
          <w:tcPr>
            <w:tcW w:w="800" w:type="dxa"/>
            <w:tcMar>
              <w:top w:w="60" w:type="dxa"/>
              <w:left w:w="100" w:type="dxa"/>
              <w:bottom w:w="60" w:type="dxa"/>
              <w:right w:w="100" w:type="dxa"/>
            </w:tcMar>
            <w:vAlign w:val="center"/>
          </w:tcPr>
          <w:p w14:paraId="6ECD5B83" w14:textId="77777777" w:rsidR="00EE1A4B" w:rsidRDefault="00000000">
            <w:r>
              <w:rPr>
                <w:rFonts w:ascii="Consolas" w:eastAsia="Consolas" w:hAnsi="Consolas" w:cs="Consolas"/>
                <w:color w:val="1A1A1A"/>
                <w:sz w:val="20"/>
                <w:szCs w:val="20"/>
              </w:rPr>
              <w:t>E</w:t>
            </w:r>
          </w:p>
        </w:tc>
        <w:tc>
          <w:tcPr>
            <w:tcW w:w="2800" w:type="dxa"/>
            <w:tcMar>
              <w:top w:w="60" w:type="dxa"/>
              <w:left w:w="100" w:type="dxa"/>
              <w:bottom w:w="60" w:type="dxa"/>
              <w:right w:w="100" w:type="dxa"/>
            </w:tcMar>
            <w:vAlign w:val="center"/>
          </w:tcPr>
          <w:p w14:paraId="573CA570" w14:textId="77777777" w:rsidR="00EE1A4B" w:rsidRDefault="00000000">
            <w:r>
              <w:rPr>
                <w:color w:val="1A1A1A"/>
                <w:sz w:val="20"/>
                <w:szCs w:val="20"/>
              </w:rPr>
              <w:t>Unreachable Code Elimination</w:t>
            </w:r>
          </w:p>
        </w:tc>
        <w:tc>
          <w:tcPr>
            <w:tcW w:w="5800" w:type="dxa"/>
            <w:tcMar>
              <w:top w:w="60" w:type="dxa"/>
              <w:left w:w="100" w:type="dxa"/>
              <w:bottom w:w="60" w:type="dxa"/>
              <w:right w:w="100" w:type="dxa"/>
            </w:tcMar>
            <w:vAlign w:val="center"/>
          </w:tcPr>
          <w:p w14:paraId="4CA3B10C" w14:textId="77777777" w:rsidR="00EE1A4B" w:rsidRDefault="00000000">
            <w:r>
              <w:rPr>
                <w:color w:val="1A1A1A"/>
                <w:sz w:val="20"/>
                <w:szCs w:val="20"/>
              </w:rPr>
              <w:t>Removes whole basic blocks with no incoming control-flow edge</w:t>
            </w:r>
          </w:p>
        </w:tc>
      </w:tr>
      <w:tr w:rsidR="00EE1A4B" w14:paraId="6B47A61F" w14:textId="77777777">
        <w:tblPrEx>
          <w:tblCellMar>
            <w:top w:w="0" w:type="dxa"/>
            <w:bottom w:w="0" w:type="dxa"/>
          </w:tblCellMar>
        </w:tblPrEx>
        <w:tc>
          <w:tcPr>
            <w:tcW w:w="800" w:type="dxa"/>
            <w:shd w:val="clear" w:color="auto" w:fill="EAF1F4"/>
            <w:tcMar>
              <w:top w:w="60" w:type="dxa"/>
              <w:left w:w="100" w:type="dxa"/>
              <w:bottom w:w="60" w:type="dxa"/>
              <w:right w:w="100" w:type="dxa"/>
            </w:tcMar>
            <w:vAlign w:val="center"/>
          </w:tcPr>
          <w:p w14:paraId="334605CB" w14:textId="77777777" w:rsidR="00EE1A4B" w:rsidRDefault="00000000">
            <w:r>
              <w:rPr>
                <w:rFonts w:ascii="Consolas" w:eastAsia="Consolas" w:hAnsi="Consolas" w:cs="Consolas"/>
                <w:color w:val="1A1A1A"/>
                <w:sz w:val="20"/>
                <w:szCs w:val="20"/>
              </w:rPr>
              <w:t>F</w:t>
            </w:r>
          </w:p>
        </w:tc>
        <w:tc>
          <w:tcPr>
            <w:tcW w:w="2800" w:type="dxa"/>
            <w:shd w:val="clear" w:color="auto" w:fill="EAF1F4"/>
            <w:tcMar>
              <w:top w:w="60" w:type="dxa"/>
              <w:left w:w="100" w:type="dxa"/>
              <w:bottom w:w="60" w:type="dxa"/>
              <w:right w:w="100" w:type="dxa"/>
            </w:tcMar>
            <w:vAlign w:val="center"/>
          </w:tcPr>
          <w:p w14:paraId="20590521" w14:textId="77777777" w:rsidR="00EE1A4B" w:rsidRDefault="00000000">
            <w:r>
              <w:rPr>
                <w:color w:val="1A1A1A"/>
                <w:sz w:val="20"/>
                <w:szCs w:val="20"/>
              </w:rPr>
              <w:t>Redundant Temporary Elimination</w:t>
            </w:r>
          </w:p>
        </w:tc>
        <w:tc>
          <w:tcPr>
            <w:tcW w:w="5800" w:type="dxa"/>
            <w:shd w:val="clear" w:color="auto" w:fill="EAF1F4"/>
            <w:tcMar>
              <w:top w:w="60" w:type="dxa"/>
              <w:left w:w="100" w:type="dxa"/>
              <w:bottom w:w="60" w:type="dxa"/>
              <w:right w:w="100" w:type="dxa"/>
            </w:tcMar>
            <w:vAlign w:val="center"/>
          </w:tcPr>
          <w:p w14:paraId="1226884D" w14:textId="77777777" w:rsidR="00EE1A4B" w:rsidRDefault="00000000">
            <w:r>
              <w:rPr>
                <w:color w:val="1A1A1A"/>
                <w:sz w:val="20"/>
                <w:szCs w:val="20"/>
              </w:rPr>
              <w:t>Copy-propagates COPY instructions the earlier passes introduced</w:t>
            </w:r>
          </w:p>
        </w:tc>
      </w:tr>
    </w:tbl>
    <w:p w14:paraId="36BCDD49" w14:textId="77777777" w:rsidR="00EE1A4B" w:rsidRDefault="00EE1A4B">
      <w:pPr>
        <w:spacing w:after="160" w:line="276" w:lineRule="auto"/>
      </w:pPr>
    </w:p>
    <w:p w14:paraId="06821443" w14:textId="77777777" w:rsidR="00EE1A4B" w:rsidRDefault="00000000">
      <w:pPr>
        <w:pStyle w:val="Heading2"/>
        <w:spacing w:before="300" w:after="120"/>
      </w:pPr>
      <w:bookmarkStart w:id="127" w:name="_Toc237038966"/>
      <w:r>
        <w:rPr>
          <w:b/>
          <w:bCs/>
          <w:color w:val="1B3A57"/>
          <w:sz w:val="25"/>
          <w:szCs w:val="25"/>
        </w:rPr>
        <w:t>22.5 IR to Native Code</w:t>
      </w:r>
      <w:bookmarkEnd w:id="127"/>
    </w:p>
    <w:p w14:paraId="4750008B" w14:textId="77777777" w:rsidR="00EE1A4B" w:rsidRDefault="00000000">
      <w:pPr>
        <w:spacing w:after="160" w:line="276" w:lineRule="auto"/>
      </w:pPr>
      <w:r>
        <w:t>ir-to-x86-64.js consumes the OPTIMIZED IR, never the AST — for the currently emittable subset (Section 21.7), this means resolving each PRINT instruction's operand back to its literal string value and emitting the equivalent Windows API call sequence directly in machine code.</w:t>
      </w:r>
    </w:p>
    <w:p w14:paraId="6331A2CB" w14:textId="77777777" w:rsidR="00EE1A4B" w:rsidRDefault="00000000">
      <w:pPr>
        <w:pStyle w:val="Heading2"/>
        <w:spacing w:before="300" w:after="120"/>
      </w:pPr>
      <w:bookmarkStart w:id="128" w:name="_Toc237038967"/>
      <w:r>
        <w:rPr>
          <w:b/>
          <w:bCs/>
          <w:color w:val="1B3A57"/>
          <w:sz w:val="25"/>
          <w:szCs w:val="25"/>
        </w:rPr>
        <w:t>22.6 Debugging IR</w:t>
      </w:r>
      <w:bookmarkEnd w:id="128"/>
    </w:p>
    <w:p w14:paraId="023F3ED6"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 --native &lt;file.pr&gt; --emit-ir             # IR before optimization</w:t>
      </w:r>
      <w:r>
        <w:br/>
      </w:r>
      <w:r>
        <w:rPr>
          <w:rFonts w:ascii="Consolas" w:eastAsia="Consolas" w:hAnsi="Consolas" w:cs="Consolas"/>
          <w:sz w:val="20"/>
          <w:szCs w:val="20"/>
        </w:rPr>
        <w:t>pari --native &lt;file.pr&gt; --emit-optimized-ir    # IR after the pipeline runs</w:t>
      </w:r>
      <w:r>
        <w:br/>
      </w:r>
      <w:r>
        <w:rPr>
          <w:rFonts w:ascii="Consolas" w:eastAsia="Consolas" w:hAnsi="Consolas" w:cs="Consolas"/>
          <w:sz w:val="20"/>
          <w:szCs w:val="20"/>
        </w:rPr>
        <w:t>pari --native &lt;file.pr&gt; --optimizer-stats       # how many changes each pass made</w:t>
      </w:r>
    </w:p>
    <w:p w14:paraId="4F5A393C" w14:textId="77777777" w:rsidR="00EE1A4B" w:rsidRDefault="00000000">
      <w:pPr>
        <w:pStyle w:val="Heading1"/>
        <w:pageBreakBefore/>
        <w:pBdr>
          <w:bottom w:val="single" w:sz="8" w:space="4" w:color="2E7D8C"/>
        </w:pBdr>
        <w:spacing w:before="200" w:after="200"/>
      </w:pPr>
      <w:bookmarkStart w:id="129" w:name="_Toc237038968"/>
      <w:r>
        <w:rPr>
          <w:b/>
          <w:bCs/>
          <w:color w:val="1B3A57"/>
        </w:rPr>
        <w:lastRenderedPageBreak/>
        <w:t>23. Adaptive Execution</w:t>
      </w:r>
      <w:bookmarkEnd w:id="129"/>
    </w:p>
    <w:p w14:paraId="5352940E" w14:textId="77777777" w:rsidR="00EE1A4B" w:rsidRDefault="00000000">
      <w:pPr>
        <w:spacing w:after="160" w:line="276" w:lineRule="auto"/>
      </w:pPr>
      <w:r>
        <w:t>A bare "pari program.pr" (no flag) does not always use the same backend — a Backend Capability Resolver (src/backend/) statically analyzes the AST and picks the best available backend for that specific program, before any execution begins.</w:t>
      </w:r>
    </w:p>
    <w:p w14:paraId="2206C517" w14:textId="77777777" w:rsidR="00EE1A4B" w:rsidRDefault="00000000">
      <w:pPr>
        <w:pStyle w:val="Heading2"/>
        <w:spacing w:before="300" w:after="120"/>
      </w:pPr>
      <w:bookmarkStart w:id="130" w:name="_Toc237038969"/>
      <w:r>
        <w:rPr>
          <w:b/>
          <w:bCs/>
          <w:color w:val="1B3A57"/>
          <w:sz w:val="25"/>
          <w:szCs w:val="25"/>
        </w:rPr>
        <w:t>23.1 Priority Order</w:t>
      </w:r>
      <w:bookmarkEnd w:id="13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400"/>
      </w:tblGrid>
      <w:tr w:rsidR="00EE1A4B" w14:paraId="0C4DC1AC" w14:textId="77777777">
        <w:tblPrEx>
          <w:tblCellMar>
            <w:top w:w="0" w:type="dxa"/>
            <w:bottom w:w="0" w:type="dxa"/>
          </w:tblCellMar>
        </w:tblPrEx>
        <w:trPr>
          <w:tblHeader/>
        </w:trPr>
        <w:tc>
          <w:tcPr>
            <w:tcW w:w="2400" w:type="dxa"/>
            <w:shd w:val="clear" w:color="auto" w:fill="1B3A57"/>
            <w:tcMar>
              <w:top w:w="60" w:type="dxa"/>
              <w:left w:w="100" w:type="dxa"/>
              <w:bottom w:w="60" w:type="dxa"/>
              <w:right w:w="100" w:type="dxa"/>
            </w:tcMar>
            <w:vAlign w:val="center"/>
          </w:tcPr>
          <w:p w14:paraId="78C3BB53" w14:textId="77777777" w:rsidR="00EE1A4B" w:rsidRDefault="00000000">
            <w:r>
              <w:rPr>
                <w:b/>
                <w:bCs/>
                <w:color w:val="FFFFFF"/>
                <w:sz w:val="20"/>
                <w:szCs w:val="20"/>
              </w:rPr>
              <w:t>Priority</w:t>
            </w:r>
          </w:p>
        </w:tc>
        <w:tc>
          <w:tcPr>
            <w:tcW w:w="2400" w:type="dxa"/>
            <w:shd w:val="clear" w:color="auto" w:fill="1B3A57"/>
            <w:tcMar>
              <w:top w:w="60" w:type="dxa"/>
              <w:left w:w="100" w:type="dxa"/>
              <w:bottom w:w="60" w:type="dxa"/>
              <w:right w:w="100" w:type="dxa"/>
            </w:tcMar>
            <w:vAlign w:val="center"/>
          </w:tcPr>
          <w:p w14:paraId="07F6534C" w14:textId="77777777" w:rsidR="00EE1A4B" w:rsidRDefault="00000000">
            <w:r>
              <w:rPr>
                <w:b/>
                <w:bCs/>
                <w:color w:val="FFFFFF"/>
                <w:sz w:val="20"/>
                <w:szCs w:val="20"/>
              </w:rPr>
              <w:t>Backend</w:t>
            </w:r>
          </w:p>
        </w:tc>
        <w:tc>
          <w:tcPr>
            <w:tcW w:w="4400" w:type="dxa"/>
            <w:shd w:val="clear" w:color="auto" w:fill="1B3A57"/>
            <w:tcMar>
              <w:top w:w="60" w:type="dxa"/>
              <w:left w:w="100" w:type="dxa"/>
              <w:bottom w:w="60" w:type="dxa"/>
              <w:right w:w="100" w:type="dxa"/>
            </w:tcMar>
            <w:vAlign w:val="center"/>
          </w:tcPr>
          <w:p w14:paraId="0FE62CB4" w14:textId="77777777" w:rsidR="00EE1A4B" w:rsidRDefault="00000000">
            <w:r>
              <w:rPr>
                <w:b/>
                <w:bCs/>
                <w:color w:val="FFFFFF"/>
                <w:sz w:val="20"/>
                <w:szCs w:val="20"/>
              </w:rPr>
              <w:t>When selected</w:t>
            </w:r>
          </w:p>
        </w:tc>
      </w:tr>
      <w:tr w:rsidR="00EE1A4B" w14:paraId="5762F514" w14:textId="77777777">
        <w:tblPrEx>
          <w:tblCellMar>
            <w:top w:w="0" w:type="dxa"/>
            <w:bottom w:w="0" w:type="dxa"/>
          </w:tblCellMar>
        </w:tblPrEx>
        <w:tc>
          <w:tcPr>
            <w:tcW w:w="2400" w:type="dxa"/>
            <w:tcMar>
              <w:top w:w="60" w:type="dxa"/>
              <w:left w:w="100" w:type="dxa"/>
              <w:bottom w:w="60" w:type="dxa"/>
              <w:right w:w="100" w:type="dxa"/>
            </w:tcMar>
            <w:vAlign w:val="center"/>
          </w:tcPr>
          <w:p w14:paraId="1E0B9384" w14:textId="77777777" w:rsidR="00EE1A4B" w:rsidRDefault="00000000">
            <w:r>
              <w:rPr>
                <w:rFonts w:ascii="Consolas" w:eastAsia="Consolas" w:hAnsi="Consolas" w:cs="Consolas"/>
                <w:color w:val="1A1A1A"/>
                <w:sz w:val="20"/>
                <w:szCs w:val="20"/>
              </w:rPr>
              <w:t>1 (tried first)</w:t>
            </w:r>
          </w:p>
        </w:tc>
        <w:tc>
          <w:tcPr>
            <w:tcW w:w="2400" w:type="dxa"/>
            <w:tcMar>
              <w:top w:w="60" w:type="dxa"/>
              <w:left w:w="100" w:type="dxa"/>
              <w:bottom w:w="60" w:type="dxa"/>
              <w:right w:w="100" w:type="dxa"/>
            </w:tcMar>
            <w:vAlign w:val="center"/>
          </w:tcPr>
          <w:p w14:paraId="3D26F2FD" w14:textId="77777777" w:rsidR="00EE1A4B" w:rsidRDefault="00000000">
            <w:r>
              <w:rPr>
                <w:color w:val="1A1A1A"/>
                <w:sz w:val="20"/>
                <w:szCs w:val="20"/>
              </w:rPr>
              <w:t>Native x86-64</w:t>
            </w:r>
          </w:p>
        </w:tc>
        <w:tc>
          <w:tcPr>
            <w:tcW w:w="4400" w:type="dxa"/>
            <w:tcMar>
              <w:top w:w="60" w:type="dxa"/>
              <w:left w:w="100" w:type="dxa"/>
              <w:bottom w:w="60" w:type="dxa"/>
              <w:right w:w="100" w:type="dxa"/>
            </w:tcMar>
            <w:vAlign w:val="center"/>
          </w:tcPr>
          <w:p w14:paraId="1A44AB0E" w14:textId="77777777" w:rsidR="00EE1A4B" w:rsidRDefault="00000000">
            <w:r>
              <w:rPr>
                <w:color w:val="1A1A1A"/>
                <w:sz w:val="20"/>
                <w:szCs w:val="20"/>
              </w:rPr>
              <w:t>The program is entirely top-level "say" statements with String literal arguments.</w:t>
            </w:r>
          </w:p>
        </w:tc>
      </w:tr>
      <w:tr w:rsidR="00EE1A4B" w14:paraId="48A8671F" w14:textId="77777777">
        <w:tblPrEx>
          <w:tblCellMar>
            <w:top w:w="0" w:type="dxa"/>
            <w:bottom w:w="0" w:type="dxa"/>
          </w:tblCellMar>
        </w:tblPrEx>
        <w:tc>
          <w:tcPr>
            <w:tcW w:w="2400" w:type="dxa"/>
            <w:shd w:val="clear" w:color="auto" w:fill="EAF1F4"/>
            <w:tcMar>
              <w:top w:w="60" w:type="dxa"/>
              <w:left w:w="100" w:type="dxa"/>
              <w:bottom w:w="60" w:type="dxa"/>
              <w:right w:w="100" w:type="dxa"/>
            </w:tcMar>
            <w:vAlign w:val="center"/>
          </w:tcPr>
          <w:p w14:paraId="0A60D490" w14:textId="77777777" w:rsidR="00EE1A4B" w:rsidRDefault="00000000">
            <w:r>
              <w:rPr>
                <w:rFonts w:ascii="Consolas" w:eastAsia="Consolas" w:hAnsi="Consolas" w:cs="Consolas"/>
                <w:color w:val="1A1A1A"/>
                <w:sz w:val="20"/>
                <w:szCs w:val="20"/>
              </w:rPr>
              <w:t>2</w:t>
            </w:r>
          </w:p>
        </w:tc>
        <w:tc>
          <w:tcPr>
            <w:tcW w:w="2400" w:type="dxa"/>
            <w:shd w:val="clear" w:color="auto" w:fill="EAF1F4"/>
            <w:tcMar>
              <w:top w:w="60" w:type="dxa"/>
              <w:left w:w="100" w:type="dxa"/>
              <w:bottom w:w="60" w:type="dxa"/>
              <w:right w:w="100" w:type="dxa"/>
            </w:tcMar>
            <w:vAlign w:val="center"/>
          </w:tcPr>
          <w:p w14:paraId="3FC7590D" w14:textId="77777777" w:rsidR="00EE1A4B" w:rsidRDefault="00000000">
            <w:r>
              <w:rPr>
                <w:color w:val="1A1A1A"/>
                <w:sz w:val="20"/>
                <w:szCs w:val="20"/>
              </w:rPr>
              <w:t>Bytecode + PVM</w:t>
            </w:r>
          </w:p>
        </w:tc>
        <w:tc>
          <w:tcPr>
            <w:tcW w:w="4400" w:type="dxa"/>
            <w:shd w:val="clear" w:color="auto" w:fill="EAF1F4"/>
            <w:tcMar>
              <w:top w:w="60" w:type="dxa"/>
              <w:left w:w="100" w:type="dxa"/>
              <w:bottom w:w="60" w:type="dxa"/>
              <w:right w:w="100" w:type="dxa"/>
            </w:tcMar>
            <w:vAlign w:val="center"/>
          </w:tcPr>
          <w:p w14:paraId="5DB01F2A" w14:textId="77777777" w:rsidR="00EE1A4B" w:rsidRDefault="00000000">
            <w:r>
              <w:rPr>
                <w:color w:val="1A1A1A"/>
                <w:sz w:val="20"/>
                <w:szCs w:val="20"/>
              </w:rPr>
              <w:t>Anything else that passes Semantic Analysis — which today is effectively every program, since the Bytecode Generator has a compiler for every AST node type.</w:t>
            </w:r>
          </w:p>
        </w:tc>
      </w:tr>
      <w:tr w:rsidR="00EE1A4B" w14:paraId="45286A50" w14:textId="77777777">
        <w:tblPrEx>
          <w:tblCellMar>
            <w:top w:w="0" w:type="dxa"/>
            <w:bottom w:w="0" w:type="dxa"/>
          </w:tblCellMar>
        </w:tblPrEx>
        <w:tc>
          <w:tcPr>
            <w:tcW w:w="2400" w:type="dxa"/>
            <w:tcMar>
              <w:top w:w="60" w:type="dxa"/>
              <w:left w:w="100" w:type="dxa"/>
              <w:bottom w:w="60" w:type="dxa"/>
              <w:right w:w="100" w:type="dxa"/>
            </w:tcMar>
            <w:vAlign w:val="center"/>
          </w:tcPr>
          <w:p w14:paraId="7F88FA6E" w14:textId="77777777" w:rsidR="00EE1A4B" w:rsidRDefault="00000000">
            <w:r>
              <w:rPr>
                <w:rFonts w:ascii="Consolas" w:eastAsia="Consolas" w:hAnsi="Consolas" w:cs="Consolas"/>
                <w:color w:val="1A1A1A"/>
                <w:sz w:val="20"/>
                <w:szCs w:val="20"/>
              </w:rPr>
              <w:t>3 (final fallback)</w:t>
            </w:r>
          </w:p>
        </w:tc>
        <w:tc>
          <w:tcPr>
            <w:tcW w:w="2400" w:type="dxa"/>
            <w:tcMar>
              <w:top w:w="60" w:type="dxa"/>
              <w:left w:w="100" w:type="dxa"/>
              <w:bottom w:w="60" w:type="dxa"/>
              <w:right w:w="100" w:type="dxa"/>
            </w:tcMar>
            <w:vAlign w:val="center"/>
          </w:tcPr>
          <w:p w14:paraId="44FC5CED" w14:textId="77777777" w:rsidR="00EE1A4B" w:rsidRDefault="00000000">
            <w:r>
              <w:rPr>
                <w:color w:val="1A1A1A"/>
                <w:sz w:val="20"/>
                <w:szCs w:val="20"/>
              </w:rPr>
              <w:t>Tree-Walking Interpreter</w:t>
            </w:r>
          </w:p>
        </w:tc>
        <w:tc>
          <w:tcPr>
            <w:tcW w:w="4400" w:type="dxa"/>
            <w:tcMar>
              <w:top w:w="60" w:type="dxa"/>
              <w:left w:w="100" w:type="dxa"/>
              <w:bottom w:w="60" w:type="dxa"/>
              <w:right w:w="100" w:type="dxa"/>
            </w:tcMar>
            <w:vAlign w:val="center"/>
          </w:tcPr>
          <w:p w14:paraId="2085B974" w14:textId="77777777" w:rsidR="00EE1A4B" w:rsidRDefault="00000000">
            <w:r>
              <w:rPr>
                <w:color w:val="1A1A1A"/>
                <w:sz w:val="20"/>
                <w:szCs w:val="20"/>
              </w:rPr>
              <w:t>Reachable in the priority list, but no real Parithi program can trigger it automatically today — see 23.3.</w:t>
            </w:r>
          </w:p>
        </w:tc>
      </w:tr>
    </w:tbl>
    <w:p w14:paraId="3A834A5E" w14:textId="77777777" w:rsidR="00EE1A4B" w:rsidRDefault="00EE1A4B">
      <w:pPr>
        <w:spacing w:after="160" w:line="276" w:lineRule="auto"/>
      </w:pPr>
    </w:p>
    <w:p w14:paraId="59C8C0AE" w14:textId="77777777" w:rsidR="00EE1A4B" w:rsidRDefault="00000000">
      <w:pPr>
        <w:pStyle w:val="Heading2"/>
        <w:spacing w:before="300" w:after="120"/>
      </w:pPr>
      <w:bookmarkStart w:id="131" w:name="_Toc237038970"/>
      <w:r>
        <w:rPr>
          <w:b/>
          <w:bCs/>
          <w:color w:val="1B3A57"/>
          <w:sz w:val="25"/>
          <w:szCs w:val="25"/>
        </w:rPr>
        <w:t>23.2 Why Static Analysis, Never Trial Execution</w:t>
      </w:r>
      <w:bookmarkEnd w:id="131"/>
    </w:p>
    <w:p w14:paraId="0594A676" w14:textId="77777777" w:rsidR="00EE1A4B" w:rsidRDefault="00000000">
      <w:pPr>
        <w:spacing w:after="160" w:line="276" w:lineRule="auto"/>
      </w:pPr>
      <w:r>
        <w:t>Selection never works by "try Native, and if that fails, fall back and try Bytecode" — for a language with side-effecting statements like "say", that could print output twice (once from an abandoned attempt, once from the real run). Instead, each backend has a pure, static "can you run this program?" check that never executes a single line — Native's check reuses the exact same AST gate its own compiler uses to reject unsupported constructs (Section 21.8), just without proceeding to actual code generation.</w:t>
      </w:r>
    </w:p>
    <w:p w14:paraId="32C2A8C7"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 hello.pr --verbose</w:t>
      </w:r>
    </w:p>
    <w:p w14:paraId="70D19EB3"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Backend: Native x86-64</w:t>
      </w:r>
      <w:r>
        <w:br/>
      </w:r>
      <w:r>
        <w:rPr>
          <w:rFonts w:ascii="Consolas" w:eastAsia="Consolas" w:hAnsi="Consolas" w:cs="Consolas"/>
          <w:color w:val="2E5B31"/>
          <w:sz w:val="20"/>
          <w:szCs w:val="20"/>
        </w:rPr>
        <w:t xml:space="preserve"> </w:t>
      </w:r>
      <w:r>
        <w:br/>
      </w:r>
      <w:r>
        <w:rPr>
          <w:rFonts w:ascii="Consolas" w:eastAsia="Consolas" w:hAnsi="Consolas" w:cs="Consolas"/>
          <w:color w:val="2E5B31"/>
          <w:sz w:val="20"/>
          <w:szCs w:val="20"/>
        </w:rPr>
        <w:t>Hello, Parithi!</w:t>
      </w:r>
    </w:p>
    <w:p w14:paraId="34C23303"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 variables.pr --verbose</w:t>
      </w:r>
    </w:p>
    <w:p w14:paraId="192BC8D8"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Backend: Bytecode + PVM</w:t>
      </w:r>
      <w:r>
        <w:br/>
      </w:r>
      <w:r>
        <w:rPr>
          <w:rFonts w:ascii="Consolas" w:eastAsia="Consolas" w:hAnsi="Consolas" w:cs="Consolas"/>
          <w:color w:val="2E5B31"/>
          <w:sz w:val="20"/>
          <w:szCs w:val="20"/>
        </w:rPr>
        <w:t xml:space="preserve"> </w:t>
      </w:r>
      <w:r>
        <w:br/>
      </w:r>
      <w:r>
        <w:rPr>
          <w:rFonts w:ascii="Consolas" w:eastAsia="Consolas" w:hAnsi="Consolas" w:cs="Consolas"/>
          <w:color w:val="2E5B31"/>
          <w:sz w:val="20"/>
          <w:szCs w:val="20"/>
        </w:rPr>
        <w:t>Name: Pandiyaraj</w:t>
      </w:r>
      <w:r>
        <w:br/>
      </w:r>
      <w:r>
        <w:rPr>
          <w:rFonts w:ascii="Consolas" w:eastAsia="Consolas" w:hAnsi="Consolas" w:cs="Consolas"/>
          <w:color w:val="2E5B31"/>
          <w:sz w:val="20"/>
          <w:szCs w:val="20"/>
        </w:rPr>
        <w:t>...</w:t>
      </w:r>
    </w:p>
    <w:p w14:paraId="3FC4B646" w14:textId="77777777" w:rsidR="00EE1A4B" w:rsidRDefault="00000000">
      <w:pPr>
        <w:pStyle w:val="Heading2"/>
        <w:spacing w:before="300" w:after="120"/>
      </w:pPr>
      <w:bookmarkStart w:id="132" w:name="_Toc237038971"/>
      <w:r>
        <w:rPr>
          <w:b/>
          <w:bCs/>
          <w:color w:val="1B3A57"/>
          <w:sz w:val="25"/>
          <w:szCs w:val="25"/>
        </w:rPr>
        <w:t>23.3 Honest Limitation</w:t>
      </w:r>
      <w:bookmarkEnd w:id="132"/>
    </w:p>
    <w:p w14:paraId="789170EB" w14:textId="77777777" w:rsidR="00EE1A4B" w:rsidRDefault="00000000">
      <w:pPr>
        <w:spacing w:after="160" w:line="276" w:lineRule="auto"/>
      </w:pPr>
      <w:r>
        <w:t>Because the Bytecode Generator supports the entire language, automatic selection can currently only ever resolve to Native or Bytecode+PVM in practice — nothing is simultaneously native-unsupported AND bytecode-unsupported today. The Interpreter fallback is real, implemented, and tested (using synthetic capability scenarios, since no real program can trigger it automatically) — and remains directly reachable with "--backend interpreter". This is documented plainly rather than glossed over.</w:t>
      </w:r>
    </w:p>
    <w:p w14:paraId="7EA5F13C" w14:textId="77777777" w:rsidR="00EE1A4B" w:rsidRDefault="00000000">
      <w:pPr>
        <w:pStyle w:val="Heading2"/>
        <w:spacing w:before="300" w:after="120"/>
      </w:pPr>
      <w:bookmarkStart w:id="133" w:name="_Toc237038972"/>
      <w:r>
        <w:rPr>
          <w:b/>
          <w:bCs/>
          <w:color w:val="1B3A57"/>
          <w:sz w:val="25"/>
          <w:szCs w:val="25"/>
        </w:rPr>
        <w:t>23.4 Forcing a Specific Backend</w:t>
      </w:r>
      <w:bookmarkEnd w:id="133"/>
    </w:p>
    <w:p w14:paraId="3F249364"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lastRenderedPageBreak/>
        <w:t>pari file.pr --backend native</w:t>
      </w:r>
      <w:r>
        <w:br/>
      </w:r>
      <w:r>
        <w:rPr>
          <w:rFonts w:ascii="Consolas" w:eastAsia="Consolas" w:hAnsi="Consolas" w:cs="Consolas"/>
          <w:sz w:val="20"/>
          <w:szCs w:val="20"/>
        </w:rPr>
        <w:t>pari file.pr --backend bytecode</w:t>
      </w:r>
      <w:r>
        <w:br/>
      </w:r>
      <w:r>
        <w:rPr>
          <w:rFonts w:ascii="Consolas" w:eastAsia="Consolas" w:hAnsi="Consolas" w:cs="Consolas"/>
          <w:sz w:val="20"/>
          <w:szCs w:val="20"/>
        </w:rPr>
        <w:t>pari file.pr --backend interpreter</w:t>
      </w:r>
    </w:p>
    <w:p w14:paraId="79374242" w14:textId="77777777" w:rsidR="00EE1A4B" w:rsidRDefault="00000000">
      <w:pPr>
        <w:spacing w:after="160" w:line="276" w:lineRule="auto"/>
      </w:pPr>
      <w:r>
        <w:t>A forced backend never silently falls back — if it genuinely cannot run the program, "pari" prints the real diagnostic (e.g. the actual P030 for a forced-but-unsupported Native run) and exits with an error, without trying a different backend and without any partial output.</w:t>
      </w:r>
    </w:p>
    <w:p w14:paraId="57F5E37F" w14:textId="77777777" w:rsidR="00EE1A4B" w:rsidRDefault="00000000">
      <w:pPr>
        <w:pStyle w:val="Heading2"/>
        <w:spacing w:before="300" w:after="120"/>
      </w:pPr>
      <w:bookmarkStart w:id="134" w:name="_Toc237038973"/>
      <w:r>
        <w:rPr>
          <w:b/>
          <w:bCs/>
          <w:color w:val="1B3A57"/>
          <w:sz w:val="25"/>
          <w:szCs w:val="25"/>
        </w:rPr>
        <w:t>23.5 Explaining the Decision Without Running Anything</w:t>
      </w:r>
      <w:bookmarkEnd w:id="134"/>
    </w:p>
    <w:p w14:paraId="0F25735B"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 --explain-backend file.pr</w:t>
      </w:r>
    </w:p>
    <w:p w14:paraId="2AC712F9"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Backend Selection for file.pr</w:t>
      </w:r>
      <w:r>
        <w:br/>
      </w:r>
      <w:r>
        <w:rPr>
          <w:rFonts w:ascii="Consolas" w:eastAsia="Consolas" w:hAnsi="Consolas" w:cs="Consolas"/>
          <w:color w:val="2E5B31"/>
          <w:sz w:val="20"/>
          <w:szCs w:val="20"/>
        </w:rPr>
        <w:t>------------------------------------------------------------------------</w:t>
      </w:r>
      <w:r>
        <w:br/>
      </w:r>
      <w:r>
        <w:rPr>
          <w:rFonts w:ascii="Consolas" w:eastAsia="Consolas" w:hAnsi="Consolas" w:cs="Consolas"/>
          <w:color w:val="2E5B31"/>
          <w:sz w:val="20"/>
          <w:szCs w:val="20"/>
        </w:rPr>
        <w:t xml:space="preserve"> </w:t>
      </w:r>
      <w:r>
        <w:br/>
      </w:r>
      <w:r>
        <w:rPr>
          <w:rFonts w:ascii="Consolas" w:eastAsia="Consolas" w:hAnsi="Consolas" w:cs="Consolas"/>
          <w:color w:val="2E5B31"/>
          <w:sz w:val="20"/>
          <w:szCs w:val="20"/>
        </w:rPr>
        <w:t>Native x86-64             SUPPORTED</w:t>
      </w:r>
      <w:r>
        <w:br/>
      </w:r>
      <w:r>
        <w:rPr>
          <w:rFonts w:ascii="Consolas" w:eastAsia="Consolas" w:hAnsi="Consolas" w:cs="Consolas"/>
          <w:color w:val="2E5B31"/>
          <w:sz w:val="20"/>
          <w:szCs w:val="20"/>
        </w:rPr>
        <w:t xml:space="preserve">  Selected backend.</w:t>
      </w:r>
      <w:r>
        <w:br/>
      </w:r>
      <w:r>
        <w:rPr>
          <w:rFonts w:ascii="Consolas" w:eastAsia="Consolas" w:hAnsi="Consolas" w:cs="Consolas"/>
          <w:color w:val="2E5B31"/>
          <w:sz w:val="20"/>
          <w:szCs w:val="20"/>
        </w:rPr>
        <w:t xml:space="preserve"> </w:t>
      </w:r>
      <w:r>
        <w:br/>
      </w:r>
      <w:r>
        <w:rPr>
          <w:rFonts w:ascii="Consolas" w:eastAsia="Consolas" w:hAnsi="Consolas" w:cs="Consolas"/>
          <w:color w:val="2E5B31"/>
          <w:sz w:val="20"/>
          <w:szCs w:val="20"/>
        </w:rPr>
        <w:t>Bytecode + PVM            SUPPORTED</w:t>
      </w:r>
      <w:r>
        <w:br/>
      </w:r>
      <w:r>
        <w:rPr>
          <w:rFonts w:ascii="Consolas" w:eastAsia="Consolas" w:hAnsi="Consolas" w:cs="Consolas"/>
          <w:color w:val="2E5B31"/>
          <w:sz w:val="20"/>
          <w:szCs w:val="20"/>
        </w:rPr>
        <w:t xml:space="preserve"> </w:t>
      </w:r>
      <w:r>
        <w:br/>
      </w:r>
      <w:r>
        <w:rPr>
          <w:rFonts w:ascii="Consolas" w:eastAsia="Consolas" w:hAnsi="Consolas" w:cs="Consolas"/>
          <w:color w:val="2E5B31"/>
          <w:sz w:val="20"/>
          <w:szCs w:val="20"/>
        </w:rPr>
        <w:t>Tree-Walking Interpreter  SUPPORTED</w:t>
      </w:r>
      <w:r>
        <w:br/>
      </w:r>
      <w:r>
        <w:rPr>
          <w:rFonts w:ascii="Consolas" w:eastAsia="Consolas" w:hAnsi="Consolas" w:cs="Consolas"/>
          <w:color w:val="2E5B31"/>
          <w:sz w:val="20"/>
          <w:szCs w:val="20"/>
        </w:rPr>
        <w:t xml:space="preserve"> </w:t>
      </w:r>
      <w:r>
        <w:br/>
      </w:r>
      <w:r>
        <w:rPr>
          <w:rFonts w:ascii="Consolas" w:eastAsia="Consolas" w:hAnsi="Consolas" w:cs="Consolas"/>
          <w:color w:val="2E5B31"/>
          <w:sz w:val="20"/>
          <w:szCs w:val="20"/>
        </w:rPr>
        <w:t>Selected: Native x86-64</w:t>
      </w:r>
    </w:p>
    <w:p w14:paraId="322F94AD" w14:textId="77777777" w:rsidR="00EE1A4B" w:rsidRDefault="00000000">
      <w:pPr>
        <w:pStyle w:val="Heading1"/>
        <w:pageBreakBefore/>
        <w:pBdr>
          <w:bottom w:val="single" w:sz="8" w:space="4" w:color="2E7D8C"/>
        </w:pBdr>
        <w:spacing w:before="200" w:after="200"/>
      </w:pPr>
      <w:bookmarkStart w:id="135" w:name="_Toc237038974"/>
      <w:r>
        <w:rPr>
          <w:b/>
          <w:bCs/>
          <w:color w:val="1B3A57"/>
        </w:rPr>
        <w:lastRenderedPageBreak/>
        <w:t>24. CLI Reference</w:t>
      </w:r>
      <w:bookmarkEnd w:id="135"/>
    </w:p>
    <w:p w14:paraId="66678FDB" w14:textId="77777777" w:rsidR="00EE1A4B" w:rsidRDefault="00000000">
      <w:pPr>
        <w:spacing w:after="160" w:line="276" w:lineRule="auto"/>
      </w:pPr>
      <w:r>
        <w:t>Every command below was run against the current implementation to confirm its behavior.</w:t>
      </w:r>
    </w:p>
    <w:p w14:paraId="2E06AAB0" w14:textId="77777777" w:rsidR="00EE1A4B" w:rsidRDefault="00000000">
      <w:pPr>
        <w:pStyle w:val="Heading2"/>
        <w:spacing w:before="300" w:after="120"/>
      </w:pPr>
      <w:bookmarkStart w:id="136" w:name="_Toc237038975"/>
      <w:r>
        <w:rPr>
          <w:b/>
          <w:bCs/>
          <w:color w:val="1B3A57"/>
          <w:sz w:val="25"/>
          <w:szCs w:val="25"/>
        </w:rPr>
        <w:t>24.1 Execution Commands</w:t>
      </w:r>
      <w:bookmarkEnd w:id="13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800"/>
      </w:tblGrid>
      <w:tr w:rsidR="00EE1A4B" w14:paraId="5B0364D8" w14:textId="77777777">
        <w:tblPrEx>
          <w:tblCellMar>
            <w:top w:w="0" w:type="dxa"/>
            <w:bottom w:w="0" w:type="dxa"/>
          </w:tblCellMar>
        </w:tblPrEx>
        <w:trPr>
          <w:tblHeader/>
        </w:trPr>
        <w:tc>
          <w:tcPr>
            <w:tcW w:w="4400" w:type="dxa"/>
            <w:shd w:val="clear" w:color="auto" w:fill="1B3A57"/>
            <w:tcMar>
              <w:top w:w="60" w:type="dxa"/>
              <w:left w:w="100" w:type="dxa"/>
              <w:bottom w:w="60" w:type="dxa"/>
              <w:right w:w="100" w:type="dxa"/>
            </w:tcMar>
            <w:vAlign w:val="center"/>
          </w:tcPr>
          <w:p w14:paraId="50CEEB84" w14:textId="77777777" w:rsidR="00EE1A4B" w:rsidRDefault="00000000">
            <w:r>
              <w:rPr>
                <w:b/>
                <w:bCs/>
                <w:color w:val="FFFFFF"/>
                <w:sz w:val="20"/>
                <w:szCs w:val="20"/>
              </w:rPr>
              <w:t>Command</w:t>
            </w:r>
          </w:p>
        </w:tc>
        <w:tc>
          <w:tcPr>
            <w:tcW w:w="4800" w:type="dxa"/>
            <w:shd w:val="clear" w:color="auto" w:fill="1B3A57"/>
            <w:tcMar>
              <w:top w:w="60" w:type="dxa"/>
              <w:left w:w="100" w:type="dxa"/>
              <w:bottom w:w="60" w:type="dxa"/>
              <w:right w:w="100" w:type="dxa"/>
            </w:tcMar>
            <w:vAlign w:val="center"/>
          </w:tcPr>
          <w:p w14:paraId="2D2E0F08" w14:textId="77777777" w:rsidR="00EE1A4B" w:rsidRDefault="00000000">
            <w:r>
              <w:rPr>
                <w:b/>
                <w:bCs/>
                <w:color w:val="FFFFFF"/>
                <w:sz w:val="20"/>
                <w:szCs w:val="20"/>
              </w:rPr>
              <w:t>Purpose</w:t>
            </w:r>
          </w:p>
        </w:tc>
      </w:tr>
      <w:tr w:rsidR="00EE1A4B" w14:paraId="77747989" w14:textId="77777777">
        <w:tblPrEx>
          <w:tblCellMar>
            <w:top w:w="0" w:type="dxa"/>
            <w:bottom w:w="0" w:type="dxa"/>
          </w:tblCellMar>
        </w:tblPrEx>
        <w:tc>
          <w:tcPr>
            <w:tcW w:w="4400" w:type="dxa"/>
            <w:tcMar>
              <w:top w:w="60" w:type="dxa"/>
              <w:left w:w="100" w:type="dxa"/>
              <w:bottom w:w="60" w:type="dxa"/>
              <w:right w:w="100" w:type="dxa"/>
            </w:tcMar>
            <w:vAlign w:val="center"/>
          </w:tcPr>
          <w:p w14:paraId="2C40A27D" w14:textId="77777777" w:rsidR="00EE1A4B" w:rsidRDefault="00000000">
            <w:r>
              <w:rPr>
                <w:rFonts w:ascii="Consolas" w:eastAsia="Consolas" w:hAnsi="Consolas" w:cs="Consolas"/>
                <w:color w:val="1A1A1A"/>
                <w:sz w:val="20"/>
                <w:szCs w:val="20"/>
              </w:rPr>
              <w:t>pari &lt;file.pr&gt;</w:t>
            </w:r>
          </w:p>
        </w:tc>
        <w:tc>
          <w:tcPr>
            <w:tcW w:w="4800" w:type="dxa"/>
            <w:tcMar>
              <w:top w:w="60" w:type="dxa"/>
              <w:left w:w="100" w:type="dxa"/>
              <w:bottom w:w="60" w:type="dxa"/>
              <w:right w:w="100" w:type="dxa"/>
            </w:tcMar>
            <w:vAlign w:val="center"/>
          </w:tcPr>
          <w:p w14:paraId="46A65E17" w14:textId="77777777" w:rsidR="00EE1A4B" w:rsidRDefault="00000000">
            <w:r>
              <w:rPr>
                <w:color w:val="1A1A1A"/>
                <w:sz w:val="20"/>
                <w:szCs w:val="20"/>
              </w:rPr>
              <w:t>Execute, automatically selecting the best backend (Section 23).</w:t>
            </w:r>
          </w:p>
        </w:tc>
      </w:tr>
      <w:tr w:rsidR="00EE1A4B" w14:paraId="5F173A72" w14:textId="77777777">
        <w:tblPrEx>
          <w:tblCellMar>
            <w:top w:w="0" w:type="dxa"/>
            <w:bottom w:w="0" w:type="dxa"/>
          </w:tblCellMar>
        </w:tblPrEx>
        <w:tc>
          <w:tcPr>
            <w:tcW w:w="4400" w:type="dxa"/>
            <w:shd w:val="clear" w:color="auto" w:fill="EAF1F4"/>
            <w:tcMar>
              <w:top w:w="60" w:type="dxa"/>
              <w:left w:w="100" w:type="dxa"/>
              <w:bottom w:w="60" w:type="dxa"/>
              <w:right w:w="100" w:type="dxa"/>
            </w:tcMar>
            <w:vAlign w:val="center"/>
          </w:tcPr>
          <w:p w14:paraId="4A676D29" w14:textId="77777777" w:rsidR="00EE1A4B" w:rsidRDefault="00000000">
            <w:r>
              <w:rPr>
                <w:rFonts w:ascii="Consolas" w:eastAsia="Consolas" w:hAnsi="Consolas" w:cs="Consolas"/>
                <w:color w:val="1A1A1A"/>
                <w:sz w:val="20"/>
                <w:szCs w:val="20"/>
              </w:rPr>
              <w:t>pari &lt;file.pbc&gt;</w:t>
            </w:r>
          </w:p>
        </w:tc>
        <w:tc>
          <w:tcPr>
            <w:tcW w:w="4800" w:type="dxa"/>
            <w:shd w:val="clear" w:color="auto" w:fill="EAF1F4"/>
            <w:tcMar>
              <w:top w:w="60" w:type="dxa"/>
              <w:left w:w="100" w:type="dxa"/>
              <w:bottom w:w="60" w:type="dxa"/>
              <w:right w:w="100" w:type="dxa"/>
            </w:tcMar>
            <w:vAlign w:val="center"/>
          </w:tcPr>
          <w:p w14:paraId="7CD3A96A" w14:textId="77777777" w:rsidR="00EE1A4B" w:rsidRDefault="00000000">
            <w:r>
              <w:rPr>
                <w:color w:val="1A1A1A"/>
                <w:sz w:val="20"/>
                <w:szCs w:val="20"/>
              </w:rPr>
              <w:t>Execute compiled bytecode directly on the PVM.</w:t>
            </w:r>
          </w:p>
        </w:tc>
      </w:tr>
      <w:tr w:rsidR="00EE1A4B" w14:paraId="1973320D" w14:textId="77777777">
        <w:tblPrEx>
          <w:tblCellMar>
            <w:top w:w="0" w:type="dxa"/>
            <w:bottom w:w="0" w:type="dxa"/>
          </w:tblCellMar>
        </w:tblPrEx>
        <w:tc>
          <w:tcPr>
            <w:tcW w:w="4400" w:type="dxa"/>
            <w:tcMar>
              <w:top w:w="60" w:type="dxa"/>
              <w:left w:w="100" w:type="dxa"/>
              <w:bottom w:w="60" w:type="dxa"/>
              <w:right w:w="100" w:type="dxa"/>
            </w:tcMar>
            <w:vAlign w:val="center"/>
          </w:tcPr>
          <w:p w14:paraId="192A19D5" w14:textId="77777777" w:rsidR="00EE1A4B" w:rsidRDefault="00000000">
            <w:r>
              <w:rPr>
                <w:rFonts w:ascii="Consolas" w:eastAsia="Consolas" w:hAnsi="Consolas" w:cs="Consolas"/>
                <w:color w:val="1A1A1A"/>
                <w:sz w:val="20"/>
                <w:szCs w:val="20"/>
              </w:rPr>
              <w:t>pari &lt;file.pr&gt; --backend &lt;name&gt;</w:t>
            </w:r>
          </w:p>
        </w:tc>
        <w:tc>
          <w:tcPr>
            <w:tcW w:w="4800" w:type="dxa"/>
            <w:tcMar>
              <w:top w:w="60" w:type="dxa"/>
              <w:left w:w="100" w:type="dxa"/>
              <w:bottom w:w="60" w:type="dxa"/>
              <w:right w:w="100" w:type="dxa"/>
            </w:tcMar>
            <w:vAlign w:val="center"/>
          </w:tcPr>
          <w:p w14:paraId="7F2DC1DD" w14:textId="77777777" w:rsidR="00EE1A4B" w:rsidRDefault="00000000">
            <w:r>
              <w:rPr>
                <w:color w:val="1A1A1A"/>
                <w:sz w:val="20"/>
                <w:szCs w:val="20"/>
              </w:rPr>
              <w:t>Force native, bytecode, or interpreter — no silent fallback.</w:t>
            </w:r>
          </w:p>
        </w:tc>
      </w:tr>
    </w:tbl>
    <w:p w14:paraId="7353CC73" w14:textId="77777777" w:rsidR="00EE1A4B" w:rsidRDefault="00EE1A4B">
      <w:pPr>
        <w:spacing w:after="160" w:line="276" w:lineRule="auto"/>
      </w:pPr>
    </w:p>
    <w:p w14:paraId="70D74CAA" w14:textId="77777777" w:rsidR="00EE1A4B" w:rsidRDefault="00000000">
      <w:pPr>
        <w:pStyle w:val="Heading2"/>
        <w:spacing w:before="300" w:after="120"/>
      </w:pPr>
      <w:bookmarkStart w:id="137" w:name="_Toc237038976"/>
      <w:r>
        <w:rPr>
          <w:b/>
          <w:bCs/>
          <w:color w:val="1B3A57"/>
          <w:sz w:val="25"/>
          <w:szCs w:val="25"/>
        </w:rPr>
        <w:t>24.2 Introspection Commands (never execute the program)</w:t>
      </w:r>
      <w:bookmarkEnd w:id="13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800"/>
      </w:tblGrid>
      <w:tr w:rsidR="00EE1A4B" w14:paraId="1CFE9CC2" w14:textId="77777777">
        <w:tblPrEx>
          <w:tblCellMar>
            <w:top w:w="0" w:type="dxa"/>
            <w:bottom w:w="0" w:type="dxa"/>
          </w:tblCellMar>
        </w:tblPrEx>
        <w:trPr>
          <w:tblHeader/>
        </w:trPr>
        <w:tc>
          <w:tcPr>
            <w:tcW w:w="4400" w:type="dxa"/>
            <w:shd w:val="clear" w:color="auto" w:fill="1B3A57"/>
            <w:tcMar>
              <w:top w:w="60" w:type="dxa"/>
              <w:left w:w="100" w:type="dxa"/>
              <w:bottom w:w="60" w:type="dxa"/>
              <w:right w:w="100" w:type="dxa"/>
            </w:tcMar>
            <w:vAlign w:val="center"/>
          </w:tcPr>
          <w:p w14:paraId="0EA4FD63" w14:textId="77777777" w:rsidR="00EE1A4B" w:rsidRDefault="00000000">
            <w:r>
              <w:rPr>
                <w:b/>
                <w:bCs/>
                <w:color w:val="FFFFFF"/>
                <w:sz w:val="20"/>
                <w:szCs w:val="20"/>
              </w:rPr>
              <w:t>Command</w:t>
            </w:r>
          </w:p>
        </w:tc>
        <w:tc>
          <w:tcPr>
            <w:tcW w:w="4800" w:type="dxa"/>
            <w:shd w:val="clear" w:color="auto" w:fill="1B3A57"/>
            <w:tcMar>
              <w:top w:w="60" w:type="dxa"/>
              <w:left w:w="100" w:type="dxa"/>
              <w:bottom w:w="60" w:type="dxa"/>
              <w:right w:w="100" w:type="dxa"/>
            </w:tcMar>
            <w:vAlign w:val="center"/>
          </w:tcPr>
          <w:p w14:paraId="6A997A88" w14:textId="77777777" w:rsidR="00EE1A4B" w:rsidRDefault="00000000">
            <w:r>
              <w:rPr>
                <w:b/>
                <w:bCs/>
                <w:color w:val="FFFFFF"/>
                <w:sz w:val="20"/>
                <w:szCs w:val="20"/>
              </w:rPr>
              <w:t>Purpose</w:t>
            </w:r>
          </w:p>
        </w:tc>
      </w:tr>
      <w:tr w:rsidR="00EE1A4B" w14:paraId="4F210FCD" w14:textId="77777777">
        <w:tblPrEx>
          <w:tblCellMar>
            <w:top w:w="0" w:type="dxa"/>
            <w:bottom w:w="0" w:type="dxa"/>
          </w:tblCellMar>
        </w:tblPrEx>
        <w:tc>
          <w:tcPr>
            <w:tcW w:w="4400" w:type="dxa"/>
            <w:tcMar>
              <w:top w:w="60" w:type="dxa"/>
              <w:left w:w="100" w:type="dxa"/>
              <w:bottom w:w="60" w:type="dxa"/>
              <w:right w:w="100" w:type="dxa"/>
            </w:tcMar>
            <w:vAlign w:val="center"/>
          </w:tcPr>
          <w:p w14:paraId="6ED080C9" w14:textId="77777777" w:rsidR="00EE1A4B" w:rsidRDefault="00000000">
            <w:r>
              <w:rPr>
                <w:rFonts w:ascii="Consolas" w:eastAsia="Consolas" w:hAnsi="Consolas" w:cs="Consolas"/>
                <w:color w:val="1A1A1A"/>
                <w:sz w:val="20"/>
                <w:szCs w:val="20"/>
              </w:rPr>
              <w:t>pari --tokens &lt;file.pr&gt;</w:t>
            </w:r>
          </w:p>
        </w:tc>
        <w:tc>
          <w:tcPr>
            <w:tcW w:w="4800" w:type="dxa"/>
            <w:tcMar>
              <w:top w:w="60" w:type="dxa"/>
              <w:left w:w="100" w:type="dxa"/>
              <w:bottom w:w="60" w:type="dxa"/>
              <w:right w:w="100" w:type="dxa"/>
            </w:tcMar>
            <w:vAlign w:val="center"/>
          </w:tcPr>
          <w:p w14:paraId="4FE995B5" w14:textId="77777777" w:rsidR="00EE1A4B" w:rsidRDefault="00000000">
            <w:r>
              <w:rPr>
                <w:color w:val="1A1A1A"/>
                <w:sz w:val="20"/>
                <w:szCs w:val="20"/>
              </w:rPr>
              <w:t>Print the lexer's token stream.</w:t>
            </w:r>
          </w:p>
        </w:tc>
      </w:tr>
      <w:tr w:rsidR="00EE1A4B" w14:paraId="6EF4635E" w14:textId="77777777">
        <w:tblPrEx>
          <w:tblCellMar>
            <w:top w:w="0" w:type="dxa"/>
            <w:bottom w:w="0" w:type="dxa"/>
          </w:tblCellMar>
        </w:tblPrEx>
        <w:tc>
          <w:tcPr>
            <w:tcW w:w="4400" w:type="dxa"/>
            <w:shd w:val="clear" w:color="auto" w:fill="EAF1F4"/>
            <w:tcMar>
              <w:top w:w="60" w:type="dxa"/>
              <w:left w:w="100" w:type="dxa"/>
              <w:bottom w:w="60" w:type="dxa"/>
              <w:right w:w="100" w:type="dxa"/>
            </w:tcMar>
            <w:vAlign w:val="center"/>
          </w:tcPr>
          <w:p w14:paraId="42681D84" w14:textId="77777777" w:rsidR="00EE1A4B" w:rsidRDefault="00000000">
            <w:r>
              <w:rPr>
                <w:rFonts w:ascii="Consolas" w:eastAsia="Consolas" w:hAnsi="Consolas" w:cs="Consolas"/>
                <w:color w:val="1A1A1A"/>
                <w:sz w:val="20"/>
                <w:szCs w:val="20"/>
              </w:rPr>
              <w:t>pari --ast &lt;file.pr&gt;</w:t>
            </w:r>
          </w:p>
        </w:tc>
        <w:tc>
          <w:tcPr>
            <w:tcW w:w="4800" w:type="dxa"/>
            <w:shd w:val="clear" w:color="auto" w:fill="EAF1F4"/>
            <w:tcMar>
              <w:top w:w="60" w:type="dxa"/>
              <w:left w:w="100" w:type="dxa"/>
              <w:bottom w:w="60" w:type="dxa"/>
              <w:right w:w="100" w:type="dxa"/>
            </w:tcMar>
            <w:vAlign w:val="center"/>
          </w:tcPr>
          <w:p w14:paraId="2F4115F7" w14:textId="77777777" w:rsidR="00EE1A4B" w:rsidRDefault="00000000">
            <w:r>
              <w:rPr>
                <w:color w:val="1A1A1A"/>
                <w:sz w:val="20"/>
                <w:szCs w:val="20"/>
              </w:rPr>
              <w:t>Print the parsed AST as a tree.</w:t>
            </w:r>
          </w:p>
        </w:tc>
      </w:tr>
      <w:tr w:rsidR="00EE1A4B" w14:paraId="00F8EAB9" w14:textId="77777777">
        <w:tblPrEx>
          <w:tblCellMar>
            <w:top w:w="0" w:type="dxa"/>
            <w:bottom w:w="0" w:type="dxa"/>
          </w:tblCellMar>
        </w:tblPrEx>
        <w:tc>
          <w:tcPr>
            <w:tcW w:w="4400" w:type="dxa"/>
            <w:tcMar>
              <w:top w:w="60" w:type="dxa"/>
              <w:left w:w="100" w:type="dxa"/>
              <w:bottom w:w="60" w:type="dxa"/>
              <w:right w:w="100" w:type="dxa"/>
            </w:tcMar>
            <w:vAlign w:val="center"/>
          </w:tcPr>
          <w:p w14:paraId="309507A8" w14:textId="77777777" w:rsidR="00EE1A4B" w:rsidRDefault="00000000">
            <w:r>
              <w:rPr>
                <w:rFonts w:ascii="Consolas" w:eastAsia="Consolas" w:hAnsi="Consolas" w:cs="Consolas"/>
                <w:color w:val="1A1A1A"/>
                <w:sz w:val="20"/>
                <w:szCs w:val="20"/>
              </w:rPr>
              <w:t>pari --analyze &lt;file.pr&gt;</w:t>
            </w:r>
          </w:p>
        </w:tc>
        <w:tc>
          <w:tcPr>
            <w:tcW w:w="4800" w:type="dxa"/>
            <w:tcMar>
              <w:top w:w="60" w:type="dxa"/>
              <w:left w:w="100" w:type="dxa"/>
              <w:bottom w:w="60" w:type="dxa"/>
              <w:right w:w="100" w:type="dxa"/>
            </w:tcMar>
            <w:vAlign w:val="center"/>
          </w:tcPr>
          <w:p w14:paraId="60539145" w14:textId="77777777" w:rsidR="00EE1A4B" w:rsidRDefault="00000000">
            <w:r>
              <w:rPr>
                <w:color w:val="1A1A1A"/>
                <w:sz w:val="20"/>
                <w:szCs w:val="20"/>
              </w:rPr>
              <w:t>Run semantic analysis; print symbol tables + diagnostics.</w:t>
            </w:r>
          </w:p>
        </w:tc>
      </w:tr>
      <w:tr w:rsidR="00EE1A4B" w14:paraId="42986F45" w14:textId="77777777">
        <w:tblPrEx>
          <w:tblCellMar>
            <w:top w:w="0" w:type="dxa"/>
            <w:bottom w:w="0" w:type="dxa"/>
          </w:tblCellMar>
        </w:tblPrEx>
        <w:tc>
          <w:tcPr>
            <w:tcW w:w="4400" w:type="dxa"/>
            <w:shd w:val="clear" w:color="auto" w:fill="EAF1F4"/>
            <w:tcMar>
              <w:top w:w="60" w:type="dxa"/>
              <w:left w:w="100" w:type="dxa"/>
              <w:bottom w:w="60" w:type="dxa"/>
              <w:right w:w="100" w:type="dxa"/>
            </w:tcMar>
            <w:vAlign w:val="center"/>
          </w:tcPr>
          <w:p w14:paraId="685168D6" w14:textId="77777777" w:rsidR="00EE1A4B" w:rsidRDefault="00000000">
            <w:r>
              <w:rPr>
                <w:rFonts w:ascii="Consolas" w:eastAsia="Consolas" w:hAnsi="Consolas" w:cs="Consolas"/>
                <w:color w:val="1A1A1A"/>
                <w:sz w:val="20"/>
                <w:szCs w:val="20"/>
              </w:rPr>
              <w:t>pari --bytecode &lt;file.pr&gt;</w:t>
            </w:r>
          </w:p>
        </w:tc>
        <w:tc>
          <w:tcPr>
            <w:tcW w:w="4800" w:type="dxa"/>
            <w:shd w:val="clear" w:color="auto" w:fill="EAF1F4"/>
            <w:tcMar>
              <w:top w:w="60" w:type="dxa"/>
              <w:left w:w="100" w:type="dxa"/>
              <w:bottom w:w="60" w:type="dxa"/>
              <w:right w:w="100" w:type="dxa"/>
            </w:tcMar>
            <w:vAlign w:val="center"/>
          </w:tcPr>
          <w:p w14:paraId="162FCB56" w14:textId="77777777" w:rsidR="00EE1A4B" w:rsidRDefault="00000000">
            <w:r>
              <w:rPr>
                <w:color w:val="1A1A1A"/>
                <w:sz w:val="20"/>
                <w:szCs w:val="20"/>
              </w:rPr>
              <w:t>Print the generated bytecode listing.</w:t>
            </w:r>
          </w:p>
        </w:tc>
      </w:tr>
      <w:tr w:rsidR="00EE1A4B" w14:paraId="516D7D7D" w14:textId="77777777">
        <w:tblPrEx>
          <w:tblCellMar>
            <w:top w:w="0" w:type="dxa"/>
            <w:bottom w:w="0" w:type="dxa"/>
          </w:tblCellMar>
        </w:tblPrEx>
        <w:tc>
          <w:tcPr>
            <w:tcW w:w="4400" w:type="dxa"/>
            <w:tcMar>
              <w:top w:w="60" w:type="dxa"/>
              <w:left w:w="100" w:type="dxa"/>
              <w:bottom w:w="60" w:type="dxa"/>
              <w:right w:w="100" w:type="dxa"/>
            </w:tcMar>
            <w:vAlign w:val="center"/>
          </w:tcPr>
          <w:p w14:paraId="6CF1796A" w14:textId="77777777" w:rsidR="00EE1A4B" w:rsidRDefault="00000000">
            <w:r>
              <w:rPr>
                <w:rFonts w:ascii="Consolas" w:eastAsia="Consolas" w:hAnsi="Consolas" w:cs="Consolas"/>
                <w:color w:val="1A1A1A"/>
                <w:sz w:val="20"/>
                <w:szCs w:val="20"/>
              </w:rPr>
              <w:t>pari --stats &lt;file.pr&gt;</w:t>
            </w:r>
          </w:p>
        </w:tc>
        <w:tc>
          <w:tcPr>
            <w:tcW w:w="4800" w:type="dxa"/>
            <w:tcMar>
              <w:top w:w="60" w:type="dxa"/>
              <w:left w:w="100" w:type="dxa"/>
              <w:bottom w:w="60" w:type="dxa"/>
              <w:right w:w="100" w:type="dxa"/>
            </w:tcMar>
            <w:vAlign w:val="center"/>
          </w:tcPr>
          <w:p w14:paraId="06CBBF10" w14:textId="77777777" w:rsidR="00EE1A4B" w:rsidRDefault="00000000">
            <w:r>
              <w:rPr>
                <w:color w:val="1A1A1A"/>
                <w:sz w:val="20"/>
                <w:szCs w:val="20"/>
              </w:rPr>
              <w:t>Print the Bytecode Optimizer's before/after report.</w:t>
            </w:r>
          </w:p>
        </w:tc>
      </w:tr>
      <w:tr w:rsidR="00EE1A4B" w14:paraId="142D7C5E" w14:textId="77777777">
        <w:tblPrEx>
          <w:tblCellMar>
            <w:top w:w="0" w:type="dxa"/>
            <w:bottom w:w="0" w:type="dxa"/>
          </w:tblCellMar>
        </w:tblPrEx>
        <w:tc>
          <w:tcPr>
            <w:tcW w:w="4400" w:type="dxa"/>
            <w:shd w:val="clear" w:color="auto" w:fill="EAF1F4"/>
            <w:tcMar>
              <w:top w:w="60" w:type="dxa"/>
              <w:left w:w="100" w:type="dxa"/>
              <w:bottom w:w="60" w:type="dxa"/>
              <w:right w:w="100" w:type="dxa"/>
            </w:tcMar>
            <w:vAlign w:val="center"/>
          </w:tcPr>
          <w:p w14:paraId="7073F27C" w14:textId="77777777" w:rsidR="00EE1A4B" w:rsidRDefault="00000000">
            <w:r>
              <w:rPr>
                <w:rFonts w:ascii="Consolas" w:eastAsia="Consolas" w:hAnsi="Consolas" w:cs="Consolas"/>
                <w:color w:val="1A1A1A"/>
                <w:sz w:val="20"/>
                <w:szCs w:val="20"/>
              </w:rPr>
              <w:t>pari --disassemble &lt;file.pr&gt;</w:t>
            </w:r>
          </w:p>
        </w:tc>
        <w:tc>
          <w:tcPr>
            <w:tcW w:w="4800" w:type="dxa"/>
            <w:shd w:val="clear" w:color="auto" w:fill="EAF1F4"/>
            <w:tcMar>
              <w:top w:w="60" w:type="dxa"/>
              <w:left w:w="100" w:type="dxa"/>
              <w:bottom w:w="60" w:type="dxa"/>
              <w:right w:w="100" w:type="dxa"/>
            </w:tcMar>
            <w:vAlign w:val="center"/>
          </w:tcPr>
          <w:p w14:paraId="2B2A633A" w14:textId="77777777" w:rsidR="00EE1A4B" w:rsidRDefault="00000000">
            <w:r>
              <w:rPr>
                <w:color w:val="1A1A1A"/>
                <w:sz w:val="20"/>
                <w:szCs w:val="20"/>
              </w:rPr>
              <w:t>Print the optimized bytecode listing.</w:t>
            </w:r>
          </w:p>
        </w:tc>
      </w:tr>
      <w:tr w:rsidR="00EE1A4B" w14:paraId="538A9E25" w14:textId="77777777">
        <w:tblPrEx>
          <w:tblCellMar>
            <w:top w:w="0" w:type="dxa"/>
            <w:bottom w:w="0" w:type="dxa"/>
          </w:tblCellMar>
        </w:tblPrEx>
        <w:tc>
          <w:tcPr>
            <w:tcW w:w="4400" w:type="dxa"/>
            <w:tcMar>
              <w:top w:w="60" w:type="dxa"/>
              <w:left w:w="100" w:type="dxa"/>
              <w:bottom w:w="60" w:type="dxa"/>
              <w:right w:w="100" w:type="dxa"/>
            </w:tcMar>
            <w:vAlign w:val="center"/>
          </w:tcPr>
          <w:p w14:paraId="3008E2E3" w14:textId="77777777" w:rsidR="00EE1A4B" w:rsidRDefault="00000000">
            <w:r>
              <w:rPr>
                <w:rFonts w:ascii="Consolas" w:eastAsia="Consolas" w:hAnsi="Consolas" w:cs="Consolas"/>
                <w:color w:val="1A1A1A"/>
                <w:sz w:val="20"/>
                <w:szCs w:val="20"/>
              </w:rPr>
              <w:t>pari --explain-backend &lt;file.pr&gt;</w:t>
            </w:r>
          </w:p>
        </w:tc>
        <w:tc>
          <w:tcPr>
            <w:tcW w:w="4800" w:type="dxa"/>
            <w:tcMar>
              <w:top w:w="60" w:type="dxa"/>
              <w:left w:w="100" w:type="dxa"/>
              <w:bottom w:w="60" w:type="dxa"/>
              <w:right w:w="100" w:type="dxa"/>
            </w:tcMar>
            <w:vAlign w:val="center"/>
          </w:tcPr>
          <w:p w14:paraId="5FF4F5E8" w14:textId="77777777" w:rsidR="00EE1A4B" w:rsidRDefault="00000000">
            <w:r>
              <w:rPr>
                <w:color w:val="1A1A1A"/>
                <w:sz w:val="20"/>
                <w:szCs w:val="20"/>
              </w:rPr>
              <w:t>Report every backend's capability verdict (Section 23.5).</w:t>
            </w:r>
          </w:p>
        </w:tc>
      </w:tr>
    </w:tbl>
    <w:p w14:paraId="07E1DB9E" w14:textId="77777777" w:rsidR="00EE1A4B" w:rsidRDefault="00EE1A4B">
      <w:pPr>
        <w:spacing w:after="160" w:line="276" w:lineRule="auto"/>
      </w:pPr>
    </w:p>
    <w:p w14:paraId="7EB2FEA2" w14:textId="77777777" w:rsidR="00EE1A4B" w:rsidRDefault="00000000">
      <w:pPr>
        <w:pStyle w:val="Heading2"/>
        <w:spacing w:before="300" w:after="120"/>
      </w:pPr>
      <w:bookmarkStart w:id="138" w:name="_Toc237038977"/>
      <w:r>
        <w:rPr>
          <w:b/>
          <w:bCs/>
          <w:color w:val="1B3A57"/>
          <w:sz w:val="25"/>
          <w:szCs w:val="25"/>
        </w:rPr>
        <w:t>24.3 Compilation Commands</w:t>
      </w:r>
      <w:bookmarkEnd w:id="13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800"/>
      </w:tblGrid>
      <w:tr w:rsidR="00EE1A4B" w14:paraId="5A6F82CA" w14:textId="77777777">
        <w:tblPrEx>
          <w:tblCellMar>
            <w:top w:w="0" w:type="dxa"/>
            <w:bottom w:w="0" w:type="dxa"/>
          </w:tblCellMar>
        </w:tblPrEx>
        <w:trPr>
          <w:tblHeader/>
        </w:trPr>
        <w:tc>
          <w:tcPr>
            <w:tcW w:w="4400" w:type="dxa"/>
            <w:shd w:val="clear" w:color="auto" w:fill="1B3A57"/>
            <w:tcMar>
              <w:top w:w="60" w:type="dxa"/>
              <w:left w:w="100" w:type="dxa"/>
              <w:bottom w:w="60" w:type="dxa"/>
              <w:right w:w="100" w:type="dxa"/>
            </w:tcMar>
            <w:vAlign w:val="center"/>
          </w:tcPr>
          <w:p w14:paraId="33DF7C92" w14:textId="77777777" w:rsidR="00EE1A4B" w:rsidRDefault="00000000">
            <w:r>
              <w:rPr>
                <w:b/>
                <w:bCs/>
                <w:color w:val="FFFFFF"/>
                <w:sz w:val="20"/>
                <w:szCs w:val="20"/>
              </w:rPr>
              <w:t>Command</w:t>
            </w:r>
          </w:p>
        </w:tc>
        <w:tc>
          <w:tcPr>
            <w:tcW w:w="4800" w:type="dxa"/>
            <w:shd w:val="clear" w:color="auto" w:fill="1B3A57"/>
            <w:tcMar>
              <w:top w:w="60" w:type="dxa"/>
              <w:left w:w="100" w:type="dxa"/>
              <w:bottom w:w="60" w:type="dxa"/>
              <w:right w:w="100" w:type="dxa"/>
            </w:tcMar>
            <w:vAlign w:val="center"/>
          </w:tcPr>
          <w:p w14:paraId="1FBAC049" w14:textId="77777777" w:rsidR="00EE1A4B" w:rsidRDefault="00000000">
            <w:r>
              <w:rPr>
                <w:b/>
                <w:bCs/>
                <w:color w:val="FFFFFF"/>
                <w:sz w:val="20"/>
                <w:szCs w:val="20"/>
              </w:rPr>
              <w:t>Purpose</w:t>
            </w:r>
          </w:p>
        </w:tc>
      </w:tr>
      <w:tr w:rsidR="00EE1A4B" w14:paraId="4B2B2AEB" w14:textId="77777777">
        <w:tblPrEx>
          <w:tblCellMar>
            <w:top w:w="0" w:type="dxa"/>
            <w:bottom w:w="0" w:type="dxa"/>
          </w:tblCellMar>
        </w:tblPrEx>
        <w:tc>
          <w:tcPr>
            <w:tcW w:w="4400" w:type="dxa"/>
            <w:tcMar>
              <w:top w:w="60" w:type="dxa"/>
              <w:left w:w="100" w:type="dxa"/>
              <w:bottom w:w="60" w:type="dxa"/>
              <w:right w:w="100" w:type="dxa"/>
            </w:tcMar>
            <w:vAlign w:val="center"/>
          </w:tcPr>
          <w:p w14:paraId="02F96A29" w14:textId="77777777" w:rsidR="00EE1A4B" w:rsidRDefault="00000000">
            <w:r>
              <w:rPr>
                <w:rFonts w:ascii="Consolas" w:eastAsia="Consolas" w:hAnsi="Consolas" w:cs="Consolas"/>
                <w:color w:val="1A1A1A"/>
                <w:sz w:val="20"/>
                <w:szCs w:val="20"/>
              </w:rPr>
              <w:t>pari --compile &lt;file.pr&gt;</w:t>
            </w:r>
          </w:p>
        </w:tc>
        <w:tc>
          <w:tcPr>
            <w:tcW w:w="4800" w:type="dxa"/>
            <w:tcMar>
              <w:top w:w="60" w:type="dxa"/>
              <w:left w:w="100" w:type="dxa"/>
              <w:bottom w:w="60" w:type="dxa"/>
              <w:right w:w="100" w:type="dxa"/>
            </w:tcMar>
            <w:vAlign w:val="center"/>
          </w:tcPr>
          <w:p w14:paraId="356A5427" w14:textId="77777777" w:rsidR="00EE1A4B" w:rsidRDefault="00000000">
            <w:r>
              <w:rPr>
                <w:color w:val="1A1A1A"/>
                <w:sz w:val="20"/>
                <w:szCs w:val="20"/>
              </w:rPr>
              <w:t>Write a .pbc bytecode file next to the source.</w:t>
            </w:r>
          </w:p>
        </w:tc>
      </w:tr>
      <w:tr w:rsidR="00EE1A4B" w14:paraId="022F7811" w14:textId="77777777">
        <w:tblPrEx>
          <w:tblCellMar>
            <w:top w:w="0" w:type="dxa"/>
            <w:bottom w:w="0" w:type="dxa"/>
          </w:tblCellMar>
        </w:tblPrEx>
        <w:tc>
          <w:tcPr>
            <w:tcW w:w="4400" w:type="dxa"/>
            <w:shd w:val="clear" w:color="auto" w:fill="EAF1F4"/>
            <w:tcMar>
              <w:top w:w="60" w:type="dxa"/>
              <w:left w:w="100" w:type="dxa"/>
              <w:bottom w:w="60" w:type="dxa"/>
              <w:right w:w="100" w:type="dxa"/>
            </w:tcMar>
            <w:vAlign w:val="center"/>
          </w:tcPr>
          <w:p w14:paraId="521A668A" w14:textId="77777777" w:rsidR="00EE1A4B" w:rsidRDefault="00000000">
            <w:r>
              <w:rPr>
                <w:rFonts w:ascii="Consolas" w:eastAsia="Consolas" w:hAnsi="Consolas" w:cs="Consolas"/>
                <w:color w:val="1A1A1A"/>
                <w:sz w:val="20"/>
                <w:szCs w:val="20"/>
              </w:rPr>
              <w:t>pari --run-bytecode &lt;file&gt;</w:t>
            </w:r>
          </w:p>
        </w:tc>
        <w:tc>
          <w:tcPr>
            <w:tcW w:w="4800" w:type="dxa"/>
            <w:shd w:val="clear" w:color="auto" w:fill="EAF1F4"/>
            <w:tcMar>
              <w:top w:w="60" w:type="dxa"/>
              <w:left w:w="100" w:type="dxa"/>
              <w:bottom w:w="60" w:type="dxa"/>
              <w:right w:w="100" w:type="dxa"/>
            </w:tcMar>
            <w:vAlign w:val="center"/>
          </w:tcPr>
          <w:p w14:paraId="59DCAEEC" w14:textId="77777777" w:rsidR="00EE1A4B" w:rsidRDefault="00000000">
            <w:r>
              <w:rPr>
                <w:color w:val="1A1A1A"/>
                <w:sz w:val="20"/>
                <w:szCs w:val="20"/>
              </w:rPr>
              <w:t>Compile (if .pr) or load (if .pbc), then execute on the PVM.</w:t>
            </w:r>
          </w:p>
        </w:tc>
      </w:tr>
      <w:tr w:rsidR="00EE1A4B" w14:paraId="709A2ADC" w14:textId="77777777">
        <w:tblPrEx>
          <w:tblCellMar>
            <w:top w:w="0" w:type="dxa"/>
            <w:bottom w:w="0" w:type="dxa"/>
          </w:tblCellMar>
        </w:tblPrEx>
        <w:tc>
          <w:tcPr>
            <w:tcW w:w="4400" w:type="dxa"/>
            <w:tcMar>
              <w:top w:w="60" w:type="dxa"/>
              <w:left w:w="100" w:type="dxa"/>
              <w:bottom w:w="60" w:type="dxa"/>
              <w:right w:w="100" w:type="dxa"/>
            </w:tcMar>
            <w:vAlign w:val="center"/>
          </w:tcPr>
          <w:p w14:paraId="721DDFF7" w14:textId="77777777" w:rsidR="00EE1A4B" w:rsidRDefault="00000000">
            <w:r>
              <w:rPr>
                <w:rFonts w:ascii="Consolas" w:eastAsia="Consolas" w:hAnsi="Consolas" w:cs="Consolas"/>
                <w:color w:val="1A1A1A"/>
                <w:sz w:val="20"/>
                <w:szCs w:val="20"/>
              </w:rPr>
              <w:t>pari --native &lt;file.pr&gt;</w:t>
            </w:r>
          </w:p>
        </w:tc>
        <w:tc>
          <w:tcPr>
            <w:tcW w:w="4800" w:type="dxa"/>
            <w:tcMar>
              <w:top w:w="60" w:type="dxa"/>
              <w:left w:w="100" w:type="dxa"/>
              <w:bottom w:w="60" w:type="dxa"/>
              <w:right w:w="100" w:type="dxa"/>
            </w:tcMar>
            <w:vAlign w:val="center"/>
          </w:tcPr>
          <w:p w14:paraId="7F2604FC" w14:textId="77777777" w:rsidR="00EE1A4B" w:rsidRDefault="00000000">
            <w:r>
              <w:rPr>
                <w:color w:val="1A1A1A"/>
                <w:sz w:val="20"/>
                <w:szCs w:val="20"/>
              </w:rPr>
              <w:t>Compile to a real, standalone Windows .exe.</w:t>
            </w:r>
          </w:p>
        </w:tc>
      </w:tr>
    </w:tbl>
    <w:p w14:paraId="656B28BD" w14:textId="77777777" w:rsidR="00EE1A4B" w:rsidRDefault="00EE1A4B">
      <w:pPr>
        <w:spacing w:after="160" w:line="276" w:lineRule="auto"/>
      </w:pPr>
    </w:p>
    <w:p w14:paraId="5B06CD60" w14:textId="77777777" w:rsidR="00EE1A4B" w:rsidRDefault="00000000">
      <w:pPr>
        <w:pStyle w:val="Heading2"/>
        <w:spacing w:before="300" w:after="120"/>
      </w:pPr>
      <w:bookmarkStart w:id="139" w:name="_Toc237038978"/>
      <w:r>
        <w:rPr>
          <w:b/>
          <w:bCs/>
          <w:color w:val="1B3A57"/>
          <w:sz w:val="25"/>
          <w:szCs w:val="25"/>
        </w:rPr>
        <w:t>24.4 Modifier Flags</w:t>
      </w:r>
      <w:bookmarkEnd w:id="13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E1A4B" w14:paraId="66CAC56B" w14:textId="77777777">
        <w:tblPrEx>
          <w:tblCellMar>
            <w:top w:w="0" w:type="dxa"/>
            <w:bottom w:w="0" w:type="dxa"/>
          </w:tblCellMar>
        </w:tblPrEx>
        <w:trPr>
          <w:tblHeader/>
        </w:trPr>
        <w:tc>
          <w:tcPr>
            <w:tcW w:w="2600" w:type="dxa"/>
            <w:shd w:val="clear" w:color="auto" w:fill="1B3A57"/>
            <w:tcMar>
              <w:top w:w="60" w:type="dxa"/>
              <w:left w:w="100" w:type="dxa"/>
              <w:bottom w:w="60" w:type="dxa"/>
              <w:right w:w="100" w:type="dxa"/>
            </w:tcMar>
            <w:vAlign w:val="center"/>
          </w:tcPr>
          <w:p w14:paraId="2F01B93D" w14:textId="77777777" w:rsidR="00EE1A4B" w:rsidRDefault="00000000">
            <w:r>
              <w:rPr>
                <w:b/>
                <w:bCs/>
                <w:color w:val="FFFFFF"/>
                <w:sz w:val="20"/>
                <w:szCs w:val="20"/>
              </w:rPr>
              <w:t>Flag</w:t>
            </w:r>
          </w:p>
        </w:tc>
        <w:tc>
          <w:tcPr>
            <w:tcW w:w="6600" w:type="dxa"/>
            <w:shd w:val="clear" w:color="auto" w:fill="1B3A57"/>
            <w:tcMar>
              <w:top w:w="60" w:type="dxa"/>
              <w:left w:w="100" w:type="dxa"/>
              <w:bottom w:w="60" w:type="dxa"/>
              <w:right w:w="100" w:type="dxa"/>
            </w:tcMar>
            <w:vAlign w:val="center"/>
          </w:tcPr>
          <w:p w14:paraId="702C1912" w14:textId="77777777" w:rsidR="00EE1A4B" w:rsidRDefault="00000000">
            <w:r>
              <w:rPr>
                <w:b/>
                <w:bCs/>
                <w:color w:val="FFFFFF"/>
                <w:sz w:val="20"/>
                <w:szCs w:val="20"/>
              </w:rPr>
              <w:t>Effect</w:t>
            </w:r>
          </w:p>
        </w:tc>
      </w:tr>
      <w:tr w:rsidR="00EE1A4B" w14:paraId="678BDC06" w14:textId="77777777">
        <w:tblPrEx>
          <w:tblCellMar>
            <w:top w:w="0" w:type="dxa"/>
            <w:bottom w:w="0" w:type="dxa"/>
          </w:tblCellMar>
        </w:tblPrEx>
        <w:tc>
          <w:tcPr>
            <w:tcW w:w="2600" w:type="dxa"/>
            <w:tcMar>
              <w:top w:w="60" w:type="dxa"/>
              <w:left w:w="100" w:type="dxa"/>
              <w:bottom w:w="60" w:type="dxa"/>
              <w:right w:w="100" w:type="dxa"/>
            </w:tcMar>
            <w:vAlign w:val="center"/>
          </w:tcPr>
          <w:p w14:paraId="0C0479B5" w14:textId="77777777" w:rsidR="00EE1A4B" w:rsidRDefault="00000000">
            <w:r>
              <w:rPr>
                <w:rFonts w:ascii="Consolas" w:eastAsia="Consolas" w:hAnsi="Consolas" w:cs="Consolas"/>
                <w:color w:val="1A1A1A"/>
                <w:sz w:val="20"/>
                <w:szCs w:val="20"/>
              </w:rPr>
              <w:t>--verbose</w:t>
            </w:r>
          </w:p>
        </w:tc>
        <w:tc>
          <w:tcPr>
            <w:tcW w:w="6600" w:type="dxa"/>
            <w:tcMar>
              <w:top w:w="60" w:type="dxa"/>
              <w:left w:w="100" w:type="dxa"/>
              <w:bottom w:w="60" w:type="dxa"/>
              <w:right w:w="100" w:type="dxa"/>
            </w:tcMar>
            <w:vAlign w:val="center"/>
          </w:tcPr>
          <w:p w14:paraId="22BDD472" w14:textId="77777777" w:rsidR="00EE1A4B" w:rsidRDefault="00000000">
            <w:r>
              <w:rPr>
                <w:color w:val="1A1A1A"/>
                <w:sz w:val="20"/>
                <w:szCs w:val="20"/>
              </w:rPr>
              <w:t>Print the selected backend and execution time.</w:t>
            </w:r>
          </w:p>
        </w:tc>
      </w:tr>
      <w:tr w:rsidR="00EE1A4B" w14:paraId="3E1DA516"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7B84BE5F" w14:textId="77777777" w:rsidR="00EE1A4B" w:rsidRDefault="00000000">
            <w:r>
              <w:rPr>
                <w:rFonts w:ascii="Consolas" w:eastAsia="Consolas" w:hAnsi="Consolas" w:cs="Consolas"/>
                <w:color w:val="1A1A1A"/>
                <w:sz w:val="20"/>
                <w:szCs w:val="20"/>
              </w:rPr>
              <w:t>--optimize</w:t>
            </w:r>
          </w:p>
        </w:tc>
        <w:tc>
          <w:tcPr>
            <w:tcW w:w="6600" w:type="dxa"/>
            <w:shd w:val="clear" w:color="auto" w:fill="EAF1F4"/>
            <w:tcMar>
              <w:top w:w="60" w:type="dxa"/>
              <w:left w:w="100" w:type="dxa"/>
              <w:bottom w:w="60" w:type="dxa"/>
              <w:right w:w="100" w:type="dxa"/>
            </w:tcMar>
            <w:vAlign w:val="center"/>
          </w:tcPr>
          <w:p w14:paraId="2E884DCE" w14:textId="77777777" w:rsidR="00EE1A4B" w:rsidRDefault="00000000">
            <w:r>
              <w:rPr>
                <w:color w:val="1A1A1A"/>
                <w:sz w:val="20"/>
                <w:szCs w:val="20"/>
              </w:rPr>
              <w:t>Run the Bytecode Optimizer (combines with --compile/--bytecode/--run-bytecode, or alone displays the optimized listing).</w:t>
            </w:r>
          </w:p>
        </w:tc>
      </w:tr>
      <w:tr w:rsidR="00EE1A4B" w14:paraId="231339EB" w14:textId="77777777">
        <w:tblPrEx>
          <w:tblCellMar>
            <w:top w:w="0" w:type="dxa"/>
            <w:bottom w:w="0" w:type="dxa"/>
          </w:tblCellMar>
        </w:tblPrEx>
        <w:tc>
          <w:tcPr>
            <w:tcW w:w="2600" w:type="dxa"/>
            <w:tcMar>
              <w:top w:w="60" w:type="dxa"/>
              <w:left w:w="100" w:type="dxa"/>
              <w:bottom w:w="60" w:type="dxa"/>
              <w:right w:w="100" w:type="dxa"/>
            </w:tcMar>
            <w:vAlign w:val="center"/>
          </w:tcPr>
          <w:p w14:paraId="12532140" w14:textId="77777777" w:rsidR="00EE1A4B" w:rsidRDefault="00000000">
            <w:r>
              <w:rPr>
                <w:rFonts w:ascii="Consolas" w:eastAsia="Consolas" w:hAnsi="Consolas" w:cs="Consolas"/>
                <w:color w:val="1A1A1A"/>
                <w:sz w:val="20"/>
                <w:szCs w:val="20"/>
              </w:rPr>
              <w:t>-o &lt;path&gt;</w:t>
            </w:r>
          </w:p>
        </w:tc>
        <w:tc>
          <w:tcPr>
            <w:tcW w:w="6600" w:type="dxa"/>
            <w:tcMar>
              <w:top w:w="60" w:type="dxa"/>
              <w:left w:w="100" w:type="dxa"/>
              <w:bottom w:w="60" w:type="dxa"/>
              <w:right w:w="100" w:type="dxa"/>
            </w:tcMar>
            <w:vAlign w:val="center"/>
          </w:tcPr>
          <w:p w14:paraId="1A2F4914" w14:textId="77777777" w:rsidR="00EE1A4B" w:rsidRDefault="00000000">
            <w:r>
              <w:rPr>
                <w:color w:val="1A1A1A"/>
                <w:sz w:val="20"/>
                <w:szCs w:val="20"/>
              </w:rPr>
              <w:t>With --native: write the executable to &lt;path&gt;.</w:t>
            </w:r>
          </w:p>
        </w:tc>
      </w:tr>
      <w:tr w:rsidR="00EE1A4B" w14:paraId="4258D831"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33A1A1F2" w14:textId="77777777" w:rsidR="00EE1A4B" w:rsidRDefault="00000000">
            <w:r>
              <w:rPr>
                <w:rFonts w:ascii="Consolas" w:eastAsia="Consolas" w:hAnsi="Consolas" w:cs="Consolas"/>
                <w:color w:val="1A1A1A"/>
                <w:sz w:val="20"/>
                <w:szCs w:val="20"/>
              </w:rPr>
              <w:t>--ir / --asm</w:t>
            </w:r>
          </w:p>
        </w:tc>
        <w:tc>
          <w:tcPr>
            <w:tcW w:w="6600" w:type="dxa"/>
            <w:shd w:val="clear" w:color="auto" w:fill="EAF1F4"/>
            <w:tcMar>
              <w:top w:w="60" w:type="dxa"/>
              <w:left w:w="100" w:type="dxa"/>
              <w:bottom w:w="60" w:type="dxa"/>
              <w:right w:w="100" w:type="dxa"/>
            </w:tcMar>
            <w:vAlign w:val="center"/>
          </w:tcPr>
          <w:p w14:paraId="5ACE95E2" w14:textId="77777777" w:rsidR="00EE1A4B" w:rsidRDefault="00000000">
            <w:r>
              <w:rPr>
                <w:color w:val="1A1A1A"/>
                <w:sz w:val="20"/>
                <w:szCs w:val="20"/>
              </w:rPr>
              <w:t>With --native: print the codegen summary / the generated x86-64 instructions.</w:t>
            </w:r>
          </w:p>
        </w:tc>
      </w:tr>
      <w:tr w:rsidR="00EE1A4B" w14:paraId="050D9E49" w14:textId="77777777">
        <w:tblPrEx>
          <w:tblCellMar>
            <w:top w:w="0" w:type="dxa"/>
            <w:bottom w:w="0" w:type="dxa"/>
          </w:tblCellMar>
        </w:tblPrEx>
        <w:tc>
          <w:tcPr>
            <w:tcW w:w="2600" w:type="dxa"/>
            <w:tcMar>
              <w:top w:w="60" w:type="dxa"/>
              <w:left w:w="100" w:type="dxa"/>
              <w:bottom w:w="60" w:type="dxa"/>
              <w:right w:w="100" w:type="dxa"/>
            </w:tcMar>
            <w:vAlign w:val="center"/>
          </w:tcPr>
          <w:p w14:paraId="656AA884" w14:textId="77777777" w:rsidR="00EE1A4B" w:rsidRDefault="00000000">
            <w:r>
              <w:rPr>
                <w:rFonts w:ascii="Consolas" w:eastAsia="Consolas" w:hAnsi="Consolas" w:cs="Consolas"/>
                <w:color w:val="1A1A1A"/>
                <w:sz w:val="20"/>
                <w:szCs w:val="20"/>
              </w:rPr>
              <w:t>--emit-ir / --emit-optimized-ir</w:t>
            </w:r>
          </w:p>
        </w:tc>
        <w:tc>
          <w:tcPr>
            <w:tcW w:w="6600" w:type="dxa"/>
            <w:tcMar>
              <w:top w:w="60" w:type="dxa"/>
              <w:left w:w="100" w:type="dxa"/>
              <w:bottom w:w="60" w:type="dxa"/>
              <w:right w:w="100" w:type="dxa"/>
            </w:tcMar>
            <w:vAlign w:val="center"/>
          </w:tcPr>
          <w:p w14:paraId="47CFAC31" w14:textId="77777777" w:rsidR="00EE1A4B" w:rsidRDefault="00000000">
            <w:r>
              <w:rPr>
                <w:color w:val="1A1A1A"/>
                <w:sz w:val="20"/>
                <w:szCs w:val="20"/>
              </w:rPr>
              <w:t>With --native: print the real IR before/after optimization.</w:t>
            </w:r>
          </w:p>
        </w:tc>
      </w:tr>
      <w:tr w:rsidR="00EE1A4B" w14:paraId="4929863C"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767DF8C2" w14:textId="77777777" w:rsidR="00EE1A4B" w:rsidRDefault="00000000">
            <w:r>
              <w:rPr>
                <w:rFonts w:ascii="Consolas" w:eastAsia="Consolas" w:hAnsi="Consolas" w:cs="Consolas"/>
                <w:color w:val="1A1A1A"/>
                <w:sz w:val="20"/>
                <w:szCs w:val="20"/>
              </w:rPr>
              <w:t>--optimizer-stats</w:t>
            </w:r>
          </w:p>
        </w:tc>
        <w:tc>
          <w:tcPr>
            <w:tcW w:w="6600" w:type="dxa"/>
            <w:shd w:val="clear" w:color="auto" w:fill="EAF1F4"/>
            <w:tcMar>
              <w:top w:w="60" w:type="dxa"/>
              <w:left w:w="100" w:type="dxa"/>
              <w:bottom w:w="60" w:type="dxa"/>
              <w:right w:w="100" w:type="dxa"/>
            </w:tcMar>
            <w:vAlign w:val="center"/>
          </w:tcPr>
          <w:p w14:paraId="59BD2B0D" w14:textId="77777777" w:rsidR="00EE1A4B" w:rsidRDefault="00000000">
            <w:r>
              <w:rPr>
                <w:color w:val="1A1A1A"/>
                <w:sz w:val="20"/>
                <w:szCs w:val="20"/>
              </w:rPr>
              <w:t>With --native: print how many changes each IR pass made.</w:t>
            </w:r>
          </w:p>
        </w:tc>
      </w:tr>
    </w:tbl>
    <w:p w14:paraId="590F96F1" w14:textId="77777777" w:rsidR="00EE1A4B" w:rsidRDefault="00EE1A4B">
      <w:pPr>
        <w:spacing w:after="160" w:line="276" w:lineRule="auto"/>
      </w:pPr>
    </w:p>
    <w:p w14:paraId="461E9203" w14:textId="77777777" w:rsidR="00EE1A4B" w:rsidRDefault="00000000">
      <w:pPr>
        <w:pStyle w:val="Heading2"/>
        <w:spacing w:before="300" w:after="120"/>
      </w:pPr>
      <w:bookmarkStart w:id="140" w:name="_Toc237038979"/>
      <w:r>
        <w:rPr>
          <w:b/>
          <w:bCs/>
          <w:color w:val="1B3A57"/>
          <w:sz w:val="25"/>
          <w:szCs w:val="25"/>
        </w:rPr>
        <w:t>24.5 Information Commands</w:t>
      </w:r>
      <w:bookmarkEnd w:id="14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800"/>
      </w:tblGrid>
      <w:tr w:rsidR="00EE1A4B" w14:paraId="5DC75402" w14:textId="77777777">
        <w:tblPrEx>
          <w:tblCellMar>
            <w:top w:w="0" w:type="dxa"/>
            <w:bottom w:w="0" w:type="dxa"/>
          </w:tblCellMar>
        </w:tblPrEx>
        <w:trPr>
          <w:tblHeader/>
        </w:trPr>
        <w:tc>
          <w:tcPr>
            <w:tcW w:w="4400" w:type="dxa"/>
            <w:shd w:val="clear" w:color="auto" w:fill="1B3A57"/>
            <w:tcMar>
              <w:top w:w="60" w:type="dxa"/>
              <w:left w:w="100" w:type="dxa"/>
              <w:bottom w:w="60" w:type="dxa"/>
              <w:right w:w="100" w:type="dxa"/>
            </w:tcMar>
            <w:vAlign w:val="center"/>
          </w:tcPr>
          <w:p w14:paraId="1DD45D9A" w14:textId="77777777" w:rsidR="00EE1A4B" w:rsidRDefault="00000000">
            <w:r>
              <w:rPr>
                <w:b/>
                <w:bCs/>
                <w:color w:val="FFFFFF"/>
                <w:sz w:val="20"/>
                <w:szCs w:val="20"/>
              </w:rPr>
              <w:t>Command</w:t>
            </w:r>
          </w:p>
        </w:tc>
        <w:tc>
          <w:tcPr>
            <w:tcW w:w="4800" w:type="dxa"/>
            <w:shd w:val="clear" w:color="auto" w:fill="1B3A57"/>
            <w:tcMar>
              <w:top w:w="60" w:type="dxa"/>
              <w:left w:w="100" w:type="dxa"/>
              <w:bottom w:w="60" w:type="dxa"/>
              <w:right w:w="100" w:type="dxa"/>
            </w:tcMar>
            <w:vAlign w:val="center"/>
          </w:tcPr>
          <w:p w14:paraId="77178E9F" w14:textId="77777777" w:rsidR="00EE1A4B" w:rsidRDefault="00000000">
            <w:r>
              <w:rPr>
                <w:b/>
                <w:bCs/>
                <w:color w:val="FFFFFF"/>
                <w:sz w:val="20"/>
                <w:szCs w:val="20"/>
              </w:rPr>
              <w:t>Purpose</w:t>
            </w:r>
          </w:p>
        </w:tc>
      </w:tr>
      <w:tr w:rsidR="00EE1A4B" w14:paraId="76A54DCB" w14:textId="77777777">
        <w:tblPrEx>
          <w:tblCellMar>
            <w:top w:w="0" w:type="dxa"/>
            <w:bottom w:w="0" w:type="dxa"/>
          </w:tblCellMar>
        </w:tblPrEx>
        <w:tc>
          <w:tcPr>
            <w:tcW w:w="4400" w:type="dxa"/>
            <w:tcMar>
              <w:top w:w="60" w:type="dxa"/>
              <w:left w:w="100" w:type="dxa"/>
              <w:bottom w:w="60" w:type="dxa"/>
              <w:right w:w="100" w:type="dxa"/>
            </w:tcMar>
            <w:vAlign w:val="center"/>
          </w:tcPr>
          <w:p w14:paraId="42EEC072" w14:textId="77777777" w:rsidR="00EE1A4B" w:rsidRDefault="00000000">
            <w:r>
              <w:rPr>
                <w:rFonts w:ascii="Consolas" w:eastAsia="Consolas" w:hAnsi="Consolas" w:cs="Consolas"/>
                <w:color w:val="1A1A1A"/>
                <w:sz w:val="20"/>
                <w:szCs w:val="20"/>
              </w:rPr>
              <w:t>pari --version</w:t>
            </w:r>
          </w:p>
        </w:tc>
        <w:tc>
          <w:tcPr>
            <w:tcW w:w="4800" w:type="dxa"/>
            <w:tcMar>
              <w:top w:w="60" w:type="dxa"/>
              <w:left w:w="100" w:type="dxa"/>
              <w:bottom w:w="60" w:type="dxa"/>
              <w:right w:w="100" w:type="dxa"/>
            </w:tcMar>
            <w:vAlign w:val="center"/>
          </w:tcPr>
          <w:p w14:paraId="5C59A895" w14:textId="77777777" w:rsidR="00EE1A4B" w:rsidRDefault="00000000">
            <w:r>
              <w:rPr>
                <w:color w:val="1A1A1A"/>
                <w:sz w:val="20"/>
                <w:szCs w:val="20"/>
              </w:rPr>
              <w:t>Print language/compiler/backend/platform info.</w:t>
            </w:r>
          </w:p>
        </w:tc>
      </w:tr>
      <w:tr w:rsidR="00EE1A4B" w14:paraId="6DC4A9EC" w14:textId="77777777">
        <w:tblPrEx>
          <w:tblCellMar>
            <w:top w:w="0" w:type="dxa"/>
            <w:bottom w:w="0" w:type="dxa"/>
          </w:tblCellMar>
        </w:tblPrEx>
        <w:tc>
          <w:tcPr>
            <w:tcW w:w="4400" w:type="dxa"/>
            <w:shd w:val="clear" w:color="auto" w:fill="EAF1F4"/>
            <w:tcMar>
              <w:top w:w="60" w:type="dxa"/>
              <w:left w:w="100" w:type="dxa"/>
              <w:bottom w:w="60" w:type="dxa"/>
              <w:right w:w="100" w:type="dxa"/>
            </w:tcMar>
            <w:vAlign w:val="center"/>
          </w:tcPr>
          <w:p w14:paraId="3EA653A4" w14:textId="77777777" w:rsidR="00EE1A4B" w:rsidRDefault="00000000">
            <w:r>
              <w:rPr>
                <w:rFonts w:ascii="Consolas" w:eastAsia="Consolas" w:hAnsi="Consolas" w:cs="Consolas"/>
                <w:color w:val="1A1A1A"/>
                <w:sz w:val="20"/>
                <w:szCs w:val="20"/>
              </w:rPr>
              <w:t>pari --help / -h</w:t>
            </w:r>
          </w:p>
        </w:tc>
        <w:tc>
          <w:tcPr>
            <w:tcW w:w="4800" w:type="dxa"/>
            <w:shd w:val="clear" w:color="auto" w:fill="EAF1F4"/>
            <w:tcMar>
              <w:top w:w="60" w:type="dxa"/>
              <w:left w:w="100" w:type="dxa"/>
              <w:bottom w:w="60" w:type="dxa"/>
              <w:right w:w="100" w:type="dxa"/>
            </w:tcMar>
            <w:vAlign w:val="center"/>
          </w:tcPr>
          <w:p w14:paraId="0DE38DD4" w14:textId="77777777" w:rsidR="00EE1A4B" w:rsidRDefault="00000000">
            <w:r>
              <w:rPr>
                <w:color w:val="1A1A1A"/>
                <w:sz w:val="20"/>
                <w:szCs w:val="20"/>
              </w:rPr>
              <w:t>Print the full usage summary.</w:t>
            </w:r>
          </w:p>
        </w:tc>
      </w:tr>
    </w:tbl>
    <w:p w14:paraId="2CB7AD82" w14:textId="77777777" w:rsidR="00EE1A4B" w:rsidRDefault="00EE1A4B">
      <w:pPr>
        <w:spacing w:after="160" w:line="276" w:lineRule="auto"/>
      </w:pPr>
    </w:p>
    <w:p w14:paraId="1D8827ED" w14:textId="77777777" w:rsidR="00EE1A4B" w:rsidRDefault="00000000">
      <w:pPr>
        <w:pStyle w:val="Heading2"/>
        <w:spacing w:before="300" w:after="120"/>
      </w:pPr>
      <w:bookmarkStart w:id="141" w:name="_Toc237038980"/>
      <w:r>
        <w:rPr>
          <w:b/>
          <w:bCs/>
          <w:color w:val="1B3A57"/>
          <w:sz w:val="25"/>
          <w:szCs w:val="25"/>
        </w:rPr>
        <w:t>24.6 Exit Codes</w:t>
      </w:r>
      <w:bookmarkEnd w:id="14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800"/>
      </w:tblGrid>
      <w:tr w:rsidR="00EE1A4B" w14:paraId="0364B94F" w14:textId="77777777">
        <w:tblPrEx>
          <w:tblCellMar>
            <w:top w:w="0" w:type="dxa"/>
            <w:bottom w:w="0" w:type="dxa"/>
          </w:tblCellMar>
        </w:tblPrEx>
        <w:trPr>
          <w:tblHeader/>
        </w:trPr>
        <w:tc>
          <w:tcPr>
            <w:tcW w:w="1600" w:type="dxa"/>
            <w:shd w:val="clear" w:color="auto" w:fill="1B3A57"/>
            <w:tcMar>
              <w:top w:w="60" w:type="dxa"/>
              <w:left w:w="100" w:type="dxa"/>
              <w:bottom w:w="60" w:type="dxa"/>
              <w:right w:w="100" w:type="dxa"/>
            </w:tcMar>
            <w:vAlign w:val="center"/>
          </w:tcPr>
          <w:p w14:paraId="0B705E75" w14:textId="77777777" w:rsidR="00EE1A4B" w:rsidRDefault="00000000">
            <w:r>
              <w:rPr>
                <w:b/>
                <w:bCs/>
                <w:color w:val="FFFFFF"/>
                <w:sz w:val="20"/>
                <w:szCs w:val="20"/>
              </w:rPr>
              <w:t>Code</w:t>
            </w:r>
          </w:p>
        </w:tc>
        <w:tc>
          <w:tcPr>
            <w:tcW w:w="7800" w:type="dxa"/>
            <w:shd w:val="clear" w:color="auto" w:fill="1B3A57"/>
            <w:tcMar>
              <w:top w:w="60" w:type="dxa"/>
              <w:left w:w="100" w:type="dxa"/>
              <w:bottom w:w="60" w:type="dxa"/>
              <w:right w:w="100" w:type="dxa"/>
            </w:tcMar>
            <w:vAlign w:val="center"/>
          </w:tcPr>
          <w:p w14:paraId="70E45A2F" w14:textId="77777777" w:rsidR="00EE1A4B" w:rsidRDefault="00000000">
            <w:r>
              <w:rPr>
                <w:b/>
                <w:bCs/>
                <w:color w:val="FFFFFF"/>
                <w:sz w:val="20"/>
                <w:szCs w:val="20"/>
              </w:rPr>
              <w:t>Meaning</w:t>
            </w:r>
          </w:p>
        </w:tc>
      </w:tr>
      <w:tr w:rsidR="00EE1A4B" w14:paraId="1E499F06" w14:textId="77777777">
        <w:tblPrEx>
          <w:tblCellMar>
            <w:top w:w="0" w:type="dxa"/>
            <w:bottom w:w="0" w:type="dxa"/>
          </w:tblCellMar>
        </w:tblPrEx>
        <w:tc>
          <w:tcPr>
            <w:tcW w:w="1600" w:type="dxa"/>
            <w:tcMar>
              <w:top w:w="60" w:type="dxa"/>
              <w:left w:w="100" w:type="dxa"/>
              <w:bottom w:w="60" w:type="dxa"/>
              <w:right w:w="100" w:type="dxa"/>
            </w:tcMar>
            <w:vAlign w:val="center"/>
          </w:tcPr>
          <w:p w14:paraId="4A25C578" w14:textId="77777777" w:rsidR="00EE1A4B" w:rsidRDefault="00000000">
            <w:r>
              <w:rPr>
                <w:rFonts w:ascii="Consolas" w:eastAsia="Consolas" w:hAnsi="Consolas" w:cs="Consolas"/>
                <w:color w:val="1A1A1A"/>
                <w:sz w:val="20"/>
                <w:szCs w:val="20"/>
              </w:rPr>
              <w:t>0</w:t>
            </w:r>
          </w:p>
        </w:tc>
        <w:tc>
          <w:tcPr>
            <w:tcW w:w="7800" w:type="dxa"/>
            <w:tcMar>
              <w:top w:w="60" w:type="dxa"/>
              <w:left w:w="100" w:type="dxa"/>
              <w:bottom w:w="60" w:type="dxa"/>
              <w:right w:w="100" w:type="dxa"/>
            </w:tcMar>
            <w:vAlign w:val="center"/>
          </w:tcPr>
          <w:p w14:paraId="26156828" w14:textId="77777777" w:rsidR="00EE1A4B" w:rsidRDefault="00000000">
            <w:r>
              <w:rPr>
                <w:color w:val="1A1A1A"/>
                <w:sz w:val="20"/>
                <w:szCs w:val="20"/>
              </w:rPr>
              <w:t>Success</w:t>
            </w:r>
          </w:p>
        </w:tc>
      </w:tr>
      <w:tr w:rsidR="00EE1A4B" w14:paraId="59D6F1CE" w14:textId="77777777">
        <w:tblPrEx>
          <w:tblCellMar>
            <w:top w:w="0" w:type="dxa"/>
            <w:bottom w:w="0" w:type="dxa"/>
          </w:tblCellMar>
        </w:tblPrEx>
        <w:tc>
          <w:tcPr>
            <w:tcW w:w="1600" w:type="dxa"/>
            <w:shd w:val="clear" w:color="auto" w:fill="EAF1F4"/>
            <w:tcMar>
              <w:top w:w="60" w:type="dxa"/>
              <w:left w:w="100" w:type="dxa"/>
              <w:bottom w:w="60" w:type="dxa"/>
              <w:right w:w="100" w:type="dxa"/>
            </w:tcMar>
            <w:vAlign w:val="center"/>
          </w:tcPr>
          <w:p w14:paraId="09667084" w14:textId="77777777" w:rsidR="00EE1A4B" w:rsidRDefault="00000000">
            <w:r>
              <w:rPr>
                <w:rFonts w:ascii="Consolas" w:eastAsia="Consolas" w:hAnsi="Consolas" w:cs="Consolas"/>
                <w:color w:val="1A1A1A"/>
                <w:sz w:val="20"/>
                <w:szCs w:val="20"/>
              </w:rPr>
              <w:t>1</w:t>
            </w:r>
          </w:p>
        </w:tc>
        <w:tc>
          <w:tcPr>
            <w:tcW w:w="7800" w:type="dxa"/>
            <w:shd w:val="clear" w:color="auto" w:fill="EAF1F4"/>
            <w:tcMar>
              <w:top w:w="60" w:type="dxa"/>
              <w:left w:w="100" w:type="dxa"/>
              <w:bottom w:w="60" w:type="dxa"/>
              <w:right w:w="100" w:type="dxa"/>
            </w:tcMar>
            <w:vAlign w:val="center"/>
          </w:tcPr>
          <w:p w14:paraId="39F7286F" w14:textId="77777777" w:rsidR="00EE1A4B" w:rsidRDefault="00000000">
            <w:r>
              <w:rPr>
                <w:color w:val="1A1A1A"/>
                <w:sz w:val="20"/>
                <w:szCs w:val="20"/>
              </w:rPr>
              <w:t>Compiler Error (Lexer/Parser/Semantic Analyzer rejected the program)</w:t>
            </w:r>
          </w:p>
        </w:tc>
      </w:tr>
      <w:tr w:rsidR="00EE1A4B" w14:paraId="51365EBE" w14:textId="77777777">
        <w:tblPrEx>
          <w:tblCellMar>
            <w:top w:w="0" w:type="dxa"/>
            <w:bottom w:w="0" w:type="dxa"/>
          </w:tblCellMar>
        </w:tblPrEx>
        <w:tc>
          <w:tcPr>
            <w:tcW w:w="1600" w:type="dxa"/>
            <w:tcMar>
              <w:top w:w="60" w:type="dxa"/>
              <w:left w:w="100" w:type="dxa"/>
              <w:bottom w:w="60" w:type="dxa"/>
              <w:right w:w="100" w:type="dxa"/>
            </w:tcMar>
            <w:vAlign w:val="center"/>
          </w:tcPr>
          <w:p w14:paraId="2607509E" w14:textId="77777777" w:rsidR="00EE1A4B" w:rsidRDefault="00000000">
            <w:r>
              <w:rPr>
                <w:rFonts w:ascii="Consolas" w:eastAsia="Consolas" w:hAnsi="Consolas" w:cs="Consolas"/>
                <w:color w:val="1A1A1A"/>
                <w:sz w:val="20"/>
                <w:szCs w:val="20"/>
              </w:rPr>
              <w:t>2</w:t>
            </w:r>
          </w:p>
        </w:tc>
        <w:tc>
          <w:tcPr>
            <w:tcW w:w="7800" w:type="dxa"/>
            <w:tcMar>
              <w:top w:w="60" w:type="dxa"/>
              <w:left w:w="100" w:type="dxa"/>
              <w:bottom w:w="60" w:type="dxa"/>
              <w:right w:w="100" w:type="dxa"/>
            </w:tcMar>
            <w:vAlign w:val="center"/>
          </w:tcPr>
          <w:p w14:paraId="01AC7CA4" w14:textId="77777777" w:rsidR="00EE1A4B" w:rsidRDefault="00000000">
            <w:r>
              <w:rPr>
                <w:color w:val="1A1A1A"/>
                <w:sz w:val="20"/>
                <w:szCs w:val="20"/>
              </w:rPr>
              <w:t>Runtime Error (the program failed while executing)</w:t>
            </w:r>
          </w:p>
        </w:tc>
      </w:tr>
      <w:tr w:rsidR="00EE1A4B" w14:paraId="7F9D22CC" w14:textId="77777777">
        <w:tblPrEx>
          <w:tblCellMar>
            <w:top w:w="0" w:type="dxa"/>
            <w:bottom w:w="0" w:type="dxa"/>
          </w:tblCellMar>
        </w:tblPrEx>
        <w:tc>
          <w:tcPr>
            <w:tcW w:w="1600" w:type="dxa"/>
            <w:shd w:val="clear" w:color="auto" w:fill="EAF1F4"/>
            <w:tcMar>
              <w:top w:w="60" w:type="dxa"/>
              <w:left w:w="100" w:type="dxa"/>
              <w:bottom w:w="60" w:type="dxa"/>
              <w:right w:w="100" w:type="dxa"/>
            </w:tcMar>
            <w:vAlign w:val="center"/>
          </w:tcPr>
          <w:p w14:paraId="2DDD7D96" w14:textId="77777777" w:rsidR="00EE1A4B" w:rsidRDefault="00000000">
            <w:r>
              <w:rPr>
                <w:rFonts w:ascii="Consolas" w:eastAsia="Consolas" w:hAnsi="Consolas" w:cs="Consolas"/>
                <w:color w:val="1A1A1A"/>
                <w:sz w:val="20"/>
                <w:szCs w:val="20"/>
              </w:rPr>
              <w:t>3</w:t>
            </w:r>
          </w:p>
        </w:tc>
        <w:tc>
          <w:tcPr>
            <w:tcW w:w="7800" w:type="dxa"/>
            <w:shd w:val="clear" w:color="auto" w:fill="EAF1F4"/>
            <w:tcMar>
              <w:top w:w="60" w:type="dxa"/>
              <w:left w:w="100" w:type="dxa"/>
              <w:bottom w:w="60" w:type="dxa"/>
              <w:right w:w="100" w:type="dxa"/>
            </w:tcMar>
            <w:vAlign w:val="center"/>
          </w:tcPr>
          <w:p w14:paraId="2527B6D0" w14:textId="77777777" w:rsidR="00EE1A4B" w:rsidRDefault="00000000">
            <w:r>
              <w:rPr>
                <w:color w:val="1A1A1A"/>
                <w:sz w:val="20"/>
                <w:szCs w:val="20"/>
              </w:rPr>
              <w:t>CLI Usage Error (bad flag, missing/unreadable file, wrong extension)</w:t>
            </w:r>
          </w:p>
        </w:tc>
      </w:tr>
    </w:tbl>
    <w:p w14:paraId="4A4CF920" w14:textId="77777777" w:rsidR="00EE1A4B" w:rsidRDefault="00EE1A4B">
      <w:pPr>
        <w:spacing w:after="160" w:line="276" w:lineRule="auto"/>
      </w:pPr>
    </w:p>
    <w:p w14:paraId="05FE14C6" w14:textId="77777777" w:rsidR="00EE1A4B" w:rsidRDefault="00000000">
      <w:pPr>
        <w:pBdr>
          <w:left w:val="single" w:sz="18" w:space="8" w:color="2E7D8C"/>
        </w:pBdr>
        <w:spacing w:before="80" w:after="200"/>
        <w:ind w:left="200"/>
      </w:pPr>
      <w:r>
        <w:rPr>
          <w:i/>
          <w:iCs/>
          <w:color w:val="5A6570"/>
          <w:sz w:val="20"/>
          <w:szCs w:val="20"/>
        </w:rPr>
        <w:t>A "stop &lt;code&gt;" statement inside the program overrides this table — the exit code is whatever the program itself chose.</w:t>
      </w:r>
    </w:p>
    <w:p w14:paraId="7F6FA2BA" w14:textId="77777777" w:rsidR="00EE1A4B" w:rsidRDefault="00000000">
      <w:pPr>
        <w:pStyle w:val="Heading1"/>
        <w:pageBreakBefore/>
        <w:pBdr>
          <w:bottom w:val="single" w:sz="8" w:space="4" w:color="2E7D8C"/>
        </w:pBdr>
        <w:spacing w:before="200" w:after="200"/>
      </w:pPr>
      <w:bookmarkStart w:id="142" w:name="_Toc237038981"/>
      <w:r>
        <w:rPr>
          <w:b/>
          <w:bCs/>
          <w:color w:val="1B3A57"/>
        </w:rPr>
        <w:lastRenderedPageBreak/>
        <w:t>25. Project Directory Structure</w:t>
      </w:r>
      <w:bookmarkEnd w:id="142"/>
    </w:p>
    <w:p w14:paraId="78C2BF9D" w14:textId="77777777" w:rsidR="00EE1A4B" w:rsidRDefault="00000000">
      <w:pPr>
        <w:spacing w:after="160" w:line="276" w:lineRule="auto"/>
      </w:pPr>
      <w:r>
        <w:t>The actual current top-level layout:</w:t>
      </w:r>
    </w:p>
    <w:p w14:paraId="623DE896"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Parithi/</w:t>
      </w:r>
      <w:r>
        <w:br/>
      </w:r>
      <w:r>
        <w:rPr>
          <w:rFonts w:ascii="Consolas" w:eastAsia="Consolas" w:hAnsi="Consolas" w:cs="Consolas"/>
          <w:sz w:val="20"/>
          <w:szCs w:val="20"/>
        </w:rPr>
        <w:t>├── bin/pari.js              CLI entry point</w:t>
      </w:r>
      <w:r>
        <w:br/>
      </w:r>
      <w:r>
        <w:rPr>
          <w:rFonts w:ascii="Consolas" w:eastAsia="Consolas" w:hAnsi="Consolas" w:cs="Consolas"/>
          <w:sz w:val="20"/>
          <w:szCs w:val="20"/>
        </w:rPr>
        <w:t>├── src/</w:t>
      </w:r>
      <w:r>
        <w:br/>
      </w:r>
      <w:r>
        <w:rPr>
          <w:rFonts w:ascii="Consolas" w:eastAsia="Consolas" w:hAnsi="Consolas" w:cs="Consolas"/>
          <w:sz w:val="20"/>
          <w:szCs w:val="20"/>
        </w:rPr>
        <w:t>│   ├── lexer/               Source text -&gt; tokens</w:t>
      </w:r>
      <w:r>
        <w:br/>
      </w:r>
      <w:r>
        <w:rPr>
          <w:rFonts w:ascii="Consolas" w:eastAsia="Consolas" w:hAnsi="Consolas" w:cs="Consolas"/>
          <w:sz w:val="20"/>
          <w:szCs w:val="20"/>
        </w:rPr>
        <w:t>│   ├── parser/              Tokens -&gt; AST (recursive descent)</w:t>
      </w:r>
      <w:r>
        <w:br/>
      </w:r>
      <w:r>
        <w:rPr>
          <w:rFonts w:ascii="Consolas" w:eastAsia="Consolas" w:hAnsi="Consolas" w:cs="Consolas"/>
          <w:sz w:val="20"/>
          <w:szCs w:val="20"/>
        </w:rPr>
        <w:t>│   ├── ast/                 AST node definitions, builder, printer</w:t>
      </w:r>
      <w:r>
        <w:br/>
      </w:r>
      <w:r>
        <w:rPr>
          <w:rFonts w:ascii="Consolas" w:eastAsia="Consolas" w:hAnsi="Consolas" w:cs="Consolas"/>
          <w:sz w:val="20"/>
          <w:szCs w:val="20"/>
        </w:rPr>
        <w:t>│   ├── semantic/            Symbol tables, scope, static type checking</w:t>
      </w:r>
      <w:r>
        <w:br/>
      </w:r>
      <w:r>
        <w:rPr>
          <w:rFonts w:ascii="Consolas" w:eastAsia="Consolas" w:hAnsi="Consolas" w:cs="Consolas"/>
          <w:sz w:val="20"/>
          <w:szCs w:val="20"/>
        </w:rPr>
        <w:t>│   ├── interpreter/         Tree-walking evaluator + built-in functions</w:t>
      </w:r>
      <w:r>
        <w:br/>
      </w:r>
      <w:r>
        <w:rPr>
          <w:rFonts w:ascii="Consolas" w:eastAsia="Consolas" w:hAnsi="Consolas" w:cs="Consolas"/>
          <w:sz w:val="20"/>
          <w:szCs w:val="20"/>
        </w:rPr>
        <w:t>│   ├── runtime/             Environment/call stacks, boxed runtime values</w:t>
      </w:r>
      <w:r>
        <w:br/>
      </w:r>
      <w:r>
        <w:rPr>
          <w:rFonts w:ascii="Consolas" w:eastAsia="Consolas" w:hAnsi="Consolas" w:cs="Consolas"/>
          <w:sz w:val="20"/>
          <w:szCs w:val="20"/>
        </w:rPr>
        <w:t>│   ├── bytecode/            AST -&gt; Parithi Bytecode (.pbc): opcodes, generator, validator</w:t>
      </w:r>
      <w:r>
        <w:br/>
      </w:r>
      <w:r>
        <w:rPr>
          <w:rFonts w:ascii="Consolas" w:eastAsia="Consolas" w:hAnsi="Consolas" w:cs="Consolas"/>
          <w:sz w:val="20"/>
          <w:szCs w:val="20"/>
        </w:rPr>
        <w:t>│   ├── vm/                  Executes bytecode: operand stack, call frames, dispatcher</w:t>
      </w:r>
      <w:r>
        <w:br/>
      </w:r>
      <w:r>
        <w:rPr>
          <w:rFonts w:ascii="Consolas" w:eastAsia="Consolas" w:hAnsi="Consolas" w:cs="Consolas"/>
          <w:sz w:val="20"/>
          <w:szCs w:val="20"/>
        </w:rPr>
        <w:t>│   ├── optimizer/           8-pass bytecode optimizer</w:t>
      </w:r>
      <w:r>
        <w:br/>
      </w:r>
      <w:r>
        <w:rPr>
          <w:rFonts w:ascii="Consolas" w:eastAsia="Consolas" w:hAnsi="Consolas" w:cs="Consolas"/>
          <w:sz w:val="20"/>
          <w:szCs w:val="20"/>
        </w:rPr>
        <w:t>│   ├── native/              Native x86-64 backend: ir/, codegen/, pe/</w:t>
      </w:r>
      <w:r>
        <w:br/>
      </w:r>
      <w:r>
        <w:rPr>
          <w:rFonts w:ascii="Consolas" w:eastAsia="Consolas" w:hAnsi="Consolas" w:cs="Consolas"/>
          <w:sz w:val="20"/>
          <w:szCs w:val="20"/>
        </w:rPr>
        <w:t>│   ├── backend/             Adaptive Execution Engine: capability.js, selector.js</w:t>
      </w:r>
      <w:r>
        <w:br/>
      </w:r>
      <w:r>
        <w:rPr>
          <w:rFonts w:ascii="Consolas" w:eastAsia="Consolas" w:hAnsi="Consolas" w:cs="Consolas"/>
          <w:sz w:val="20"/>
          <w:szCs w:val="20"/>
        </w:rPr>
        <w:t>│   ├── stdlib/              Standard Library: math/, string/, array/, type/, system/</w:t>
      </w:r>
      <w:r>
        <w:br/>
      </w:r>
      <w:r>
        <w:rPr>
          <w:rFonts w:ascii="Consolas" w:eastAsia="Consolas" w:hAnsi="Consolas" w:cs="Consolas"/>
          <w:sz w:val="20"/>
          <w:szCs w:val="20"/>
        </w:rPr>
        <w:t>│   ├── cli/                 Argument parsing, command dispatch, help/version screens</w:t>
      </w:r>
      <w:r>
        <w:br/>
      </w:r>
      <w:r>
        <w:rPr>
          <w:rFonts w:ascii="Consolas" w:eastAsia="Consolas" w:hAnsi="Consolas" w:cs="Consolas"/>
          <w:sz w:val="20"/>
          <w:szCs w:val="20"/>
        </w:rPr>
        <w:t>│   ├── errors/              Shared error-code registry (P001-P031)</w:t>
      </w:r>
      <w:r>
        <w:br/>
      </w:r>
      <w:r>
        <w:rPr>
          <w:rFonts w:ascii="Consolas" w:eastAsia="Consolas" w:hAnsi="Consolas" w:cs="Consolas"/>
          <w:sz w:val="20"/>
          <w:szCs w:val="20"/>
        </w:rPr>
        <w:t>│   └── utils/                Logging, ANSI colors, error-message formatting</w:t>
      </w:r>
      <w:r>
        <w:br/>
      </w:r>
      <w:r>
        <w:rPr>
          <w:rFonts w:ascii="Consolas" w:eastAsia="Consolas" w:hAnsi="Consolas" w:cs="Consolas"/>
          <w:sz w:val="20"/>
          <w:szCs w:val="20"/>
        </w:rPr>
        <w:t>├── tests/                   978 tests across 22 files (node:test)</w:t>
      </w:r>
      <w:r>
        <w:br/>
      </w:r>
      <w:r>
        <w:rPr>
          <w:rFonts w:ascii="Consolas" w:eastAsia="Consolas" w:hAnsi="Consolas" w:cs="Consolas"/>
          <w:sz w:val="20"/>
          <w:szCs w:val="20"/>
        </w:rPr>
        <w:t>├── examples/                Runnable .pr sample programs, incl. examples/loops/, examples/native/, examples/stdlib/</w:t>
      </w:r>
      <w:r>
        <w:br/>
      </w:r>
      <w:r>
        <w:rPr>
          <w:rFonts w:ascii="Consolas" w:eastAsia="Consolas" w:hAnsi="Consolas" w:cs="Consolas"/>
          <w:sz w:val="20"/>
          <w:szCs w:val="20"/>
        </w:rPr>
        <w:t>├── benchmarks/              Standalone performance measurement scripts</w:t>
      </w:r>
      <w:r>
        <w:br/>
      </w:r>
      <w:r>
        <w:rPr>
          <w:rFonts w:ascii="Consolas" w:eastAsia="Consolas" w:hAnsi="Consolas" w:cs="Consolas"/>
          <w:sz w:val="20"/>
          <w:szCs w:val="20"/>
        </w:rPr>
        <w:t>├── docs/                    MASTER_DOCUMENT.md and other reference documents</w:t>
      </w:r>
      <w:r>
        <w:br/>
      </w:r>
      <w:r>
        <w:rPr>
          <w:rFonts w:ascii="Consolas" w:eastAsia="Consolas" w:hAnsi="Consolas" w:cs="Consolas"/>
          <w:sz w:val="20"/>
          <w:szCs w:val="20"/>
        </w:rPr>
        <w:t>├── tools/windows-file-icon/ .pr file-association tooling for Windows</w:t>
      </w:r>
      <w:r>
        <w:br/>
      </w:r>
      <w:r>
        <w:rPr>
          <w:rFonts w:ascii="Consolas" w:eastAsia="Consolas" w:hAnsi="Consolas" w:cs="Consolas"/>
          <w:sz w:val="20"/>
          <w:szCs w:val="20"/>
        </w:rPr>
        <w:t>└── editors/vscode-parithi/  VS Code syntax highlighting</w:t>
      </w:r>
    </w:p>
    <w:p w14:paraId="7C10BAC0" w14:textId="77777777" w:rsidR="00EE1A4B" w:rsidRDefault="00000000">
      <w:pPr>
        <w:pStyle w:val="Heading1"/>
        <w:pageBreakBefore/>
        <w:pBdr>
          <w:bottom w:val="single" w:sz="8" w:space="4" w:color="2E7D8C"/>
        </w:pBdr>
        <w:spacing w:before="200" w:after="200"/>
      </w:pPr>
      <w:bookmarkStart w:id="143" w:name="_Toc237038982"/>
      <w:r>
        <w:rPr>
          <w:b/>
          <w:bCs/>
          <w:color w:val="1B3A57"/>
        </w:rPr>
        <w:lastRenderedPageBreak/>
        <w:t>26. Compiler Architecture</w:t>
      </w:r>
      <w:bookmarkEnd w:id="143"/>
    </w:p>
    <w:p w14:paraId="28D9460C" w14:textId="77777777" w:rsidR="00EE1A4B" w:rsidRDefault="00000000">
      <w:pPr>
        <w:spacing w:after="160" w:line="276" w:lineRule="auto"/>
      </w:pPr>
      <w:r>
        <w:t>Each component below lives in its own directory under src/, with no circular dependency between stages — a strict pipeline, matching Section 18's diagram.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200"/>
      </w:tblGrid>
      <w:tr w:rsidR="00EE1A4B" w14:paraId="147F37B7" w14:textId="77777777">
        <w:tblPrEx>
          <w:tblCellMar>
            <w:top w:w="0" w:type="dxa"/>
            <w:bottom w:w="0" w:type="dxa"/>
          </w:tblCellMar>
        </w:tblPrEx>
        <w:trPr>
          <w:tblHeader/>
        </w:trPr>
        <w:tc>
          <w:tcPr>
            <w:tcW w:w="2400" w:type="dxa"/>
            <w:shd w:val="clear" w:color="auto" w:fill="1B3A57"/>
            <w:tcMar>
              <w:top w:w="60" w:type="dxa"/>
              <w:left w:w="100" w:type="dxa"/>
              <w:bottom w:w="60" w:type="dxa"/>
              <w:right w:w="100" w:type="dxa"/>
            </w:tcMar>
            <w:vAlign w:val="center"/>
          </w:tcPr>
          <w:p w14:paraId="3260FC39" w14:textId="77777777" w:rsidR="00EE1A4B" w:rsidRDefault="00000000">
            <w:r>
              <w:rPr>
                <w:b/>
                <w:bCs/>
                <w:color w:val="FFFFFF"/>
                <w:sz w:val="20"/>
                <w:szCs w:val="20"/>
              </w:rPr>
              <w:t>Component</w:t>
            </w:r>
          </w:p>
        </w:tc>
        <w:tc>
          <w:tcPr>
            <w:tcW w:w="2600" w:type="dxa"/>
            <w:shd w:val="clear" w:color="auto" w:fill="1B3A57"/>
            <w:tcMar>
              <w:top w:w="60" w:type="dxa"/>
              <w:left w:w="100" w:type="dxa"/>
              <w:bottom w:w="60" w:type="dxa"/>
              <w:right w:w="100" w:type="dxa"/>
            </w:tcMar>
            <w:vAlign w:val="center"/>
          </w:tcPr>
          <w:p w14:paraId="4DB8E395" w14:textId="77777777" w:rsidR="00EE1A4B" w:rsidRDefault="00000000">
            <w:r>
              <w:rPr>
                <w:b/>
                <w:bCs/>
                <w:color w:val="FFFFFF"/>
                <w:sz w:val="20"/>
                <w:szCs w:val="20"/>
              </w:rPr>
              <w:t>Location</w:t>
            </w:r>
          </w:p>
        </w:tc>
        <w:tc>
          <w:tcPr>
            <w:tcW w:w="4200" w:type="dxa"/>
            <w:shd w:val="clear" w:color="auto" w:fill="1B3A57"/>
            <w:tcMar>
              <w:top w:w="60" w:type="dxa"/>
              <w:left w:w="100" w:type="dxa"/>
              <w:bottom w:w="60" w:type="dxa"/>
              <w:right w:w="100" w:type="dxa"/>
            </w:tcMar>
            <w:vAlign w:val="center"/>
          </w:tcPr>
          <w:p w14:paraId="48FFB2E8" w14:textId="77777777" w:rsidR="00EE1A4B" w:rsidRDefault="00000000">
            <w:r>
              <w:rPr>
                <w:b/>
                <w:bCs/>
                <w:color w:val="FFFFFF"/>
                <w:sz w:val="20"/>
                <w:szCs w:val="20"/>
              </w:rPr>
              <w:t>Role</w:t>
            </w:r>
          </w:p>
        </w:tc>
      </w:tr>
      <w:tr w:rsidR="00EE1A4B" w14:paraId="62102B03" w14:textId="77777777">
        <w:tblPrEx>
          <w:tblCellMar>
            <w:top w:w="0" w:type="dxa"/>
            <w:bottom w:w="0" w:type="dxa"/>
          </w:tblCellMar>
        </w:tblPrEx>
        <w:tc>
          <w:tcPr>
            <w:tcW w:w="2400" w:type="dxa"/>
            <w:tcMar>
              <w:top w:w="60" w:type="dxa"/>
              <w:left w:w="100" w:type="dxa"/>
              <w:bottom w:w="60" w:type="dxa"/>
              <w:right w:w="100" w:type="dxa"/>
            </w:tcMar>
            <w:vAlign w:val="center"/>
          </w:tcPr>
          <w:p w14:paraId="6F891B41" w14:textId="77777777" w:rsidR="00EE1A4B" w:rsidRDefault="00000000">
            <w:r>
              <w:rPr>
                <w:rFonts w:ascii="Consolas" w:eastAsia="Consolas" w:hAnsi="Consolas" w:cs="Consolas"/>
                <w:color w:val="1A1A1A"/>
                <w:sz w:val="20"/>
                <w:szCs w:val="20"/>
              </w:rPr>
              <w:t>Lexer</w:t>
            </w:r>
          </w:p>
        </w:tc>
        <w:tc>
          <w:tcPr>
            <w:tcW w:w="2600" w:type="dxa"/>
            <w:tcMar>
              <w:top w:w="60" w:type="dxa"/>
              <w:left w:w="100" w:type="dxa"/>
              <w:bottom w:w="60" w:type="dxa"/>
              <w:right w:w="100" w:type="dxa"/>
            </w:tcMar>
            <w:vAlign w:val="center"/>
          </w:tcPr>
          <w:p w14:paraId="79E77A28" w14:textId="77777777" w:rsidR="00EE1A4B" w:rsidRDefault="00000000">
            <w:r>
              <w:rPr>
                <w:color w:val="1A1A1A"/>
                <w:sz w:val="20"/>
                <w:szCs w:val="20"/>
              </w:rPr>
              <w:t>src/lexer/</w:t>
            </w:r>
          </w:p>
        </w:tc>
        <w:tc>
          <w:tcPr>
            <w:tcW w:w="4200" w:type="dxa"/>
            <w:tcMar>
              <w:top w:w="60" w:type="dxa"/>
              <w:left w:w="100" w:type="dxa"/>
              <w:bottom w:w="60" w:type="dxa"/>
              <w:right w:w="100" w:type="dxa"/>
            </w:tcMar>
            <w:vAlign w:val="center"/>
          </w:tcPr>
          <w:p w14:paraId="40463FF3" w14:textId="77777777" w:rsidR="00EE1A4B" w:rsidRDefault="00000000">
            <w:r>
              <w:rPr>
                <w:color w:val="1A1A1A"/>
                <w:sz w:val="20"/>
                <w:szCs w:val="20"/>
              </w:rPr>
              <w:t>Character-at-a-time scanner; source text -&gt; token stream.</w:t>
            </w:r>
          </w:p>
        </w:tc>
      </w:tr>
      <w:tr w:rsidR="00EE1A4B" w14:paraId="4AAD0F61" w14:textId="77777777">
        <w:tblPrEx>
          <w:tblCellMar>
            <w:top w:w="0" w:type="dxa"/>
            <w:bottom w:w="0" w:type="dxa"/>
          </w:tblCellMar>
        </w:tblPrEx>
        <w:tc>
          <w:tcPr>
            <w:tcW w:w="2400" w:type="dxa"/>
            <w:shd w:val="clear" w:color="auto" w:fill="EAF1F4"/>
            <w:tcMar>
              <w:top w:w="60" w:type="dxa"/>
              <w:left w:w="100" w:type="dxa"/>
              <w:bottom w:w="60" w:type="dxa"/>
              <w:right w:w="100" w:type="dxa"/>
            </w:tcMar>
            <w:vAlign w:val="center"/>
          </w:tcPr>
          <w:p w14:paraId="214EF4D9" w14:textId="77777777" w:rsidR="00EE1A4B" w:rsidRDefault="00000000">
            <w:r>
              <w:rPr>
                <w:rFonts w:ascii="Consolas" w:eastAsia="Consolas" w:hAnsi="Consolas" w:cs="Consolas"/>
                <w:color w:val="1A1A1A"/>
                <w:sz w:val="20"/>
                <w:szCs w:val="20"/>
              </w:rPr>
              <w:t>Parser</w:t>
            </w:r>
          </w:p>
        </w:tc>
        <w:tc>
          <w:tcPr>
            <w:tcW w:w="2600" w:type="dxa"/>
            <w:shd w:val="clear" w:color="auto" w:fill="EAF1F4"/>
            <w:tcMar>
              <w:top w:w="60" w:type="dxa"/>
              <w:left w:w="100" w:type="dxa"/>
              <w:bottom w:w="60" w:type="dxa"/>
              <w:right w:w="100" w:type="dxa"/>
            </w:tcMar>
            <w:vAlign w:val="center"/>
          </w:tcPr>
          <w:p w14:paraId="6D13EBBE" w14:textId="77777777" w:rsidR="00EE1A4B" w:rsidRDefault="00000000">
            <w:r>
              <w:rPr>
                <w:color w:val="1A1A1A"/>
                <w:sz w:val="20"/>
                <w:szCs w:val="20"/>
              </w:rPr>
              <w:t>src/parser/</w:t>
            </w:r>
          </w:p>
        </w:tc>
        <w:tc>
          <w:tcPr>
            <w:tcW w:w="4200" w:type="dxa"/>
            <w:shd w:val="clear" w:color="auto" w:fill="EAF1F4"/>
            <w:tcMar>
              <w:top w:w="60" w:type="dxa"/>
              <w:left w:w="100" w:type="dxa"/>
              <w:bottom w:w="60" w:type="dxa"/>
              <w:right w:w="100" w:type="dxa"/>
            </w:tcMar>
            <w:vAlign w:val="center"/>
          </w:tcPr>
          <w:p w14:paraId="3047B9BB" w14:textId="77777777" w:rsidR="00EE1A4B" w:rsidRDefault="00000000">
            <w:r>
              <w:rPr>
                <w:color w:val="1A1A1A"/>
                <w:sz w:val="20"/>
                <w:szCs w:val="20"/>
              </w:rPr>
              <w:t>Recursive-descent, precedence-climbing; tokens -&gt; AST.</w:t>
            </w:r>
          </w:p>
        </w:tc>
      </w:tr>
      <w:tr w:rsidR="00EE1A4B" w14:paraId="69843BA6" w14:textId="77777777">
        <w:tblPrEx>
          <w:tblCellMar>
            <w:top w:w="0" w:type="dxa"/>
            <w:bottom w:w="0" w:type="dxa"/>
          </w:tblCellMar>
        </w:tblPrEx>
        <w:tc>
          <w:tcPr>
            <w:tcW w:w="2400" w:type="dxa"/>
            <w:tcMar>
              <w:top w:w="60" w:type="dxa"/>
              <w:left w:w="100" w:type="dxa"/>
              <w:bottom w:w="60" w:type="dxa"/>
              <w:right w:w="100" w:type="dxa"/>
            </w:tcMar>
            <w:vAlign w:val="center"/>
          </w:tcPr>
          <w:p w14:paraId="6C33CAE9" w14:textId="77777777" w:rsidR="00EE1A4B" w:rsidRDefault="00000000">
            <w:r>
              <w:rPr>
                <w:rFonts w:ascii="Consolas" w:eastAsia="Consolas" w:hAnsi="Consolas" w:cs="Consolas"/>
                <w:color w:val="1A1A1A"/>
                <w:sz w:val="20"/>
                <w:szCs w:val="20"/>
              </w:rPr>
              <w:t>AST</w:t>
            </w:r>
          </w:p>
        </w:tc>
        <w:tc>
          <w:tcPr>
            <w:tcW w:w="2600" w:type="dxa"/>
            <w:tcMar>
              <w:top w:w="60" w:type="dxa"/>
              <w:left w:w="100" w:type="dxa"/>
              <w:bottom w:w="60" w:type="dxa"/>
              <w:right w:w="100" w:type="dxa"/>
            </w:tcMar>
            <w:vAlign w:val="center"/>
          </w:tcPr>
          <w:p w14:paraId="19FC4236" w14:textId="77777777" w:rsidR="00EE1A4B" w:rsidRDefault="00000000">
            <w:r>
              <w:rPr>
                <w:color w:val="1A1A1A"/>
                <w:sz w:val="20"/>
                <w:szCs w:val="20"/>
              </w:rPr>
              <w:t>src/ast/</w:t>
            </w:r>
          </w:p>
        </w:tc>
        <w:tc>
          <w:tcPr>
            <w:tcW w:w="4200" w:type="dxa"/>
            <w:tcMar>
              <w:top w:w="60" w:type="dxa"/>
              <w:left w:w="100" w:type="dxa"/>
              <w:bottom w:w="60" w:type="dxa"/>
              <w:right w:w="100" w:type="dxa"/>
            </w:tcMar>
            <w:vAlign w:val="center"/>
          </w:tcPr>
          <w:p w14:paraId="7D84C4F1" w14:textId="77777777" w:rsidR="00EE1A4B" w:rsidRDefault="00000000">
            <w:r>
              <w:rPr>
                <w:color w:val="1A1A1A"/>
                <w:sz w:val="20"/>
                <w:szCs w:val="20"/>
              </w:rPr>
              <w:t>Node type definitions, a builder (one factory function per node shape), and a printer for --ast.</w:t>
            </w:r>
          </w:p>
        </w:tc>
      </w:tr>
      <w:tr w:rsidR="00EE1A4B" w14:paraId="0F87866A" w14:textId="77777777">
        <w:tblPrEx>
          <w:tblCellMar>
            <w:top w:w="0" w:type="dxa"/>
            <w:bottom w:w="0" w:type="dxa"/>
          </w:tblCellMar>
        </w:tblPrEx>
        <w:tc>
          <w:tcPr>
            <w:tcW w:w="2400" w:type="dxa"/>
            <w:shd w:val="clear" w:color="auto" w:fill="EAF1F4"/>
            <w:tcMar>
              <w:top w:w="60" w:type="dxa"/>
              <w:left w:w="100" w:type="dxa"/>
              <w:bottom w:w="60" w:type="dxa"/>
              <w:right w:w="100" w:type="dxa"/>
            </w:tcMar>
            <w:vAlign w:val="center"/>
          </w:tcPr>
          <w:p w14:paraId="10F130F0" w14:textId="77777777" w:rsidR="00EE1A4B" w:rsidRDefault="00000000">
            <w:r>
              <w:rPr>
                <w:rFonts w:ascii="Consolas" w:eastAsia="Consolas" w:hAnsi="Consolas" w:cs="Consolas"/>
                <w:color w:val="1A1A1A"/>
                <w:sz w:val="20"/>
                <w:szCs w:val="20"/>
              </w:rPr>
              <w:t>Semantic Analyzer</w:t>
            </w:r>
          </w:p>
        </w:tc>
        <w:tc>
          <w:tcPr>
            <w:tcW w:w="2600" w:type="dxa"/>
            <w:shd w:val="clear" w:color="auto" w:fill="EAF1F4"/>
            <w:tcMar>
              <w:top w:w="60" w:type="dxa"/>
              <w:left w:w="100" w:type="dxa"/>
              <w:bottom w:w="60" w:type="dxa"/>
              <w:right w:w="100" w:type="dxa"/>
            </w:tcMar>
            <w:vAlign w:val="center"/>
          </w:tcPr>
          <w:p w14:paraId="0FEF34AB" w14:textId="77777777" w:rsidR="00EE1A4B" w:rsidRDefault="00000000">
            <w:r>
              <w:rPr>
                <w:color w:val="1A1A1A"/>
                <w:sz w:val="20"/>
                <w:szCs w:val="20"/>
              </w:rPr>
              <w:t>src/semantic/</w:t>
            </w:r>
          </w:p>
        </w:tc>
        <w:tc>
          <w:tcPr>
            <w:tcW w:w="4200" w:type="dxa"/>
            <w:shd w:val="clear" w:color="auto" w:fill="EAF1F4"/>
            <w:tcMar>
              <w:top w:w="60" w:type="dxa"/>
              <w:left w:w="100" w:type="dxa"/>
              <w:bottom w:w="60" w:type="dxa"/>
              <w:right w:w="100" w:type="dxa"/>
            </w:tcMar>
            <w:vAlign w:val="center"/>
          </w:tcPr>
          <w:p w14:paraId="66C4308D" w14:textId="77777777" w:rsidR="00EE1A4B" w:rsidRDefault="00000000">
            <w:r>
              <w:rPr>
                <w:color w:val="1A1A1A"/>
                <w:sz w:val="20"/>
                <w:szCs w:val="20"/>
              </w:rPr>
              <w:t>Declarations, scope, static types, control-flow context — the single source of truth for program validity.</w:t>
            </w:r>
          </w:p>
        </w:tc>
      </w:tr>
      <w:tr w:rsidR="00EE1A4B" w14:paraId="27493885" w14:textId="77777777">
        <w:tblPrEx>
          <w:tblCellMar>
            <w:top w:w="0" w:type="dxa"/>
            <w:bottom w:w="0" w:type="dxa"/>
          </w:tblCellMar>
        </w:tblPrEx>
        <w:tc>
          <w:tcPr>
            <w:tcW w:w="2400" w:type="dxa"/>
            <w:tcMar>
              <w:top w:w="60" w:type="dxa"/>
              <w:left w:w="100" w:type="dxa"/>
              <w:bottom w:w="60" w:type="dxa"/>
              <w:right w:w="100" w:type="dxa"/>
            </w:tcMar>
            <w:vAlign w:val="center"/>
          </w:tcPr>
          <w:p w14:paraId="5D3C4747" w14:textId="77777777" w:rsidR="00EE1A4B" w:rsidRDefault="00000000">
            <w:r>
              <w:rPr>
                <w:rFonts w:ascii="Consolas" w:eastAsia="Consolas" w:hAnsi="Consolas" w:cs="Consolas"/>
                <w:color w:val="1A1A1A"/>
                <w:sz w:val="20"/>
                <w:szCs w:val="20"/>
              </w:rPr>
              <w:t>Native IR</w:t>
            </w:r>
          </w:p>
        </w:tc>
        <w:tc>
          <w:tcPr>
            <w:tcW w:w="2600" w:type="dxa"/>
            <w:tcMar>
              <w:top w:w="60" w:type="dxa"/>
              <w:left w:w="100" w:type="dxa"/>
              <w:bottom w:w="60" w:type="dxa"/>
              <w:right w:w="100" w:type="dxa"/>
            </w:tcMar>
            <w:vAlign w:val="center"/>
          </w:tcPr>
          <w:p w14:paraId="6C876687" w14:textId="77777777" w:rsidR="00EE1A4B" w:rsidRDefault="00000000">
            <w:r>
              <w:rPr>
                <w:color w:val="1A1A1A"/>
                <w:sz w:val="20"/>
                <w:szCs w:val="20"/>
              </w:rPr>
              <w:t>src/native/ir/</w:t>
            </w:r>
          </w:p>
        </w:tc>
        <w:tc>
          <w:tcPr>
            <w:tcW w:w="4200" w:type="dxa"/>
            <w:tcMar>
              <w:top w:w="60" w:type="dxa"/>
              <w:left w:w="100" w:type="dxa"/>
              <w:bottom w:w="60" w:type="dxa"/>
              <w:right w:w="100" w:type="dxa"/>
            </w:tcMar>
            <w:vAlign w:val="center"/>
          </w:tcPr>
          <w:p w14:paraId="21752CED" w14:textId="77777777" w:rsidR="00EE1A4B" w:rsidRDefault="00000000">
            <w:r>
              <w:rPr>
                <w:color w:val="1A1A1A"/>
                <w:sz w:val="20"/>
                <w:szCs w:val="20"/>
              </w:rPr>
              <w:t>Three-address-code IR specific to the native backend.</w:t>
            </w:r>
          </w:p>
        </w:tc>
      </w:tr>
      <w:tr w:rsidR="00EE1A4B" w14:paraId="602F1510" w14:textId="77777777">
        <w:tblPrEx>
          <w:tblCellMar>
            <w:top w:w="0" w:type="dxa"/>
            <w:bottom w:w="0" w:type="dxa"/>
          </w:tblCellMar>
        </w:tblPrEx>
        <w:tc>
          <w:tcPr>
            <w:tcW w:w="2400" w:type="dxa"/>
            <w:shd w:val="clear" w:color="auto" w:fill="EAF1F4"/>
            <w:tcMar>
              <w:top w:w="60" w:type="dxa"/>
              <w:left w:w="100" w:type="dxa"/>
              <w:bottom w:w="60" w:type="dxa"/>
              <w:right w:w="100" w:type="dxa"/>
            </w:tcMar>
            <w:vAlign w:val="center"/>
          </w:tcPr>
          <w:p w14:paraId="3F0A178A" w14:textId="77777777" w:rsidR="00EE1A4B" w:rsidRDefault="00000000">
            <w:r>
              <w:rPr>
                <w:rFonts w:ascii="Consolas" w:eastAsia="Consolas" w:hAnsi="Consolas" w:cs="Consolas"/>
                <w:color w:val="1A1A1A"/>
                <w:sz w:val="20"/>
                <w:szCs w:val="20"/>
              </w:rPr>
              <w:t>Native Optimizer</w:t>
            </w:r>
          </w:p>
        </w:tc>
        <w:tc>
          <w:tcPr>
            <w:tcW w:w="2600" w:type="dxa"/>
            <w:shd w:val="clear" w:color="auto" w:fill="EAF1F4"/>
            <w:tcMar>
              <w:top w:w="60" w:type="dxa"/>
              <w:left w:w="100" w:type="dxa"/>
              <w:bottom w:w="60" w:type="dxa"/>
              <w:right w:w="100" w:type="dxa"/>
            </w:tcMar>
            <w:vAlign w:val="center"/>
          </w:tcPr>
          <w:p w14:paraId="0135DF14" w14:textId="77777777" w:rsidR="00EE1A4B" w:rsidRDefault="00000000">
            <w:r>
              <w:rPr>
                <w:color w:val="1A1A1A"/>
                <w:sz w:val="20"/>
                <w:szCs w:val="20"/>
              </w:rPr>
              <w:t>src/native/ir/optimizer/</w:t>
            </w:r>
          </w:p>
        </w:tc>
        <w:tc>
          <w:tcPr>
            <w:tcW w:w="4200" w:type="dxa"/>
            <w:shd w:val="clear" w:color="auto" w:fill="EAF1F4"/>
            <w:tcMar>
              <w:top w:w="60" w:type="dxa"/>
              <w:left w:w="100" w:type="dxa"/>
              <w:bottom w:w="60" w:type="dxa"/>
              <w:right w:w="100" w:type="dxa"/>
            </w:tcMar>
            <w:vAlign w:val="center"/>
          </w:tcPr>
          <w:p w14:paraId="0ABBC2DB" w14:textId="77777777" w:rsidR="00EE1A4B" w:rsidRDefault="00000000">
            <w:r>
              <w:rPr>
                <w:color w:val="1A1A1A"/>
                <w:sz w:val="20"/>
                <w:szCs w:val="20"/>
              </w:rPr>
              <w:t>6 passes over the Native IR.</w:t>
            </w:r>
          </w:p>
        </w:tc>
      </w:tr>
      <w:tr w:rsidR="00EE1A4B" w14:paraId="6CC55CB5" w14:textId="77777777">
        <w:tblPrEx>
          <w:tblCellMar>
            <w:top w:w="0" w:type="dxa"/>
            <w:bottom w:w="0" w:type="dxa"/>
          </w:tblCellMar>
        </w:tblPrEx>
        <w:tc>
          <w:tcPr>
            <w:tcW w:w="2400" w:type="dxa"/>
            <w:tcMar>
              <w:top w:w="60" w:type="dxa"/>
              <w:left w:w="100" w:type="dxa"/>
              <w:bottom w:w="60" w:type="dxa"/>
              <w:right w:w="100" w:type="dxa"/>
            </w:tcMar>
            <w:vAlign w:val="center"/>
          </w:tcPr>
          <w:p w14:paraId="0947F36D" w14:textId="77777777" w:rsidR="00EE1A4B" w:rsidRDefault="00000000">
            <w:r>
              <w:rPr>
                <w:rFonts w:ascii="Consolas" w:eastAsia="Consolas" w:hAnsi="Consolas" w:cs="Consolas"/>
                <w:color w:val="1A1A1A"/>
                <w:sz w:val="20"/>
                <w:szCs w:val="20"/>
              </w:rPr>
              <w:t>Bytecode Generator</w:t>
            </w:r>
          </w:p>
        </w:tc>
        <w:tc>
          <w:tcPr>
            <w:tcW w:w="2600" w:type="dxa"/>
            <w:tcMar>
              <w:top w:w="60" w:type="dxa"/>
              <w:left w:w="100" w:type="dxa"/>
              <w:bottom w:w="60" w:type="dxa"/>
              <w:right w:w="100" w:type="dxa"/>
            </w:tcMar>
            <w:vAlign w:val="center"/>
          </w:tcPr>
          <w:p w14:paraId="285247E8" w14:textId="77777777" w:rsidR="00EE1A4B" w:rsidRDefault="00000000">
            <w:r>
              <w:rPr>
                <w:color w:val="1A1A1A"/>
                <w:sz w:val="20"/>
                <w:szCs w:val="20"/>
              </w:rPr>
              <w:t>src/bytecode/</w:t>
            </w:r>
          </w:p>
        </w:tc>
        <w:tc>
          <w:tcPr>
            <w:tcW w:w="4200" w:type="dxa"/>
            <w:tcMar>
              <w:top w:w="60" w:type="dxa"/>
              <w:left w:w="100" w:type="dxa"/>
              <w:bottom w:w="60" w:type="dxa"/>
              <w:right w:w="100" w:type="dxa"/>
            </w:tcMar>
            <w:vAlign w:val="center"/>
          </w:tcPr>
          <w:p w14:paraId="779D68AB" w14:textId="77777777" w:rsidR="00EE1A4B" w:rsidRDefault="00000000">
            <w:r>
              <w:rPr>
                <w:color w:val="1A1A1A"/>
                <w:sz w:val="20"/>
                <w:szCs w:val="20"/>
              </w:rPr>
              <w:t>AST -&gt; Parithi Bytecode; also the constant pool, instruction encoding, and the Validator.</w:t>
            </w:r>
          </w:p>
        </w:tc>
      </w:tr>
      <w:tr w:rsidR="00EE1A4B" w14:paraId="413BE328" w14:textId="77777777">
        <w:tblPrEx>
          <w:tblCellMar>
            <w:top w:w="0" w:type="dxa"/>
            <w:bottom w:w="0" w:type="dxa"/>
          </w:tblCellMar>
        </w:tblPrEx>
        <w:tc>
          <w:tcPr>
            <w:tcW w:w="2400" w:type="dxa"/>
            <w:shd w:val="clear" w:color="auto" w:fill="EAF1F4"/>
            <w:tcMar>
              <w:top w:w="60" w:type="dxa"/>
              <w:left w:w="100" w:type="dxa"/>
              <w:bottom w:w="60" w:type="dxa"/>
              <w:right w:w="100" w:type="dxa"/>
            </w:tcMar>
            <w:vAlign w:val="center"/>
          </w:tcPr>
          <w:p w14:paraId="6A827DDE" w14:textId="77777777" w:rsidR="00EE1A4B" w:rsidRDefault="00000000">
            <w:r>
              <w:rPr>
                <w:rFonts w:ascii="Consolas" w:eastAsia="Consolas" w:hAnsi="Consolas" w:cs="Consolas"/>
                <w:color w:val="1A1A1A"/>
                <w:sz w:val="20"/>
                <w:szCs w:val="20"/>
              </w:rPr>
              <w:t>Bytecode Optimizer</w:t>
            </w:r>
          </w:p>
        </w:tc>
        <w:tc>
          <w:tcPr>
            <w:tcW w:w="2600" w:type="dxa"/>
            <w:shd w:val="clear" w:color="auto" w:fill="EAF1F4"/>
            <w:tcMar>
              <w:top w:w="60" w:type="dxa"/>
              <w:left w:w="100" w:type="dxa"/>
              <w:bottom w:w="60" w:type="dxa"/>
              <w:right w:w="100" w:type="dxa"/>
            </w:tcMar>
            <w:vAlign w:val="center"/>
          </w:tcPr>
          <w:p w14:paraId="2B23A011" w14:textId="77777777" w:rsidR="00EE1A4B" w:rsidRDefault="00000000">
            <w:r>
              <w:rPr>
                <w:color w:val="1A1A1A"/>
                <w:sz w:val="20"/>
                <w:szCs w:val="20"/>
              </w:rPr>
              <w:t>src/optimizer/</w:t>
            </w:r>
          </w:p>
        </w:tc>
        <w:tc>
          <w:tcPr>
            <w:tcW w:w="4200" w:type="dxa"/>
            <w:shd w:val="clear" w:color="auto" w:fill="EAF1F4"/>
            <w:tcMar>
              <w:top w:w="60" w:type="dxa"/>
              <w:left w:w="100" w:type="dxa"/>
              <w:bottom w:w="60" w:type="dxa"/>
              <w:right w:w="100" w:type="dxa"/>
            </w:tcMar>
            <w:vAlign w:val="center"/>
          </w:tcPr>
          <w:p w14:paraId="10C06DAB" w14:textId="77777777" w:rsidR="00EE1A4B" w:rsidRDefault="00000000">
            <w:r>
              <w:rPr>
                <w:color w:val="1A1A1A"/>
                <w:sz w:val="20"/>
                <w:szCs w:val="20"/>
              </w:rPr>
              <w:t>8 passes over Parithi Bytecode (independent of the Native Optimizer above — two separate optimizer implementations for two separate backends).</w:t>
            </w:r>
          </w:p>
        </w:tc>
      </w:tr>
      <w:tr w:rsidR="00EE1A4B" w14:paraId="72E8061D" w14:textId="77777777">
        <w:tblPrEx>
          <w:tblCellMar>
            <w:top w:w="0" w:type="dxa"/>
            <w:bottom w:w="0" w:type="dxa"/>
          </w:tblCellMar>
        </w:tblPrEx>
        <w:tc>
          <w:tcPr>
            <w:tcW w:w="2400" w:type="dxa"/>
            <w:tcMar>
              <w:top w:w="60" w:type="dxa"/>
              <w:left w:w="100" w:type="dxa"/>
              <w:bottom w:w="60" w:type="dxa"/>
              <w:right w:w="100" w:type="dxa"/>
            </w:tcMar>
            <w:vAlign w:val="center"/>
          </w:tcPr>
          <w:p w14:paraId="31864B8D" w14:textId="77777777" w:rsidR="00EE1A4B" w:rsidRDefault="00000000">
            <w:r>
              <w:rPr>
                <w:rFonts w:ascii="Consolas" w:eastAsia="Consolas" w:hAnsi="Consolas" w:cs="Consolas"/>
                <w:color w:val="1A1A1A"/>
                <w:sz w:val="20"/>
                <w:szCs w:val="20"/>
              </w:rPr>
              <w:t>PVM</w:t>
            </w:r>
          </w:p>
        </w:tc>
        <w:tc>
          <w:tcPr>
            <w:tcW w:w="2600" w:type="dxa"/>
            <w:tcMar>
              <w:top w:w="60" w:type="dxa"/>
              <w:left w:w="100" w:type="dxa"/>
              <w:bottom w:w="60" w:type="dxa"/>
              <w:right w:w="100" w:type="dxa"/>
            </w:tcMar>
            <w:vAlign w:val="center"/>
          </w:tcPr>
          <w:p w14:paraId="080D27C8" w14:textId="77777777" w:rsidR="00EE1A4B" w:rsidRDefault="00000000">
            <w:r>
              <w:rPr>
                <w:color w:val="1A1A1A"/>
                <w:sz w:val="20"/>
                <w:szCs w:val="20"/>
              </w:rPr>
              <w:t>src/vm/</w:t>
            </w:r>
          </w:p>
        </w:tc>
        <w:tc>
          <w:tcPr>
            <w:tcW w:w="4200" w:type="dxa"/>
            <w:tcMar>
              <w:top w:w="60" w:type="dxa"/>
              <w:left w:w="100" w:type="dxa"/>
              <w:bottom w:w="60" w:type="dxa"/>
              <w:right w:w="100" w:type="dxa"/>
            </w:tcMar>
            <w:vAlign w:val="center"/>
          </w:tcPr>
          <w:p w14:paraId="7BBBE909" w14:textId="77777777" w:rsidR="00EE1A4B" w:rsidRDefault="00000000">
            <w:r>
              <w:rPr>
                <w:color w:val="1A1A1A"/>
                <w:sz w:val="20"/>
                <w:szCs w:val="20"/>
              </w:rPr>
              <w:t>The bytecode virtual machine — operand stack, call frames, instruction dispatcher.</w:t>
            </w:r>
          </w:p>
        </w:tc>
      </w:tr>
      <w:tr w:rsidR="00EE1A4B" w14:paraId="40664837" w14:textId="77777777">
        <w:tblPrEx>
          <w:tblCellMar>
            <w:top w:w="0" w:type="dxa"/>
            <w:bottom w:w="0" w:type="dxa"/>
          </w:tblCellMar>
        </w:tblPrEx>
        <w:tc>
          <w:tcPr>
            <w:tcW w:w="2400" w:type="dxa"/>
            <w:shd w:val="clear" w:color="auto" w:fill="EAF1F4"/>
            <w:tcMar>
              <w:top w:w="60" w:type="dxa"/>
              <w:left w:w="100" w:type="dxa"/>
              <w:bottom w:w="60" w:type="dxa"/>
              <w:right w:w="100" w:type="dxa"/>
            </w:tcMar>
            <w:vAlign w:val="center"/>
          </w:tcPr>
          <w:p w14:paraId="4A3F6C83" w14:textId="77777777" w:rsidR="00EE1A4B" w:rsidRDefault="00000000">
            <w:r>
              <w:rPr>
                <w:rFonts w:ascii="Consolas" w:eastAsia="Consolas" w:hAnsi="Consolas" w:cs="Consolas"/>
                <w:color w:val="1A1A1A"/>
                <w:sz w:val="20"/>
                <w:szCs w:val="20"/>
              </w:rPr>
              <w:t>Native Compiler</w:t>
            </w:r>
          </w:p>
        </w:tc>
        <w:tc>
          <w:tcPr>
            <w:tcW w:w="2600" w:type="dxa"/>
            <w:shd w:val="clear" w:color="auto" w:fill="EAF1F4"/>
            <w:tcMar>
              <w:top w:w="60" w:type="dxa"/>
              <w:left w:w="100" w:type="dxa"/>
              <w:bottom w:w="60" w:type="dxa"/>
              <w:right w:w="100" w:type="dxa"/>
            </w:tcMar>
            <w:vAlign w:val="center"/>
          </w:tcPr>
          <w:p w14:paraId="7E32BFAB" w14:textId="77777777" w:rsidR="00EE1A4B" w:rsidRDefault="00000000">
            <w:r>
              <w:rPr>
                <w:color w:val="1A1A1A"/>
                <w:sz w:val="20"/>
                <w:szCs w:val="20"/>
              </w:rPr>
              <w:t>src/native/codegen/, src/native/pe/</w:t>
            </w:r>
          </w:p>
        </w:tc>
        <w:tc>
          <w:tcPr>
            <w:tcW w:w="4200" w:type="dxa"/>
            <w:shd w:val="clear" w:color="auto" w:fill="EAF1F4"/>
            <w:tcMar>
              <w:top w:w="60" w:type="dxa"/>
              <w:left w:w="100" w:type="dxa"/>
              <w:bottom w:w="60" w:type="dxa"/>
              <w:right w:w="100" w:type="dxa"/>
            </w:tcMar>
            <w:vAlign w:val="center"/>
          </w:tcPr>
          <w:p w14:paraId="7BEFFA67" w14:textId="77777777" w:rsidR="00EE1A4B" w:rsidRDefault="00000000">
            <w:r>
              <w:rPr>
                <w:color w:val="1A1A1A"/>
                <w:sz w:val="20"/>
                <w:szCs w:val="20"/>
              </w:rPr>
              <w:t>Optimized IR -&gt; x86-64 machine code -&gt; PE32+ .exe.</w:t>
            </w:r>
          </w:p>
        </w:tc>
      </w:tr>
      <w:tr w:rsidR="00EE1A4B" w14:paraId="0E2D332F" w14:textId="77777777">
        <w:tblPrEx>
          <w:tblCellMar>
            <w:top w:w="0" w:type="dxa"/>
            <w:bottom w:w="0" w:type="dxa"/>
          </w:tblCellMar>
        </w:tblPrEx>
        <w:tc>
          <w:tcPr>
            <w:tcW w:w="2400" w:type="dxa"/>
            <w:tcMar>
              <w:top w:w="60" w:type="dxa"/>
              <w:left w:w="100" w:type="dxa"/>
              <w:bottom w:w="60" w:type="dxa"/>
              <w:right w:w="100" w:type="dxa"/>
            </w:tcMar>
            <w:vAlign w:val="center"/>
          </w:tcPr>
          <w:p w14:paraId="2EED3721" w14:textId="77777777" w:rsidR="00EE1A4B" w:rsidRDefault="00000000">
            <w:r>
              <w:rPr>
                <w:rFonts w:ascii="Consolas" w:eastAsia="Consolas" w:hAnsi="Consolas" w:cs="Consolas"/>
                <w:color w:val="1A1A1A"/>
                <w:sz w:val="20"/>
                <w:szCs w:val="20"/>
              </w:rPr>
              <w:t>Runtime</w:t>
            </w:r>
          </w:p>
        </w:tc>
        <w:tc>
          <w:tcPr>
            <w:tcW w:w="2600" w:type="dxa"/>
            <w:tcMar>
              <w:top w:w="60" w:type="dxa"/>
              <w:left w:w="100" w:type="dxa"/>
              <w:bottom w:w="60" w:type="dxa"/>
              <w:right w:w="100" w:type="dxa"/>
            </w:tcMar>
            <w:vAlign w:val="center"/>
          </w:tcPr>
          <w:p w14:paraId="5D68BBF6" w14:textId="77777777" w:rsidR="00EE1A4B" w:rsidRDefault="00000000">
            <w:r>
              <w:rPr>
                <w:color w:val="1A1A1A"/>
                <w:sz w:val="20"/>
                <w:szCs w:val="20"/>
              </w:rPr>
              <w:t>src/runtime/</w:t>
            </w:r>
          </w:p>
        </w:tc>
        <w:tc>
          <w:tcPr>
            <w:tcW w:w="4200" w:type="dxa"/>
            <w:tcMar>
              <w:top w:w="60" w:type="dxa"/>
              <w:left w:w="100" w:type="dxa"/>
              <w:bottom w:w="60" w:type="dxa"/>
              <w:right w:w="100" w:type="dxa"/>
            </w:tcMar>
            <w:vAlign w:val="center"/>
          </w:tcPr>
          <w:p w14:paraId="15FFB771" w14:textId="77777777" w:rsidR="00EE1A4B" w:rsidRDefault="00000000">
            <w:r>
              <w:rPr>
                <w:color w:val="1A1A1A"/>
                <w:sz w:val="20"/>
                <w:szCs w:val="20"/>
              </w:rPr>
              <w:t>Shared value representation and environment/call-stack machinery the Interpreter uses.</w:t>
            </w:r>
          </w:p>
        </w:tc>
      </w:tr>
      <w:tr w:rsidR="00EE1A4B" w14:paraId="72039C5E" w14:textId="77777777">
        <w:tblPrEx>
          <w:tblCellMar>
            <w:top w:w="0" w:type="dxa"/>
            <w:bottom w:w="0" w:type="dxa"/>
          </w:tblCellMar>
        </w:tblPrEx>
        <w:tc>
          <w:tcPr>
            <w:tcW w:w="2400" w:type="dxa"/>
            <w:shd w:val="clear" w:color="auto" w:fill="EAF1F4"/>
            <w:tcMar>
              <w:top w:w="60" w:type="dxa"/>
              <w:left w:w="100" w:type="dxa"/>
              <w:bottom w:w="60" w:type="dxa"/>
              <w:right w:w="100" w:type="dxa"/>
            </w:tcMar>
            <w:vAlign w:val="center"/>
          </w:tcPr>
          <w:p w14:paraId="77115056" w14:textId="77777777" w:rsidR="00EE1A4B" w:rsidRDefault="00000000">
            <w:r>
              <w:rPr>
                <w:rFonts w:ascii="Consolas" w:eastAsia="Consolas" w:hAnsi="Consolas" w:cs="Consolas"/>
                <w:color w:val="1A1A1A"/>
                <w:sz w:val="20"/>
                <w:szCs w:val="20"/>
              </w:rPr>
              <w:t>Backend Selector</w:t>
            </w:r>
          </w:p>
        </w:tc>
        <w:tc>
          <w:tcPr>
            <w:tcW w:w="2600" w:type="dxa"/>
            <w:shd w:val="clear" w:color="auto" w:fill="EAF1F4"/>
            <w:tcMar>
              <w:top w:w="60" w:type="dxa"/>
              <w:left w:w="100" w:type="dxa"/>
              <w:bottom w:w="60" w:type="dxa"/>
              <w:right w:w="100" w:type="dxa"/>
            </w:tcMar>
            <w:vAlign w:val="center"/>
          </w:tcPr>
          <w:p w14:paraId="6E43F145" w14:textId="77777777" w:rsidR="00EE1A4B" w:rsidRDefault="00000000">
            <w:r>
              <w:rPr>
                <w:color w:val="1A1A1A"/>
                <w:sz w:val="20"/>
                <w:szCs w:val="20"/>
              </w:rPr>
              <w:t>src/backend/</w:t>
            </w:r>
          </w:p>
        </w:tc>
        <w:tc>
          <w:tcPr>
            <w:tcW w:w="4200" w:type="dxa"/>
            <w:shd w:val="clear" w:color="auto" w:fill="EAF1F4"/>
            <w:tcMar>
              <w:top w:w="60" w:type="dxa"/>
              <w:left w:w="100" w:type="dxa"/>
              <w:bottom w:w="60" w:type="dxa"/>
              <w:right w:w="100" w:type="dxa"/>
            </w:tcMar>
            <w:vAlign w:val="center"/>
          </w:tcPr>
          <w:p w14:paraId="3F8BD1FD" w14:textId="77777777" w:rsidR="00EE1A4B" w:rsidRDefault="00000000">
            <w:r>
              <w:rPr>
                <w:color w:val="1A1A1A"/>
                <w:sz w:val="20"/>
                <w:szCs w:val="20"/>
              </w:rPr>
              <w:t>Static capability analysis deciding which backend runs a given program (Section 23).</w:t>
            </w:r>
          </w:p>
        </w:tc>
      </w:tr>
    </w:tbl>
    <w:p w14:paraId="0F92AA9A" w14:textId="77777777" w:rsidR="00EE1A4B" w:rsidRDefault="00EE1A4B">
      <w:pPr>
        <w:spacing w:after="160" w:line="276" w:lineRule="auto"/>
      </w:pPr>
    </w:p>
    <w:p w14:paraId="08A79184" w14:textId="77777777" w:rsidR="00EE1A4B" w:rsidRDefault="00000000">
      <w:pPr>
        <w:pStyle w:val="Heading1"/>
        <w:pageBreakBefore/>
        <w:pBdr>
          <w:bottom w:val="single" w:sz="8" w:space="4" w:color="2E7D8C"/>
        </w:pBdr>
        <w:spacing w:before="200" w:after="200"/>
      </w:pPr>
      <w:bookmarkStart w:id="144" w:name="_Toc237038983"/>
      <w:r>
        <w:rPr>
          <w:b/>
          <w:bCs/>
          <w:color w:val="1B3A57"/>
        </w:rPr>
        <w:lastRenderedPageBreak/>
        <w:t>27. Testing</w:t>
      </w:r>
      <w:bookmarkEnd w:id="144"/>
    </w:p>
    <w:p w14:paraId="1F8637F1" w14:textId="77777777" w:rsidR="00EE1A4B" w:rsidRDefault="00000000">
      <w:pPr>
        <w:pStyle w:val="Heading2"/>
        <w:spacing w:before="300" w:after="120"/>
      </w:pPr>
      <w:bookmarkStart w:id="145" w:name="_Toc237038984"/>
      <w:r>
        <w:rPr>
          <w:b/>
          <w:bCs/>
          <w:color w:val="1B3A57"/>
          <w:sz w:val="25"/>
          <w:szCs w:val="25"/>
        </w:rPr>
        <w:t>27.1 Framework</w:t>
      </w:r>
      <w:bookmarkEnd w:id="145"/>
    </w:p>
    <w:p w14:paraId="7B1CDADC" w14:textId="77777777" w:rsidR="00EE1A4B" w:rsidRDefault="00000000">
      <w:pPr>
        <w:spacing w:after="160" w:line="276" w:lineRule="auto"/>
      </w:pPr>
      <w:r>
        <w:t>Node's built-in test runner ("node --test"), invoked via "npm test". No third-party test framework is used.</w:t>
      </w:r>
    </w:p>
    <w:p w14:paraId="1D05209C" w14:textId="77777777" w:rsidR="00EE1A4B" w:rsidRDefault="00000000">
      <w:pPr>
        <w:pStyle w:val="Heading2"/>
        <w:spacing w:before="300" w:after="120"/>
      </w:pPr>
      <w:bookmarkStart w:id="146" w:name="_Toc237038985"/>
      <w:r>
        <w:rPr>
          <w:b/>
          <w:bCs/>
          <w:color w:val="1B3A57"/>
          <w:sz w:val="25"/>
          <w:szCs w:val="25"/>
        </w:rPr>
        <w:t>27.2 Current Test Count</w:t>
      </w:r>
      <w:bookmarkEnd w:id="146"/>
    </w:p>
    <w:p w14:paraId="68C0CFB8" w14:textId="77777777" w:rsidR="00EE1A4B" w:rsidRDefault="00000000">
      <w:pPr>
        <w:spacing w:after="160" w:line="276" w:lineRule="auto"/>
      </w:pPr>
      <w:r>
        <w:t>978 tests pass, 0 fail, 0 skipped, across 212 suites in 22 files — this number was obtained by actually running "npm test" against the current repository during the preparation of this document, not carried over from an earlier count.</w:t>
      </w:r>
    </w:p>
    <w:p w14:paraId="47EDB7E2"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ℹ tests 978</w:t>
      </w:r>
      <w:r>
        <w:br/>
      </w:r>
      <w:r>
        <w:rPr>
          <w:rFonts w:ascii="Consolas" w:eastAsia="Consolas" w:hAnsi="Consolas" w:cs="Consolas"/>
          <w:color w:val="2E5B31"/>
          <w:sz w:val="20"/>
          <w:szCs w:val="20"/>
        </w:rPr>
        <w:t>ℹ suites 212</w:t>
      </w:r>
      <w:r>
        <w:br/>
      </w:r>
      <w:r>
        <w:rPr>
          <w:rFonts w:ascii="Consolas" w:eastAsia="Consolas" w:hAnsi="Consolas" w:cs="Consolas"/>
          <w:color w:val="2E5B31"/>
          <w:sz w:val="20"/>
          <w:szCs w:val="20"/>
        </w:rPr>
        <w:t>ℹ pass 978</w:t>
      </w:r>
      <w:r>
        <w:br/>
      </w:r>
      <w:r>
        <w:rPr>
          <w:rFonts w:ascii="Consolas" w:eastAsia="Consolas" w:hAnsi="Consolas" w:cs="Consolas"/>
          <w:color w:val="2E5B31"/>
          <w:sz w:val="20"/>
          <w:szCs w:val="20"/>
        </w:rPr>
        <w:t>ℹ fail 0</w:t>
      </w:r>
      <w:r>
        <w:br/>
      </w:r>
      <w:r>
        <w:rPr>
          <w:rFonts w:ascii="Consolas" w:eastAsia="Consolas" w:hAnsi="Consolas" w:cs="Consolas"/>
          <w:color w:val="2E5B31"/>
          <w:sz w:val="20"/>
          <w:szCs w:val="20"/>
        </w:rPr>
        <w:t>ℹ cancelled 0</w:t>
      </w:r>
      <w:r>
        <w:br/>
      </w:r>
      <w:r>
        <w:rPr>
          <w:rFonts w:ascii="Consolas" w:eastAsia="Consolas" w:hAnsi="Consolas" w:cs="Consolas"/>
          <w:color w:val="2E5B31"/>
          <w:sz w:val="20"/>
          <w:szCs w:val="20"/>
        </w:rPr>
        <w:t>ℹ skipped 0</w:t>
      </w:r>
      <w:r>
        <w:br/>
      </w:r>
      <w:r>
        <w:rPr>
          <w:rFonts w:ascii="Consolas" w:eastAsia="Consolas" w:hAnsi="Consolas" w:cs="Consolas"/>
          <w:color w:val="2E5B31"/>
          <w:sz w:val="20"/>
          <w:szCs w:val="20"/>
        </w:rPr>
        <w:t>ℹ todo 0</w:t>
      </w:r>
    </w:p>
    <w:p w14:paraId="05B4447A" w14:textId="77777777" w:rsidR="00EE1A4B" w:rsidRDefault="00000000">
      <w:pPr>
        <w:pStyle w:val="Heading2"/>
        <w:spacing w:before="300" w:after="120"/>
      </w:pPr>
      <w:bookmarkStart w:id="147" w:name="_Toc237038986"/>
      <w:r>
        <w:rPr>
          <w:b/>
          <w:bCs/>
          <w:color w:val="1B3A57"/>
          <w:sz w:val="25"/>
          <w:szCs w:val="25"/>
        </w:rPr>
        <w:t>27.3 Test File Breakdown</w:t>
      </w:r>
      <w:bookmarkEnd w:id="147"/>
    </w:p>
    <w:p w14:paraId="6FB3BAF5" w14:textId="77777777" w:rsidR="00EE1A4B" w:rsidRDefault="00000000">
      <w:pPr>
        <w:spacing w:after="160" w:line="276" w:lineRule="auto"/>
      </w:pPr>
      <w:r>
        <w:t>Test counts per file, as declared "test(...)" call sites (some sites generate multiple cases via a loop, which is why the sum of this column is smaller than the 978 total reported by the runner):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200"/>
      </w:tblGrid>
      <w:tr w:rsidR="00EE1A4B" w14:paraId="469898AB" w14:textId="77777777">
        <w:tblPrEx>
          <w:tblCellMar>
            <w:top w:w="0" w:type="dxa"/>
            <w:bottom w:w="0" w:type="dxa"/>
          </w:tblCellMar>
        </w:tblPrEx>
        <w:trPr>
          <w:tblHeader/>
        </w:trPr>
        <w:tc>
          <w:tcPr>
            <w:tcW w:w="5600" w:type="dxa"/>
            <w:shd w:val="clear" w:color="auto" w:fill="1B3A57"/>
            <w:tcMar>
              <w:top w:w="60" w:type="dxa"/>
              <w:left w:w="100" w:type="dxa"/>
              <w:bottom w:w="60" w:type="dxa"/>
              <w:right w:w="100" w:type="dxa"/>
            </w:tcMar>
            <w:vAlign w:val="center"/>
          </w:tcPr>
          <w:p w14:paraId="5D184383" w14:textId="77777777" w:rsidR="00EE1A4B" w:rsidRDefault="00000000">
            <w:r>
              <w:rPr>
                <w:b/>
                <w:bCs/>
                <w:color w:val="FFFFFF"/>
                <w:sz w:val="20"/>
                <w:szCs w:val="20"/>
              </w:rPr>
              <w:t>File</w:t>
            </w:r>
          </w:p>
        </w:tc>
        <w:tc>
          <w:tcPr>
            <w:tcW w:w="3200" w:type="dxa"/>
            <w:shd w:val="clear" w:color="auto" w:fill="1B3A57"/>
            <w:tcMar>
              <w:top w:w="60" w:type="dxa"/>
              <w:left w:w="100" w:type="dxa"/>
              <w:bottom w:w="60" w:type="dxa"/>
              <w:right w:w="100" w:type="dxa"/>
            </w:tcMar>
            <w:vAlign w:val="center"/>
          </w:tcPr>
          <w:p w14:paraId="06E2D1D5" w14:textId="77777777" w:rsidR="00EE1A4B" w:rsidRDefault="00000000">
            <w:r>
              <w:rPr>
                <w:b/>
                <w:bCs/>
                <w:color w:val="FFFFFF"/>
                <w:sz w:val="20"/>
                <w:szCs w:val="20"/>
              </w:rPr>
              <w:t>Declared test() sites</w:t>
            </w:r>
          </w:p>
        </w:tc>
      </w:tr>
      <w:tr w:rsidR="00EE1A4B" w14:paraId="21E5A18D" w14:textId="77777777">
        <w:tblPrEx>
          <w:tblCellMar>
            <w:top w:w="0" w:type="dxa"/>
            <w:bottom w:w="0" w:type="dxa"/>
          </w:tblCellMar>
        </w:tblPrEx>
        <w:tc>
          <w:tcPr>
            <w:tcW w:w="5600" w:type="dxa"/>
            <w:tcMar>
              <w:top w:w="60" w:type="dxa"/>
              <w:left w:w="100" w:type="dxa"/>
              <w:bottom w:w="60" w:type="dxa"/>
              <w:right w:w="100" w:type="dxa"/>
            </w:tcMar>
            <w:vAlign w:val="center"/>
          </w:tcPr>
          <w:p w14:paraId="6725AC1D" w14:textId="77777777" w:rsidR="00EE1A4B" w:rsidRDefault="00000000">
            <w:r>
              <w:rPr>
                <w:rFonts w:ascii="Consolas" w:eastAsia="Consolas" w:hAnsi="Consolas" w:cs="Consolas"/>
                <w:color w:val="1A1A1A"/>
                <w:sz w:val="20"/>
                <w:szCs w:val="20"/>
              </w:rPr>
              <w:t>tests/interpreter.test.js</w:t>
            </w:r>
          </w:p>
        </w:tc>
        <w:tc>
          <w:tcPr>
            <w:tcW w:w="3200" w:type="dxa"/>
            <w:tcMar>
              <w:top w:w="60" w:type="dxa"/>
              <w:left w:w="100" w:type="dxa"/>
              <w:bottom w:w="60" w:type="dxa"/>
              <w:right w:w="100" w:type="dxa"/>
            </w:tcMar>
            <w:vAlign w:val="center"/>
          </w:tcPr>
          <w:p w14:paraId="2B48C621" w14:textId="77777777" w:rsidR="00EE1A4B" w:rsidRDefault="00000000">
            <w:r>
              <w:rPr>
                <w:color w:val="1A1A1A"/>
                <w:sz w:val="20"/>
                <w:szCs w:val="20"/>
              </w:rPr>
              <w:t>108</w:t>
            </w:r>
          </w:p>
        </w:tc>
      </w:tr>
      <w:tr w:rsidR="00EE1A4B" w14:paraId="65FDFB0B"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01737598" w14:textId="77777777" w:rsidR="00EE1A4B" w:rsidRDefault="00000000">
            <w:r>
              <w:rPr>
                <w:rFonts w:ascii="Consolas" w:eastAsia="Consolas" w:hAnsi="Consolas" w:cs="Consolas"/>
                <w:color w:val="1A1A1A"/>
                <w:sz w:val="20"/>
                <w:szCs w:val="20"/>
              </w:rPr>
              <w:t>tests/parser.test.js</w:t>
            </w:r>
          </w:p>
        </w:tc>
        <w:tc>
          <w:tcPr>
            <w:tcW w:w="3200" w:type="dxa"/>
            <w:shd w:val="clear" w:color="auto" w:fill="EAF1F4"/>
            <w:tcMar>
              <w:top w:w="60" w:type="dxa"/>
              <w:left w:w="100" w:type="dxa"/>
              <w:bottom w:w="60" w:type="dxa"/>
              <w:right w:w="100" w:type="dxa"/>
            </w:tcMar>
            <w:vAlign w:val="center"/>
          </w:tcPr>
          <w:p w14:paraId="4572F3C1" w14:textId="77777777" w:rsidR="00EE1A4B" w:rsidRDefault="00000000">
            <w:r>
              <w:rPr>
                <w:color w:val="1A1A1A"/>
                <w:sz w:val="20"/>
                <w:szCs w:val="20"/>
              </w:rPr>
              <w:t>101</w:t>
            </w:r>
          </w:p>
        </w:tc>
      </w:tr>
      <w:tr w:rsidR="00EE1A4B" w14:paraId="3F34852D" w14:textId="77777777">
        <w:tblPrEx>
          <w:tblCellMar>
            <w:top w:w="0" w:type="dxa"/>
            <w:bottom w:w="0" w:type="dxa"/>
          </w:tblCellMar>
        </w:tblPrEx>
        <w:tc>
          <w:tcPr>
            <w:tcW w:w="5600" w:type="dxa"/>
            <w:tcMar>
              <w:top w:w="60" w:type="dxa"/>
              <w:left w:w="100" w:type="dxa"/>
              <w:bottom w:w="60" w:type="dxa"/>
              <w:right w:w="100" w:type="dxa"/>
            </w:tcMar>
            <w:vAlign w:val="center"/>
          </w:tcPr>
          <w:p w14:paraId="5B94C8AF" w14:textId="77777777" w:rsidR="00EE1A4B" w:rsidRDefault="00000000">
            <w:r>
              <w:rPr>
                <w:rFonts w:ascii="Consolas" w:eastAsia="Consolas" w:hAnsi="Consolas" w:cs="Consolas"/>
                <w:color w:val="1A1A1A"/>
                <w:sz w:val="20"/>
                <w:szCs w:val="20"/>
              </w:rPr>
              <w:t>tests/semantic.test.js</w:t>
            </w:r>
          </w:p>
        </w:tc>
        <w:tc>
          <w:tcPr>
            <w:tcW w:w="3200" w:type="dxa"/>
            <w:tcMar>
              <w:top w:w="60" w:type="dxa"/>
              <w:left w:w="100" w:type="dxa"/>
              <w:bottom w:w="60" w:type="dxa"/>
              <w:right w:w="100" w:type="dxa"/>
            </w:tcMar>
            <w:vAlign w:val="center"/>
          </w:tcPr>
          <w:p w14:paraId="75E3CCCB" w14:textId="77777777" w:rsidR="00EE1A4B" w:rsidRDefault="00000000">
            <w:r>
              <w:rPr>
                <w:color w:val="1A1A1A"/>
                <w:sz w:val="20"/>
                <w:szCs w:val="20"/>
              </w:rPr>
              <w:t>98</w:t>
            </w:r>
          </w:p>
        </w:tc>
      </w:tr>
      <w:tr w:rsidR="00EE1A4B" w14:paraId="7037F79F"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5CE5EBE2" w14:textId="77777777" w:rsidR="00EE1A4B" w:rsidRDefault="00000000">
            <w:r>
              <w:rPr>
                <w:rFonts w:ascii="Consolas" w:eastAsia="Consolas" w:hAnsi="Consolas" w:cs="Consolas"/>
                <w:color w:val="1A1A1A"/>
                <w:sz w:val="20"/>
                <w:szCs w:val="20"/>
              </w:rPr>
              <w:t>tests/cli.test.js</w:t>
            </w:r>
          </w:p>
        </w:tc>
        <w:tc>
          <w:tcPr>
            <w:tcW w:w="3200" w:type="dxa"/>
            <w:shd w:val="clear" w:color="auto" w:fill="EAF1F4"/>
            <w:tcMar>
              <w:top w:w="60" w:type="dxa"/>
              <w:left w:w="100" w:type="dxa"/>
              <w:bottom w:w="60" w:type="dxa"/>
              <w:right w:w="100" w:type="dxa"/>
            </w:tcMar>
            <w:vAlign w:val="center"/>
          </w:tcPr>
          <w:p w14:paraId="7B972373" w14:textId="77777777" w:rsidR="00EE1A4B" w:rsidRDefault="00000000">
            <w:r>
              <w:rPr>
                <w:color w:val="1A1A1A"/>
                <w:sz w:val="20"/>
                <w:szCs w:val="20"/>
              </w:rPr>
              <w:t>76</w:t>
            </w:r>
          </w:p>
        </w:tc>
      </w:tr>
      <w:tr w:rsidR="00EE1A4B" w14:paraId="00BEC8D7" w14:textId="77777777">
        <w:tblPrEx>
          <w:tblCellMar>
            <w:top w:w="0" w:type="dxa"/>
            <w:bottom w:w="0" w:type="dxa"/>
          </w:tblCellMar>
        </w:tblPrEx>
        <w:tc>
          <w:tcPr>
            <w:tcW w:w="5600" w:type="dxa"/>
            <w:tcMar>
              <w:top w:w="60" w:type="dxa"/>
              <w:left w:w="100" w:type="dxa"/>
              <w:bottom w:w="60" w:type="dxa"/>
              <w:right w:w="100" w:type="dxa"/>
            </w:tcMar>
            <w:vAlign w:val="center"/>
          </w:tcPr>
          <w:p w14:paraId="2E2390EA" w14:textId="77777777" w:rsidR="00EE1A4B" w:rsidRDefault="00000000">
            <w:r>
              <w:rPr>
                <w:rFonts w:ascii="Consolas" w:eastAsia="Consolas" w:hAnsi="Consolas" w:cs="Consolas"/>
                <w:color w:val="1A1A1A"/>
                <w:sz w:val="20"/>
                <w:szCs w:val="20"/>
              </w:rPr>
              <w:t>tests/vm.test.js</w:t>
            </w:r>
          </w:p>
        </w:tc>
        <w:tc>
          <w:tcPr>
            <w:tcW w:w="3200" w:type="dxa"/>
            <w:tcMar>
              <w:top w:w="60" w:type="dxa"/>
              <w:left w:w="100" w:type="dxa"/>
              <w:bottom w:w="60" w:type="dxa"/>
              <w:right w:w="100" w:type="dxa"/>
            </w:tcMar>
            <w:vAlign w:val="center"/>
          </w:tcPr>
          <w:p w14:paraId="257B281E" w14:textId="77777777" w:rsidR="00EE1A4B" w:rsidRDefault="00000000">
            <w:r>
              <w:rPr>
                <w:color w:val="1A1A1A"/>
                <w:sz w:val="20"/>
                <w:szCs w:val="20"/>
              </w:rPr>
              <w:t>64</w:t>
            </w:r>
          </w:p>
        </w:tc>
      </w:tr>
      <w:tr w:rsidR="00EE1A4B" w14:paraId="752A621C"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322B8D97" w14:textId="77777777" w:rsidR="00EE1A4B" w:rsidRDefault="00000000">
            <w:r>
              <w:rPr>
                <w:rFonts w:ascii="Consolas" w:eastAsia="Consolas" w:hAnsi="Consolas" w:cs="Consolas"/>
                <w:color w:val="1A1A1A"/>
                <w:sz w:val="20"/>
                <w:szCs w:val="20"/>
              </w:rPr>
              <w:t>tests/runtime.test.js</w:t>
            </w:r>
          </w:p>
        </w:tc>
        <w:tc>
          <w:tcPr>
            <w:tcW w:w="3200" w:type="dxa"/>
            <w:shd w:val="clear" w:color="auto" w:fill="EAF1F4"/>
            <w:tcMar>
              <w:top w:w="60" w:type="dxa"/>
              <w:left w:w="100" w:type="dxa"/>
              <w:bottom w:w="60" w:type="dxa"/>
              <w:right w:w="100" w:type="dxa"/>
            </w:tcMar>
            <w:vAlign w:val="center"/>
          </w:tcPr>
          <w:p w14:paraId="4BE39726" w14:textId="77777777" w:rsidR="00EE1A4B" w:rsidRDefault="00000000">
            <w:r>
              <w:rPr>
                <w:color w:val="1A1A1A"/>
                <w:sz w:val="20"/>
                <w:szCs w:val="20"/>
              </w:rPr>
              <w:t>48</w:t>
            </w:r>
          </w:p>
        </w:tc>
      </w:tr>
      <w:tr w:rsidR="00EE1A4B" w14:paraId="45CB6593" w14:textId="77777777">
        <w:tblPrEx>
          <w:tblCellMar>
            <w:top w:w="0" w:type="dxa"/>
            <w:bottom w:w="0" w:type="dxa"/>
          </w:tblCellMar>
        </w:tblPrEx>
        <w:tc>
          <w:tcPr>
            <w:tcW w:w="5600" w:type="dxa"/>
            <w:tcMar>
              <w:top w:w="60" w:type="dxa"/>
              <w:left w:w="100" w:type="dxa"/>
              <w:bottom w:w="60" w:type="dxa"/>
              <w:right w:w="100" w:type="dxa"/>
            </w:tcMar>
            <w:vAlign w:val="center"/>
          </w:tcPr>
          <w:p w14:paraId="7602B179" w14:textId="77777777" w:rsidR="00EE1A4B" w:rsidRDefault="00000000">
            <w:r>
              <w:rPr>
                <w:rFonts w:ascii="Consolas" w:eastAsia="Consolas" w:hAnsi="Consolas" w:cs="Consolas"/>
                <w:color w:val="1A1A1A"/>
                <w:sz w:val="20"/>
                <w:szCs w:val="20"/>
              </w:rPr>
              <w:t>tests/optimizer.test.js</w:t>
            </w:r>
          </w:p>
        </w:tc>
        <w:tc>
          <w:tcPr>
            <w:tcW w:w="3200" w:type="dxa"/>
            <w:tcMar>
              <w:top w:w="60" w:type="dxa"/>
              <w:left w:w="100" w:type="dxa"/>
              <w:bottom w:w="60" w:type="dxa"/>
              <w:right w:w="100" w:type="dxa"/>
            </w:tcMar>
            <w:vAlign w:val="center"/>
          </w:tcPr>
          <w:p w14:paraId="605F5EF9" w14:textId="77777777" w:rsidR="00EE1A4B" w:rsidRDefault="00000000">
            <w:r>
              <w:rPr>
                <w:color w:val="1A1A1A"/>
                <w:sz w:val="20"/>
                <w:szCs w:val="20"/>
              </w:rPr>
              <w:t>44</w:t>
            </w:r>
          </w:p>
        </w:tc>
      </w:tr>
      <w:tr w:rsidR="00EE1A4B" w14:paraId="712E26AB"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2704A08E" w14:textId="77777777" w:rsidR="00EE1A4B" w:rsidRDefault="00000000">
            <w:r>
              <w:rPr>
                <w:rFonts w:ascii="Consolas" w:eastAsia="Consolas" w:hAnsi="Consolas" w:cs="Consolas"/>
                <w:color w:val="1A1A1A"/>
                <w:sz w:val="20"/>
                <w:szCs w:val="20"/>
              </w:rPr>
              <w:t>tests/vm-parity.test.js</w:t>
            </w:r>
          </w:p>
        </w:tc>
        <w:tc>
          <w:tcPr>
            <w:tcW w:w="3200" w:type="dxa"/>
            <w:shd w:val="clear" w:color="auto" w:fill="EAF1F4"/>
            <w:tcMar>
              <w:top w:w="60" w:type="dxa"/>
              <w:left w:w="100" w:type="dxa"/>
              <w:bottom w:w="60" w:type="dxa"/>
              <w:right w:w="100" w:type="dxa"/>
            </w:tcMar>
            <w:vAlign w:val="center"/>
          </w:tcPr>
          <w:p w14:paraId="77902D7E" w14:textId="77777777" w:rsidR="00EE1A4B" w:rsidRDefault="00000000">
            <w:r>
              <w:rPr>
                <w:color w:val="1A1A1A"/>
                <w:sz w:val="20"/>
                <w:szCs w:val="20"/>
              </w:rPr>
              <w:t>42</w:t>
            </w:r>
          </w:p>
        </w:tc>
      </w:tr>
      <w:tr w:rsidR="00EE1A4B" w14:paraId="006FAB68" w14:textId="77777777">
        <w:tblPrEx>
          <w:tblCellMar>
            <w:top w:w="0" w:type="dxa"/>
            <w:bottom w:w="0" w:type="dxa"/>
          </w:tblCellMar>
        </w:tblPrEx>
        <w:tc>
          <w:tcPr>
            <w:tcW w:w="5600" w:type="dxa"/>
            <w:tcMar>
              <w:top w:w="60" w:type="dxa"/>
              <w:left w:w="100" w:type="dxa"/>
              <w:bottom w:w="60" w:type="dxa"/>
              <w:right w:w="100" w:type="dxa"/>
            </w:tcMar>
            <w:vAlign w:val="center"/>
          </w:tcPr>
          <w:p w14:paraId="128E5D8B" w14:textId="77777777" w:rsidR="00EE1A4B" w:rsidRDefault="00000000">
            <w:r>
              <w:rPr>
                <w:rFonts w:ascii="Consolas" w:eastAsia="Consolas" w:hAnsi="Consolas" w:cs="Consolas"/>
                <w:color w:val="1A1A1A"/>
                <w:sz w:val="20"/>
                <w:szCs w:val="20"/>
              </w:rPr>
              <w:t>tests/bytecode.test.js</w:t>
            </w:r>
          </w:p>
        </w:tc>
        <w:tc>
          <w:tcPr>
            <w:tcW w:w="3200" w:type="dxa"/>
            <w:tcMar>
              <w:top w:w="60" w:type="dxa"/>
              <w:left w:w="100" w:type="dxa"/>
              <w:bottom w:w="60" w:type="dxa"/>
              <w:right w:w="100" w:type="dxa"/>
            </w:tcMar>
            <w:vAlign w:val="center"/>
          </w:tcPr>
          <w:p w14:paraId="7AA754DD" w14:textId="77777777" w:rsidR="00EE1A4B" w:rsidRDefault="00000000">
            <w:r>
              <w:rPr>
                <w:color w:val="1A1A1A"/>
                <w:sz w:val="20"/>
                <w:szCs w:val="20"/>
              </w:rPr>
              <w:t>40</w:t>
            </w:r>
          </w:p>
        </w:tc>
      </w:tr>
      <w:tr w:rsidR="00EE1A4B" w14:paraId="3D5A376B"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570F77D7" w14:textId="77777777" w:rsidR="00EE1A4B" w:rsidRDefault="00000000">
            <w:r>
              <w:rPr>
                <w:rFonts w:ascii="Consolas" w:eastAsia="Consolas" w:hAnsi="Consolas" w:cs="Consolas"/>
                <w:color w:val="1A1A1A"/>
                <w:sz w:val="20"/>
                <w:szCs w:val="20"/>
              </w:rPr>
              <w:t>tests/lexer.test.js</w:t>
            </w:r>
          </w:p>
        </w:tc>
        <w:tc>
          <w:tcPr>
            <w:tcW w:w="3200" w:type="dxa"/>
            <w:shd w:val="clear" w:color="auto" w:fill="EAF1F4"/>
            <w:tcMar>
              <w:top w:w="60" w:type="dxa"/>
              <w:left w:w="100" w:type="dxa"/>
              <w:bottom w:w="60" w:type="dxa"/>
              <w:right w:w="100" w:type="dxa"/>
            </w:tcMar>
            <w:vAlign w:val="center"/>
          </w:tcPr>
          <w:p w14:paraId="077562C1" w14:textId="77777777" w:rsidR="00EE1A4B" w:rsidRDefault="00000000">
            <w:r>
              <w:rPr>
                <w:color w:val="1A1A1A"/>
                <w:sz w:val="20"/>
                <w:szCs w:val="20"/>
              </w:rPr>
              <w:t>39</w:t>
            </w:r>
          </w:p>
        </w:tc>
      </w:tr>
      <w:tr w:rsidR="00EE1A4B" w14:paraId="31BE3DAC" w14:textId="77777777">
        <w:tblPrEx>
          <w:tblCellMar>
            <w:top w:w="0" w:type="dxa"/>
            <w:bottom w:w="0" w:type="dxa"/>
          </w:tblCellMar>
        </w:tblPrEx>
        <w:tc>
          <w:tcPr>
            <w:tcW w:w="5600" w:type="dxa"/>
            <w:tcMar>
              <w:top w:w="60" w:type="dxa"/>
              <w:left w:w="100" w:type="dxa"/>
              <w:bottom w:w="60" w:type="dxa"/>
              <w:right w:w="100" w:type="dxa"/>
            </w:tcMar>
            <w:vAlign w:val="center"/>
          </w:tcPr>
          <w:p w14:paraId="490CCB47" w14:textId="77777777" w:rsidR="00EE1A4B" w:rsidRDefault="00000000">
            <w:r>
              <w:rPr>
                <w:rFonts w:ascii="Consolas" w:eastAsia="Consolas" w:hAnsi="Consolas" w:cs="Consolas"/>
                <w:color w:val="1A1A1A"/>
                <w:sz w:val="20"/>
                <w:szCs w:val="20"/>
              </w:rPr>
              <w:t>tests/native/ir-optimizer.test.js</w:t>
            </w:r>
          </w:p>
        </w:tc>
        <w:tc>
          <w:tcPr>
            <w:tcW w:w="3200" w:type="dxa"/>
            <w:tcMar>
              <w:top w:w="60" w:type="dxa"/>
              <w:left w:w="100" w:type="dxa"/>
              <w:bottom w:w="60" w:type="dxa"/>
              <w:right w:w="100" w:type="dxa"/>
            </w:tcMar>
            <w:vAlign w:val="center"/>
          </w:tcPr>
          <w:p w14:paraId="0ADF409B" w14:textId="77777777" w:rsidR="00EE1A4B" w:rsidRDefault="00000000">
            <w:r>
              <w:rPr>
                <w:color w:val="1A1A1A"/>
                <w:sz w:val="20"/>
                <w:szCs w:val="20"/>
              </w:rPr>
              <w:t>27</w:t>
            </w:r>
          </w:p>
        </w:tc>
      </w:tr>
      <w:tr w:rsidR="00EE1A4B" w14:paraId="46869383"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6A50AE46" w14:textId="77777777" w:rsidR="00EE1A4B" w:rsidRDefault="00000000">
            <w:r>
              <w:rPr>
                <w:rFonts w:ascii="Consolas" w:eastAsia="Consolas" w:hAnsi="Consolas" w:cs="Consolas"/>
                <w:color w:val="1A1A1A"/>
                <w:sz w:val="20"/>
                <w:szCs w:val="20"/>
              </w:rPr>
              <w:t>tests/e2e.test.js</w:t>
            </w:r>
          </w:p>
        </w:tc>
        <w:tc>
          <w:tcPr>
            <w:tcW w:w="3200" w:type="dxa"/>
            <w:shd w:val="clear" w:color="auto" w:fill="EAF1F4"/>
            <w:tcMar>
              <w:top w:w="60" w:type="dxa"/>
              <w:left w:w="100" w:type="dxa"/>
              <w:bottom w:w="60" w:type="dxa"/>
              <w:right w:w="100" w:type="dxa"/>
            </w:tcMar>
            <w:vAlign w:val="center"/>
          </w:tcPr>
          <w:p w14:paraId="343A9583" w14:textId="77777777" w:rsidR="00EE1A4B" w:rsidRDefault="00000000">
            <w:r>
              <w:rPr>
                <w:color w:val="1A1A1A"/>
                <w:sz w:val="20"/>
                <w:szCs w:val="20"/>
              </w:rPr>
              <w:t>27</w:t>
            </w:r>
          </w:p>
        </w:tc>
      </w:tr>
      <w:tr w:rsidR="00EE1A4B" w14:paraId="6F34F19E" w14:textId="77777777">
        <w:tblPrEx>
          <w:tblCellMar>
            <w:top w:w="0" w:type="dxa"/>
            <w:bottom w:w="0" w:type="dxa"/>
          </w:tblCellMar>
        </w:tblPrEx>
        <w:tc>
          <w:tcPr>
            <w:tcW w:w="5600" w:type="dxa"/>
            <w:tcMar>
              <w:top w:w="60" w:type="dxa"/>
              <w:left w:w="100" w:type="dxa"/>
              <w:bottom w:w="60" w:type="dxa"/>
              <w:right w:w="100" w:type="dxa"/>
            </w:tcMar>
            <w:vAlign w:val="center"/>
          </w:tcPr>
          <w:p w14:paraId="33D5E906" w14:textId="77777777" w:rsidR="00EE1A4B" w:rsidRDefault="00000000">
            <w:r>
              <w:rPr>
                <w:rFonts w:ascii="Consolas" w:eastAsia="Consolas" w:hAnsi="Consolas" w:cs="Consolas"/>
                <w:color w:val="1A1A1A"/>
                <w:sz w:val="20"/>
                <w:szCs w:val="20"/>
              </w:rPr>
              <w:t>tests/native/ir.test.js</w:t>
            </w:r>
          </w:p>
        </w:tc>
        <w:tc>
          <w:tcPr>
            <w:tcW w:w="3200" w:type="dxa"/>
            <w:tcMar>
              <w:top w:w="60" w:type="dxa"/>
              <w:left w:w="100" w:type="dxa"/>
              <w:bottom w:w="60" w:type="dxa"/>
              <w:right w:w="100" w:type="dxa"/>
            </w:tcMar>
            <w:vAlign w:val="center"/>
          </w:tcPr>
          <w:p w14:paraId="30595C41" w14:textId="77777777" w:rsidR="00EE1A4B" w:rsidRDefault="00000000">
            <w:r>
              <w:rPr>
                <w:color w:val="1A1A1A"/>
                <w:sz w:val="20"/>
                <w:szCs w:val="20"/>
              </w:rPr>
              <w:t>23</w:t>
            </w:r>
          </w:p>
        </w:tc>
      </w:tr>
      <w:tr w:rsidR="00EE1A4B" w14:paraId="24925C9C"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5D262997" w14:textId="77777777" w:rsidR="00EE1A4B" w:rsidRDefault="00000000">
            <w:r>
              <w:rPr>
                <w:rFonts w:ascii="Consolas" w:eastAsia="Consolas" w:hAnsi="Consolas" w:cs="Consolas"/>
                <w:color w:val="1A1A1A"/>
                <w:sz w:val="20"/>
                <w:szCs w:val="20"/>
              </w:rPr>
              <w:t>tests/backend/cli.test.js</w:t>
            </w:r>
          </w:p>
        </w:tc>
        <w:tc>
          <w:tcPr>
            <w:tcW w:w="3200" w:type="dxa"/>
            <w:shd w:val="clear" w:color="auto" w:fill="EAF1F4"/>
            <w:tcMar>
              <w:top w:w="60" w:type="dxa"/>
              <w:left w:w="100" w:type="dxa"/>
              <w:bottom w:w="60" w:type="dxa"/>
              <w:right w:w="100" w:type="dxa"/>
            </w:tcMar>
            <w:vAlign w:val="center"/>
          </w:tcPr>
          <w:p w14:paraId="1C1674FA" w14:textId="77777777" w:rsidR="00EE1A4B" w:rsidRDefault="00000000">
            <w:r>
              <w:rPr>
                <w:color w:val="1A1A1A"/>
                <w:sz w:val="20"/>
                <w:szCs w:val="20"/>
              </w:rPr>
              <w:t>23</w:t>
            </w:r>
          </w:p>
        </w:tc>
      </w:tr>
      <w:tr w:rsidR="00EE1A4B" w14:paraId="68C7F9D0" w14:textId="77777777">
        <w:tblPrEx>
          <w:tblCellMar>
            <w:top w:w="0" w:type="dxa"/>
            <w:bottom w:w="0" w:type="dxa"/>
          </w:tblCellMar>
        </w:tblPrEx>
        <w:tc>
          <w:tcPr>
            <w:tcW w:w="5600" w:type="dxa"/>
            <w:tcMar>
              <w:top w:w="60" w:type="dxa"/>
              <w:left w:w="100" w:type="dxa"/>
              <w:bottom w:w="60" w:type="dxa"/>
              <w:right w:w="100" w:type="dxa"/>
            </w:tcMar>
            <w:vAlign w:val="center"/>
          </w:tcPr>
          <w:p w14:paraId="1DF79295" w14:textId="77777777" w:rsidR="00EE1A4B" w:rsidRDefault="00000000">
            <w:r>
              <w:rPr>
                <w:rFonts w:ascii="Consolas" w:eastAsia="Consolas" w:hAnsi="Consolas" w:cs="Consolas"/>
                <w:color w:val="1A1A1A"/>
                <w:sz w:val="20"/>
                <w:szCs w:val="20"/>
              </w:rPr>
              <w:t>tests/string.test.js</w:t>
            </w:r>
          </w:p>
        </w:tc>
        <w:tc>
          <w:tcPr>
            <w:tcW w:w="3200" w:type="dxa"/>
            <w:tcMar>
              <w:top w:w="60" w:type="dxa"/>
              <w:left w:w="100" w:type="dxa"/>
              <w:bottom w:w="60" w:type="dxa"/>
              <w:right w:w="100" w:type="dxa"/>
            </w:tcMar>
            <w:vAlign w:val="center"/>
          </w:tcPr>
          <w:p w14:paraId="3DBF23AA" w14:textId="77777777" w:rsidR="00EE1A4B" w:rsidRDefault="00000000">
            <w:r>
              <w:rPr>
                <w:color w:val="1A1A1A"/>
                <w:sz w:val="20"/>
                <w:szCs w:val="20"/>
              </w:rPr>
              <w:t>20</w:t>
            </w:r>
          </w:p>
        </w:tc>
      </w:tr>
      <w:tr w:rsidR="00EE1A4B" w14:paraId="2FB1CB2C"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5AC77E39" w14:textId="77777777" w:rsidR="00EE1A4B" w:rsidRDefault="00000000">
            <w:r>
              <w:rPr>
                <w:rFonts w:ascii="Consolas" w:eastAsia="Consolas" w:hAnsi="Consolas" w:cs="Consolas"/>
                <w:color w:val="1A1A1A"/>
                <w:sz w:val="20"/>
                <w:szCs w:val="20"/>
              </w:rPr>
              <w:t>tests/backend/capability.test.js</w:t>
            </w:r>
          </w:p>
        </w:tc>
        <w:tc>
          <w:tcPr>
            <w:tcW w:w="3200" w:type="dxa"/>
            <w:shd w:val="clear" w:color="auto" w:fill="EAF1F4"/>
            <w:tcMar>
              <w:top w:w="60" w:type="dxa"/>
              <w:left w:w="100" w:type="dxa"/>
              <w:bottom w:w="60" w:type="dxa"/>
              <w:right w:w="100" w:type="dxa"/>
            </w:tcMar>
            <w:vAlign w:val="center"/>
          </w:tcPr>
          <w:p w14:paraId="32422C7F" w14:textId="77777777" w:rsidR="00EE1A4B" w:rsidRDefault="00000000">
            <w:r>
              <w:rPr>
                <w:color w:val="1A1A1A"/>
                <w:sz w:val="20"/>
                <w:szCs w:val="20"/>
              </w:rPr>
              <w:t>20</w:t>
            </w:r>
          </w:p>
        </w:tc>
      </w:tr>
      <w:tr w:rsidR="00EE1A4B" w14:paraId="2B4D3E97" w14:textId="77777777">
        <w:tblPrEx>
          <w:tblCellMar>
            <w:top w:w="0" w:type="dxa"/>
            <w:bottom w:w="0" w:type="dxa"/>
          </w:tblCellMar>
        </w:tblPrEx>
        <w:tc>
          <w:tcPr>
            <w:tcW w:w="5600" w:type="dxa"/>
            <w:tcMar>
              <w:top w:w="60" w:type="dxa"/>
              <w:left w:w="100" w:type="dxa"/>
              <w:bottom w:w="60" w:type="dxa"/>
              <w:right w:w="100" w:type="dxa"/>
            </w:tcMar>
            <w:vAlign w:val="center"/>
          </w:tcPr>
          <w:p w14:paraId="52CC11F4" w14:textId="77777777" w:rsidR="00EE1A4B" w:rsidRDefault="00000000">
            <w:r>
              <w:rPr>
                <w:rFonts w:ascii="Consolas" w:eastAsia="Consolas" w:hAnsi="Consolas" w:cs="Consolas"/>
                <w:color w:val="1A1A1A"/>
                <w:sz w:val="20"/>
                <w:szCs w:val="20"/>
              </w:rPr>
              <w:t>tests/stdlib.test.js</w:t>
            </w:r>
          </w:p>
        </w:tc>
        <w:tc>
          <w:tcPr>
            <w:tcW w:w="3200" w:type="dxa"/>
            <w:tcMar>
              <w:top w:w="60" w:type="dxa"/>
              <w:left w:w="100" w:type="dxa"/>
              <w:bottom w:w="60" w:type="dxa"/>
              <w:right w:w="100" w:type="dxa"/>
            </w:tcMar>
            <w:vAlign w:val="center"/>
          </w:tcPr>
          <w:p w14:paraId="79D9959A" w14:textId="77777777" w:rsidR="00EE1A4B" w:rsidRDefault="00000000">
            <w:r>
              <w:rPr>
                <w:color w:val="1A1A1A"/>
                <w:sz w:val="20"/>
                <w:szCs w:val="20"/>
              </w:rPr>
              <w:t>17</w:t>
            </w:r>
          </w:p>
        </w:tc>
      </w:tr>
      <w:tr w:rsidR="00EE1A4B" w14:paraId="245CD8C9"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4D66F442" w14:textId="77777777" w:rsidR="00EE1A4B" w:rsidRDefault="00000000">
            <w:r>
              <w:rPr>
                <w:rFonts w:ascii="Consolas" w:eastAsia="Consolas" w:hAnsi="Consolas" w:cs="Consolas"/>
                <w:color w:val="1A1A1A"/>
                <w:sz w:val="20"/>
                <w:szCs w:val="20"/>
              </w:rPr>
              <w:t>tests/native/native-compiler.test.js</w:t>
            </w:r>
          </w:p>
        </w:tc>
        <w:tc>
          <w:tcPr>
            <w:tcW w:w="3200" w:type="dxa"/>
            <w:shd w:val="clear" w:color="auto" w:fill="EAF1F4"/>
            <w:tcMar>
              <w:top w:w="60" w:type="dxa"/>
              <w:left w:w="100" w:type="dxa"/>
              <w:bottom w:w="60" w:type="dxa"/>
              <w:right w:w="100" w:type="dxa"/>
            </w:tcMar>
            <w:vAlign w:val="center"/>
          </w:tcPr>
          <w:p w14:paraId="01B553CF" w14:textId="77777777" w:rsidR="00EE1A4B" w:rsidRDefault="00000000">
            <w:r>
              <w:rPr>
                <w:color w:val="1A1A1A"/>
                <w:sz w:val="20"/>
                <w:szCs w:val="20"/>
              </w:rPr>
              <w:t>16</w:t>
            </w:r>
          </w:p>
        </w:tc>
      </w:tr>
      <w:tr w:rsidR="00EE1A4B" w14:paraId="6659679F" w14:textId="77777777">
        <w:tblPrEx>
          <w:tblCellMar>
            <w:top w:w="0" w:type="dxa"/>
            <w:bottom w:w="0" w:type="dxa"/>
          </w:tblCellMar>
        </w:tblPrEx>
        <w:tc>
          <w:tcPr>
            <w:tcW w:w="5600" w:type="dxa"/>
            <w:tcMar>
              <w:top w:w="60" w:type="dxa"/>
              <w:left w:w="100" w:type="dxa"/>
              <w:bottom w:w="60" w:type="dxa"/>
              <w:right w:w="100" w:type="dxa"/>
            </w:tcMar>
            <w:vAlign w:val="center"/>
          </w:tcPr>
          <w:p w14:paraId="18F54D6C" w14:textId="77777777" w:rsidR="00EE1A4B" w:rsidRDefault="00000000">
            <w:r>
              <w:rPr>
                <w:rFonts w:ascii="Consolas" w:eastAsia="Consolas" w:hAnsi="Consolas" w:cs="Consolas"/>
                <w:color w:val="1A1A1A"/>
                <w:sz w:val="20"/>
                <w:szCs w:val="20"/>
              </w:rPr>
              <w:t>tests/math.test.js</w:t>
            </w:r>
          </w:p>
        </w:tc>
        <w:tc>
          <w:tcPr>
            <w:tcW w:w="3200" w:type="dxa"/>
            <w:tcMar>
              <w:top w:w="60" w:type="dxa"/>
              <w:left w:w="100" w:type="dxa"/>
              <w:bottom w:w="60" w:type="dxa"/>
              <w:right w:w="100" w:type="dxa"/>
            </w:tcMar>
            <w:vAlign w:val="center"/>
          </w:tcPr>
          <w:p w14:paraId="15A7EDC5" w14:textId="77777777" w:rsidR="00EE1A4B" w:rsidRDefault="00000000">
            <w:r>
              <w:rPr>
                <w:color w:val="1A1A1A"/>
                <w:sz w:val="20"/>
                <w:szCs w:val="20"/>
              </w:rPr>
              <w:t>15</w:t>
            </w:r>
          </w:p>
        </w:tc>
      </w:tr>
      <w:tr w:rsidR="00EE1A4B" w14:paraId="76EFA835"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0EE91C6D" w14:textId="77777777" w:rsidR="00EE1A4B" w:rsidRDefault="00000000">
            <w:r>
              <w:rPr>
                <w:rFonts w:ascii="Consolas" w:eastAsia="Consolas" w:hAnsi="Consolas" w:cs="Consolas"/>
                <w:color w:val="1A1A1A"/>
                <w:sz w:val="20"/>
                <w:szCs w:val="20"/>
              </w:rPr>
              <w:lastRenderedPageBreak/>
              <w:t>tests/error-messages.test.js</w:t>
            </w:r>
          </w:p>
        </w:tc>
        <w:tc>
          <w:tcPr>
            <w:tcW w:w="3200" w:type="dxa"/>
            <w:shd w:val="clear" w:color="auto" w:fill="EAF1F4"/>
            <w:tcMar>
              <w:top w:w="60" w:type="dxa"/>
              <w:left w:w="100" w:type="dxa"/>
              <w:bottom w:w="60" w:type="dxa"/>
              <w:right w:w="100" w:type="dxa"/>
            </w:tcMar>
            <w:vAlign w:val="center"/>
          </w:tcPr>
          <w:p w14:paraId="1FF43706" w14:textId="77777777" w:rsidR="00EE1A4B" w:rsidRDefault="00000000">
            <w:r>
              <w:rPr>
                <w:color w:val="1A1A1A"/>
                <w:sz w:val="20"/>
                <w:szCs w:val="20"/>
              </w:rPr>
              <w:t>13</w:t>
            </w:r>
          </w:p>
        </w:tc>
      </w:tr>
      <w:tr w:rsidR="00EE1A4B" w14:paraId="184707AD" w14:textId="77777777">
        <w:tblPrEx>
          <w:tblCellMar>
            <w:top w:w="0" w:type="dxa"/>
            <w:bottom w:w="0" w:type="dxa"/>
          </w:tblCellMar>
        </w:tblPrEx>
        <w:tc>
          <w:tcPr>
            <w:tcW w:w="5600" w:type="dxa"/>
            <w:tcMar>
              <w:top w:w="60" w:type="dxa"/>
              <w:left w:w="100" w:type="dxa"/>
              <w:bottom w:w="60" w:type="dxa"/>
              <w:right w:w="100" w:type="dxa"/>
            </w:tcMar>
            <w:vAlign w:val="center"/>
          </w:tcPr>
          <w:p w14:paraId="631500F2" w14:textId="77777777" w:rsidR="00EE1A4B" w:rsidRDefault="00000000">
            <w:r>
              <w:rPr>
                <w:rFonts w:ascii="Consolas" w:eastAsia="Consolas" w:hAnsi="Consolas" w:cs="Consolas"/>
                <w:color w:val="1A1A1A"/>
                <w:sz w:val="20"/>
                <w:szCs w:val="20"/>
              </w:rPr>
              <w:t>tests/foundation.test.js</w:t>
            </w:r>
          </w:p>
        </w:tc>
        <w:tc>
          <w:tcPr>
            <w:tcW w:w="3200" w:type="dxa"/>
            <w:tcMar>
              <w:top w:w="60" w:type="dxa"/>
              <w:left w:w="100" w:type="dxa"/>
              <w:bottom w:w="60" w:type="dxa"/>
              <w:right w:w="100" w:type="dxa"/>
            </w:tcMar>
            <w:vAlign w:val="center"/>
          </w:tcPr>
          <w:p w14:paraId="37D24252" w14:textId="77777777" w:rsidR="00EE1A4B" w:rsidRDefault="00000000">
            <w:r>
              <w:rPr>
                <w:color w:val="1A1A1A"/>
                <w:sz w:val="20"/>
                <w:szCs w:val="20"/>
              </w:rPr>
              <w:t>12</w:t>
            </w:r>
          </w:p>
        </w:tc>
      </w:tr>
      <w:tr w:rsidR="00EE1A4B" w14:paraId="1011CC56"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77FE410D" w14:textId="77777777" w:rsidR="00EE1A4B" w:rsidRDefault="00000000">
            <w:r>
              <w:rPr>
                <w:rFonts w:ascii="Consolas" w:eastAsia="Consolas" w:hAnsi="Consolas" w:cs="Consolas"/>
                <w:color w:val="1A1A1A"/>
                <w:sz w:val="20"/>
                <w:szCs w:val="20"/>
              </w:rPr>
              <w:t>tests/array.test.js</w:t>
            </w:r>
          </w:p>
        </w:tc>
        <w:tc>
          <w:tcPr>
            <w:tcW w:w="3200" w:type="dxa"/>
            <w:shd w:val="clear" w:color="auto" w:fill="EAF1F4"/>
            <w:tcMar>
              <w:top w:w="60" w:type="dxa"/>
              <w:left w:w="100" w:type="dxa"/>
              <w:bottom w:w="60" w:type="dxa"/>
              <w:right w:w="100" w:type="dxa"/>
            </w:tcMar>
            <w:vAlign w:val="center"/>
          </w:tcPr>
          <w:p w14:paraId="70127B51" w14:textId="77777777" w:rsidR="00EE1A4B" w:rsidRDefault="00000000">
            <w:r>
              <w:rPr>
                <w:color w:val="1A1A1A"/>
                <w:sz w:val="20"/>
                <w:szCs w:val="20"/>
              </w:rPr>
              <w:t>8</w:t>
            </w:r>
          </w:p>
        </w:tc>
      </w:tr>
    </w:tbl>
    <w:p w14:paraId="15D8C71A" w14:textId="77777777" w:rsidR="00EE1A4B" w:rsidRDefault="00EE1A4B">
      <w:pPr>
        <w:spacing w:after="160" w:line="276" w:lineRule="auto"/>
      </w:pPr>
    </w:p>
    <w:p w14:paraId="385AEB57" w14:textId="77777777" w:rsidR="00EE1A4B" w:rsidRDefault="00000000">
      <w:pPr>
        <w:pStyle w:val="Heading2"/>
        <w:spacing w:before="300" w:after="120"/>
      </w:pPr>
      <w:bookmarkStart w:id="148" w:name="_Toc237038987"/>
      <w:r>
        <w:rPr>
          <w:b/>
          <w:bCs/>
          <w:color w:val="1B3A57"/>
          <w:sz w:val="25"/>
          <w:szCs w:val="25"/>
        </w:rPr>
        <w:t>27.4 Unit Tests</w:t>
      </w:r>
      <w:bookmarkEnd w:id="148"/>
    </w:p>
    <w:p w14:paraId="1303399B" w14:textId="77777777" w:rsidR="00EE1A4B" w:rsidRDefault="00000000">
      <w:pPr>
        <w:spacing w:after="160" w:line="276" w:lineRule="auto"/>
      </w:pPr>
      <w:r>
        <w:t>foundation, lexer, parser, semantic, runtime, math, string, array — each exercises one component in isolation.</w:t>
      </w:r>
    </w:p>
    <w:p w14:paraId="7DC5B058" w14:textId="77777777" w:rsidR="00EE1A4B" w:rsidRDefault="00000000">
      <w:pPr>
        <w:pStyle w:val="Heading2"/>
        <w:spacing w:before="300" w:after="120"/>
      </w:pPr>
      <w:bookmarkStart w:id="149" w:name="_Toc237038988"/>
      <w:r>
        <w:rPr>
          <w:b/>
          <w:bCs/>
          <w:color w:val="1B3A57"/>
          <w:sz w:val="25"/>
          <w:szCs w:val="25"/>
        </w:rPr>
        <w:t>27.5 Integration Tests</w:t>
      </w:r>
      <w:bookmarkEnd w:id="149"/>
    </w:p>
    <w:p w14:paraId="240B1349" w14:textId="77777777" w:rsidR="00EE1A4B" w:rsidRDefault="00000000">
      <w:pPr>
        <w:spacing w:after="160" w:line="276" w:lineRule="auto"/>
      </w:pPr>
      <w:r>
        <w:t>e2e.test.js runs the real .pr files under examples/ through the full pipeline; interpreter.test.js and stdlib.test.js exercise complete programs end to end.</w:t>
      </w:r>
    </w:p>
    <w:p w14:paraId="57EF9FF9" w14:textId="77777777" w:rsidR="00EE1A4B" w:rsidRDefault="00000000">
      <w:pPr>
        <w:pStyle w:val="Heading2"/>
        <w:spacing w:before="300" w:after="120"/>
      </w:pPr>
      <w:bookmarkStart w:id="150" w:name="_Toc237038989"/>
      <w:r>
        <w:rPr>
          <w:b/>
          <w:bCs/>
          <w:color w:val="1B3A57"/>
          <w:sz w:val="25"/>
          <w:szCs w:val="25"/>
        </w:rPr>
        <w:t>27.6 Backend Parity Tests</w:t>
      </w:r>
      <w:bookmarkEnd w:id="150"/>
    </w:p>
    <w:p w14:paraId="1ED9061A" w14:textId="77777777" w:rsidR="00EE1A4B" w:rsidRDefault="00000000">
      <w:pPr>
        <w:spacing w:after="160" w:line="276" w:lineRule="auto"/>
      </w:pPr>
      <w:r>
        <w:t>vm-parity.test.js runs the same source through the Interpreter and the Bytecode/PVM backend and asserts identical stdout, exit code, and error code — including a dedicated set of cases for the Unified Loop Model (loop/break-value/nested loops/while-and-repeat-as-expressions). tests/backend/ additionally verifies automatic and forced backend selection.</w:t>
      </w:r>
    </w:p>
    <w:p w14:paraId="06CBC37A" w14:textId="77777777" w:rsidR="00EE1A4B" w:rsidRDefault="00000000">
      <w:pPr>
        <w:pStyle w:val="Heading2"/>
        <w:spacing w:before="300" w:after="120"/>
      </w:pPr>
      <w:bookmarkStart w:id="151" w:name="_Toc237038990"/>
      <w:r>
        <w:rPr>
          <w:b/>
          <w:bCs/>
          <w:color w:val="1B3A57"/>
          <w:sz w:val="25"/>
          <w:szCs w:val="25"/>
        </w:rPr>
        <w:t>27.7 Native Executable Tests</w:t>
      </w:r>
      <w:bookmarkEnd w:id="151"/>
    </w:p>
    <w:p w14:paraId="5216E35B" w14:textId="77777777" w:rsidR="00EE1A4B" w:rsidRDefault="00000000">
      <w:pPr>
        <w:spacing w:after="160" w:line="276" w:lineRule="auto"/>
      </w:pPr>
      <w:r>
        <w:t>tests/native/native-compiler.test.js does not stop at "the compiler produced bytes" — every success-path test writes a real PE .exe to disk and executes it via a real child process, checking genuine stdout and exit code; every unsupported-feature case is asserted to fail with a clean P030, never a crash.</w:t>
      </w:r>
    </w:p>
    <w:p w14:paraId="531CF133" w14:textId="77777777" w:rsidR="00EE1A4B" w:rsidRDefault="00000000">
      <w:pPr>
        <w:pStyle w:val="Heading2"/>
        <w:spacing w:before="300" w:after="120"/>
      </w:pPr>
      <w:bookmarkStart w:id="152" w:name="_Toc237038991"/>
      <w:r>
        <w:rPr>
          <w:b/>
          <w:bCs/>
          <w:color w:val="1B3A57"/>
          <w:sz w:val="25"/>
          <w:szCs w:val="25"/>
        </w:rPr>
        <w:t>27.8 Regression Testing</w:t>
      </w:r>
      <w:bookmarkEnd w:id="152"/>
    </w:p>
    <w:p w14:paraId="185E14E3" w14:textId="77777777" w:rsidR="00EE1A4B" w:rsidRDefault="00000000">
      <w:pPr>
        <w:spacing w:after="160" w:line="276" w:lineRule="auto"/>
      </w:pPr>
      <w:r>
        <w:t>The full suite is run after every source change during development; the project's own history (CHANGELOG.md) records the exact before/after test count for every phase of work, with an explicit rule against weakening an existing test to make it pass.</w:t>
      </w:r>
    </w:p>
    <w:p w14:paraId="6C53F665" w14:textId="77777777" w:rsidR="00EE1A4B" w:rsidRDefault="00000000">
      <w:pPr>
        <w:pStyle w:val="Heading1"/>
        <w:pageBreakBefore/>
        <w:pBdr>
          <w:bottom w:val="single" w:sz="8" w:space="4" w:color="2E7D8C"/>
        </w:pBdr>
        <w:spacing w:before="200" w:after="200"/>
      </w:pPr>
      <w:bookmarkStart w:id="153" w:name="_Toc237038992"/>
      <w:r>
        <w:rPr>
          <w:b/>
          <w:bCs/>
          <w:color w:val="1B3A57"/>
        </w:rPr>
        <w:lastRenderedPageBreak/>
        <w:t>28. Performance</w:t>
      </w:r>
      <w:bookmarkEnd w:id="153"/>
    </w:p>
    <w:p w14:paraId="6C2067CA" w14:textId="77777777" w:rsidR="00EE1A4B" w:rsidRDefault="00000000">
      <w:pPr>
        <w:spacing w:after="160" w:line="276" w:lineRule="auto"/>
      </w:pPr>
      <w:r>
        <w:t>Every number below was produced by actually running a benchmark against the current implementation — none is estimated or assumed. No performance claim is made beyond what these specific measurements show.</w:t>
      </w:r>
    </w:p>
    <w:p w14:paraId="323AAE30" w14:textId="77777777" w:rsidR="00EE1A4B" w:rsidRDefault="00000000">
      <w:pPr>
        <w:pStyle w:val="Heading2"/>
        <w:spacing w:before="300" w:after="120"/>
      </w:pPr>
      <w:bookmarkStart w:id="154" w:name="_Toc237038993"/>
      <w:r>
        <w:rPr>
          <w:b/>
          <w:bCs/>
          <w:color w:val="1B3A57"/>
          <w:sz w:val="25"/>
          <w:szCs w:val="25"/>
        </w:rPr>
        <w:t>28.1 Startup + Execution Time — "Hello World" (median of 10 real OS-process runs)</w:t>
      </w:r>
      <w:bookmarkEnd w:id="15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000"/>
      </w:tblGrid>
      <w:tr w:rsidR="00EE1A4B" w14:paraId="5C3C37A1" w14:textId="77777777">
        <w:tblPrEx>
          <w:tblCellMar>
            <w:top w:w="0" w:type="dxa"/>
            <w:bottom w:w="0" w:type="dxa"/>
          </w:tblCellMar>
        </w:tblPrEx>
        <w:trPr>
          <w:tblHeader/>
        </w:trPr>
        <w:tc>
          <w:tcPr>
            <w:tcW w:w="3600" w:type="dxa"/>
            <w:shd w:val="clear" w:color="auto" w:fill="1B3A57"/>
            <w:tcMar>
              <w:top w:w="60" w:type="dxa"/>
              <w:left w:w="100" w:type="dxa"/>
              <w:bottom w:w="60" w:type="dxa"/>
              <w:right w:w="100" w:type="dxa"/>
            </w:tcMar>
            <w:vAlign w:val="center"/>
          </w:tcPr>
          <w:p w14:paraId="10394061" w14:textId="77777777" w:rsidR="00EE1A4B" w:rsidRDefault="00000000">
            <w:r>
              <w:rPr>
                <w:b/>
                <w:bCs/>
                <w:color w:val="FFFFFF"/>
                <w:sz w:val="20"/>
                <w:szCs w:val="20"/>
              </w:rPr>
              <w:t>Backend</w:t>
            </w:r>
          </w:p>
        </w:tc>
        <w:tc>
          <w:tcPr>
            <w:tcW w:w="3600" w:type="dxa"/>
            <w:shd w:val="clear" w:color="auto" w:fill="1B3A57"/>
            <w:tcMar>
              <w:top w:w="60" w:type="dxa"/>
              <w:left w:w="100" w:type="dxa"/>
              <w:bottom w:w="60" w:type="dxa"/>
              <w:right w:w="100" w:type="dxa"/>
            </w:tcMar>
            <w:vAlign w:val="center"/>
          </w:tcPr>
          <w:p w14:paraId="7F679403" w14:textId="77777777" w:rsidR="00EE1A4B" w:rsidRDefault="00000000">
            <w:r>
              <w:rPr>
                <w:b/>
                <w:bCs/>
                <w:color w:val="FFFFFF"/>
                <w:sz w:val="20"/>
                <w:szCs w:val="20"/>
              </w:rPr>
              <w:t>Command</w:t>
            </w:r>
          </w:p>
        </w:tc>
        <w:tc>
          <w:tcPr>
            <w:tcW w:w="2000" w:type="dxa"/>
            <w:shd w:val="clear" w:color="auto" w:fill="1B3A57"/>
            <w:tcMar>
              <w:top w:w="60" w:type="dxa"/>
              <w:left w:w="100" w:type="dxa"/>
              <w:bottom w:w="60" w:type="dxa"/>
              <w:right w:w="100" w:type="dxa"/>
            </w:tcMar>
            <w:vAlign w:val="center"/>
          </w:tcPr>
          <w:p w14:paraId="43A641EF" w14:textId="77777777" w:rsidR="00EE1A4B" w:rsidRDefault="00000000">
            <w:r>
              <w:rPr>
                <w:b/>
                <w:bCs/>
                <w:color w:val="FFFFFF"/>
                <w:sz w:val="20"/>
                <w:szCs w:val="20"/>
              </w:rPr>
              <w:t>Time</w:t>
            </w:r>
          </w:p>
        </w:tc>
      </w:tr>
      <w:tr w:rsidR="00EE1A4B" w14:paraId="5E2C2D85" w14:textId="77777777">
        <w:tblPrEx>
          <w:tblCellMar>
            <w:top w:w="0" w:type="dxa"/>
            <w:bottom w:w="0" w:type="dxa"/>
          </w:tblCellMar>
        </w:tblPrEx>
        <w:tc>
          <w:tcPr>
            <w:tcW w:w="3600" w:type="dxa"/>
            <w:tcMar>
              <w:top w:w="60" w:type="dxa"/>
              <w:left w:w="100" w:type="dxa"/>
              <w:bottom w:w="60" w:type="dxa"/>
              <w:right w:w="100" w:type="dxa"/>
            </w:tcMar>
            <w:vAlign w:val="center"/>
          </w:tcPr>
          <w:p w14:paraId="0D2EF21C" w14:textId="77777777" w:rsidR="00EE1A4B" w:rsidRDefault="00000000">
            <w:r>
              <w:rPr>
                <w:rFonts w:ascii="Consolas" w:eastAsia="Consolas" w:hAnsi="Consolas" w:cs="Consolas"/>
                <w:color w:val="1A1A1A"/>
                <w:sz w:val="20"/>
                <w:szCs w:val="20"/>
              </w:rPr>
              <w:t>Tree-Walking Interpreter</w:t>
            </w:r>
          </w:p>
        </w:tc>
        <w:tc>
          <w:tcPr>
            <w:tcW w:w="3600" w:type="dxa"/>
            <w:tcMar>
              <w:top w:w="60" w:type="dxa"/>
              <w:left w:w="100" w:type="dxa"/>
              <w:bottom w:w="60" w:type="dxa"/>
              <w:right w:w="100" w:type="dxa"/>
            </w:tcMar>
            <w:vAlign w:val="center"/>
          </w:tcPr>
          <w:p w14:paraId="5D0ACEBF" w14:textId="77777777" w:rsidR="00EE1A4B" w:rsidRDefault="00000000">
            <w:r>
              <w:rPr>
                <w:color w:val="1A1A1A"/>
                <w:sz w:val="20"/>
                <w:szCs w:val="20"/>
              </w:rPr>
              <w:t>node bin/pari.js hello.pr</w:t>
            </w:r>
          </w:p>
        </w:tc>
        <w:tc>
          <w:tcPr>
            <w:tcW w:w="2000" w:type="dxa"/>
            <w:tcMar>
              <w:top w:w="60" w:type="dxa"/>
              <w:left w:w="100" w:type="dxa"/>
              <w:bottom w:w="60" w:type="dxa"/>
              <w:right w:w="100" w:type="dxa"/>
            </w:tcMar>
            <w:vAlign w:val="center"/>
          </w:tcPr>
          <w:p w14:paraId="02AA6688" w14:textId="77777777" w:rsidR="00EE1A4B" w:rsidRDefault="00000000">
            <w:r>
              <w:rPr>
                <w:color w:val="1A1A1A"/>
                <w:sz w:val="20"/>
                <w:szCs w:val="20"/>
              </w:rPr>
              <w:t>505.78 ms</w:t>
            </w:r>
          </w:p>
        </w:tc>
      </w:tr>
      <w:tr w:rsidR="00EE1A4B" w14:paraId="2D4E2A1D" w14:textId="77777777">
        <w:tblPrEx>
          <w:tblCellMar>
            <w:top w:w="0" w:type="dxa"/>
            <w:bottom w:w="0" w:type="dxa"/>
          </w:tblCellMar>
        </w:tblPrEx>
        <w:tc>
          <w:tcPr>
            <w:tcW w:w="3600" w:type="dxa"/>
            <w:shd w:val="clear" w:color="auto" w:fill="EAF1F4"/>
            <w:tcMar>
              <w:top w:w="60" w:type="dxa"/>
              <w:left w:w="100" w:type="dxa"/>
              <w:bottom w:w="60" w:type="dxa"/>
              <w:right w:w="100" w:type="dxa"/>
            </w:tcMar>
            <w:vAlign w:val="center"/>
          </w:tcPr>
          <w:p w14:paraId="5FDB3769" w14:textId="77777777" w:rsidR="00EE1A4B" w:rsidRDefault="00000000">
            <w:r>
              <w:rPr>
                <w:rFonts w:ascii="Consolas" w:eastAsia="Consolas" w:hAnsi="Consolas" w:cs="Consolas"/>
                <w:color w:val="1A1A1A"/>
                <w:sz w:val="20"/>
                <w:szCs w:val="20"/>
              </w:rPr>
              <w:t>Bytecode + PVM</w:t>
            </w:r>
          </w:p>
        </w:tc>
        <w:tc>
          <w:tcPr>
            <w:tcW w:w="3600" w:type="dxa"/>
            <w:shd w:val="clear" w:color="auto" w:fill="EAF1F4"/>
            <w:tcMar>
              <w:top w:w="60" w:type="dxa"/>
              <w:left w:w="100" w:type="dxa"/>
              <w:bottom w:w="60" w:type="dxa"/>
              <w:right w:w="100" w:type="dxa"/>
            </w:tcMar>
            <w:vAlign w:val="center"/>
          </w:tcPr>
          <w:p w14:paraId="77E99DCB" w14:textId="77777777" w:rsidR="00EE1A4B" w:rsidRDefault="00000000">
            <w:r>
              <w:rPr>
                <w:color w:val="1A1A1A"/>
                <w:sz w:val="20"/>
                <w:szCs w:val="20"/>
              </w:rPr>
              <w:t>node bin/pari.js --run-bytecode hello.pr</w:t>
            </w:r>
          </w:p>
        </w:tc>
        <w:tc>
          <w:tcPr>
            <w:tcW w:w="2000" w:type="dxa"/>
            <w:shd w:val="clear" w:color="auto" w:fill="EAF1F4"/>
            <w:tcMar>
              <w:top w:w="60" w:type="dxa"/>
              <w:left w:w="100" w:type="dxa"/>
              <w:bottom w:w="60" w:type="dxa"/>
              <w:right w:w="100" w:type="dxa"/>
            </w:tcMar>
            <w:vAlign w:val="center"/>
          </w:tcPr>
          <w:p w14:paraId="58576F1A" w14:textId="77777777" w:rsidR="00EE1A4B" w:rsidRDefault="00000000">
            <w:r>
              <w:rPr>
                <w:color w:val="1A1A1A"/>
                <w:sz w:val="20"/>
                <w:szCs w:val="20"/>
              </w:rPr>
              <w:t>323.16 ms</w:t>
            </w:r>
          </w:p>
        </w:tc>
      </w:tr>
      <w:tr w:rsidR="00EE1A4B" w14:paraId="07D822A4" w14:textId="77777777">
        <w:tblPrEx>
          <w:tblCellMar>
            <w:top w:w="0" w:type="dxa"/>
            <w:bottom w:w="0" w:type="dxa"/>
          </w:tblCellMar>
        </w:tblPrEx>
        <w:tc>
          <w:tcPr>
            <w:tcW w:w="3600" w:type="dxa"/>
            <w:tcMar>
              <w:top w:w="60" w:type="dxa"/>
              <w:left w:w="100" w:type="dxa"/>
              <w:bottom w:w="60" w:type="dxa"/>
              <w:right w:w="100" w:type="dxa"/>
            </w:tcMar>
            <w:vAlign w:val="center"/>
          </w:tcPr>
          <w:p w14:paraId="2AB26311" w14:textId="77777777" w:rsidR="00EE1A4B" w:rsidRDefault="00000000">
            <w:r>
              <w:rPr>
                <w:rFonts w:ascii="Consolas" w:eastAsia="Consolas" w:hAnsi="Consolas" w:cs="Consolas"/>
                <w:color w:val="1A1A1A"/>
                <w:sz w:val="20"/>
                <w:szCs w:val="20"/>
              </w:rPr>
              <w:t>Native .exe (direct, no Node.js)</w:t>
            </w:r>
          </w:p>
        </w:tc>
        <w:tc>
          <w:tcPr>
            <w:tcW w:w="3600" w:type="dxa"/>
            <w:tcMar>
              <w:top w:w="60" w:type="dxa"/>
              <w:left w:w="100" w:type="dxa"/>
              <w:bottom w:w="60" w:type="dxa"/>
              <w:right w:w="100" w:type="dxa"/>
            </w:tcMar>
            <w:vAlign w:val="center"/>
          </w:tcPr>
          <w:p w14:paraId="188F566D" w14:textId="77777777" w:rsidR="00EE1A4B" w:rsidRDefault="00000000">
            <w:r>
              <w:rPr>
                <w:color w:val="1A1A1A"/>
                <w:sz w:val="20"/>
                <w:szCs w:val="20"/>
              </w:rPr>
              <w:t>hello.exe</w:t>
            </w:r>
          </w:p>
        </w:tc>
        <w:tc>
          <w:tcPr>
            <w:tcW w:w="2000" w:type="dxa"/>
            <w:tcMar>
              <w:top w:w="60" w:type="dxa"/>
              <w:left w:w="100" w:type="dxa"/>
              <w:bottom w:w="60" w:type="dxa"/>
              <w:right w:w="100" w:type="dxa"/>
            </w:tcMar>
            <w:vAlign w:val="center"/>
          </w:tcPr>
          <w:p w14:paraId="4DF33F81" w14:textId="77777777" w:rsidR="00EE1A4B" w:rsidRDefault="00000000">
            <w:r>
              <w:rPr>
                <w:color w:val="1A1A1A"/>
                <w:sz w:val="20"/>
                <w:szCs w:val="20"/>
              </w:rPr>
              <w:t>21.99 ms</w:t>
            </w:r>
          </w:p>
        </w:tc>
      </w:tr>
    </w:tbl>
    <w:p w14:paraId="09B59AD7" w14:textId="77777777" w:rsidR="00EE1A4B" w:rsidRDefault="00EE1A4B">
      <w:pPr>
        <w:spacing w:after="160" w:line="276" w:lineRule="auto"/>
      </w:pPr>
    </w:p>
    <w:p w14:paraId="1701D27F" w14:textId="77777777" w:rsidR="00EE1A4B" w:rsidRDefault="00000000">
      <w:pPr>
        <w:pBdr>
          <w:left w:val="single" w:sz="18" w:space="8" w:color="2E7D8C"/>
        </w:pBdr>
        <w:spacing w:before="80" w:after="200"/>
        <w:ind w:left="200"/>
      </w:pPr>
      <w:r>
        <w:rPr>
          <w:i/>
          <w:iCs/>
          <w:color w:val="5A6570"/>
          <w:sz w:val="20"/>
          <w:szCs w:val="20"/>
        </w:rPr>
        <w:t>Honestly: this gap is dominated by Node.js process startup (module loading, V8 init), which the native .exe has no equivalent of — it is NOT yet evidence that native-compiled CODE runs faster than interpreted/bytecode execution for equivalent work, since no CPU-bound workload (a large loop, recursion) is supported by the native backend today (Section 21.8). This distinction is stated explicitly because it is the one claim this document must not overstate.</w:t>
      </w:r>
    </w:p>
    <w:p w14:paraId="3BF501F1" w14:textId="77777777" w:rsidR="00EE1A4B" w:rsidRDefault="00000000">
      <w:pPr>
        <w:pStyle w:val="Heading2"/>
        <w:spacing w:before="300" w:after="120"/>
      </w:pPr>
      <w:bookmarkStart w:id="155" w:name="_Toc237038994"/>
      <w:r>
        <w:rPr>
          <w:b/>
          <w:bCs/>
          <w:color w:val="1B3A57"/>
          <w:sz w:val="25"/>
          <w:szCs w:val="25"/>
        </w:rPr>
        <w:t>28.2 Runtime Performance — a CPU-Bound Loop</w:t>
      </w:r>
      <w:bookmarkEnd w:id="155"/>
    </w:p>
    <w:p w14:paraId="4158500B" w14:textId="77777777" w:rsidR="00EE1A4B" w:rsidRDefault="00000000">
      <w:pPr>
        <w:spacing w:after="160" w:line="276" w:lineRule="auto"/>
      </w:pPr>
      <w:r>
        <w:t>A 200,000-iteration loop, median of 5 real full-process runs: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600"/>
      </w:tblGrid>
      <w:tr w:rsidR="00EE1A4B" w14:paraId="1DF6D5DF" w14:textId="77777777">
        <w:tblPrEx>
          <w:tblCellMar>
            <w:top w:w="0" w:type="dxa"/>
            <w:bottom w:w="0" w:type="dxa"/>
          </w:tblCellMar>
        </w:tblPrEx>
        <w:trPr>
          <w:tblHeader/>
        </w:trPr>
        <w:tc>
          <w:tcPr>
            <w:tcW w:w="5600" w:type="dxa"/>
            <w:shd w:val="clear" w:color="auto" w:fill="1B3A57"/>
            <w:tcMar>
              <w:top w:w="60" w:type="dxa"/>
              <w:left w:w="100" w:type="dxa"/>
              <w:bottom w:w="60" w:type="dxa"/>
              <w:right w:w="100" w:type="dxa"/>
            </w:tcMar>
            <w:vAlign w:val="center"/>
          </w:tcPr>
          <w:p w14:paraId="7403997F" w14:textId="77777777" w:rsidR="00EE1A4B" w:rsidRDefault="00000000">
            <w:r>
              <w:rPr>
                <w:b/>
                <w:bCs/>
                <w:color w:val="FFFFFF"/>
                <w:sz w:val="20"/>
                <w:szCs w:val="20"/>
              </w:rPr>
              <w:t>Backend</w:t>
            </w:r>
          </w:p>
        </w:tc>
        <w:tc>
          <w:tcPr>
            <w:tcW w:w="3600" w:type="dxa"/>
            <w:shd w:val="clear" w:color="auto" w:fill="1B3A57"/>
            <w:tcMar>
              <w:top w:w="60" w:type="dxa"/>
              <w:left w:w="100" w:type="dxa"/>
              <w:bottom w:w="60" w:type="dxa"/>
              <w:right w:w="100" w:type="dxa"/>
            </w:tcMar>
            <w:vAlign w:val="center"/>
          </w:tcPr>
          <w:p w14:paraId="4924A5BB" w14:textId="77777777" w:rsidR="00EE1A4B" w:rsidRDefault="00000000">
            <w:r>
              <w:rPr>
                <w:b/>
                <w:bCs/>
                <w:color w:val="FFFFFF"/>
                <w:sz w:val="20"/>
                <w:szCs w:val="20"/>
              </w:rPr>
              <w:t>Time</w:t>
            </w:r>
          </w:p>
        </w:tc>
      </w:tr>
      <w:tr w:rsidR="00EE1A4B" w14:paraId="7A914D41" w14:textId="77777777">
        <w:tblPrEx>
          <w:tblCellMar>
            <w:top w:w="0" w:type="dxa"/>
            <w:bottom w:w="0" w:type="dxa"/>
          </w:tblCellMar>
        </w:tblPrEx>
        <w:tc>
          <w:tcPr>
            <w:tcW w:w="5600" w:type="dxa"/>
            <w:tcMar>
              <w:top w:w="60" w:type="dxa"/>
              <w:left w:w="100" w:type="dxa"/>
              <w:bottom w:w="60" w:type="dxa"/>
              <w:right w:w="100" w:type="dxa"/>
            </w:tcMar>
            <w:vAlign w:val="center"/>
          </w:tcPr>
          <w:p w14:paraId="217784CF" w14:textId="77777777" w:rsidR="00EE1A4B" w:rsidRDefault="00000000">
            <w:r>
              <w:rPr>
                <w:rFonts w:ascii="Consolas" w:eastAsia="Consolas" w:hAnsi="Consolas" w:cs="Consolas"/>
                <w:color w:val="1A1A1A"/>
                <w:sz w:val="20"/>
                <w:szCs w:val="20"/>
              </w:rPr>
              <w:t>Tree-Walking Interpreter</w:t>
            </w:r>
          </w:p>
        </w:tc>
        <w:tc>
          <w:tcPr>
            <w:tcW w:w="3600" w:type="dxa"/>
            <w:tcMar>
              <w:top w:w="60" w:type="dxa"/>
              <w:left w:w="100" w:type="dxa"/>
              <w:bottom w:w="60" w:type="dxa"/>
              <w:right w:w="100" w:type="dxa"/>
            </w:tcMar>
            <w:vAlign w:val="center"/>
          </w:tcPr>
          <w:p w14:paraId="012EC6E7" w14:textId="77777777" w:rsidR="00EE1A4B" w:rsidRDefault="00000000">
            <w:r>
              <w:rPr>
                <w:color w:val="1A1A1A"/>
                <w:sz w:val="20"/>
                <w:szCs w:val="20"/>
              </w:rPr>
              <w:t>383.7 ms</w:t>
            </w:r>
          </w:p>
        </w:tc>
      </w:tr>
      <w:tr w:rsidR="00EE1A4B" w14:paraId="14ACE20B" w14:textId="77777777">
        <w:tblPrEx>
          <w:tblCellMar>
            <w:top w:w="0" w:type="dxa"/>
            <w:bottom w:w="0" w:type="dxa"/>
          </w:tblCellMar>
        </w:tblPrEx>
        <w:tc>
          <w:tcPr>
            <w:tcW w:w="5600" w:type="dxa"/>
            <w:shd w:val="clear" w:color="auto" w:fill="EAF1F4"/>
            <w:tcMar>
              <w:top w:w="60" w:type="dxa"/>
              <w:left w:w="100" w:type="dxa"/>
              <w:bottom w:w="60" w:type="dxa"/>
              <w:right w:w="100" w:type="dxa"/>
            </w:tcMar>
            <w:vAlign w:val="center"/>
          </w:tcPr>
          <w:p w14:paraId="334D9F71" w14:textId="77777777" w:rsidR="00EE1A4B" w:rsidRDefault="00000000">
            <w:r>
              <w:rPr>
                <w:rFonts w:ascii="Consolas" w:eastAsia="Consolas" w:hAnsi="Consolas" w:cs="Consolas"/>
                <w:color w:val="1A1A1A"/>
                <w:sz w:val="20"/>
                <w:szCs w:val="20"/>
              </w:rPr>
              <w:t>Bytecode + PVM</w:t>
            </w:r>
          </w:p>
        </w:tc>
        <w:tc>
          <w:tcPr>
            <w:tcW w:w="3600" w:type="dxa"/>
            <w:shd w:val="clear" w:color="auto" w:fill="EAF1F4"/>
            <w:tcMar>
              <w:top w:w="60" w:type="dxa"/>
              <w:left w:w="100" w:type="dxa"/>
              <w:bottom w:w="60" w:type="dxa"/>
              <w:right w:w="100" w:type="dxa"/>
            </w:tcMar>
            <w:vAlign w:val="center"/>
          </w:tcPr>
          <w:p w14:paraId="43EA7590" w14:textId="77777777" w:rsidR="00EE1A4B" w:rsidRDefault="00000000">
            <w:r>
              <w:rPr>
                <w:color w:val="1A1A1A"/>
                <w:sz w:val="20"/>
                <w:szCs w:val="20"/>
              </w:rPr>
              <w:t>322.6 ms</w:t>
            </w:r>
          </w:p>
        </w:tc>
      </w:tr>
    </w:tbl>
    <w:p w14:paraId="47687379" w14:textId="77777777" w:rsidR="00EE1A4B" w:rsidRDefault="00EE1A4B">
      <w:pPr>
        <w:spacing w:after="160" w:line="276" w:lineRule="auto"/>
      </w:pPr>
    </w:p>
    <w:p w14:paraId="0D22BAA2" w14:textId="77777777" w:rsidR="00EE1A4B" w:rsidRDefault="00000000">
      <w:pPr>
        <w:pStyle w:val="Heading2"/>
        <w:spacing w:before="300" w:after="120"/>
      </w:pPr>
      <w:bookmarkStart w:id="156" w:name="_Toc237038995"/>
      <w:r>
        <w:rPr>
          <w:b/>
          <w:bCs/>
          <w:color w:val="1B3A57"/>
          <w:sz w:val="25"/>
          <w:szCs w:val="25"/>
        </w:rPr>
        <w:t>28.3 Compilation Time — Bytecode Optimizer, Real Before/After</w:t>
      </w:r>
      <w:bookmarkEnd w:id="156"/>
    </w:p>
    <w:p w14:paraId="085E8BE2" w14:textId="77777777" w:rsidR="00EE1A4B" w:rsidRDefault="00000000">
      <w:pPr>
        <w:spacing w:after="160" w:line="276" w:lineRule="auto"/>
      </w:pPr>
      <w:r>
        <w:t>A constant-heavy program (3,000 declarations):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800"/>
      </w:tblGrid>
      <w:tr w:rsidR="00EE1A4B" w14:paraId="6CB59F36" w14:textId="77777777">
        <w:tblPrEx>
          <w:tblCellMar>
            <w:top w:w="0" w:type="dxa"/>
            <w:bottom w:w="0" w:type="dxa"/>
          </w:tblCellMar>
        </w:tblPrEx>
        <w:trPr>
          <w:tblHeader/>
        </w:trPr>
        <w:tc>
          <w:tcPr>
            <w:tcW w:w="3600" w:type="dxa"/>
            <w:shd w:val="clear" w:color="auto" w:fill="1B3A57"/>
            <w:tcMar>
              <w:top w:w="60" w:type="dxa"/>
              <w:left w:w="100" w:type="dxa"/>
              <w:bottom w:w="60" w:type="dxa"/>
              <w:right w:w="100" w:type="dxa"/>
            </w:tcMar>
            <w:vAlign w:val="center"/>
          </w:tcPr>
          <w:p w14:paraId="2E2904F7" w14:textId="77777777" w:rsidR="00EE1A4B" w:rsidRDefault="00000000">
            <w:r>
              <w:rPr>
                <w:b/>
                <w:bCs/>
                <w:color w:val="FFFFFF"/>
                <w:sz w:val="20"/>
                <w:szCs w:val="20"/>
              </w:rPr>
              <w:t>Metric</w:t>
            </w:r>
          </w:p>
        </w:tc>
        <w:tc>
          <w:tcPr>
            <w:tcW w:w="2800" w:type="dxa"/>
            <w:shd w:val="clear" w:color="auto" w:fill="1B3A57"/>
            <w:tcMar>
              <w:top w:w="60" w:type="dxa"/>
              <w:left w:w="100" w:type="dxa"/>
              <w:bottom w:w="60" w:type="dxa"/>
              <w:right w:w="100" w:type="dxa"/>
            </w:tcMar>
            <w:vAlign w:val="center"/>
          </w:tcPr>
          <w:p w14:paraId="76B0437B" w14:textId="77777777" w:rsidR="00EE1A4B" w:rsidRDefault="00000000">
            <w:r>
              <w:rPr>
                <w:b/>
                <w:bCs/>
                <w:color w:val="FFFFFF"/>
                <w:sz w:val="20"/>
                <w:szCs w:val="20"/>
              </w:rPr>
              <w:t>Before</w:t>
            </w:r>
          </w:p>
        </w:tc>
        <w:tc>
          <w:tcPr>
            <w:tcW w:w="2800" w:type="dxa"/>
            <w:shd w:val="clear" w:color="auto" w:fill="1B3A57"/>
            <w:tcMar>
              <w:top w:w="60" w:type="dxa"/>
              <w:left w:w="100" w:type="dxa"/>
              <w:bottom w:w="60" w:type="dxa"/>
              <w:right w:w="100" w:type="dxa"/>
            </w:tcMar>
            <w:vAlign w:val="center"/>
          </w:tcPr>
          <w:p w14:paraId="6319B806" w14:textId="77777777" w:rsidR="00EE1A4B" w:rsidRDefault="00000000">
            <w:r>
              <w:rPr>
                <w:b/>
                <w:bCs/>
                <w:color w:val="FFFFFF"/>
                <w:sz w:val="20"/>
                <w:szCs w:val="20"/>
              </w:rPr>
              <w:t>After</w:t>
            </w:r>
          </w:p>
        </w:tc>
      </w:tr>
      <w:tr w:rsidR="00EE1A4B" w14:paraId="44BD04FC" w14:textId="77777777">
        <w:tblPrEx>
          <w:tblCellMar>
            <w:top w:w="0" w:type="dxa"/>
            <w:bottom w:w="0" w:type="dxa"/>
          </w:tblCellMar>
        </w:tblPrEx>
        <w:tc>
          <w:tcPr>
            <w:tcW w:w="3600" w:type="dxa"/>
            <w:tcMar>
              <w:top w:w="60" w:type="dxa"/>
              <w:left w:w="100" w:type="dxa"/>
              <w:bottom w:w="60" w:type="dxa"/>
              <w:right w:w="100" w:type="dxa"/>
            </w:tcMar>
            <w:vAlign w:val="center"/>
          </w:tcPr>
          <w:p w14:paraId="0EA9BD14" w14:textId="77777777" w:rsidR="00EE1A4B" w:rsidRDefault="00000000">
            <w:r>
              <w:rPr>
                <w:rFonts w:ascii="Consolas" w:eastAsia="Consolas" w:hAnsi="Consolas" w:cs="Consolas"/>
                <w:color w:val="1A1A1A"/>
                <w:sz w:val="20"/>
                <w:szCs w:val="20"/>
              </w:rPr>
              <w:t>Instructions</w:t>
            </w:r>
          </w:p>
        </w:tc>
        <w:tc>
          <w:tcPr>
            <w:tcW w:w="2800" w:type="dxa"/>
            <w:tcMar>
              <w:top w:w="60" w:type="dxa"/>
              <w:left w:w="100" w:type="dxa"/>
              <w:bottom w:w="60" w:type="dxa"/>
              <w:right w:w="100" w:type="dxa"/>
            </w:tcMar>
            <w:vAlign w:val="center"/>
          </w:tcPr>
          <w:p w14:paraId="20C74F75" w14:textId="77777777" w:rsidR="00EE1A4B" w:rsidRDefault="00000000">
            <w:r>
              <w:rPr>
                <w:color w:val="1A1A1A"/>
                <w:sz w:val="20"/>
                <w:szCs w:val="20"/>
              </w:rPr>
              <w:t>18,002</w:t>
            </w:r>
          </w:p>
        </w:tc>
        <w:tc>
          <w:tcPr>
            <w:tcW w:w="2800" w:type="dxa"/>
            <w:tcMar>
              <w:top w:w="60" w:type="dxa"/>
              <w:left w:w="100" w:type="dxa"/>
              <w:bottom w:w="60" w:type="dxa"/>
              <w:right w:w="100" w:type="dxa"/>
            </w:tcMar>
            <w:vAlign w:val="center"/>
          </w:tcPr>
          <w:p w14:paraId="193FEEE8" w14:textId="77777777" w:rsidR="00EE1A4B" w:rsidRDefault="00000000">
            <w:r>
              <w:rPr>
                <w:color w:val="1A1A1A"/>
                <w:sz w:val="20"/>
                <w:szCs w:val="20"/>
              </w:rPr>
              <w:t>6,002 (66.7% fewer)</w:t>
            </w:r>
          </w:p>
        </w:tc>
      </w:tr>
      <w:tr w:rsidR="00EE1A4B" w14:paraId="12404479" w14:textId="77777777">
        <w:tblPrEx>
          <w:tblCellMar>
            <w:top w:w="0" w:type="dxa"/>
            <w:bottom w:w="0" w:type="dxa"/>
          </w:tblCellMar>
        </w:tblPrEx>
        <w:tc>
          <w:tcPr>
            <w:tcW w:w="3600" w:type="dxa"/>
            <w:shd w:val="clear" w:color="auto" w:fill="EAF1F4"/>
            <w:tcMar>
              <w:top w:w="60" w:type="dxa"/>
              <w:left w:w="100" w:type="dxa"/>
              <w:bottom w:w="60" w:type="dxa"/>
              <w:right w:w="100" w:type="dxa"/>
            </w:tcMar>
            <w:vAlign w:val="center"/>
          </w:tcPr>
          <w:p w14:paraId="2275150F" w14:textId="77777777" w:rsidR="00EE1A4B" w:rsidRDefault="00000000">
            <w:r>
              <w:rPr>
                <w:rFonts w:ascii="Consolas" w:eastAsia="Consolas" w:hAnsi="Consolas" w:cs="Consolas"/>
                <w:color w:val="1A1A1A"/>
                <w:sz w:val="20"/>
                <w:szCs w:val="20"/>
              </w:rPr>
              <w:t>VM execution time</w:t>
            </w:r>
          </w:p>
        </w:tc>
        <w:tc>
          <w:tcPr>
            <w:tcW w:w="2800" w:type="dxa"/>
            <w:shd w:val="clear" w:color="auto" w:fill="EAF1F4"/>
            <w:tcMar>
              <w:top w:w="60" w:type="dxa"/>
              <w:left w:w="100" w:type="dxa"/>
              <w:bottom w:w="60" w:type="dxa"/>
              <w:right w:w="100" w:type="dxa"/>
            </w:tcMar>
            <w:vAlign w:val="center"/>
          </w:tcPr>
          <w:p w14:paraId="00B5AE4E" w14:textId="77777777" w:rsidR="00EE1A4B" w:rsidRDefault="00000000">
            <w:r>
              <w:rPr>
                <w:color w:val="1A1A1A"/>
                <w:sz w:val="20"/>
                <w:szCs w:val="20"/>
              </w:rPr>
              <w:t>7.8 ms</w:t>
            </w:r>
          </w:p>
        </w:tc>
        <w:tc>
          <w:tcPr>
            <w:tcW w:w="2800" w:type="dxa"/>
            <w:shd w:val="clear" w:color="auto" w:fill="EAF1F4"/>
            <w:tcMar>
              <w:top w:w="60" w:type="dxa"/>
              <w:left w:w="100" w:type="dxa"/>
              <w:bottom w:w="60" w:type="dxa"/>
              <w:right w:w="100" w:type="dxa"/>
            </w:tcMar>
            <w:vAlign w:val="center"/>
          </w:tcPr>
          <w:p w14:paraId="54EC8F3F" w14:textId="77777777" w:rsidR="00EE1A4B" w:rsidRDefault="00000000">
            <w:r>
              <w:rPr>
                <w:color w:val="1A1A1A"/>
                <w:sz w:val="20"/>
                <w:szCs w:val="20"/>
              </w:rPr>
              <w:t>4.0 ms</w:t>
            </w:r>
          </w:p>
        </w:tc>
      </w:tr>
    </w:tbl>
    <w:p w14:paraId="468F9A11" w14:textId="77777777" w:rsidR="00EE1A4B" w:rsidRDefault="00EE1A4B">
      <w:pPr>
        <w:spacing w:after="160" w:line="276" w:lineRule="auto"/>
      </w:pPr>
    </w:p>
    <w:p w14:paraId="0E165C4A" w14:textId="77777777" w:rsidR="00EE1A4B" w:rsidRDefault="00000000">
      <w:pPr>
        <w:pStyle w:val="Heading2"/>
        <w:spacing w:before="300" w:after="120"/>
      </w:pPr>
      <w:bookmarkStart w:id="157" w:name="_Toc237038996"/>
      <w:r>
        <w:rPr>
          <w:b/>
          <w:bCs/>
          <w:color w:val="1B3A57"/>
          <w:sz w:val="25"/>
          <w:szCs w:val="25"/>
        </w:rPr>
        <w:t>28.4 What Is Not Measured</w:t>
      </w:r>
      <w:bookmarkEnd w:id="157"/>
    </w:p>
    <w:p w14:paraId="0ADF3BC2" w14:textId="77777777" w:rsidR="00EE1A4B" w:rsidRDefault="00000000">
      <w:pPr>
        <w:shd w:val="clear" w:color="auto" w:fill="FFF3D6"/>
        <w:spacing w:before="60" w:after="160"/>
        <w:ind w:left="100"/>
      </w:pPr>
      <w:r>
        <w:rPr>
          <w:b/>
          <w:bCs/>
          <w:color w:val="8A6400"/>
          <w:sz w:val="20"/>
          <w:szCs w:val="20"/>
        </w:rPr>
        <w:t xml:space="preserve">PLANNED / FUTURE — </w:t>
      </w:r>
      <w:r>
        <w:rPr>
          <w:color w:val="5C4A00"/>
          <w:sz w:val="20"/>
          <w:szCs w:val="20"/>
        </w:rPr>
        <w:t>No formal, repeatable benchmark suite comparing all three backends on a shared, CPU-bound program set exists yet — the numbers above come from two separate, purpose-built scripts (benchmarks/native-benchmark.mjs, benchmarks/optimizer-benchmark.mjs), not a single unified harness.</w:t>
      </w:r>
    </w:p>
    <w:p w14:paraId="31042FC9" w14:textId="77777777" w:rsidR="00EE1A4B" w:rsidRDefault="00000000">
      <w:pPr>
        <w:pStyle w:val="Heading1"/>
        <w:pageBreakBefore/>
        <w:pBdr>
          <w:bottom w:val="single" w:sz="8" w:space="4" w:color="2E7D8C"/>
        </w:pBdr>
        <w:spacing w:before="200" w:after="200"/>
      </w:pPr>
      <w:bookmarkStart w:id="158" w:name="_Toc237038997"/>
      <w:r>
        <w:rPr>
          <w:b/>
          <w:bCs/>
          <w:color w:val="1B3A57"/>
        </w:rPr>
        <w:lastRenderedPageBreak/>
        <w:t>29. Cross-Platform Support</w:t>
      </w:r>
      <w:bookmarkEnd w:id="158"/>
    </w:p>
    <w:p w14:paraId="08A9EF3D" w14:textId="77777777" w:rsidR="00EE1A4B" w:rsidRDefault="00000000">
      <w:pPr>
        <w:pStyle w:val="Heading2"/>
        <w:spacing w:before="300" w:after="120"/>
      </w:pPr>
      <w:bookmarkStart w:id="159" w:name="_Toc237038998"/>
      <w:r>
        <w:rPr>
          <w:b/>
          <w:bCs/>
          <w:color w:val="1B3A57"/>
          <w:sz w:val="25"/>
          <w:szCs w:val="25"/>
        </w:rPr>
        <w:t>29.1 Currently Supported Operating Systems</w:t>
      </w:r>
      <w:bookmarkEnd w:id="159"/>
    </w:p>
    <w:p w14:paraId="7A4BB9FE" w14:textId="77777777" w:rsidR="00EE1A4B" w:rsidRDefault="00000000">
      <w:pPr>
        <w:spacing w:after="160" w:line="276" w:lineRule="auto"/>
      </w:pPr>
      <w:r>
        <w:t>The Tree-Walking Interpreter and the Bytecode Generator + PVM are pure Node.js and JavaScript — they have no OS-specific code and run anywhere Node.js 18+ runs (Windows, macOS, Linux). The project is developed and tested on Windows.</w:t>
      </w:r>
    </w:p>
    <w:p w14:paraId="462B4660" w14:textId="77777777" w:rsidR="00EE1A4B" w:rsidRDefault="00000000">
      <w:pPr>
        <w:pStyle w:val="Heading2"/>
        <w:spacing w:before="300" w:after="120"/>
      </w:pPr>
      <w:bookmarkStart w:id="160" w:name="_Toc237038999"/>
      <w:r>
        <w:rPr>
          <w:b/>
          <w:bCs/>
          <w:color w:val="1B3A57"/>
          <w:sz w:val="25"/>
          <w:szCs w:val="25"/>
        </w:rPr>
        <w:t>29.2 Native Backend — Platform Limitation</w:t>
      </w:r>
      <w:bookmarkEnd w:id="160"/>
    </w:p>
    <w:p w14:paraId="0537A985" w14:textId="77777777" w:rsidR="00EE1A4B" w:rsidRDefault="00000000">
      <w:pPr>
        <w:spacing w:after="160" w:line="276" w:lineRule="auto"/>
      </w:pPr>
      <w:r>
        <w:t>The native compiler is Windows x86-64 (AMD64) only. It hand-writes a PE32+ executable and x86-64 machine code specifically — there is no ELF (Linux) or Mach-O (macOS) writer, and no ARM/other-architecture code generator. Running "--native" on a non-Windows target is not a supported configuration.</w:t>
      </w:r>
    </w:p>
    <w:p w14:paraId="436F0239" w14:textId="77777777" w:rsidR="00EE1A4B" w:rsidRDefault="00000000">
      <w:pPr>
        <w:pStyle w:val="Heading2"/>
        <w:spacing w:before="300" w:after="120"/>
      </w:pPr>
      <w:bookmarkStart w:id="161" w:name="_Toc237039000"/>
      <w:r>
        <w:rPr>
          <w:b/>
          <w:bCs/>
          <w:color w:val="1B3A57"/>
          <w:sz w:val="25"/>
          <w:szCs w:val="25"/>
        </w:rPr>
        <w:t>29.3 Interpreter / PVM Portability</w:t>
      </w:r>
      <w:bookmarkEnd w:id="161"/>
    </w:p>
    <w:p w14:paraId="14B5134F" w14:textId="77777777" w:rsidR="00EE1A4B" w:rsidRDefault="00000000">
      <w:pPr>
        <w:spacing w:after="160" w:line="276" w:lineRule="auto"/>
      </w:pPr>
      <w:r>
        <w:t>Both are portable by construction — they are ordinary JavaScript executed by Node.js, with no native addons or platform-specific file formats involved.</w:t>
      </w:r>
    </w:p>
    <w:p w14:paraId="01B285EF" w14:textId="77777777" w:rsidR="00EE1A4B" w:rsidRDefault="00000000">
      <w:pPr>
        <w:pStyle w:val="Heading1"/>
        <w:pageBreakBefore/>
        <w:pBdr>
          <w:bottom w:val="single" w:sz="8" w:space="4" w:color="2E7D8C"/>
        </w:pBdr>
        <w:spacing w:before="200" w:after="200"/>
      </w:pPr>
      <w:bookmarkStart w:id="162" w:name="_Toc237039001"/>
      <w:r>
        <w:rPr>
          <w:b/>
          <w:bCs/>
          <w:color w:val="1B3A57"/>
        </w:rPr>
        <w:lastRenderedPageBreak/>
        <w:t>30. Security and Reliability</w:t>
      </w:r>
      <w:bookmarkEnd w:id="162"/>
    </w:p>
    <w:p w14:paraId="38C8D932" w14:textId="77777777" w:rsidR="00EE1A4B" w:rsidRDefault="00000000">
      <w:pPr>
        <w:pStyle w:val="Heading2"/>
        <w:spacing w:before="300" w:after="120"/>
      </w:pPr>
      <w:bookmarkStart w:id="163" w:name="_Toc237039002"/>
      <w:r>
        <w:rPr>
          <w:b/>
          <w:bCs/>
          <w:color w:val="1B3A57"/>
          <w:sz w:val="25"/>
          <w:szCs w:val="25"/>
        </w:rPr>
        <w:t>30.1 Validation</w:t>
      </w:r>
      <w:bookmarkEnd w:id="163"/>
    </w:p>
    <w:p w14:paraId="0C4135ED" w14:textId="77777777" w:rsidR="00EE1A4B" w:rsidRDefault="00000000">
      <w:pPr>
        <w:spacing w:after="160" w:line="276" w:lineRule="auto"/>
      </w:pPr>
      <w:r>
        <w:t>Every stage validates its own input before handing off to the next: the Parser never emits a structurally invalid AST, the Semantic Analyzer is the single gate every backend trusts, and the Bytecode Validator independently re-checks stack balance and jump/constant-pool ranges before any bytecode is allowed to execute — including bytecode loaded from a hand-edited or corrupted ".pbc" file, which is treated as a file-handling error, not a program bug.</w:t>
      </w:r>
    </w:p>
    <w:p w14:paraId="3CBE78A6" w14:textId="77777777" w:rsidR="00EE1A4B" w:rsidRDefault="00000000">
      <w:pPr>
        <w:pStyle w:val="Heading2"/>
        <w:spacing w:before="300" w:after="120"/>
      </w:pPr>
      <w:bookmarkStart w:id="164" w:name="_Toc237039003"/>
      <w:r>
        <w:rPr>
          <w:b/>
          <w:bCs/>
          <w:color w:val="1B3A57"/>
          <w:sz w:val="25"/>
          <w:szCs w:val="25"/>
        </w:rPr>
        <w:t>30.2 Error Handling</w:t>
      </w:r>
      <w:bookmarkEnd w:id="164"/>
    </w:p>
    <w:p w14:paraId="722750F1" w14:textId="77777777" w:rsidR="00EE1A4B" w:rsidRDefault="00000000">
      <w:pPr>
        <w:spacing w:after="160" w:line="276" w:lineRule="auto"/>
      </w:pPr>
      <w:r>
        <w:t>A raw, unformatted stack trace reaching the terminal is treated as a defect in Parithi itself — every error at every stage is caught and re-reported as one of the 31 numbered diagnostics (Appendix D). This was specifically audited by actually feeding malformed and adversarial input (deeply nested expressions, corrupted bytecode, invalid UTF-8) to the implementation.</w:t>
      </w:r>
    </w:p>
    <w:p w14:paraId="6959292E" w14:textId="77777777" w:rsidR="00EE1A4B" w:rsidRDefault="00000000">
      <w:pPr>
        <w:pStyle w:val="Heading2"/>
        <w:spacing w:before="300" w:after="120"/>
      </w:pPr>
      <w:bookmarkStart w:id="165" w:name="_Toc237039004"/>
      <w:r>
        <w:rPr>
          <w:b/>
          <w:bCs/>
          <w:color w:val="1B3A57"/>
          <w:sz w:val="25"/>
          <w:szCs w:val="25"/>
        </w:rPr>
        <w:t>30.3 Deterministic Compilation</w:t>
      </w:r>
      <w:bookmarkEnd w:id="165"/>
    </w:p>
    <w:p w14:paraId="1C8DBED4" w14:textId="77777777" w:rsidR="00EE1A4B" w:rsidRDefault="00000000">
      <w:pPr>
        <w:spacing w:after="160" w:line="276" w:lineRule="auto"/>
      </w:pPr>
      <w:r>
        <w:t>Compiling the same source through the same backend twice produces byte-identical output — there is no randomness or timestamp embedded in generated bytecode or machine code.</w:t>
      </w:r>
    </w:p>
    <w:p w14:paraId="04DE7AD3" w14:textId="77777777" w:rsidR="00EE1A4B" w:rsidRDefault="00000000">
      <w:pPr>
        <w:pStyle w:val="Heading2"/>
        <w:spacing w:before="300" w:after="120"/>
      </w:pPr>
      <w:bookmarkStart w:id="166" w:name="_Toc237039005"/>
      <w:r>
        <w:rPr>
          <w:b/>
          <w:bCs/>
          <w:color w:val="1B3A57"/>
          <w:sz w:val="25"/>
          <w:szCs w:val="25"/>
        </w:rPr>
        <w:t>30.4 Backend Isolation</w:t>
      </w:r>
      <w:bookmarkEnd w:id="166"/>
    </w:p>
    <w:p w14:paraId="661A9FC8" w14:textId="77777777" w:rsidR="00EE1A4B" w:rsidRDefault="00000000">
      <w:pPr>
        <w:spacing w:after="160" w:line="276" w:lineRule="auto"/>
      </w:pPr>
      <w:r>
        <w:t>Choosing a backend never partially executes a program on one backend before switching to another — Section 23.2 explains why, and it is enforced structurally: every backend's capability check is a pure, non-executing static analysis.</w:t>
      </w:r>
    </w:p>
    <w:p w14:paraId="26709F2A" w14:textId="77777777" w:rsidR="00EE1A4B" w:rsidRDefault="00000000">
      <w:pPr>
        <w:pStyle w:val="Heading2"/>
        <w:spacing w:before="300" w:after="120"/>
      </w:pPr>
      <w:bookmarkStart w:id="167" w:name="_Toc237039006"/>
      <w:r>
        <w:rPr>
          <w:b/>
          <w:bCs/>
          <w:color w:val="1B3A57"/>
          <w:sz w:val="25"/>
          <w:szCs w:val="25"/>
        </w:rPr>
        <w:t>30.5 Dependency Strategy</w:t>
      </w:r>
      <w:bookmarkEnd w:id="167"/>
    </w:p>
    <w:p w14:paraId="4996CA20" w14:textId="77777777" w:rsidR="00EE1A4B" w:rsidRDefault="00000000">
      <w:pPr>
        <w:spacing w:after="160" w:line="276" w:lineRule="auto"/>
      </w:pPr>
      <w:r>
        <w:t>Parithi has zero runtime npm dependencies — "package.json" declares none. The entire implementation, including the PE writer and the x86-64 encoder, is hand-written, with no third-party assembler, linker, or compiler backend involved.</w:t>
      </w:r>
    </w:p>
    <w:p w14:paraId="38D50C7C" w14:textId="77777777" w:rsidR="00EE1A4B" w:rsidRDefault="00000000">
      <w:pPr>
        <w:pStyle w:val="Heading1"/>
        <w:pageBreakBefore/>
        <w:pBdr>
          <w:bottom w:val="single" w:sz="8" w:space="4" w:color="2E7D8C"/>
        </w:pBdr>
        <w:spacing w:before="200" w:after="200"/>
      </w:pPr>
      <w:bookmarkStart w:id="168" w:name="_Toc237039007"/>
      <w:r>
        <w:rPr>
          <w:b/>
          <w:bCs/>
          <w:color w:val="1B3A57"/>
        </w:rPr>
        <w:lastRenderedPageBreak/>
        <w:t>31. Example Programs</w:t>
      </w:r>
      <w:bookmarkEnd w:id="168"/>
    </w:p>
    <w:p w14:paraId="604CC93C" w14:textId="77777777" w:rsidR="00EE1A4B" w:rsidRDefault="00000000">
      <w:pPr>
        <w:spacing w:after="160" w:line="276" w:lineRule="auto"/>
      </w:pPr>
      <w:r>
        <w:t>Every program below was run against the current implementation to produce the output shown.</w:t>
      </w:r>
    </w:p>
    <w:p w14:paraId="7CD0FAFA" w14:textId="77777777" w:rsidR="00EE1A4B" w:rsidRDefault="00000000">
      <w:pPr>
        <w:pStyle w:val="Heading3"/>
        <w:spacing w:before="220" w:after="100"/>
      </w:pPr>
      <w:bookmarkStart w:id="169" w:name="_Toc237039008"/>
      <w:r>
        <w:rPr>
          <w:b/>
          <w:bCs/>
          <w:color w:val="2E7D8C"/>
          <w:sz w:val="22"/>
          <w:szCs w:val="22"/>
        </w:rPr>
        <w:t>31.1 Hello World</w:t>
      </w:r>
      <w:bookmarkEnd w:id="169"/>
    </w:p>
    <w:p w14:paraId="78395682"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say "Hello, Parithi!"</w:t>
      </w:r>
    </w:p>
    <w:p w14:paraId="4AB8A5A6"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Hello, Parithi!</w:t>
      </w:r>
    </w:p>
    <w:p w14:paraId="28B7A4DA" w14:textId="77777777" w:rsidR="00EE1A4B" w:rsidRDefault="00000000">
      <w:pPr>
        <w:pStyle w:val="Heading3"/>
        <w:spacing w:before="220" w:after="100"/>
      </w:pPr>
      <w:bookmarkStart w:id="170" w:name="_Toc237039009"/>
      <w:r>
        <w:rPr>
          <w:b/>
          <w:bCs/>
          <w:color w:val="2E7D8C"/>
          <w:sz w:val="22"/>
          <w:szCs w:val="22"/>
        </w:rPr>
        <w:t>31.2 Variables</w:t>
      </w:r>
      <w:bookmarkEnd w:id="170"/>
    </w:p>
    <w:p w14:paraId="283C06FA"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name = "Pandiyaraj"</w:t>
      </w:r>
      <w:r>
        <w:br/>
      </w:r>
      <w:r>
        <w:rPr>
          <w:rFonts w:ascii="Consolas" w:eastAsia="Consolas" w:hAnsi="Consolas" w:cs="Consolas"/>
          <w:sz w:val="20"/>
          <w:szCs w:val="20"/>
        </w:rPr>
        <w:t>hold age = 20</w:t>
      </w:r>
      <w:r>
        <w:br/>
      </w:r>
      <w:r>
        <w:rPr>
          <w:rFonts w:ascii="Consolas" w:eastAsia="Consolas" w:hAnsi="Consolas" w:cs="Consolas"/>
          <w:sz w:val="20"/>
          <w:szCs w:val="20"/>
        </w:rPr>
        <w:t>hold price = 199.99</w:t>
      </w:r>
      <w:r>
        <w:br/>
      </w:r>
      <w:r>
        <w:rPr>
          <w:rFonts w:ascii="Consolas" w:eastAsia="Consolas" w:hAnsi="Consolas" w:cs="Consolas"/>
          <w:sz w:val="20"/>
          <w:szCs w:val="20"/>
        </w:rPr>
        <w:t>hold isStudent = true</w:t>
      </w:r>
      <w:r>
        <w:br/>
      </w:r>
      <w:r>
        <w:rPr>
          <w:rFonts w:ascii="Consolas" w:eastAsia="Consolas" w:hAnsi="Consolas" w:cs="Consolas"/>
          <w:sz w:val="20"/>
          <w:szCs w:val="20"/>
        </w:rPr>
        <w:t>const PI = 3.14159</w:t>
      </w:r>
      <w:r>
        <w:br/>
      </w:r>
      <w:r>
        <w:rPr>
          <w:rFonts w:ascii="Consolas" w:eastAsia="Consolas" w:hAnsi="Consolas" w:cs="Consolas"/>
          <w:sz w:val="20"/>
          <w:szCs w:val="20"/>
        </w:rPr>
        <w:t xml:space="preserve"> </w:t>
      </w:r>
      <w:r>
        <w:br/>
      </w:r>
      <w:r>
        <w:rPr>
          <w:rFonts w:ascii="Consolas" w:eastAsia="Consolas" w:hAnsi="Consolas" w:cs="Consolas"/>
          <w:sz w:val="20"/>
          <w:szCs w:val="20"/>
        </w:rPr>
        <w:t>say "Name:", name</w:t>
      </w:r>
      <w:r>
        <w:br/>
      </w:r>
      <w:r>
        <w:rPr>
          <w:rFonts w:ascii="Consolas" w:eastAsia="Consolas" w:hAnsi="Consolas" w:cs="Consolas"/>
          <w:sz w:val="20"/>
          <w:szCs w:val="20"/>
        </w:rPr>
        <w:t>say "Age:", age</w:t>
      </w:r>
      <w:r>
        <w:br/>
      </w:r>
      <w:r>
        <w:rPr>
          <w:rFonts w:ascii="Consolas" w:eastAsia="Consolas" w:hAnsi="Consolas" w:cs="Consolas"/>
          <w:sz w:val="20"/>
          <w:szCs w:val="20"/>
        </w:rPr>
        <w:t>say "Price:", price</w:t>
      </w:r>
      <w:r>
        <w:br/>
      </w:r>
      <w:r>
        <w:rPr>
          <w:rFonts w:ascii="Consolas" w:eastAsia="Consolas" w:hAnsi="Consolas" w:cs="Consolas"/>
          <w:sz w:val="20"/>
          <w:szCs w:val="20"/>
        </w:rPr>
        <w:t>say "Is student:", isStudent</w:t>
      </w:r>
      <w:r>
        <w:br/>
      </w:r>
      <w:r>
        <w:rPr>
          <w:rFonts w:ascii="Consolas" w:eastAsia="Consolas" w:hAnsi="Consolas" w:cs="Consolas"/>
          <w:sz w:val="20"/>
          <w:szCs w:val="20"/>
        </w:rPr>
        <w:t>say "PI:", PI</w:t>
      </w:r>
    </w:p>
    <w:p w14:paraId="21E47F1C"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Name: Pandiyaraj</w:t>
      </w:r>
      <w:r>
        <w:br/>
      </w:r>
      <w:r>
        <w:rPr>
          <w:rFonts w:ascii="Consolas" w:eastAsia="Consolas" w:hAnsi="Consolas" w:cs="Consolas"/>
          <w:color w:val="2E5B31"/>
          <w:sz w:val="20"/>
          <w:szCs w:val="20"/>
        </w:rPr>
        <w:t>Age: 20</w:t>
      </w:r>
      <w:r>
        <w:br/>
      </w:r>
      <w:r>
        <w:rPr>
          <w:rFonts w:ascii="Consolas" w:eastAsia="Consolas" w:hAnsi="Consolas" w:cs="Consolas"/>
          <w:color w:val="2E5B31"/>
          <w:sz w:val="20"/>
          <w:szCs w:val="20"/>
        </w:rPr>
        <w:t>Price: 199.99</w:t>
      </w:r>
      <w:r>
        <w:br/>
      </w:r>
      <w:r>
        <w:rPr>
          <w:rFonts w:ascii="Consolas" w:eastAsia="Consolas" w:hAnsi="Consolas" w:cs="Consolas"/>
          <w:color w:val="2E5B31"/>
          <w:sz w:val="20"/>
          <w:szCs w:val="20"/>
        </w:rPr>
        <w:t>Is student: true</w:t>
      </w:r>
      <w:r>
        <w:br/>
      </w:r>
      <w:r>
        <w:rPr>
          <w:rFonts w:ascii="Consolas" w:eastAsia="Consolas" w:hAnsi="Consolas" w:cs="Consolas"/>
          <w:color w:val="2E5B31"/>
          <w:sz w:val="20"/>
          <w:szCs w:val="20"/>
        </w:rPr>
        <w:t>PI: 3.14159</w:t>
      </w:r>
    </w:p>
    <w:p w14:paraId="55ED2A4A" w14:textId="77777777" w:rsidR="00EE1A4B" w:rsidRDefault="00000000">
      <w:pPr>
        <w:pStyle w:val="Heading3"/>
        <w:spacing w:before="220" w:after="100"/>
      </w:pPr>
      <w:bookmarkStart w:id="171" w:name="_Toc237039010"/>
      <w:r>
        <w:rPr>
          <w:b/>
          <w:bCs/>
          <w:color w:val="2E7D8C"/>
          <w:sz w:val="22"/>
          <w:szCs w:val="22"/>
        </w:rPr>
        <w:t>31.3 Arithmetic</w:t>
      </w:r>
      <w:bookmarkEnd w:id="171"/>
    </w:p>
    <w:p w14:paraId="067C3FEA"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a = 10</w:t>
      </w:r>
      <w:r>
        <w:br/>
      </w:r>
      <w:r>
        <w:rPr>
          <w:rFonts w:ascii="Consolas" w:eastAsia="Consolas" w:hAnsi="Consolas" w:cs="Consolas"/>
          <w:sz w:val="20"/>
          <w:szCs w:val="20"/>
        </w:rPr>
        <w:t>hold b = 3</w:t>
      </w:r>
      <w:r>
        <w:br/>
      </w:r>
      <w:r>
        <w:rPr>
          <w:rFonts w:ascii="Consolas" w:eastAsia="Consolas" w:hAnsi="Consolas" w:cs="Consolas"/>
          <w:sz w:val="20"/>
          <w:szCs w:val="20"/>
        </w:rPr>
        <w:t>say a + b</w:t>
      </w:r>
      <w:r>
        <w:br/>
      </w:r>
      <w:r>
        <w:rPr>
          <w:rFonts w:ascii="Consolas" w:eastAsia="Consolas" w:hAnsi="Consolas" w:cs="Consolas"/>
          <w:sz w:val="20"/>
          <w:szCs w:val="20"/>
        </w:rPr>
        <w:t>say a - b</w:t>
      </w:r>
      <w:r>
        <w:br/>
      </w:r>
      <w:r>
        <w:rPr>
          <w:rFonts w:ascii="Consolas" w:eastAsia="Consolas" w:hAnsi="Consolas" w:cs="Consolas"/>
          <w:sz w:val="20"/>
          <w:szCs w:val="20"/>
        </w:rPr>
        <w:t>say a * b</w:t>
      </w:r>
      <w:r>
        <w:br/>
      </w:r>
      <w:r>
        <w:rPr>
          <w:rFonts w:ascii="Consolas" w:eastAsia="Consolas" w:hAnsi="Consolas" w:cs="Consolas"/>
          <w:sz w:val="20"/>
          <w:szCs w:val="20"/>
        </w:rPr>
        <w:t>say a / b</w:t>
      </w:r>
      <w:r>
        <w:br/>
      </w:r>
      <w:r>
        <w:rPr>
          <w:rFonts w:ascii="Consolas" w:eastAsia="Consolas" w:hAnsi="Consolas" w:cs="Consolas"/>
          <w:sz w:val="20"/>
          <w:szCs w:val="20"/>
        </w:rPr>
        <w:t>say a % b</w:t>
      </w:r>
      <w:r>
        <w:br/>
      </w:r>
      <w:r>
        <w:rPr>
          <w:rFonts w:ascii="Consolas" w:eastAsia="Consolas" w:hAnsi="Consolas" w:cs="Consolas"/>
          <w:sz w:val="20"/>
          <w:szCs w:val="20"/>
        </w:rPr>
        <w:t>say a ** 2</w:t>
      </w:r>
    </w:p>
    <w:p w14:paraId="67AC9E1E"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13</w:t>
      </w:r>
      <w:r>
        <w:br/>
      </w:r>
      <w:r>
        <w:rPr>
          <w:rFonts w:ascii="Consolas" w:eastAsia="Consolas" w:hAnsi="Consolas" w:cs="Consolas"/>
          <w:color w:val="2E5B31"/>
          <w:sz w:val="20"/>
          <w:szCs w:val="20"/>
        </w:rPr>
        <w:t>7</w:t>
      </w:r>
      <w:r>
        <w:br/>
      </w:r>
      <w:r>
        <w:rPr>
          <w:rFonts w:ascii="Consolas" w:eastAsia="Consolas" w:hAnsi="Consolas" w:cs="Consolas"/>
          <w:color w:val="2E5B31"/>
          <w:sz w:val="20"/>
          <w:szCs w:val="20"/>
        </w:rPr>
        <w:t>30</w:t>
      </w:r>
      <w:r>
        <w:br/>
      </w:r>
      <w:r>
        <w:rPr>
          <w:rFonts w:ascii="Consolas" w:eastAsia="Consolas" w:hAnsi="Consolas" w:cs="Consolas"/>
          <w:color w:val="2E5B31"/>
          <w:sz w:val="20"/>
          <w:szCs w:val="20"/>
        </w:rPr>
        <w:t>3.3333333333333335</w:t>
      </w:r>
      <w:r>
        <w:br/>
      </w:r>
      <w:r>
        <w:rPr>
          <w:rFonts w:ascii="Consolas" w:eastAsia="Consolas" w:hAnsi="Consolas" w:cs="Consolas"/>
          <w:color w:val="2E5B31"/>
          <w:sz w:val="20"/>
          <w:szCs w:val="20"/>
        </w:rPr>
        <w:t>1</w:t>
      </w:r>
      <w:r>
        <w:br/>
      </w:r>
      <w:r>
        <w:rPr>
          <w:rFonts w:ascii="Consolas" w:eastAsia="Consolas" w:hAnsi="Consolas" w:cs="Consolas"/>
          <w:color w:val="2E5B31"/>
          <w:sz w:val="20"/>
          <w:szCs w:val="20"/>
        </w:rPr>
        <w:t>100</w:t>
      </w:r>
    </w:p>
    <w:p w14:paraId="643AC1E2" w14:textId="77777777" w:rsidR="00EE1A4B" w:rsidRDefault="00000000">
      <w:pPr>
        <w:pStyle w:val="Heading3"/>
        <w:spacing w:before="220" w:after="100"/>
      </w:pPr>
      <w:bookmarkStart w:id="172" w:name="_Toc237039011"/>
      <w:r>
        <w:rPr>
          <w:b/>
          <w:bCs/>
          <w:color w:val="2E7D8C"/>
          <w:sz w:val="22"/>
          <w:szCs w:val="22"/>
        </w:rPr>
        <w:t>31.4 Conditions</w:t>
      </w:r>
      <w:bookmarkEnd w:id="172"/>
    </w:p>
    <w:p w14:paraId="3D2CE4E7"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age = 20</w:t>
      </w:r>
      <w:r>
        <w:br/>
      </w:r>
      <w:r>
        <w:rPr>
          <w:rFonts w:ascii="Consolas" w:eastAsia="Consolas" w:hAnsi="Consolas" w:cs="Consolas"/>
          <w:sz w:val="20"/>
          <w:szCs w:val="20"/>
        </w:rPr>
        <w:t>if age &gt;= 18</w:t>
      </w:r>
      <w:r>
        <w:br/>
      </w:r>
      <w:r>
        <w:rPr>
          <w:rFonts w:ascii="Consolas" w:eastAsia="Consolas" w:hAnsi="Consolas" w:cs="Consolas"/>
          <w:sz w:val="20"/>
          <w:szCs w:val="20"/>
        </w:rPr>
        <w:t xml:space="preserve">    say "Adult"</w:t>
      </w:r>
      <w:r>
        <w:br/>
      </w:r>
      <w:r>
        <w:rPr>
          <w:rFonts w:ascii="Consolas" w:eastAsia="Consolas" w:hAnsi="Consolas" w:cs="Consolas"/>
          <w:sz w:val="20"/>
          <w:szCs w:val="20"/>
        </w:rPr>
        <w:t>else</w:t>
      </w:r>
      <w:r>
        <w:br/>
      </w:r>
      <w:r>
        <w:rPr>
          <w:rFonts w:ascii="Consolas" w:eastAsia="Consolas" w:hAnsi="Consolas" w:cs="Consolas"/>
          <w:sz w:val="20"/>
          <w:szCs w:val="20"/>
        </w:rPr>
        <w:t xml:space="preserve">    say "Minor"</w:t>
      </w:r>
      <w:r>
        <w:br/>
      </w:r>
      <w:r>
        <w:rPr>
          <w:rFonts w:ascii="Consolas" w:eastAsia="Consolas" w:hAnsi="Consolas" w:cs="Consolas"/>
          <w:sz w:val="20"/>
          <w:szCs w:val="20"/>
        </w:rPr>
        <w:t>end if</w:t>
      </w:r>
      <w:r>
        <w:br/>
      </w:r>
      <w:r>
        <w:rPr>
          <w:rFonts w:ascii="Consolas" w:eastAsia="Consolas" w:hAnsi="Consolas" w:cs="Consolas"/>
          <w:sz w:val="20"/>
          <w:szCs w:val="20"/>
        </w:rPr>
        <w:t xml:space="preserve"> </w:t>
      </w:r>
      <w:r>
        <w:br/>
      </w:r>
      <w:r>
        <w:rPr>
          <w:rFonts w:ascii="Consolas" w:eastAsia="Consolas" w:hAnsi="Consolas" w:cs="Consolas"/>
          <w:sz w:val="20"/>
          <w:szCs w:val="20"/>
        </w:rPr>
        <w:t>hold day = 2</w:t>
      </w:r>
      <w:r>
        <w:br/>
      </w:r>
      <w:r>
        <w:rPr>
          <w:rFonts w:ascii="Consolas" w:eastAsia="Consolas" w:hAnsi="Consolas" w:cs="Consolas"/>
          <w:sz w:val="20"/>
          <w:szCs w:val="20"/>
        </w:rPr>
        <w:lastRenderedPageBreak/>
        <w:t>choose day</w:t>
      </w:r>
      <w:r>
        <w:br/>
      </w:r>
      <w:r>
        <w:rPr>
          <w:rFonts w:ascii="Consolas" w:eastAsia="Consolas" w:hAnsi="Consolas" w:cs="Consolas"/>
          <w:sz w:val="20"/>
          <w:szCs w:val="20"/>
        </w:rPr>
        <w:t xml:space="preserve">    option 1</w:t>
      </w:r>
      <w:r>
        <w:br/>
      </w:r>
      <w:r>
        <w:rPr>
          <w:rFonts w:ascii="Consolas" w:eastAsia="Consolas" w:hAnsi="Consolas" w:cs="Consolas"/>
          <w:sz w:val="20"/>
          <w:szCs w:val="20"/>
        </w:rPr>
        <w:t xml:space="preserve">        say "Monday"</w:t>
      </w:r>
      <w:r>
        <w:br/>
      </w:r>
      <w:r>
        <w:rPr>
          <w:rFonts w:ascii="Consolas" w:eastAsia="Consolas" w:hAnsi="Consolas" w:cs="Consolas"/>
          <w:sz w:val="20"/>
          <w:szCs w:val="20"/>
        </w:rPr>
        <w:t xml:space="preserve">    option 2</w:t>
      </w:r>
      <w:r>
        <w:br/>
      </w:r>
      <w:r>
        <w:rPr>
          <w:rFonts w:ascii="Consolas" w:eastAsia="Consolas" w:hAnsi="Consolas" w:cs="Consolas"/>
          <w:sz w:val="20"/>
          <w:szCs w:val="20"/>
        </w:rPr>
        <w:t xml:space="preserve">        say "Tuesday"</w:t>
      </w:r>
      <w:r>
        <w:br/>
      </w:r>
      <w:r>
        <w:rPr>
          <w:rFonts w:ascii="Consolas" w:eastAsia="Consolas" w:hAnsi="Consolas" w:cs="Consolas"/>
          <w:sz w:val="20"/>
          <w:szCs w:val="20"/>
        </w:rPr>
        <w:t xml:space="preserve">    other</w:t>
      </w:r>
      <w:r>
        <w:br/>
      </w:r>
      <w:r>
        <w:rPr>
          <w:rFonts w:ascii="Consolas" w:eastAsia="Consolas" w:hAnsi="Consolas" w:cs="Consolas"/>
          <w:sz w:val="20"/>
          <w:szCs w:val="20"/>
        </w:rPr>
        <w:t xml:space="preserve">        say "Unknown"</w:t>
      </w:r>
      <w:r>
        <w:br/>
      </w:r>
      <w:r>
        <w:rPr>
          <w:rFonts w:ascii="Consolas" w:eastAsia="Consolas" w:hAnsi="Consolas" w:cs="Consolas"/>
          <w:sz w:val="20"/>
          <w:szCs w:val="20"/>
        </w:rPr>
        <w:t>end choose</w:t>
      </w:r>
    </w:p>
    <w:p w14:paraId="7E5637AC"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Adult</w:t>
      </w:r>
      <w:r>
        <w:br/>
      </w:r>
      <w:r>
        <w:rPr>
          <w:rFonts w:ascii="Consolas" w:eastAsia="Consolas" w:hAnsi="Consolas" w:cs="Consolas"/>
          <w:color w:val="2E5B31"/>
          <w:sz w:val="20"/>
          <w:szCs w:val="20"/>
        </w:rPr>
        <w:t>Tuesday</w:t>
      </w:r>
    </w:p>
    <w:p w14:paraId="4CA2C5CF" w14:textId="77777777" w:rsidR="00EE1A4B" w:rsidRDefault="00000000">
      <w:pPr>
        <w:pStyle w:val="Heading3"/>
        <w:spacing w:before="220" w:after="100"/>
      </w:pPr>
      <w:bookmarkStart w:id="173" w:name="_Toc237039012"/>
      <w:r>
        <w:rPr>
          <w:b/>
          <w:bCs/>
          <w:color w:val="2E7D8C"/>
          <w:sz w:val="22"/>
          <w:szCs w:val="22"/>
        </w:rPr>
        <w:t>31.5 Loops</w:t>
      </w:r>
      <w:bookmarkEnd w:id="173"/>
    </w:p>
    <w:p w14:paraId="1B8B67A6"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i = 1</w:t>
      </w:r>
      <w:r>
        <w:br/>
      </w:r>
      <w:r>
        <w:rPr>
          <w:rFonts w:ascii="Consolas" w:eastAsia="Consolas" w:hAnsi="Consolas" w:cs="Consolas"/>
          <w:sz w:val="20"/>
          <w:szCs w:val="20"/>
        </w:rPr>
        <w:t>loop</w:t>
      </w:r>
      <w:r>
        <w:br/>
      </w:r>
      <w:r>
        <w:rPr>
          <w:rFonts w:ascii="Consolas" w:eastAsia="Consolas" w:hAnsi="Consolas" w:cs="Consolas"/>
          <w:sz w:val="20"/>
          <w:szCs w:val="20"/>
        </w:rPr>
        <w:t xml:space="preserve">    say i</w:t>
      </w:r>
      <w:r>
        <w:br/>
      </w:r>
      <w:r>
        <w:rPr>
          <w:rFonts w:ascii="Consolas" w:eastAsia="Consolas" w:hAnsi="Consolas" w:cs="Consolas"/>
          <w:sz w:val="20"/>
          <w:szCs w:val="20"/>
        </w:rPr>
        <w:t xml:space="preserve">    if i == 5</w:t>
      </w:r>
      <w:r>
        <w:br/>
      </w:r>
      <w:r>
        <w:rPr>
          <w:rFonts w:ascii="Consolas" w:eastAsia="Consolas" w:hAnsi="Consolas" w:cs="Consolas"/>
          <w:sz w:val="20"/>
          <w:szCs w:val="20"/>
        </w:rPr>
        <w:t xml:space="preserve">        break</w:t>
      </w:r>
      <w:r>
        <w:br/>
      </w:r>
      <w:r>
        <w:rPr>
          <w:rFonts w:ascii="Consolas" w:eastAsia="Consolas" w:hAnsi="Consolas" w:cs="Consolas"/>
          <w:sz w:val="20"/>
          <w:szCs w:val="20"/>
        </w:rPr>
        <w:t xml:space="preserve">    end if</w:t>
      </w:r>
      <w:r>
        <w:br/>
      </w:r>
      <w:r>
        <w:rPr>
          <w:rFonts w:ascii="Consolas" w:eastAsia="Consolas" w:hAnsi="Consolas" w:cs="Consolas"/>
          <w:sz w:val="20"/>
          <w:szCs w:val="20"/>
        </w:rPr>
        <w:t xml:space="preserve">    i = i + 1</w:t>
      </w:r>
      <w:r>
        <w:br/>
      </w:r>
      <w:r>
        <w:rPr>
          <w:rFonts w:ascii="Consolas" w:eastAsia="Consolas" w:hAnsi="Consolas" w:cs="Consolas"/>
          <w:sz w:val="20"/>
          <w:szCs w:val="20"/>
        </w:rPr>
        <w:t>end loop</w:t>
      </w:r>
    </w:p>
    <w:p w14:paraId="4E140FCA"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w:t>
      </w:r>
      <w:r>
        <w:br/>
      </w:r>
      <w:r>
        <w:rPr>
          <w:rFonts w:ascii="Consolas" w:eastAsia="Consolas" w:hAnsi="Consolas" w:cs="Consolas"/>
          <w:color w:val="2E5B31"/>
          <w:sz w:val="20"/>
          <w:szCs w:val="20"/>
        </w:rPr>
        <w:t>2</w:t>
      </w:r>
      <w:r>
        <w:br/>
      </w:r>
      <w:r>
        <w:rPr>
          <w:rFonts w:ascii="Consolas" w:eastAsia="Consolas" w:hAnsi="Consolas" w:cs="Consolas"/>
          <w:color w:val="2E5B31"/>
          <w:sz w:val="20"/>
          <w:szCs w:val="20"/>
        </w:rPr>
        <w:t>3</w:t>
      </w:r>
      <w:r>
        <w:br/>
      </w:r>
      <w:r>
        <w:rPr>
          <w:rFonts w:ascii="Consolas" w:eastAsia="Consolas" w:hAnsi="Consolas" w:cs="Consolas"/>
          <w:color w:val="2E5B31"/>
          <w:sz w:val="20"/>
          <w:szCs w:val="20"/>
        </w:rPr>
        <w:t>4</w:t>
      </w:r>
      <w:r>
        <w:br/>
      </w:r>
      <w:r>
        <w:rPr>
          <w:rFonts w:ascii="Consolas" w:eastAsia="Consolas" w:hAnsi="Consolas" w:cs="Consolas"/>
          <w:color w:val="2E5B31"/>
          <w:sz w:val="20"/>
          <w:szCs w:val="20"/>
        </w:rPr>
        <w:t>5</w:t>
      </w:r>
    </w:p>
    <w:p w14:paraId="72AE92F8" w14:textId="77777777" w:rsidR="00EE1A4B" w:rsidRDefault="00000000">
      <w:pPr>
        <w:pStyle w:val="Heading3"/>
        <w:spacing w:before="220" w:after="100"/>
      </w:pPr>
      <w:bookmarkStart w:id="174" w:name="_Toc237039013"/>
      <w:r>
        <w:rPr>
          <w:b/>
          <w:bCs/>
          <w:color w:val="2E7D8C"/>
          <w:sz w:val="22"/>
          <w:szCs w:val="22"/>
        </w:rPr>
        <w:t>31.6 Functions</w:t>
      </w:r>
      <w:bookmarkEnd w:id="174"/>
    </w:p>
    <w:p w14:paraId="2E492516"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task greet(name)</w:t>
      </w:r>
      <w:r>
        <w:br/>
      </w:r>
      <w:r>
        <w:rPr>
          <w:rFonts w:ascii="Consolas" w:eastAsia="Consolas" w:hAnsi="Consolas" w:cs="Consolas"/>
          <w:sz w:val="20"/>
          <w:szCs w:val="20"/>
        </w:rPr>
        <w:t xml:space="preserve">    return "Hello " + name</w:t>
      </w:r>
      <w:r>
        <w:br/>
      </w:r>
      <w:r>
        <w:rPr>
          <w:rFonts w:ascii="Consolas" w:eastAsia="Consolas" w:hAnsi="Consolas" w:cs="Consolas"/>
          <w:sz w:val="20"/>
          <w:szCs w:val="20"/>
        </w:rPr>
        <w:t>end task</w:t>
      </w:r>
      <w:r>
        <w:br/>
      </w:r>
      <w:r>
        <w:rPr>
          <w:rFonts w:ascii="Consolas" w:eastAsia="Consolas" w:hAnsi="Consolas" w:cs="Consolas"/>
          <w:sz w:val="20"/>
          <w:szCs w:val="20"/>
        </w:rPr>
        <w:t xml:space="preserve"> </w:t>
      </w:r>
      <w:r>
        <w:br/>
      </w:r>
      <w:r>
        <w:rPr>
          <w:rFonts w:ascii="Consolas" w:eastAsia="Consolas" w:hAnsi="Consolas" w:cs="Consolas"/>
          <w:sz w:val="20"/>
          <w:szCs w:val="20"/>
        </w:rPr>
        <w:t>task add(a, b)</w:t>
      </w:r>
      <w:r>
        <w:br/>
      </w:r>
      <w:r>
        <w:rPr>
          <w:rFonts w:ascii="Consolas" w:eastAsia="Consolas" w:hAnsi="Consolas" w:cs="Consolas"/>
          <w:sz w:val="20"/>
          <w:szCs w:val="20"/>
        </w:rPr>
        <w:t xml:space="preserve">    return a + b</w:t>
      </w:r>
      <w:r>
        <w:br/>
      </w:r>
      <w:r>
        <w:rPr>
          <w:rFonts w:ascii="Consolas" w:eastAsia="Consolas" w:hAnsi="Consolas" w:cs="Consolas"/>
          <w:sz w:val="20"/>
          <w:szCs w:val="20"/>
        </w:rPr>
        <w:t>end task</w:t>
      </w:r>
      <w:r>
        <w:br/>
      </w:r>
      <w:r>
        <w:rPr>
          <w:rFonts w:ascii="Consolas" w:eastAsia="Consolas" w:hAnsi="Consolas" w:cs="Consolas"/>
          <w:sz w:val="20"/>
          <w:szCs w:val="20"/>
        </w:rPr>
        <w:t xml:space="preserve"> </w:t>
      </w:r>
      <w:r>
        <w:br/>
      </w:r>
      <w:r>
        <w:rPr>
          <w:rFonts w:ascii="Consolas" w:eastAsia="Consolas" w:hAnsi="Consolas" w:cs="Consolas"/>
          <w:sz w:val="20"/>
          <w:szCs w:val="20"/>
        </w:rPr>
        <w:t>say greet("Pandiyaraj")</w:t>
      </w:r>
      <w:r>
        <w:br/>
      </w:r>
      <w:r>
        <w:rPr>
          <w:rFonts w:ascii="Consolas" w:eastAsia="Consolas" w:hAnsi="Consolas" w:cs="Consolas"/>
          <w:sz w:val="20"/>
          <w:szCs w:val="20"/>
        </w:rPr>
        <w:t>say "Result:", add(10, 20)</w:t>
      </w:r>
    </w:p>
    <w:p w14:paraId="47209389"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Hello Pandiyaraj</w:t>
      </w:r>
      <w:r>
        <w:br/>
      </w:r>
      <w:r>
        <w:rPr>
          <w:rFonts w:ascii="Consolas" w:eastAsia="Consolas" w:hAnsi="Consolas" w:cs="Consolas"/>
          <w:color w:val="2E5B31"/>
          <w:sz w:val="20"/>
          <w:szCs w:val="20"/>
        </w:rPr>
        <w:t>Result: 30</w:t>
      </w:r>
    </w:p>
    <w:p w14:paraId="47C8C0BE" w14:textId="77777777" w:rsidR="00EE1A4B" w:rsidRDefault="00000000">
      <w:pPr>
        <w:pStyle w:val="Heading3"/>
        <w:spacing w:before="220" w:after="100"/>
      </w:pPr>
      <w:bookmarkStart w:id="175" w:name="_Toc237039014"/>
      <w:r>
        <w:rPr>
          <w:b/>
          <w:bCs/>
          <w:color w:val="2E7D8C"/>
          <w:sz w:val="22"/>
          <w:szCs w:val="22"/>
        </w:rPr>
        <w:t>31.7 Recursion</w:t>
      </w:r>
      <w:bookmarkEnd w:id="175"/>
    </w:p>
    <w:p w14:paraId="7B9707EB"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task factorial(n)</w:t>
      </w:r>
      <w:r>
        <w:br/>
      </w:r>
      <w:r>
        <w:rPr>
          <w:rFonts w:ascii="Consolas" w:eastAsia="Consolas" w:hAnsi="Consolas" w:cs="Consolas"/>
          <w:sz w:val="20"/>
          <w:szCs w:val="20"/>
        </w:rPr>
        <w:t xml:space="preserve">    if n &lt;= 1</w:t>
      </w:r>
      <w:r>
        <w:br/>
      </w:r>
      <w:r>
        <w:rPr>
          <w:rFonts w:ascii="Consolas" w:eastAsia="Consolas" w:hAnsi="Consolas" w:cs="Consolas"/>
          <w:sz w:val="20"/>
          <w:szCs w:val="20"/>
        </w:rPr>
        <w:t xml:space="preserve">        return 1</w:t>
      </w:r>
      <w:r>
        <w:br/>
      </w:r>
      <w:r>
        <w:rPr>
          <w:rFonts w:ascii="Consolas" w:eastAsia="Consolas" w:hAnsi="Consolas" w:cs="Consolas"/>
          <w:sz w:val="20"/>
          <w:szCs w:val="20"/>
        </w:rPr>
        <w:t xml:space="preserve">    end if</w:t>
      </w:r>
      <w:r>
        <w:br/>
      </w:r>
      <w:r>
        <w:rPr>
          <w:rFonts w:ascii="Consolas" w:eastAsia="Consolas" w:hAnsi="Consolas" w:cs="Consolas"/>
          <w:sz w:val="20"/>
          <w:szCs w:val="20"/>
        </w:rPr>
        <w:t xml:space="preserve">    return n * factorial(n - 1)</w:t>
      </w:r>
      <w:r>
        <w:br/>
      </w:r>
      <w:r>
        <w:rPr>
          <w:rFonts w:ascii="Consolas" w:eastAsia="Consolas" w:hAnsi="Consolas" w:cs="Consolas"/>
          <w:sz w:val="20"/>
          <w:szCs w:val="20"/>
        </w:rPr>
        <w:t>end task</w:t>
      </w:r>
      <w:r>
        <w:br/>
      </w:r>
      <w:r>
        <w:rPr>
          <w:rFonts w:ascii="Consolas" w:eastAsia="Consolas" w:hAnsi="Consolas" w:cs="Consolas"/>
          <w:sz w:val="20"/>
          <w:szCs w:val="20"/>
        </w:rPr>
        <w:t xml:space="preserve"> </w:t>
      </w:r>
      <w:r>
        <w:br/>
      </w:r>
      <w:r>
        <w:rPr>
          <w:rFonts w:ascii="Consolas" w:eastAsia="Consolas" w:hAnsi="Consolas" w:cs="Consolas"/>
          <w:sz w:val="20"/>
          <w:szCs w:val="20"/>
        </w:rPr>
        <w:t>say factorial(5)</w:t>
      </w:r>
    </w:p>
    <w:p w14:paraId="6C17CCD6"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120</w:t>
      </w:r>
    </w:p>
    <w:p w14:paraId="681A215B" w14:textId="77777777" w:rsidR="00EE1A4B" w:rsidRDefault="00000000">
      <w:pPr>
        <w:pStyle w:val="Heading3"/>
        <w:spacing w:before="220" w:after="100"/>
      </w:pPr>
      <w:bookmarkStart w:id="176" w:name="_Toc237039015"/>
      <w:r>
        <w:rPr>
          <w:b/>
          <w:bCs/>
          <w:color w:val="2E7D8C"/>
          <w:sz w:val="22"/>
          <w:szCs w:val="22"/>
        </w:rPr>
        <w:lastRenderedPageBreak/>
        <w:t>31.8 Arrays</w:t>
      </w:r>
      <w:bookmarkEnd w:id="176"/>
    </w:p>
    <w:p w14:paraId="4D7E8463"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fruits = box("apple", "banana", "cherry")</w:t>
      </w:r>
      <w:r>
        <w:br/>
      </w:r>
      <w:r>
        <w:rPr>
          <w:rFonts w:ascii="Consolas" w:eastAsia="Consolas" w:hAnsi="Consolas" w:cs="Consolas"/>
          <w:sz w:val="20"/>
          <w:szCs w:val="20"/>
        </w:rPr>
        <w:t>say fruits</w:t>
      </w:r>
      <w:r>
        <w:br/>
      </w:r>
      <w:r>
        <w:rPr>
          <w:rFonts w:ascii="Consolas" w:eastAsia="Consolas" w:hAnsi="Consolas" w:cs="Consolas"/>
          <w:sz w:val="20"/>
          <w:szCs w:val="20"/>
        </w:rPr>
        <w:t>push(fruits, "date")</w:t>
      </w:r>
      <w:r>
        <w:br/>
      </w:r>
      <w:r>
        <w:rPr>
          <w:rFonts w:ascii="Consolas" w:eastAsia="Consolas" w:hAnsi="Consolas" w:cs="Consolas"/>
          <w:sz w:val="20"/>
          <w:szCs w:val="20"/>
        </w:rPr>
        <w:t>say "After push:", fruits</w:t>
      </w:r>
      <w:r>
        <w:br/>
      </w:r>
      <w:r>
        <w:rPr>
          <w:rFonts w:ascii="Consolas" w:eastAsia="Consolas" w:hAnsi="Consolas" w:cs="Consolas"/>
          <w:sz w:val="20"/>
          <w:szCs w:val="20"/>
        </w:rPr>
        <w:t>say "Popped:", pop(fruits)</w:t>
      </w:r>
      <w:r>
        <w:br/>
      </w:r>
      <w:r>
        <w:rPr>
          <w:rFonts w:ascii="Consolas" w:eastAsia="Consolas" w:hAnsi="Consolas" w:cs="Consolas"/>
          <w:sz w:val="20"/>
          <w:szCs w:val="20"/>
        </w:rPr>
        <w:t>say "Contains banana:", contains(fruits, "banana")</w:t>
      </w:r>
    </w:p>
    <w:p w14:paraId="09A9AC20"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["apple", "banana", "cherry"]</w:t>
      </w:r>
      <w:r>
        <w:br/>
      </w:r>
      <w:r>
        <w:rPr>
          <w:rFonts w:ascii="Consolas" w:eastAsia="Consolas" w:hAnsi="Consolas" w:cs="Consolas"/>
          <w:color w:val="2E5B31"/>
          <w:sz w:val="20"/>
          <w:szCs w:val="20"/>
        </w:rPr>
        <w:t>After push: ["apple", "banana", "cherry", "date"]</w:t>
      </w:r>
      <w:r>
        <w:br/>
      </w:r>
      <w:r>
        <w:rPr>
          <w:rFonts w:ascii="Consolas" w:eastAsia="Consolas" w:hAnsi="Consolas" w:cs="Consolas"/>
          <w:color w:val="2E5B31"/>
          <w:sz w:val="20"/>
          <w:szCs w:val="20"/>
        </w:rPr>
        <w:t>Popped: date</w:t>
      </w:r>
      <w:r>
        <w:br/>
      </w:r>
      <w:r>
        <w:rPr>
          <w:rFonts w:ascii="Consolas" w:eastAsia="Consolas" w:hAnsi="Consolas" w:cs="Consolas"/>
          <w:color w:val="2E5B31"/>
          <w:sz w:val="20"/>
          <w:szCs w:val="20"/>
        </w:rPr>
        <w:t>Contains banana: true</w:t>
      </w:r>
    </w:p>
    <w:p w14:paraId="4D3CF927" w14:textId="77777777" w:rsidR="00EE1A4B" w:rsidRDefault="00000000">
      <w:pPr>
        <w:pStyle w:val="Heading3"/>
        <w:spacing w:before="220" w:after="100"/>
      </w:pPr>
      <w:bookmarkStart w:id="177" w:name="_Toc237039016"/>
      <w:r>
        <w:rPr>
          <w:b/>
          <w:bCs/>
          <w:color w:val="2E7D8C"/>
          <w:sz w:val="22"/>
          <w:szCs w:val="22"/>
        </w:rPr>
        <w:t>31.9 Standard Library</w:t>
      </w:r>
      <w:bookmarkEnd w:id="177"/>
    </w:p>
    <w:p w14:paraId="372F297B"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hold greeting = "  Hello, Parithi!  "</w:t>
      </w:r>
      <w:r>
        <w:br/>
      </w:r>
      <w:r>
        <w:rPr>
          <w:rFonts w:ascii="Consolas" w:eastAsia="Consolas" w:hAnsi="Consolas" w:cs="Consolas"/>
          <w:sz w:val="20"/>
          <w:szCs w:val="20"/>
        </w:rPr>
        <w:t>say trim(greeting)</w:t>
      </w:r>
      <w:r>
        <w:br/>
      </w:r>
      <w:r>
        <w:rPr>
          <w:rFonts w:ascii="Consolas" w:eastAsia="Consolas" w:hAnsi="Consolas" w:cs="Consolas"/>
          <w:sz w:val="20"/>
          <w:szCs w:val="20"/>
        </w:rPr>
        <w:t>say upper(trim(greeting))</w:t>
      </w:r>
      <w:r>
        <w:br/>
      </w:r>
      <w:r>
        <w:rPr>
          <w:rFonts w:ascii="Consolas" w:eastAsia="Consolas" w:hAnsi="Consolas" w:cs="Consolas"/>
          <w:sz w:val="20"/>
          <w:szCs w:val="20"/>
        </w:rPr>
        <w:t>say sqrt(16)</w:t>
      </w:r>
      <w:r>
        <w:br/>
      </w:r>
      <w:r>
        <w:rPr>
          <w:rFonts w:ascii="Consolas" w:eastAsia="Consolas" w:hAnsi="Consolas" w:cs="Consolas"/>
          <w:sz w:val="20"/>
          <w:szCs w:val="20"/>
        </w:rPr>
        <w:t>say round(3.14159, 2)</w:t>
      </w:r>
    </w:p>
    <w:p w14:paraId="27572522"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Hello, Parithi!</w:t>
      </w:r>
      <w:r>
        <w:br/>
      </w:r>
      <w:r>
        <w:rPr>
          <w:rFonts w:ascii="Consolas" w:eastAsia="Consolas" w:hAnsi="Consolas" w:cs="Consolas"/>
          <w:color w:val="2E5B31"/>
          <w:sz w:val="20"/>
          <w:szCs w:val="20"/>
        </w:rPr>
        <w:t>HELLO, PARITHI!</w:t>
      </w:r>
      <w:r>
        <w:br/>
      </w:r>
      <w:r>
        <w:rPr>
          <w:rFonts w:ascii="Consolas" w:eastAsia="Consolas" w:hAnsi="Consolas" w:cs="Consolas"/>
          <w:color w:val="2E5B31"/>
          <w:sz w:val="20"/>
          <w:szCs w:val="20"/>
        </w:rPr>
        <w:t>4</w:t>
      </w:r>
      <w:r>
        <w:br/>
      </w:r>
      <w:r>
        <w:rPr>
          <w:rFonts w:ascii="Consolas" w:eastAsia="Consolas" w:hAnsi="Consolas" w:cs="Consolas"/>
          <w:color w:val="2E5B31"/>
          <w:sz w:val="20"/>
          <w:szCs w:val="20"/>
        </w:rPr>
        <w:t>3.14</w:t>
      </w:r>
    </w:p>
    <w:p w14:paraId="55384DD6" w14:textId="77777777" w:rsidR="00EE1A4B" w:rsidRDefault="00000000">
      <w:pPr>
        <w:pStyle w:val="Heading3"/>
        <w:spacing w:before="220" w:after="100"/>
      </w:pPr>
      <w:bookmarkStart w:id="178" w:name="_Toc237039017"/>
      <w:r>
        <w:rPr>
          <w:b/>
          <w:bCs/>
          <w:color w:val="2E7D8C"/>
          <w:sz w:val="22"/>
          <w:szCs w:val="22"/>
        </w:rPr>
        <w:t>31.10 Backend Demonstration</w:t>
      </w:r>
      <w:bookmarkEnd w:id="178"/>
    </w:p>
    <w:p w14:paraId="6C0EE554" w14:textId="77777777" w:rsidR="00EE1A4B" w:rsidRDefault="00000000">
      <w:pPr>
        <w:pBdr>
          <w:top w:val="single" w:sz="4" w:space="4" w:color="C9D3D8"/>
          <w:left w:val="single" w:sz="4" w:space="4" w:color="C9D3D8"/>
          <w:bottom w:val="single" w:sz="4" w:space="4" w:color="C9D3D8"/>
          <w:right w:val="single" w:sz="4" w:space="4" w:color="C9D3D8"/>
        </w:pBdr>
        <w:shd w:val="clear" w:color="auto" w:fill="F4F5F6"/>
        <w:spacing w:before="40" w:after="40"/>
        <w:ind w:left="120" w:right="120"/>
      </w:pPr>
      <w:r>
        <w:rPr>
          <w:rFonts w:ascii="Consolas" w:eastAsia="Consolas" w:hAnsi="Consolas" w:cs="Consolas"/>
          <w:sz w:val="20"/>
          <w:szCs w:val="20"/>
        </w:rPr>
        <w:t>pari hello.pr --verbose</w:t>
      </w:r>
    </w:p>
    <w:p w14:paraId="1280B883" w14:textId="77777777" w:rsidR="00EE1A4B" w:rsidRDefault="00000000">
      <w:pPr>
        <w:pBdr>
          <w:top w:val="single" w:sz="4" w:space="4" w:color="9DC9A0"/>
          <w:left w:val="single" w:sz="4" w:space="4" w:color="9DC9A0"/>
          <w:bottom w:val="single" w:sz="4" w:space="4" w:color="9DC9A0"/>
          <w:right w:val="single" w:sz="4" w:space="4" w:color="9DC9A0"/>
        </w:pBdr>
        <w:shd w:val="clear" w:color="auto" w:fill="EEF6ED"/>
        <w:spacing w:before="40" w:after="200"/>
        <w:ind w:left="120" w:right="120"/>
      </w:pPr>
      <w:r>
        <w:rPr>
          <w:i/>
          <w:iCs/>
          <w:color w:val="2E5B31"/>
          <w:sz w:val="18"/>
          <w:szCs w:val="18"/>
        </w:rPr>
        <w:t>Output:</w:t>
      </w:r>
      <w:r>
        <w:br/>
      </w:r>
      <w:r>
        <w:rPr>
          <w:rFonts w:ascii="Consolas" w:eastAsia="Consolas" w:hAnsi="Consolas" w:cs="Consolas"/>
          <w:color w:val="2E5B31"/>
          <w:sz w:val="20"/>
          <w:szCs w:val="20"/>
        </w:rPr>
        <w:t>Backend: Native x86-64</w:t>
      </w:r>
      <w:r>
        <w:br/>
      </w:r>
      <w:r>
        <w:rPr>
          <w:rFonts w:ascii="Consolas" w:eastAsia="Consolas" w:hAnsi="Consolas" w:cs="Consolas"/>
          <w:color w:val="2E5B31"/>
          <w:sz w:val="20"/>
          <w:szCs w:val="20"/>
        </w:rPr>
        <w:t xml:space="preserve"> </w:t>
      </w:r>
      <w:r>
        <w:br/>
      </w:r>
      <w:r>
        <w:rPr>
          <w:rFonts w:ascii="Consolas" w:eastAsia="Consolas" w:hAnsi="Consolas" w:cs="Consolas"/>
          <w:color w:val="2E5B31"/>
          <w:sz w:val="20"/>
          <w:szCs w:val="20"/>
        </w:rPr>
        <w:t>Hello, Parithi!</w:t>
      </w:r>
      <w:r>
        <w:br/>
      </w:r>
      <w:r>
        <w:rPr>
          <w:rFonts w:ascii="Consolas" w:eastAsia="Consolas" w:hAnsi="Consolas" w:cs="Consolas"/>
          <w:color w:val="2E5B31"/>
          <w:sz w:val="20"/>
          <w:szCs w:val="20"/>
        </w:rPr>
        <w:t xml:space="preserve"> </w:t>
      </w:r>
      <w:r>
        <w:br/>
      </w:r>
      <w:r>
        <w:rPr>
          <w:rFonts w:ascii="Consolas" w:eastAsia="Consolas" w:hAnsi="Consolas" w:cs="Consolas"/>
          <w:color w:val="2E5B31"/>
          <w:sz w:val="20"/>
          <w:szCs w:val="20"/>
        </w:rPr>
        <w:t>✓ Completed in 21.99ms.</w:t>
      </w:r>
    </w:p>
    <w:p w14:paraId="6F3329C4" w14:textId="77777777" w:rsidR="00EE1A4B" w:rsidRDefault="00000000">
      <w:pPr>
        <w:pStyle w:val="Heading1"/>
        <w:pageBreakBefore/>
        <w:pBdr>
          <w:bottom w:val="single" w:sz="8" w:space="4" w:color="2E7D8C"/>
        </w:pBdr>
        <w:spacing w:before="200" w:after="200"/>
      </w:pPr>
      <w:bookmarkStart w:id="179" w:name="_Toc237039018"/>
      <w:r>
        <w:rPr>
          <w:b/>
          <w:bCs/>
          <w:color w:val="1B3A57"/>
        </w:rPr>
        <w:lastRenderedPageBreak/>
        <w:t>32. Language Comparison</w:t>
      </w:r>
      <w:bookmarkEnd w:id="179"/>
    </w:p>
    <w:p w14:paraId="18D63C8A" w14:textId="77777777" w:rsidR="00EE1A4B" w:rsidRDefault="00000000">
      <w:pPr>
        <w:spacing w:after="160" w:line="276" w:lineRule="auto"/>
      </w:pPr>
      <w:r>
        <w:t>Comparisons here are architectural and philosophical — describing how Parithi differs in design, not claiming it is faster, safer, or more capable than any of these mature, production languages.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EE1A4B" w14:paraId="7BC5C045" w14:textId="77777777">
        <w:tblPrEx>
          <w:tblCellMar>
            <w:top w:w="0" w:type="dxa"/>
            <w:bottom w:w="0" w:type="dxa"/>
          </w:tblCellMar>
        </w:tblPrEx>
        <w:trPr>
          <w:tblHeader/>
        </w:trPr>
        <w:tc>
          <w:tcPr>
            <w:tcW w:w="1800" w:type="dxa"/>
            <w:shd w:val="clear" w:color="auto" w:fill="1B3A57"/>
            <w:tcMar>
              <w:top w:w="60" w:type="dxa"/>
              <w:left w:w="100" w:type="dxa"/>
              <w:bottom w:w="60" w:type="dxa"/>
              <w:right w:w="100" w:type="dxa"/>
            </w:tcMar>
            <w:vAlign w:val="center"/>
          </w:tcPr>
          <w:p w14:paraId="6DDD492E" w14:textId="77777777" w:rsidR="00EE1A4B" w:rsidRDefault="00000000">
            <w:r>
              <w:rPr>
                <w:b/>
                <w:bCs/>
                <w:color w:val="FFFFFF"/>
                <w:sz w:val="20"/>
                <w:szCs w:val="20"/>
              </w:rPr>
              <w:t>Language</w:t>
            </w:r>
          </w:p>
        </w:tc>
        <w:tc>
          <w:tcPr>
            <w:tcW w:w="7600" w:type="dxa"/>
            <w:shd w:val="clear" w:color="auto" w:fill="1B3A57"/>
            <w:tcMar>
              <w:top w:w="60" w:type="dxa"/>
              <w:left w:w="100" w:type="dxa"/>
              <w:bottom w:w="60" w:type="dxa"/>
              <w:right w:w="100" w:type="dxa"/>
            </w:tcMar>
            <w:vAlign w:val="center"/>
          </w:tcPr>
          <w:p w14:paraId="5D4D5BC0" w14:textId="77777777" w:rsidR="00EE1A4B" w:rsidRDefault="00000000">
            <w:r>
              <w:rPr>
                <w:b/>
                <w:bCs/>
                <w:color w:val="FFFFFF"/>
                <w:sz w:val="20"/>
                <w:szCs w:val="20"/>
              </w:rPr>
              <w:t>Comparison to Parithi</w:t>
            </w:r>
          </w:p>
        </w:tc>
      </w:tr>
      <w:tr w:rsidR="00EE1A4B" w14:paraId="36444C38" w14:textId="77777777">
        <w:tblPrEx>
          <w:tblCellMar>
            <w:top w:w="0" w:type="dxa"/>
            <w:bottom w:w="0" w:type="dxa"/>
          </w:tblCellMar>
        </w:tblPrEx>
        <w:tc>
          <w:tcPr>
            <w:tcW w:w="1800" w:type="dxa"/>
            <w:tcMar>
              <w:top w:w="60" w:type="dxa"/>
              <w:left w:w="100" w:type="dxa"/>
              <w:bottom w:w="60" w:type="dxa"/>
              <w:right w:w="100" w:type="dxa"/>
            </w:tcMar>
            <w:vAlign w:val="center"/>
          </w:tcPr>
          <w:p w14:paraId="6C6E0A01" w14:textId="77777777" w:rsidR="00EE1A4B" w:rsidRDefault="00000000">
            <w:r>
              <w:rPr>
                <w:rFonts w:ascii="Consolas" w:eastAsia="Consolas" w:hAnsi="Consolas" w:cs="Consolas"/>
                <w:color w:val="1A1A1A"/>
                <w:sz w:val="20"/>
                <w:szCs w:val="20"/>
              </w:rPr>
              <w:t>C</w:t>
            </w:r>
          </w:p>
        </w:tc>
        <w:tc>
          <w:tcPr>
            <w:tcW w:w="7600" w:type="dxa"/>
            <w:tcMar>
              <w:top w:w="60" w:type="dxa"/>
              <w:left w:w="100" w:type="dxa"/>
              <w:bottom w:w="60" w:type="dxa"/>
              <w:right w:w="100" w:type="dxa"/>
            </w:tcMar>
            <w:vAlign w:val="center"/>
          </w:tcPr>
          <w:p w14:paraId="5482BAC7" w14:textId="77777777" w:rsidR="00EE1A4B" w:rsidRDefault="00000000">
            <w:r>
              <w:rPr>
                <w:color w:val="1A1A1A"/>
                <w:sz w:val="20"/>
                <w:szCs w:val="20"/>
              </w:rPr>
              <w:t>C compiles directly to native machine code with no runtime and manual memory management. Parithi's native backend, by contrast, currently compiles only a tiny subset (Section 21) — the Interpreter/Bytecode+PVM path is Parithi's primary, full-language execution route, with automatic garbage collection handled by the underlying JavaScript runtime.</w:t>
            </w:r>
          </w:p>
        </w:tc>
      </w:tr>
      <w:tr w:rsidR="00EE1A4B" w14:paraId="701DE875" w14:textId="77777777">
        <w:tblPrEx>
          <w:tblCellMar>
            <w:top w:w="0" w:type="dxa"/>
            <w:bottom w:w="0" w:type="dxa"/>
          </w:tblCellMar>
        </w:tblPrEx>
        <w:tc>
          <w:tcPr>
            <w:tcW w:w="1800" w:type="dxa"/>
            <w:shd w:val="clear" w:color="auto" w:fill="EAF1F4"/>
            <w:tcMar>
              <w:top w:w="60" w:type="dxa"/>
              <w:left w:w="100" w:type="dxa"/>
              <w:bottom w:w="60" w:type="dxa"/>
              <w:right w:w="100" w:type="dxa"/>
            </w:tcMar>
            <w:vAlign w:val="center"/>
          </w:tcPr>
          <w:p w14:paraId="752CD7B5" w14:textId="77777777" w:rsidR="00EE1A4B" w:rsidRDefault="00000000">
            <w:r>
              <w:rPr>
                <w:rFonts w:ascii="Consolas" w:eastAsia="Consolas" w:hAnsi="Consolas" w:cs="Consolas"/>
                <w:color w:val="1A1A1A"/>
                <w:sz w:val="20"/>
                <w:szCs w:val="20"/>
              </w:rPr>
              <w:t>Python</w:t>
            </w:r>
          </w:p>
        </w:tc>
        <w:tc>
          <w:tcPr>
            <w:tcW w:w="7600" w:type="dxa"/>
            <w:shd w:val="clear" w:color="auto" w:fill="EAF1F4"/>
            <w:tcMar>
              <w:top w:w="60" w:type="dxa"/>
              <w:left w:w="100" w:type="dxa"/>
              <w:bottom w:w="60" w:type="dxa"/>
              <w:right w:w="100" w:type="dxa"/>
            </w:tcMar>
            <w:vAlign w:val="center"/>
          </w:tcPr>
          <w:p w14:paraId="545C3303" w14:textId="77777777" w:rsidR="00EE1A4B" w:rsidRDefault="00000000">
            <w:r>
              <w:rPr>
                <w:color w:val="1A1A1A"/>
                <w:sz w:val="20"/>
                <w:szCs w:val="20"/>
              </w:rPr>
              <w:t>Both favor readability and dynamic-feeling syntax. Python is duck-typed at every reassignment; Parithi statically locks a variable's type from its first assignment and rejects an incompatible later assignment at compile time.</w:t>
            </w:r>
          </w:p>
        </w:tc>
      </w:tr>
      <w:tr w:rsidR="00EE1A4B" w14:paraId="312C26CF" w14:textId="77777777">
        <w:tblPrEx>
          <w:tblCellMar>
            <w:top w:w="0" w:type="dxa"/>
            <w:bottom w:w="0" w:type="dxa"/>
          </w:tblCellMar>
        </w:tblPrEx>
        <w:tc>
          <w:tcPr>
            <w:tcW w:w="1800" w:type="dxa"/>
            <w:tcMar>
              <w:top w:w="60" w:type="dxa"/>
              <w:left w:w="100" w:type="dxa"/>
              <w:bottom w:w="60" w:type="dxa"/>
              <w:right w:w="100" w:type="dxa"/>
            </w:tcMar>
            <w:vAlign w:val="center"/>
          </w:tcPr>
          <w:p w14:paraId="466BBFB3" w14:textId="77777777" w:rsidR="00EE1A4B" w:rsidRDefault="00000000">
            <w:r>
              <w:rPr>
                <w:rFonts w:ascii="Consolas" w:eastAsia="Consolas" w:hAnsi="Consolas" w:cs="Consolas"/>
                <w:color w:val="1A1A1A"/>
                <w:sz w:val="20"/>
                <w:szCs w:val="20"/>
              </w:rPr>
              <w:t>JavaScript</w:t>
            </w:r>
          </w:p>
        </w:tc>
        <w:tc>
          <w:tcPr>
            <w:tcW w:w="7600" w:type="dxa"/>
            <w:tcMar>
              <w:top w:w="60" w:type="dxa"/>
              <w:left w:w="100" w:type="dxa"/>
              <w:bottom w:w="60" w:type="dxa"/>
              <w:right w:w="100" w:type="dxa"/>
            </w:tcMar>
            <w:vAlign w:val="center"/>
          </w:tcPr>
          <w:p w14:paraId="2EA5FEC9" w14:textId="77777777" w:rsidR="00EE1A4B" w:rsidRDefault="00000000">
            <w:r>
              <w:rPr>
                <w:color w:val="1A1A1A"/>
                <w:sz w:val="20"/>
                <w:szCs w:val="20"/>
              </w:rPr>
              <w:t>Parithi's reference implementation is itself written in JavaScript/Node.js, and its runtime value model is deliberately close to JavaScript's own (Number/String/Boolean/Array map directly) — but Parithi's own surface syntax is a separate, word-based language with its own keywords, block structure, and static type-locking, not a JavaScript dialect.</w:t>
            </w:r>
          </w:p>
        </w:tc>
      </w:tr>
      <w:tr w:rsidR="00EE1A4B" w14:paraId="59C9C4CF" w14:textId="77777777">
        <w:tblPrEx>
          <w:tblCellMar>
            <w:top w:w="0" w:type="dxa"/>
            <w:bottom w:w="0" w:type="dxa"/>
          </w:tblCellMar>
        </w:tblPrEx>
        <w:tc>
          <w:tcPr>
            <w:tcW w:w="1800" w:type="dxa"/>
            <w:shd w:val="clear" w:color="auto" w:fill="EAF1F4"/>
            <w:tcMar>
              <w:top w:w="60" w:type="dxa"/>
              <w:left w:w="100" w:type="dxa"/>
              <w:bottom w:w="60" w:type="dxa"/>
              <w:right w:w="100" w:type="dxa"/>
            </w:tcMar>
            <w:vAlign w:val="center"/>
          </w:tcPr>
          <w:p w14:paraId="05D9991C" w14:textId="77777777" w:rsidR="00EE1A4B" w:rsidRDefault="00000000">
            <w:r>
              <w:rPr>
                <w:rFonts w:ascii="Consolas" w:eastAsia="Consolas" w:hAnsi="Consolas" w:cs="Consolas"/>
                <w:color w:val="1A1A1A"/>
                <w:sz w:val="20"/>
                <w:szCs w:val="20"/>
              </w:rPr>
              <w:t>Java</w:t>
            </w:r>
          </w:p>
        </w:tc>
        <w:tc>
          <w:tcPr>
            <w:tcW w:w="7600" w:type="dxa"/>
            <w:shd w:val="clear" w:color="auto" w:fill="EAF1F4"/>
            <w:tcMar>
              <w:top w:w="60" w:type="dxa"/>
              <w:left w:w="100" w:type="dxa"/>
              <w:bottom w:w="60" w:type="dxa"/>
              <w:right w:w="100" w:type="dxa"/>
            </w:tcMar>
            <w:vAlign w:val="center"/>
          </w:tcPr>
          <w:p w14:paraId="07D38CB6" w14:textId="77777777" w:rsidR="00EE1A4B" w:rsidRDefault="00000000">
            <w:r>
              <w:rPr>
                <w:color w:val="1A1A1A"/>
                <w:sz w:val="20"/>
                <w:szCs w:val="20"/>
              </w:rPr>
              <w:t>Java compiles to bytecode for a general-purpose virtual machine (the JVM) with a JIT. Parithi has an analogous bytecode + VM path (Section 20), but it is purpose-built for exactly one language, far smaller in scope, and coexists with (rather than replaces) a tree-walking interpreter and a native compiler.</w:t>
            </w:r>
          </w:p>
        </w:tc>
      </w:tr>
      <w:tr w:rsidR="00EE1A4B" w14:paraId="0F7EFA27" w14:textId="77777777">
        <w:tblPrEx>
          <w:tblCellMar>
            <w:top w:w="0" w:type="dxa"/>
            <w:bottom w:w="0" w:type="dxa"/>
          </w:tblCellMar>
        </w:tblPrEx>
        <w:tc>
          <w:tcPr>
            <w:tcW w:w="1800" w:type="dxa"/>
            <w:tcMar>
              <w:top w:w="60" w:type="dxa"/>
              <w:left w:w="100" w:type="dxa"/>
              <w:bottom w:w="60" w:type="dxa"/>
              <w:right w:w="100" w:type="dxa"/>
            </w:tcMar>
            <w:vAlign w:val="center"/>
          </w:tcPr>
          <w:p w14:paraId="2C9016DC" w14:textId="77777777" w:rsidR="00EE1A4B" w:rsidRDefault="00000000">
            <w:r>
              <w:rPr>
                <w:rFonts w:ascii="Consolas" w:eastAsia="Consolas" w:hAnsi="Consolas" w:cs="Consolas"/>
                <w:color w:val="1A1A1A"/>
                <w:sz w:val="20"/>
                <w:szCs w:val="20"/>
              </w:rPr>
              <w:t>Rust</w:t>
            </w:r>
          </w:p>
        </w:tc>
        <w:tc>
          <w:tcPr>
            <w:tcW w:w="7600" w:type="dxa"/>
            <w:tcMar>
              <w:top w:w="60" w:type="dxa"/>
              <w:left w:w="100" w:type="dxa"/>
              <w:bottom w:w="60" w:type="dxa"/>
              <w:right w:w="100" w:type="dxa"/>
            </w:tcMar>
            <w:vAlign w:val="center"/>
          </w:tcPr>
          <w:p w14:paraId="2EC9D1B6" w14:textId="77777777" w:rsidR="00EE1A4B" w:rsidRDefault="00000000">
            <w:r>
              <w:rPr>
                <w:color w:val="1A1A1A"/>
                <w:sz w:val="20"/>
                <w:szCs w:val="20"/>
              </w:rPr>
              <w:t>Rust's type system and ownership model are enforced at compile time with no runtime cost. Parithi's static checking (the Semantic Analyzer) is considerably simpler — type inference and locking, but no ownership/borrowing concept — reflecting its goal of approachability over systems-level guarantees.</w:t>
            </w:r>
          </w:p>
        </w:tc>
      </w:tr>
    </w:tbl>
    <w:p w14:paraId="154F6524" w14:textId="77777777" w:rsidR="00EE1A4B" w:rsidRDefault="00EE1A4B">
      <w:pPr>
        <w:spacing w:after="160" w:line="276" w:lineRule="auto"/>
      </w:pPr>
    </w:p>
    <w:p w14:paraId="21E7C7AF" w14:textId="77777777" w:rsidR="00EE1A4B" w:rsidRDefault="00000000">
      <w:pPr>
        <w:pStyle w:val="Heading1"/>
        <w:pageBreakBefore/>
        <w:pBdr>
          <w:bottom w:val="single" w:sz="8" w:space="4" w:color="2E7D8C"/>
        </w:pBdr>
        <w:spacing w:before="200" w:after="200"/>
      </w:pPr>
      <w:bookmarkStart w:id="180" w:name="_Toc237039019"/>
      <w:r>
        <w:rPr>
          <w:b/>
          <w:bCs/>
          <w:color w:val="1B3A57"/>
        </w:rPr>
        <w:lastRenderedPageBreak/>
        <w:t>33. What Makes Parithi Unique?</w:t>
      </w:r>
      <w:bookmarkEnd w:id="180"/>
    </w:p>
    <w:p w14:paraId="53E4417D" w14:textId="77777777" w:rsidR="00EE1A4B" w:rsidRDefault="00000000">
      <w:pPr>
        <w:spacing w:after="160" w:line="276" w:lineRule="auto"/>
      </w:pPr>
      <w:r>
        <w:t>This section investigates each candidate differentiator against the actual source code — a feature is only listed here because it is genuinely implemented, not because it uses a different keyword from another language.</w:t>
      </w:r>
    </w:p>
    <w:p w14:paraId="76B14C19" w14:textId="77777777" w:rsidR="00EE1A4B" w:rsidRDefault="00000000">
      <w:pPr>
        <w:pStyle w:val="Heading3"/>
        <w:spacing w:before="220" w:after="100"/>
      </w:pPr>
      <w:bookmarkStart w:id="181" w:name="_Toc237039020"/>
      <w:r>
        <w:rPr>
          <w:b/>
          <w:bCs/>
          <w:color w:val="2E7D8C"/>
          <w:sz w:val="22"/>
          <w:szCs w:val="22"/>
        </w:rPr>
        <w:t>Multiple execution backends — Confirmed implemented</w:t>
      </w:r>
      <w:bookmarkEnd w:id="181"/>
    </w:p>
    <w:p w14:paraId="0AC1464F" w14:textId="77777777" w:rsidR="00EE1A4B" w:rsidRDefault="00000000">
      <w:pPr>
        <w:spacing w:after="160" w:line="276" w:lineRule="auto"/>
      </w:pPr>
      <w:r>
        <w:t>Three independent, working backends exist and are proven (not just asserted) to agree with each other via an automated parity suite (Section 27.6): the Tree-Walking Interpreter, Bytecode + PVM, and a real, minimal native x86-64 compiler.</w:t>
      </w:r>
    </w:p>
    <w:p w14:paraId="33B2F57B" w14:textId="77777777" w:rsidR="00EE1A4B" w:rsidRDefault="00000000">
      <w:pPr>
        <w:pStyle w:val="Heading3"/>
        <w:spacing w:before="220" w:after="100"/>
      </w:pPr>
      <w:bookmarkStart w:id="182" w:name="_Toc237039021"/>
      <w:r>
        <w:rPr>
          <w:b/>
          <w:bCs/>
          <w:color w:val="2E7D8C"/>
          <w:sz w:val="22"/>
          <w:szCs w:val="22"/>
        </w:rPr>
        <w:t>Bytecode + PVM — Confirmed implemented</w:t>
      </w:r>
      <w:bookmarkEnd w:id="182"/>
    </w:p>
    <w:p w14:paraId="73802CAC" w14:textId="77777777" w:rsidR="00EE1A4B" w:rsidRDefault="00000000">
      <w:pPr>
        <w:spacing w:after="160" w:line="276" w:lineRule="auto"/>
      </w:pPr>
      <w:r>
        <w:t>A complete, custom opcode set, constant pool, binary .pbc format, and an 8-pass optimizer, all specific to Parithi.</w:t>
      </w:r>
    </w:p>
    <w:p w14:paraId="173EBD25" w14:textId="77777777" w:rsidR="00EE1A4B" w:rsidRDefault="00000000">
      <w:pPr>
        <w:pStyle w:val="Heading3"/>
        <w:spacing w:before="220" w:after="100"/>
      </w:pPr>
      <w:bookmarkStart w:id="183" w:name="_Toc237039022"/>
      <w:r>
        <w:rPr>
          <w:b/>
          <w:bCs/>
          <w:color w:val="2E7D8C"/>
          <w:sz w:val="22"/>
          <w:szCs w:val="22"/>
        </w:rPr>
        <w:t>Native x86-64 compilation — Confirmed implemented, honestly scoped</w:t>
      </w:r>
      <w:bookmarkEnd w:id="183"/>
    </w:p>
    <w:p w14:paraId="5CEAF541" w14:textId="77777777" w:rsidR="00EE1A4B" w:rsidRDefault="00000000">
      <w:pPr>
        <w:spacing w:after="160" w:line="276" w:lineRule="auto"/>
      </w:pPr>
      <w:r>
        <w:t>Real machine code and a real PE32+ executable are genuinely produced and executed — verified by the test suite actually running the generated .exe files — but only for the small subset in Section 21.7. This is listed as a genuine differentiator for a student/hobby-scale language project specifically because it is real, not a stub.</w:t>
      </w:r>
    </w:p>
    <w:p w14:paraId="3CCF9D06" w14:textId="77777777" w:rsidR="00EE1A4B" w:rsidRDefault="00000000">
      <w:pPr>
        <w:pStyle w:val="Heading3"/>
        <w:spacing w:before="220" w:after="100"/>
      </w:pPr>
      <w:bookmarkStart w:id="184" w:name="_Toc237039023"/>
      <w:r>
        <w:rPr>
          <w:b/>
          <w:bCs/>
          <w:color w:val="2E7D8C"/>
          <w:sz w:val="22"/>
          <w:szCs w:val="22"/>
        </w:rPr>
        <w:t>IR-based optimization — Confirmed implemented</w:t>
      </w:r>
      <w:bookmarkEnd w:id="184"/>
    </w:p>
    <w:p w14:paraId="03C7C3ED" w14:textId="77777777" w:rsidR="00EE1A4B" w:rsidRDefault="00000000">
      <w:pPr>
        <w:spacing w:after="160" w:line="276" w:lineRule="auto"/>
      </w:pPr>
      <w:r>
        <w:t>A dedicated three-address-code IR with 6 optimization passes exists for the native backend (Section 22), separate from the 8-pass bytecode optimizer — two independent optimizer implementations for two independent backends.</w:t>
      </w:r>
    </w:p>
    <w:p w14:paraId="21B41F49" w14:textId="77777777" w:rsidR="00EE1A4B" w:rsidRDefault="00000000">
      <w:pPr>
        <w:pStyle w:val="Heading3"/>
        <w:spacing w:before="220" w:after="100"/>
      </w:pPr>
      <w:bookmarkStart w:id="185" w:name="_Toc237039024"/>
      <w:r>
        <w:rPr>
          <w:b/>
          <w:bCs/>
          <w:color w:val="2E7D8C"/>
          <w:sz w:val="22"/>
          <w:szCs w:val="22"/>
        </w:rPr>
        <w:t>Adaptive execution — Confirmed implemented</w:t>
      </w:r>
      <w:bookmarkEnd w:id="185"/>
    </w:p>
    <w:p w14:paraId="1620F23D" w14:textId="77777777" w:rsidR="00EE1A4B" w:rsidRDefault="00000000">
      <w:pPr>
        <w:spacing w:after="160" w:line="276" w:lineRule="auto"/>
      </w:pPr>
      <w:r>
        <w:t>Automatic, capability-based backend selection (Section 23) is real and tested, with the explicit, deliberate design rule that selection is decided by static analysis before any execution begins, never by trial-and-error across backends.</w:t>
      </w:r>
    </w:p>
    <w:p w14:paraId="08F9C2EA" w14:textId="77777777" w:rsidR="00EE1A4B" w:rsidRDefault="00000000">
      <w:pPr>
        <w:pStyle w:val="Heading3"/>
        <w:spacing w:before="220" w:after="100"/>
      </w:pPr>
      <w:bookmarkStart w:id="186" w:name="_Toc237039025"/>
      <w:r>
        <w:rPr>
          <w:b/>
          <w:bCs/>
          <w:color w:val="2E7D8C"/>
          <w:sz w:val="22"/>
          <w:szCs w:val="22"/>
        </w:rPr>
        <w:t>Unified loop semantics — Confirmed implemented, with an honest caveat</w:t>
      </w:r>
      <w:bookmarkEnd w:id="186"/>
    </w:p>
    <w:p w14:paraId="70B739AF" w14:textId="77777777" w:rsidR="00EE1A4B" w:rsidRDefault="00000000">
      <w:pPr>
        <w:spacing w:after="160" w:line="276" w:lineRule="auto"/>
      </w:pPr>
      <w:r>
        <w:t>"break &lt;expression&gt;" letting a loop produce a value is real and tested. As Section 12.1 explains directly, this is a shared semantic MODEL across "loop"/"while"/"repeat", not a literal AST-lowering pass — that distinction is preserved here rather than overstated.</w:t>
      </w:r>
    </w:p>
    <w:p w14:paraId="402CF4FF" w14:textId="77777777" w:rsidR="00EE1A4B" w:rsidRDefault="00000000">
      <w:pPr>
        <w:pStyle w:val="Heading3"/>
        <w:spacing w:before="220" w:after="100"/>
      </w:pPr>
      <w:bookmarkStart w:id="187" w:name="_Toc237039026"/>
      <w:r>
        <w:rPr>
          <w:b/>
          <w:bCs/>
          <w:color w:val="2E7D8C"/>
          <w:sz w:val="22"/>
          <w:szCs w:val="22"/>
        </w:rPr>
        <w:t>Other implemented design decisions</w:t>
      </w:r>
      <w:bookmarkEnd w:id="187"/>
    </w:p>
    <w:p w14:paraId="17BFAF62" w14:textId="77777777" w:rsidR="00EE1A4B" w:rsidRDefault="00000000">
      <w:pPr>
        <w:pStyle w:val="ListParagraph"/>
        <w:numPr>
          <w:ilvl w:val="0"/>
          <w:numId w:val="2"/>
        </w:numPr>
        <w:spacing w:after="90" w:line="268" w:lineRule="auto"/>
      </w:pPr>
      <w:r>
        <w:t>Word-form comparison operators ("is at least") alongside symbolic ones, always interchangeable.</w:t>
      </w:r>
    </w:p>
    <w:p w14:paraId="2FB806CA" w14:textId="77777777" w:rsidR="00EE1A4B" w:rsidRDefault="00000000">
      <w:pPr>
        <w:pStyle w:val="ListParagraph"/>
        <w:numPr>
          <w:ilvl w:val="0"/>
          <w:numId w:val="2"/>
        </w:numPr>
        <w:spacing w:after="90" w:line="268" w:lineRule="auto"/>
      </w:pPr>
      <w:r>
        <w:t>A single, stable, numbered error-code registry (P001-P031) spanning every compiler stage.</w:t>
      </w:r>
    </w:p>
    <w:p w14:paraId="41E93219" w14:textId="77777777" w:rsidR="00EE1A4B" w:rsidRDefault="00000000">
      <w:pPr>
        <w:pStyle w:val="ListParagraph"/>
        <w:numPr>
          <w:ilvl w:val="0"/>
          <w:numId w:val="2"/>
        </w:numPr>
        <w:spacing w:after="90" w:line="268" w:lineRule="auto"/>
      </w:pPr>
      <w:r>
        <w:t>Zero runtime npm dependencies for the entire implementation.</w:t>
      </w:r>
    </w:p>
    <w:p w14:paraId="2A33C432" w14:textId="77777777" w:rsidR="00EE1A4B" w:rsidRDefault="00000000">
      <w:pPr>
        <w:pStyle w:val="Heading1"/>
        <w:pageBreakBefore/>
        <w:pBdr>
          <w:bottom w:val="single" w:sz="8" w:space="4" w:color="2E7D8C"/>
        </w:pBdr>
        <w:spacing w:before="200" w:after="200"/>
      </w:pPr>
      <w:bookmarkStart w:id="188" w:name="_Toc237039027"/>
      <w:r>
        <w:rPr>
          <w:b/>
          <w:bCs/>
          <w:color w:val="1B3A57"/>
        </w:rPr>
        <w:lastRenderedPageBreak/>
        <w:t>34. Design Decisions</w:t>
      </w:r>
      <w:bookmarkEnd w:id="18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EE1A4B" w14:paraId="0A0DBDA9" w14:textId="77777777">
        <w:tblPrEx>
          <w:tblCellMar>
            <w:top w:w="0" w:type="dxa"/>
            <w:bottom w:w="0" w:type="dxa"/>
          </w:tblCellMar>
        </w:tblPrEx>
        <w:trPr>
          <w:tblHeader/>
        </w:trPr>
        <w:tc>
          <w:tcPr>
            <w:tcW w:w="3000" w:type="dxa"/>
            <w:shd w:val="clear" w:color="auto" w:fill="1B3A57"/>
            <w:tcMar>
              <w:top w:w="60" w:type="dxa"/>
              <w:left w:w="100" w:type="dxa"/>
              <w:bottom w:w="60" w:type="dxa"/>
              <w:right w:w="100" w:type="dxa"/>
            </w:tcMar>
            <w:vAlign w:val="center"/>
          </w:tcPr>
          <w:p w14:paraId="1EFA8736" w14:textId="77777777" w:rsidR="00EE1A4B" w:rsidRDefault="00000000">
            <w:r>
              <w:rPr>
                <w:b/>
                <w:bCs/>
                <w:color w:val="FFFFFF"/>
                <w:sz w:val="20"/>
                <w:szCs w:val="20"/>
              </w:rPr>
              <w:t>Decision</w:t>
            </w:r>
          </w:p>
        </w:tc>
        <w:tc>
          <w:tcPr>
            <w:tcW w:w="6400" w:type="dxa"/>
            <w:shd w:val="clear" w:color="auto" w:fill="1B3A57"/>
            <w:tcMar>
              <w:top w:w="60" w:type="dxa"/>
              <w:left w:w="100" w:type="dxa"/>
              <w:bottom w:w="60" w:type="dxa"/>
              <w:right w:w="100" w:type="dxa"/>
            </w:tcMar>
            <w:vAlign w:val="center"/>
          </w:tcPr>
          <w:p w14:paraId="0C21DC51" w14:textId="77777777" w:rsidR="00EE1A4B" w:rsidRDefault="00000000">
            <w:r>
              <w:rPr>
                <w:b/>
                <w:bCs/>
                <w:color w:val="FFFFFF"/>
                <w:sz w:val="20"/>
                <w:szCs w:val="20"/>
              </w:rPr>
              <w:t>Why</w:t>
            </w:r>
          </w:p>
        </w:tc>
      </w:tr>
      <w:tr w:rsidR="00EE1A4B" w14:paraId="5A3D93EB" w14:textId="77777777">
        <w:tblPrEx>
          <w:tblCellMar>
            <w:top w:w="0" w:type="dxa"/>
            <w:bottom w:w="0" w:type="dxa"/>
          </w:tblCellMar>
        </w:tblPrEx>
        <w:tc>
          <w:tcPr>
            <w:tcW w:w="3000" w:type="dxa"/>
            <w:tcMar>
              <w:top w:w="60" w:type="dxa"/>
              <w:left w:w="100" w:type="dxa"/>
              <w:bottom w:w="60" w:type="dxa"/>
              <w:right w:w="100" w:type="dxa"/>
            </w:tcMar>
            <w:vAlign w:val="center"/>
          </w:tcPr>
          <w:p w14:paraId="4C31B2A4" w14:textId="77777777" w:rsidR="00EE1A4B" w:rsidRDefault="00000000">
            <w:r>
              <w:rPr>
                <w:rFonts w:ascii="Consolas" w:eastAsia="Consolas" w:hAnsi="Consolas" w:cs="Consolas"/>
                <w:color w:val="1A1A1A"/>
                <w:sz w:val="20"/>
                <w:szCs w:val="20"/>
              </w:rPr>
              <w:t>No "else if" keyword</w:t>
            </w:r>
          </w:p>
        </w:tc>
        <w:tc>
          <w:tcPr>
            <w:tcW w:w="6400" w:type="dxa"/>
            <w:tcMar>
              <w:top w:w="60" w:type="dxa"/>
              <w:left w:w="100" w:type="dxa"/>
              <w:bottom w:w="60" w:type="dxa"/>
              <w:right w:w="100" w:type="dxa"/>
            </w:tcMar>
            <w:vAlign w:val="center"/>
          </w:tcPr>
          <w:p w14:paraId="299F2AE6" w14:textId="77777777" w:rsidR="00EE1A4B" w:rsidRDefault="00000000">
            <w:r>
              <w:rPr>
                <w:color w:val="1A1A1A"/>
                <w:sz w:val="20"/>
                <w:szCs w:val="20"/>
              </w:rPr>
              <w:t>Kept the block-closing rule ("end if" always closes exactly the "if" it opened) with zero exceptions — a chained condition is a nested "if" inside "else" instead.</w:t>
            </w:r>
          </w:p>
        </w:tc>
      </w:tr>
      <w:tr w:rsidR="00EE1A4B" w14:paraId="03DD35FF"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07607A76" w14:textId="77777777" w:rsidR="00EE1A4B" w:rsidRDefault="00000000">
            <w:r>
              <w:rPr>
                <w:rFonts w:ascii="Consolas" w:eastAsia="Consolas" w:hAnsi="Consolas" w:cs="Consolas"/>
                <w:color w:val="1A1A1A"/>
                <w:sz w:val="20"/>
                <w:szCs w:val="20"/>
              </w:rPr>
              <w:t>Number and Decimal are mutually compatible</w:t>
            </w:r>
          </w:p>
        </w:tc>
        <w:tc>
          <w:tcPr>
            <w:tcW w:w="6400" w:type="dxa"/>
            <w:shd w:val="clear" w:color="auto" w:fill="EAF1F4"/>
            <w:tcMar>
              <w:top w:w="60" w:type="dxa"/>
              <w:left w:w="100" w:type="dxa"/>
              <w:bottom w:w="60" w:type="dxa"/>
              <w:right w:w="100" w:type="dxa"/>
            </w:tcMar>
            <w:vAlign w:val="center"/>
          </w:tcPr>
          <w:p w14:paraId="1B46BD69" w14:textId="77777777" w:rsidR="00EE1A4B" w:rsidRDefault="00000000">
            <w:r>
              <w:rPr>
                <w:color w:val="1A1A1A"/>
                <w:sz w:val="20"/>
                <w:szCs w:val="20"/>
              </w:rPr>
              <w:t>Making them strictly separate types would make "a / b" (whose result may or may not be whole, depending on runtime values) and number(userInput) unusable without spurious compile errors. They remain distinct labels for type()/diagnostics, but interchangeable everywhere else.</w:t>
            </w:r>
          </w:p>
        </w:tc>
      </w:tr>
      <w:tr w:rsidR="00EE1A4B" w14:paraId="70A2BE30" w14:textId="77777777">
        <w:tblPrEx>
          <w:tblCellMar>
            <w:top w:w="0" w:type="dxa"/>
            <w:bottom w:w="0" w:type="dxa"/>
          </w:tblCellMar>
        </w:tblPrEx>
        <w:tc>
          <w:tcPr>
            <w:tcW w:w="3000" w:type="dxa"/>
            <w:tcMar>
              <w:top w:w="60" w:type="dxa"/>
              <w:left w:w="100" w:type="dxa"/>
              <w:bottom w:w="60" w:type="dxa"/>
              <w:right w:w="100" w:type="dxa"/>
            </w:tcMar>
            <w:vAlign w:val="center"/>
          </w:tcPr>
          <w:p w14:paraId="586D2ABD" w14:textId="77777777" w:rsidR="00EE1A4B" w:rsidRDefault="00000000">
            <w:r>
              <w:rPr>
                <w:rFonts w:ascii="Consolas" w:eastAsia="Consolas" w:hAnsi="Consolas" w:cs="Consolas"/>
                <w:color w:val="1A1A1A"/>
                <w:sz w:val="20"/>
                <w:szCs w:val="20"/>
              </w:rPr>
              <w:t>No string escape sequences</w:t>
            </w:r>
          </w:p>
        </w:tc>
        <w:tc>
          <w:tcPr>
            <w:tcW w:w="6400" w:type="dxa"/>
            <w:tcMar>
              <w:top w:w="60" w:type="dxa"/>
              <w:left w:w="100" w:type="dxa"/>
              <w:bottom w:w="60" w:type="dxa"/>
              <w:right w:w="100" w:type="dxa"/>
            </w:tcMar>
            <w:vAlign w:val="center"/>
          </w:tcPr>
          <w:p w14:paraId="6F0D69DA" w14:textId="77777777" w:rsidR="00EE1A4B" w:rsidRDefault="00000000">
            <w:r>
              <w:rPr>
                <w:color w:val="1A1A1A"/>
                <w:sz w:val="20"/>
                <w:szCs w:val="20"/>
              </w:rPr>
              <w:t>A deliberate, documented lexer decision (not an oversight) — kept the string-scanning rule simple: a string ends at the next unescaped quote or line break, full stop.</w:t>
            </w:r>
          </w:p>
        </w:tc>
      </w:tr>
      <w:tr w:rsidR="00EE1A4B" w14:paraId="26CFBC31"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2E672A27" w14:textId="77777777" w:rsidR="00EE1A4B" w:rsidRDefault="00000000">
            <w:r>
              <w:rPr>
                <w:rFonts w:ascii="Consolas" w:eastAsia="Consolas" w:hAnsi="Consolas" w:cs="Consolas"/>
                <w:color w:val="1A1A1A"/>
                <w:sz w:val="20"/>
                <w:szCs w:val="20"/>
              </w:rPr>
              <w:t>Reserved names, not a symbol table hack, for built-ins</w:t>
            </w:r>
          </w:p>
        </w:tc>
        <w:tc>
          <w:tcPr>
            <w:tcW w:w="6400" w:type="dxa"/>
            <w:shd w:val="clear" w:color="auto" w:fill="EAF1F4"/>
            <w:tcMar>
              <w:top w:w="60" w:type="dxa"/>
              <w:left w:w="100" w:type="dxa"/>
              <w:bottom w:w="60" w:type="dxa"/>
              <w:right w:w="100" w:type="dxa"/>
            </w:tcMar>
            <w:vAlign w:val="center"/>
          </w:tcPr>
          <w:p w14:paraId="46C8F79A" w14:textId="77777777" w:rsidR="00EE1A4B" w:rsidRDefault="00000000">
            <w:r>
              <w:rPr>
                <w:color w:val="1A1A1A"/>
                <w:sz w:val="20"/>
                <w:szCs w:val="20"/>
              </w:rPr>
              <w:t>A variable cannot be named "round" or "len" — this is enforced by the same reserved-name check that protects keywords, so a built-in can never be silently shadowed.</w:t>
            </w:r>
          </w:p>
        </w:tc>
      </w:tr>
      <w:tr w:rsidR="00EE1A4B" w14:paraId="33F8B40B" w14:textId="77777777">
        <w:tblPrEx>
          <w:tblCellMar>
            <w:top w:w="0" w:type="dxa"/>
            <w:bottom w:w="0" w:type="dxa"/>
          </w:tblCellMar>
        </w:tblPrEx>
        <w:tc>
          <w:tcPr>
            <w:tcW w:w="3000" w:type="dxa"/>
            <w:tcMar>
              <w:top w:w="60" w:type="dxa"/>
              <w:left w:w="100" w:type="dxa"/>
              <w:bottom w:w="60" w:type="dxa"/>
              <w:right w:w="100" w:type="dxa"/>
            </w:tcMar>
            <w:vAlign w:val="center"/>
          </w:tcPr>
          <w:p w14:paraId="0A737733" w14:textId="77777777" w:rsidR="00EE1A4B" w:rsidRDefault="00000000">
            <w:r>
              <w:rPr>
                <w:rFonts w:ascii="Consolas" w:eastAsia="Consolas" w:hAnsi="Consolas" w:cs="Consolas"/>
                <w:color w:val="1A1A1A"/>
                <w:sz w:val="20"/>
                <w:szCs w:val="20"/>
              </w:rPr>
              <w:t>Bytecode is generated for the ENTIRE language, native only for a small subset</w:t>
            </w:r>
          </w:p>
        </w:tc>
        <w:tc>
          <w:tcPr>
            <w:tcW w:w="6400" w:type="dxa"/>
            <w:tcMar>
              <w:top w:w="60" w:type="dxa"/>
              <w:left w:w="100" w:type="dxa"/>
              <w:bottom w:w="60" w:type="dxa"/>
              <w:right w:w="100" w:type="dxa"/>
            </w:tcMar>
            <w:vAlign w:val="center"/>
          </w:tcPr>
          <w:p w14:paraId="0AB09960" w14:textId="77777777" w:rsidR="00EE1A4B" w:rsidRDefault="00000000">
            <w:r>
              <w:rPr>
                <w:color w:val="1A1A1A"/>
                <w:sz w:val="20"/>
                <w:szCs w:val="20"/>
              </w:rPr>
              <w:t>The Bytecode Generator was built to be a complete, general-purpose backend from the start; the native backend was deliberately scoped small first and grown feature-by-feature, each addition backed by real executed-.exe tests before being declared supported.</w:t>
            </w:r>
          </w:p>
        </w:tc>
      </w:tr>
      <w:tr w:rsidR="00EE1A4B" w14:paraId="11A93BE2" w14:textId="77777777">
        <w:tblPrEx>
          <w:tblCellMar>
            <w:top w:w="0" w:type="dxa"/>
            <w:bottom w:w="0" w:type="dxa"/>
          </w:tblCellMar>
        </w:tblPrEx>
        <w:tc>
          <w:tcPr>
            <w:tcW w:w="3000" w:type="dxa"/>
            <w:shd w:val="clear" w:color="auto" w:fill="EAF1F4"/>
            <w:tcMar>
              <w:top w:w="60" w:type="dxa"/>
              <w:left w:w="100" w:type="dxa"/>
              <w:bottom w:w="60" w:type="dxa"/>
              <w:right w:w="100" w:type="dxa"/>
            </w:tcMar>
            <w:vAlign w:val="center"/>
          </w:tcPr>
          <w:p w14:paraId="671FDE5D" w14:textId="77777777" w:rsidR="00EE1A4B" w:rsidRDefault="00000000">
            <w:r>
              <w:rPr>
                <w:rFonts w:ascii="Consolas" w:eastAsia="Consolas" w:hAnsi="Consolas" w:cs="Consolas"/>
                <w:color w:val="1A1A1A"/>
                <w:sz w:val="20"/>
                <w:szCs w:val="20"/>
              </w:rPr>
              <w:t>Backend selection is static analysis, never trial execution</w:t>
            </w:r>
          </w:p>
        </w:tc>
        <w:tc>
          <w:tcPr>
            <w:tcW w:w="6400" w:type="dxa"/>
            <w:shd w:val="clear" w:color="auto" w:fill="EAF1F4"/>
            <w:tcMar>
              <w:top w:w="60" w:type="dxa"/>
              <w:left w:w="100" w:type="dxa"/>
              <w:bottom w:w="60" w:type="dxa"/>
              <w:right w:w="100" w:type="dxa"/>
            </w:tcMar>
            <w:vAlign w:val="center"/>
          </w:tcPr>
          <w:p w14:paraId="4CA283DB" w14:textId="77777777" w:rsidR="00EE1A4B" w:rsidRDefault="00000000">
            <w:r>
              <w:rPr>
                <w:color w:val="1A1A1A"/>
                <w:sz w:val="20"/>
                <w:szCs w:val="20"/>
              </w:rPr>
              <w:t>For a language with side-effecting statements, "try Native, catch a failure, retry on Bytecode" risks duplicating output. Every backend answers "can you run this?" without executing anything.</w:t>
            </w:r>
          </w:p>
        </w:tc>
      </w:tr>
      <w:tr w:rsidR="00EE1A4B" w14:paraId="4D7DF5F3" w14:textId="77777777">
        <w:tblPrEx>
          <w:tblCellMar>
            <w:top w:w="0" w:type="dxa"/>
            <w:bottom w:w="0" w:type="dxa"/>
          </w:tblCellMar>
        </w:tblPrEx>
        <w:tc>
          <w:tcPr>
            <w:tcW w:w="3000" w:type="dxa"/>
            <w:tcMar>
              <w:top w:w="60" w:type="dxa"/>
              <w:left w:w="100" w:type="dxa"/>
              <w:bottom w:w="60" w:type="dxa"/>
              <w:right w:w="100" w:type="dxa"/>
            </w:tcMar>
            <w:vAlign w:val="center"/>
          </w:tcPr>
          <w:p w14:paraId="246AFFFB" w14:textId="77777777" w:rsidR="00EE1A4B" w:rsidRDefault="00000000">
            <w:r>
              <w:rPr>
                <w:rFonts w:ascii="Consolas" w:eastAsia="Consolas" w:hAnsi="Consolas" w:cs="Consolas"/>
                <w:color w:val="1A1A1A"/>
                <w:sz w:val="20"/>
                <w:szCs w:val="20"/>
              </w:rPr>
              <w:t>A new nesting-depth guard (P031) over relying on the host stack</w:t>
            </w:r>
          </w:p>
        </w:tc>
        <w:tc>
          <w:tcPr>
            <w:tcW w:w="6400" w:type="dxa"/>
            <w:tcMar>
              <w:top w:w="60" w:type="dxa"/>
              <w:left w:w="100" w:type="dxa"/>
              <w:bottom w:w="60" w:type="dxa"/>
              <w:right w:w="100" w:type="dxa"/>
            </w:tcMar>
            <w:vAlign w:val="center"/>
          </w:tcPr>
          <w:p w14:paraId="37EB0079" w14:textId="77777777" w:rsidR="00EE1A4B" w:rsidRDefault="00000000">
            <w:r>
              <w:rPr>
                <w:color w:val="1A1A1A"/>
                <w:sz w:val="20"/>
                <w:szCs w:val="20"/>
              </w:rPr>
              <w:t>A production-readiness audit found extremely deep nesting (1000+ parenthesized groups) crashed with a raw JS RangeError. A parser-level depth limit converts that into one clean diagnostic instead — and protects every downstream stage for free, since no AST deeper than the limit can ever be produced.</w:t>
            </w:r>
          </w:p>
        </w:tc>
      </w:tr>
    </w:tbl>
    <w:p w14:paraId="74515CDE" w14:textId="77777777" w:rsidR="00EE1A4B" w:rsidRDefault="00EE1A4B">
      <w:pPr>
        <w:spacing w:after="160" w:line="276" w:lineRule="auto"/>
      </w:pPr>
    </w:p>
    <w:p w14:paraId="70649892" w14:textId="77777777" w:rsidR="00EE1A4B" w:rsidRDefault="00000000">
      <w:pPr>
        <w:pStyle w:val="Heading1"/>
        <w:pageBreakBefore/>
        <w:pBdr>
          <w:bottom w:val="single" w:sz="8" w:space="4" w:color="2E7D8C"/>
        </w:pBdr>
        <w:spacing w:before="200" w:after="200"/>
      </w:pPr>
      <w:bookmarkStart w:id="189" w:name="_Toc237039028"/>
      <w:r>
        <w:rPr>
          <w:b/>
          <w:bCs/>
          <w:color w:val="1B3A57"/>
        </w:rPr>
        <w:lastRenderedPageBreak/>
        <w:t>35. Known Limitations</w:t>
      </w:r>
      <w:bookmarkEnd w:id="189"/>
    </w:p>
    <w:p w14:paraId="5E3E16D8" w14:textId="77777777" w:rsidR="00EE1A4B" w:rsidRDefault="00000000">
      <w:pPr>
        <w:spacing w:after="160" w:line="276" w:lineRule="auto"/>
      </w:pPr>
      <w:r>
        <w:t>Every limitation below is a deliberate, documented scope decision, verified directly against the current source — not a guess.</w:t>
      </w:r>
    </w:p>
    <w:p w14:paraId="0EFF3569" w14:textId="77777777" w:rsidR="00EE1A4B" w:rsidRDefault="00000000">
      <w:pPr>
        <w:pStyle w:val="ListParagraph"/>
        <w:numPr>
          <w:ilvl w:val="0"/>
          <w:numId w:val="2"/>
        </w:numPr>
        <w:spacing w:after="90" w:line="268" w:lineRule="auto"/>
      </w:pPr>
      <w:r>
        <w:t>No Maps/dictionaries — Array is the only collection type.</w:t>
      </w:r>
    </w:p>
    <w:p w14:paraId="6FB0C7EC" w14:textId="77777777" w:rsidR="00EE1A4B" w:rsidRDefault="00000000">
      <w:pPr>
        <w:pStyle w:val="ListParagraph"/>
        <w:numPr>
          <w:ilvl w:val="0"/>
          <w:numId w:val="2"/>
        </w:numPr>
        <w:spacing w:after="90" w:line="268" w:lineRule="auto"/>
      </w:pPr>
      <w:r>
        <w:t>No dedicated "for each element" iteration syntax — array iteration is written explicitly with a counter and indexing (Section 12.9).</w:t>
      </w:r>
    </w:p>
    <w:p w14:paraId="6BF28D36" w14:textId="77777777" w:rsidR="00EE1A4B" w:rsidRDefault="00000000">
      <w:pPr>
        <w:pStyle w:val="ListParagraph"/>
        <w:numPr>
          <w:ilvl w:val="0"/>
          <w:numId w:val="2"/>
        </w:numPr>
        <w:spacing w:after="90" w:line="268" w:lineRule="auto"/>
      </w:pPr>
      <w:r>
        <w:t>No object-oriented programming — no classes, structs, methods, or inheritance.</w:t>
      </w:r>
    </w:p>
    <w:p w14:paraId="532040C9" w14:textId="77777777" w:rsidR="00EE1A4B" w:rsidRDefault="00000000">
      <w:pPr>
        <w:pStyle w:val="ListParagraph"/>
        <w:numPr>
          <w:ilvl w:val="0"/>
          <w:numId w:val="2"/>
        </w:numPr>
        <w:spacing w:after="90" w:line="268" w:lineRule="auto"/>
      </w:pPr>
      <w:r>
        <w:t>No modules — every program is a single .pr file; there is no import/include statement.</w:t>
      </w:r>
    </w:p>
    <w:p w14:paraId="176235B7" w14:textId="77777777" w:rsidR="00EE1A4B" w:rsidRDefault="00000000">
      <w:pPr>
        <w:pStyle w:val="ListParagraph"/>
        <w:numPr>
          <w:ilvl w:val="0"/>
          <w:numId w:val="2"/>
        </w:numPr>
        <w:spacing w:after="90" w:line="268" w:lineRule="auto"/>
      </w:pPr>
      <w:r>
        <w:t>No exception handling — any runtime error terminates the program; there is no try/catch. ("stop [code]" is a deliberate, controlled exit, not exception handling.)</w:t>
      </w:r>
    </w:p>
    <w:p w14:paraId="2DB36707" w14:textId="77777777" w:rsidR="00EE1A4B" w:rsidRDefault="00000000">
      <w:pPr>
        <w:pStyle w:val="ListParagraph"/>
        <w:numPr>
          <w:ilvl w:val="0"/>
          <w:numId w:val="2"/>
        </w:numPr>
        <w:spacing w:after="90" w:line="268" w:lineRule="auto"/>
      </w:pPr>
      <w:r>
        <w:t>No string escape sequences and no string indexing/slicing operator.</w:t>
      </w:r>
    </w:p>
    <w:p w14:paraId="56843E33" w14:textId="77777777" w:rsidR="00EE1A4B" w:rsidRDefault="00000000">
      <w:pPr>
        <w:pStyle w:val="ListParagraph"/>
        <w:numPr>
          <w:ilvl w:val="0"/>
          <w:numId w:val="2"/>
        </w:numPr>
        <w:spacing w:after="90" w:line="268" w:lineRule="auto"/>
      </w:pPr>
      <w:r>
        <w:t>No File, JSON, Date/Time, or HTTP standard-library category (Section 16.6).</w:t>
      </w:r>
    </w:p>
    <w:p w14:paraId="2A530F62" w14:textId="77777777" w:rsidR="00EE1A4B" w:rsidRDefault="00000000">
      <w:pPr>
        <w:pStyle w:val="ListParagraph"/>
        <w:numPr>
          <w:ilvl w:val="0"/>
          <w:numId w:val="2"/>
        </w:numPr>
        <w:spacing w:after="90" w:line="268" w:lineRule="auto"/>
      </w:pPr>
      <w:r>
        <w:t>The native backend compiles only "say" with String literal arguments — everything else fails cleanly rather than partially.</w:t>
      </w:r>
    </w:p>
    <w:p w14:paraId="4F81E8CF" w14:textId="77777777" w:rsidR="00EE1A4B" w:rsidRDefault="00000000">
      <w:pPr>
        <w:pStyle w:val="ListParagraph"/>
        <w:numPr>
          <w:ilvl w:val="0"/>
          <w:numId w:val="2"/>
        </w:numPr>
        <w:spacing w:after="90" w:line="268" w:lineRule="auto"/>
      </w:pPr>
      <w:r>
        <w:t>The native backend targets Windows x86-64 only — no Linux/macOS/ARM output.</w:t>
      </w:r>
    </w:p>
    <w:p w14:paraId="45CD2E9B" w14:textId="77777777" w:rsidR="00EE1A4B" w:rsidRDefault="00000000">
      <w:pPr>
        <w:pStyle w:val="ListParagraph"/>
        <w:numPr>
          <w:ilvl w:val="0"/>
          <w:numId w:val="2"/>
        </w:numPr>
        <w:spacing w:after="90" w:line="268" w:lineRule="auto"/>
      </w:pPr>
      <w:r>
        <w:t>Automatic backend selection can currently only resolve to Native or Bytecode+PVM in practice, since Bytecode+PVM has no real capability gate today (Section 23.3).</w:t>
      </w:r>
    </w:p>
    <w:p w14:paraId="6B81CF3E" w14:textId="77777777" w:rsidR="00EE1A4B" w:rsidRDefault="00000000">
      <w:pPr>
        <w:pStyle w:val="ListParagraph"/>
        <w:numPr>
          <w:ilvl w:val="0"/>
          <w:numId w:val="2"/>
        </w:numPr>
        <w:spacing w:after="90" w:line="268" w:lineRule="auto"/>
      </w:pPr>
      <w:r>
        <w:t>No numeric width limits are enforced — Number/Decimal are backed by JavaScript's native "number" type, so there is no overflow error for extremely large values.</w:t>
      </w:r>
    </w:p>
    <w:p w14:paraId="6DF85CAE" w14:textId="77777777" w:rsidR="00EE1A4B" w:rsidRDefault="00000000">
      <w:pPr>
        <w:pStyle w:val="ListParagraph"/>
        <w:numPr>
          <w:ilvl w:val="0"/>
          <w:numId w:val="2"/>
        </w:numPr>
        <w:spacing w:after="90" w:line="268" w:lineRule="auto"/>
      </w:pPr>
      <w:r>
        <w:t>No formal, unified cross-backend performance benchmark suite exists yet (Section 28.4).</w:t>
      </w:r>
    </w:p>
    <w:p w14:paraId="6C08736C" w14:textId="77777777" w:rsidR="00EE1A4B" w:rsidRDefault="00000000">
      <w:pPr>
        <w:pStyle w:val="Heading1"/>
        <w:pageBreakBefore/>
        <w:pBdr>
          <w:bottom w:val="single" w:sz="8" w:space="4" w:color="2E7D8C"/>
        </w:pBdr>
        <w:spacing w:before="200" w:after="200"/>
      </w:pPr>
      <w:bookmarkStart w:id="190" w:name="_Toc237039029"/>
      <w:r>
        <w:rPr>
          <w:b/>
          <w:bCs/>
          <w:color w:val="1B3A57"/>
        </w:rPr>
        <w:lastRenderedPageBreak/>
        <w:t>36. Future Roadmap</w:t>
      </w:r>
      <w:bookmarkEnd w:id="190"/>
    </w:p>
    <w:p w14:paraId="1B40EBF3" w14:textId="77777777" w:rsidR="00EE1A4B" w:rsidRDefault="00000000">
      <w:pPr>
        <w:pStyle w:val="Heading2"/>
        <w:spacing w:before="300" w:after="120"/>
      </w:pPr>
      <w:bookmarkStart w:id="191" w:name="_Toc237039030"/>
      <w:r>
        <w:rPr>
          <w:b/>
          <w:bCs/>
          <w:color w:val="1B3A57"/>
          <w:sz w:val="25"/>
          <w:szCs w:val="25"/>
        </w:rPr>
        <w:t>36.1 Implemented</w:t>
      </w:r>
      <w:bookmarkEnd w:id="191"/>
    </w:p>
    <w:p w14:paraId="24A88A8B" w14:textId="77777777" w:rsidR="00EE1A4B" w:rsidRDefault="00000000">
      <w:pPr>
        <w:spacing w:after="160" w:line="276" w:lineRule="auto"/>
      </w:pPr>
      <w:r>
        <w:t>Lexer, Parser, Semantic Analyzer, Tree-Walking Interpreter, Arrays, Bytecode Generator + Validator + PVM, Bytecode Optimizer (8 passes), a Standard Library (Math/String/Array/Type/System — 51 functions), a Native x86-64 compiler with its own IR and 6-pass optimizer (for a small subset), an Adaptive Execution Engine, and a Unified Loop Model.</w:t>
      </w:r>
    </w:p>
    <w:p w14:paraId="70D7B1FD" w14:textId="77777777" w:rsidR="00EE1A4B" w:rsidRDefault="00000000">
      <w:pPr>
        <w:pStyle w:val="Heading2"/>
        <w:spacing w:before="300" w:after="120"/>
      </w:pPr>
      <w:bookmarkStart w:id="192" w:name="_Toc237039031"/>
      <w:r>
        <w:rPr>
          <w:b/>
          <w:bCs/>
          <w:color w:val="1B3A57"/>
          <w:sz w:val="25"/>
          <w:szCs w:val="25"/>
        </w:rPr>
        <w:t>36.2 In Progress</w:t>
      </w:r>
      <w:bookmarkEnd w:id="192"/>
    </w:p>
    <w:p w14:paraId="1DD4194B" w14:textId="77777777" w:rsidR="00EE1A4B" w:rsidRDefault="00000000">
      <w:pPr>
        <w:spacing w:after="160" w:line="276" w:lineRule="auto"/>
      </w:pPr>
      <w:r>
        <w:t>Growing the native backend's x86-64 code-emission stage to cover more of what its own IR already models internally (variables, arithmetic, control flow, functions) — the IR/optimizer side of this is further along than the final machine-code-emission side (Section 21.8).</w:t>
      </w:r>
    </w:p>
    <w:p w14:paraId="6CDB18C0" w14:textId="77777777" w:rsidR="00EE1A4B" w:rsidRDefault="00000000">
      <w:pPr>
        <w:pStyle w:val="Heading2"/>
        <w:spacing w:before="300" w:after="120"/>
      </w:pPr>
      <w:bookmarkStart w:id="193" w:name="_Toc237039032"/>
      <w:r>
        <w:rPr>
          <w:b/>
          <w:bCs/>
          <w:color w:val="1B3A57"/>
          <w:sz w:val="25"/>
          <w:szCs w:val="25"/>
        </w:rPr>
        <w:t>36.3 Planned</w:t>
      </w:r>
      <w:bookmarkEnd w:id="193"/>
    </w:p>
    <w:p w14:paraId="2C517B08" w14:textId="77777777" w:rsidR="00EE1A4B" w:rsidRDefault="00000000">
      <w:pPr>
        <w:pStyle w:val="ListParagraph"/>
        <w:numPr>
          <w:ilvl w:val="0"/>
          <w:numId w:val="2"/>
        </w:numPr>
        <w:spacing w:after="90" w:line="268" w:lineRule="auto"/>
      </w:pPr>
      <w:r>
        <w:t>File, JSON, Date/Time, and HTTP Standard Library categories.</w:t>
      </w:r>
    </w:p>
    <w:p w14:paraId="4CE9B05B" w14:textId="77777777" w:rsidR="00EE1A4B" w:rsidRDefault="00000000">
      <w:pPr>
        <w:pStyle w:val="ListParagraph"/>
        <w:numPr>
          <w:ilvl w:val="0"/>
          <w:numId w:val="2"/>
        </w:numPr>
        <w:spacing w:after="90" w:line="268" w:lineRule="auto"/>
      </w:pPr>
      <w:r>
        <w:t>A Maps/dictionaries collection type.</w:t>
      </w:r>
    </w:p>
    <w:p w14:paraId="3C1F73B7" w14:textId="77777777" w:rsidR="00EE1A4B" w:rsidRDefault="00000000">
      <w:pPr>
        <w:pStyle w:val="Heading2"/>
        <w:spacing w:before="300" w:after="120"/>
      </w:pPr>
      <w:bookmarkStart w:id="194" w:name="_Toc237039033"/>
      <w:r>
        <w:rPr>
          <w:b/>
          <w:bCs/>
          <w:color w:val="1B3A57"/>
          <w:sz w:val="25"/>
          <w:szCs w:val="25"/>
        </w:rPr>
        <w:t>36.4 Future Research (not committed, not scheduled)</w:t>
      </w:r>
      <w:bookmarkEnd w:id="194"/>
    </w:p>
    <w:p w14:paraId="1DA71976" w14:textId="77777777" w:rsidR="00EE1A4B" w:rsidRDefault="00000000">
      <w:pPr>
        <w:pStyle w:val="ListParagraph"/>
        <w:numPr>
          <w:ilvl w:val="0"/>
          <w:numId w:val="2"/>
        </w:numPr>
        <w:spacing w:after="90" w:line="268" w:lineRule="auto"/>
      </w:pPr>
      <w:r>
        <w:t>A non-Windows native backend target.</w:t>
      </w:r>
    </w:p>
    <w:p w14:paraId="2E887F83" w14:textId="77777777" w:rsidR="00EE1A4B" w:rsidRDefault="00000000">
      <w:pPr>
        <w:pStyle w:val="ListParagraph"/>
        <w:numPr>
          <w:ilvl w:val="0"/>
          <w:numId w:val="2"/>
        </w:numPr>
        <w:spacing w:after="90" w:line="268" w:lineRule="auto"/>
      </w:pPr>
      <w:r>
        <w:t>A unified, repeatable cross-backend performance benchmark suite.</w:t>
      </w:r>
    </w:p>
    <w:p w14:paraId="45908E8B" w14:textId="77777777" w:rsidR="00EE1A4B" w:rsidRDefault="00000000">
      <w:pPr>
        <w:pStyle w:val="ListParagraph"/>
        <w:numPr>
          <w:ilvl w:val="0"/>
          <w:numId w:val="2"/>
        </w:numPr>
        <w:spacing w:after="90" w:line="268" w:lineRule="auto"/>
      </w:pPr>
      <w:r>
        <w:t>Exception handling and/or a module system, if the language's scope is ever deliberately expanded that far.</w:t>
      </w:r>
    </w:p>
    <w:p w14:paraId="55B94F0D" w14:textId="77777777" w:rsidR="00EE1A4B" w:rsidRDefault="00000000">
      <w:pPr>
        <w:pStyle w:val="Heading1"/>
        <w:pageBreakBefore/>
        <w:pBdr>
          <w:bottom w:val="single" w:sz="8" w:space="4" w:color="2E7D8C"/>
        </w:pBdr>
        <w:spacing w:before="200" w:after="200"/>
      </w:pPr>
      <w:bookmarkStart w:id="195" w:name="_Toc237039034"/>
      <w:r>
        <w:rPr>
          <w:b/>
          <w:bCs/>
          <w:color w:val="1B3A57"/>
        </w:rPr>
        <w:lastRenderedPageBreak/>
        <w:t>37. Final Summary</w:t>
      </w:r>
      <w:bookmarkEnd w:id="195"/>
    </w:p>
    <w:p w14:paraId="411A766C" w14:textId="77777777" w:rsidR="00EE1A4B" w:rsidRDefault="00000000">
      <w:pPr>
        <w:spacing w:after="160" w:line="276" w:lineRule="auto"/>
      </w:pPr>
      <w:r>
        <w:t>Parithi is a complete, working, human-friendly scripting language: a hand-written Lexer, Parser, and Semantic Analyzer feed a validated AST to any of three independently-working execution backends — a Tree-Walking Interpreter, a Bytecode Generator with its own optimizer and virtual machine, and a genuine (if deliberately small) native x86-64 compiler that produces real, standalone Windows executables. A capability-based selector chooses automatically between them for a given program, favoring the fastest backend that can actually run it, with no silent fallback and no trial-and-error execution.</w:t>
      </w:r>
    </w:p>
    <w:p w14:paraId="2F3DD8C3" w14:textId="77777777" w:rsidR="00EE1A4B" w:rsidRDefault="00000000">
      <w:pPr>
        <w:spacing w:after="160" w:line="276" w:lineRule="auto"/>
      </w:pPr>
      <w:r>
        <w:t>978 automated tests currently pass, including dedicated suites proving the Interpreter and the Bytecode/PVM backend produce byte-for-byte identical output for every language construct, and a native-compiler suite that does not stop at "the compiler produced bytes" — it actually executes the generated Windows executables and checks their real output. Every claim in this document was checked the same way: by running the current source code, not by trusting an older description of it.</w:t>
      </w:r>
    </w:p>
    <w:p w14:paraId="72B18E46" w14:textId="77777777" w:rsidR="00EE1A4B" w:rsidRDefault="00000000">
      <w:pPr>
        <w:pStyle w:val="Heading1"/>
        <w:pageBreakBefore/>
        <w:pBdr>
          <w:bottom w:val="single" w:sz="8" w:space="4" w:color="2E7D8C"/>
        </w:pBdr>
        <w:spacing w:before="200" w:after="200"/>
      </w:pPr>
      <w:bookmarkStart w:id="196" w:name="_Toc237039035"/>
      <w:r>
        <w:rPr>
          <w:b/>
          <w:bCs/>
          <w:color w:val="1B3A57"/>
        </w:rPr>
        <w:lastRenderedPageBreak/>
        <w:t>Appendix A — Complete Keyword Reference</w:t>
      </w:r>
      <w:bookmarkEnd w:id="196"/>
    </w:p>
    <w:p w14:paraId="20AC00AD" w14:textId="77777777" w:rsidR="00EE1A4B" w:rsidRDefault="00000000">
      <w:pPr>
        <w:spacing w:after="160" w:line="276" w:lineRule="auto"/>
      </w:pPr>
      <w:r>
        <w:t>All 27 reserved words, verified directly against src/lexer/keywords.js.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EE1A4B" w14:paraId="4987BE3F" w14:textId="77777777">
        <w:tblPrEx>
          <w:tblCellMar>
            <w:top w:w="0" w:type="dxa"/>
            <w:bottom w:w="0" w:type="dxa"/>
          </w:tblCellMar>
        </w:tblPrEx>
        <w:trPr>
          <w:tblHeader/>
        </w:trPr>
        <w:tc>
          <w:tcPr>
            <w:tcW w:w="2600" w:type="dxa"/>
            <w:shd w:val="clear" w:color="auto" w:fill="1B3A57"/>
            <w:tcMar>
              <w:top w:w="60" w:type="dxa"/>
              <w:left w:w="100" w:type="dxa"/>
              <w:bottom w:w="60" w:type="dxa"/>
              <w:right w:w="100" w:type="dxa"/>
            </w:tcMar>
            <w:vAlign w:val="center"/>
          </w:tcPr>
          <w:p w14:paraId="01A2C066" w14:textId="77777777" w:rsidR="00EE1A4B" w:rsidRDefault="00000000">
            <w:r>
              <w:rPr>
                <w:b/>
                <w:bCs/>
                <w:color w:val="FFFFFF"/>
                <w:sz w:val="20"/>
                <w:szCs w:val="20"/>
              </w:rPr>
              <w:t>Keyword</w:t>
            </w:r>
          </w:p>
        </w:tc>
        <w:tc>
          <w:tcPr>
            <w:tcW w:w="6800" w:type="dxa"/>
            <w:shd w:val="clear" w:color="auto" w:fill="1B3A57"/>
            <w:tcMar>
              <w:top w:w="60" w:type="dxa"/>
              <w:left w:w="100" w:type="dxa"/>
              <w:bottom w:w="60" w:type="dxa"/>
              <w:right w:w="100" w:type="dxa"/>
            </w:tcMar>
            <w:vAlign w:val="center"/>
          </w:tcPr>
          <w:p w14:paraId="5BBBAA79" w14:textId="77777777" w:rsidR="00EE1A4B" w:rsidRDefault="00000000">
            <w:r>
              <w:rPr>
                <w:b/>
                <w:bCs/>
                <w:color w:val="FFFFFF"/>
                <w:sz w:val="20"/>
                <w:szCs w:val="20"/>
              </w:rPr>
              <w:t>Purpose</w:t>
            </w:r>
          </w:p>
        </w:tc>
      </w:tr>
      <w:tr w:rsidR="00EE1A4B" w14:paraId="4D1E7B12" w14:textId="77777777">
        <w:tblPrEx>
          <w:tblCellMar>
            <w:top w:w="0" w:type="dxa"/>
            <w:bottom w:w="0" w:type="dxa"/>
          </w:tblCellMar>
        </w:tblPrEx>
        <w:tc>
          <w:tcPr>
            <w:tcW w:w="2600" w:type="dxa"/>
            <w:tcMar>
              <w:top w:w="60" w:type="dxa"/>
              <w:left w:w="100" w:type="dxa"/>
              <w:bottom w:w="60" w:type="dxa"/>
              <w:right w:w="100" w:type="dxa"/>
            </w:tcMar>
            <w:vAlign w:val="center"/>
          </w:tcPr>
          <w:p w14:paraId="779A5777" w14:textId="77777777" w:rsidR="00EE1A4B" w:rsidRDefault="00000000">
            <w:r>
              <w:rPr>
                <w:rFonts w:ascii="Consolas" w:eastAsia="Consolas" w:hAnsi="Consolas" w:cs="Consolas"/>
                <w:color w:val="1A1A1A"/>
                <w:sz w:val="20"/>
                <w:szCs w:val="20"/>
              </w:rPr>
              <w:t>hold</w:t>
            </w:r>
          </w:p>
        </w:tc>
        <w:tc>
          <w:tcPr>
            <w:tcW w:w="6800" w:type="dxa"/>
            <w:tcMar>
              <w:top w:w="60" w:type="dxa"/>
              <w:left w:w="100" w:type="dxa"/>
              <w:bottom w:w="60" w:type="dxa"/>
              <w:right w:w="100" w:type="dxa"/>
            </w:tcMar>
            <w:vAlign w:val="center"/>
          </w:tcPr>
          <w:p w14:paraId="771A759A" w14:textId="77777777" w:rsidR="00EE1A4B" w:rsidRDefault="00000000">
            <w:r>
              <w:rPr>
                <w:color w:val="1A1A1A"/>
                <w:sz w:val="20"/>
                <w:szCs w:val="20"/>
              </w:rPr>
              <w:t>Declares a mutable variable.</w:t>
            </w:r>
          </w:p>
        </w:tc>
      </w:tr>
      <w:tr w:rsidR="00EE1A4B" w14:paraId="652738AB"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2564518F" w14:textId="77777777" w:rsidR="00EE1A4B" w:rsidRDefault="00000000">
            <w:r>
              <w:rPr>
                <w:rFonts w:ascii="Consolas" w:eastAsia="Consolas" w:hAnsi="Consolas" w:cs="Consolas"/>
                <w:color w:val="1A1A1A"/>
                <w:sz w:val="20"/>
                <w:szCs w:val="20"/>
              </w:rPr>
              <w:t>const</w:t>
            </w:r>
          </w:p>
        </w:tc>
        <w:tc>
          <w:tcPr>
            <w:tcW w:w="6800" w:type="dxa"/>
            <w:shd w:val="clear" w:color="auto" w:fill="EAF1F4"/>
            <w:tcMar>
              <w:top w:w="60" w:type="dxa"/>
              <w:left w:w="100" w:type="dxa"/>
              <w:bottom w:w="60" w:type="dxa"/>
              <w:right w:w="100" w:type="dxa"/>
            </w:tcMar>
            <w:vAlign w:val="center"/>
          </w:tcPr>
          <w:p w14:paraId="1499A3A2" w14:textId="77777777" w:rsidR="00EE1A4B" w:rsidRDefault="00000000">
            <w:r>
              <w:rPr>
                <w:color w:val="1A1A1A"/>
                <w:sz w:val="20"/>
                <w:szCs w:val="20"/>
              </w:rPr>
              <w:t>Declares an immutable constant.</w:t>
            </w:r>
          </w:p>
        </w:tc>
      </w:tr>
      <w:tr w:rsidR="00EE1A4B" w14:paraId="49ED861D" w14:textId="77777777">
        <w:tblPrEx>
          <w:tblCellMar>
            <w:top w:w="0" w:type="dxa"/>
            <w:bottom w:w="0" w:type="dxa"/>
          </w:tblCellMar>
        </w:tblPrEx>
        <w:tc>
          <w:tcPr>
            <w:tcW w:w="2600" w:type="dxa"/>
            <w:tcMar>
              <w:top w:w="60" w:type="dxa"/>
              <w:left w:w="100" w:type="dxa"/>
              <w:bottom w:w="60" w:type="dxa"/>
              <w:right w:w="100" w:type="dxa"/>
            </w:tcMar>
            <w:vAlign w:val="center"/>
          </w:tcPr>
          <w:p w14:paraId="2CB5E884" w14:textId="77777777" w:rsidR="00EE1A4B" w:rsidRDefault="00000000">
            <w:r>
              <w:rPr>
                <w:rFonts w:ascii="Consolas" w:eastAsia="Consolas" w:hAnsi="Consolas" w:cs="Consolas"/>
                <w:color w:val="1A1A1A"/>
                <w:sz w:val="20"/>
                <w:szCs w:val="20"/>
              </w:rPr>
              <w:t>if / else</w:t>
            </w:r>
          </w:p>
        </w:tc>
        <w:tc>
          <w:tcPr>
            <w:tcW w:w="6800" w:type="dxa"/>
            <w:tcMar>
              <w:top w:w="60" w:type="dxa"/>
              <w:left w:w="100" w:type="dxa"/>
              <w:bottom w:w="60" w:type="dxa"/>
              <w:right w:w="100" w:type="dxa"/>
            </w:tcMar>
            <w:vAlign w:val="center"/>
          </w:tcPr>
          <w:p w14:paraId="59A5D51C" w14:textId="77777777" w:rsidR="00EE1A4B" w:rsidRDefault="00000000">
            <w:r>
              <w:rPr>
                <w:color w:val="1A1A1A"/>
                <w:sz w:val="20"/>
                <w:szCs w:val="20"/>
              </w:rPr>
              <w:t>Conditional branching.</w:t>
            </w:r>
          </w:p>
        </w:tc>
      </w:tr>
      <w:tr w:rsidR="00EE1A4B" w14:paraId="1350A897"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383ED270" w14:textId="77777777" w:rsidR="00EE1A4B" w:rsidRDefault="00000000">
            <w:r>
              <w:rPr>
                <w:rFonts w:ascii="Consolas" w:eastAsia="Consolas" w:hAnsi="Consolas" w:cs="Consolas"/>
                <w:color w:val="1A1A1A"/>
                <w:sz w:val="20"/>
                <w:szCs w:val="20"/>
              </w:rPr>
              <w:t>choose / option / other</w:t>
            </w:r>
          </w:p>
        </w:tc>
        <w:tc>
          <w:tcPr>
            <w:tcW w:w="6800" w:type="dxa"/>
            <w:shd w:val="clear" w:color="auto" w:fill="EAF1F4"/>
            <w:tcMar>
              <w:top w:w="60" w:type="dxa"/>
              <w:left w:w="100" w:type="dxa"/>
              <w:bottom w:w="60" w:type="dxa"/>
              <w:right w:w="100" w:type="dxa"/>
            </w:tcMar>
            <w:vAlign w:val="center"/>
          </w:tcPr>
          <w:p w14:paraId="5D1BEC9A" w14:textId="77777777" w:rsidR="00EE1A4B" w:rsidRDefault="00000000">
            <w:r>
              <w:rPr>
                <w:color w:val="1A1A1A"/>
                <w:sz w:val="20"/>
                <w:szCs w:val="20"/>
              </w:rPr>
              <w:t>Multi-way branch (Section 11.2).</w:t>
            </w:r>
          </w:p>
        </w:tc>
      </w:tr>
      <w:tr w:rsidR="00EE1A4B" w14:paraId="634B9148" w14:textId="77777777">
        <w:tblPrEx>
          <w:tblCellMar>
            <w:top w:w="0" w:type="dxa"/>
            <w:bottom w:w="0" w:type="dxa"/>
          </w:tblCellMar>
        </w:tblPrEx>
        <w:tc>
          <w:tcPr>
            <w:tcW w:w="2600" w:type="dxa"/>
            <w:tcMar>
              <w:top w:w="60" w:type="dxa"/>
              <w:left w:w="100" w:type="dxa"/>
              <w:bottom w:w="60" w:type="dxa"/>
              <w:right w:w="100" w:type="dxa"/>
            </w:tcMar>
            <w:vAlign w:val="center"/>
          </w:tcPr>
          <w:p w14:paraId="186057C3" w14:textId="77777777" w:rsidR="00EE1A4B" w:rsidRDefault="00000000">
            <w:r>
              <w:rPr>
                <w:rFonts w:ascii="Consolas" w:eastAsia="Consolas" w:hAnsi="Consolas" w:cs="Consolas"/>
                <w:color w:val="1A1A1A"/>
                <w:sz w:val="20"/>
                <w:szCs w:val="20"/>
              </w:rPr>
              <w:t>end</w:t>
            </w:r>
          </w:p>
        </w:tc>
        <w:tc>
          <w:tcPr>
            <w:tcW w:w="6800" w:type="dxa"/>
            <w:tcMar>
              <w:top w:w="60" w:type="dxa"/>
              <w:left w:w="100" w:type="dxa"/>
              <w:bottom w:w="60" w:type="dxa"/>
              <w:right w:w="100" w:type="dxa"/>
            </w:tcMar>
            <w:vAlign w:val="center"/>
          </w:tcPr>
          <w:p w14:paraId="4313A271" w14:textId="77777777" w:rsidR="00EE1A4B" w:rsidRDefault="00000000">
            <w:r>
              <w:rPr>
                <w:color w:val="1A1A1A"/>
                <w:sz w:val="20"/>
                <w:szCs w:val="20"/>
              </w:rPr>
              <w:t>Closes any block, always as "end &lt;keyword&gt;".</w:t>
            </w:r>
          </w:p>
        </w:tc>
      </w:tr>
      <w:tr w:rsidR="00EE1A4B" w14:paraId="48C7EA67"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651154E4" w14:textId="77777777" w:rsidR="00EE1A4B" w:rsidRDefault="00000000">
            <w:r>
              <w:rPr>
                <w:rFonts w:ascii="Consolas" w:eastAsia="Consolas" w:hAnsi="Consolas" w:cs="Consolas"/>
                <w:color w:val="1A1A1A"/>
                <w:sz w:val="20"/>
                <w:szCs w:val="20"/>
              </w:rPr>
              <w:t>repeat</w:t>
            </w:r>
          </w:p>
        </w:tc>
        <w:tc>
          <w:tcPr>
            <w:tcW w:w="6800" w:type="dxa"/>
            <w:shd w:val="clear" w:color="auto" w:fill="EAF1F4"/>
            <w:tcMar>
              <w:top w:w="60" w:type="dxa"/>
              <w:left w:w="100" w:type="dxa"/>
              <w:bottom w:w="60" w:type="dxa"/>
              <w:right w:w="100" w:type="dxa"/>
            </w:tcMar>
            <w:vAlign w:val="center"/>
          </w:tcPr>
          <w:p w14:paraId="64F29195" w14:textId="77777777" w:rsidR="00EE1A4B" w:rsidRDefault="00000000">
            <w:r>
              <w:rPr>
                <w:color w:val="1A1A1A"/>
                <w:sz w:val="20"/>
                <w:szCs w:val="20"/>
              </w:rPr>
              <w:t>Counted loop.</w:t>
            </w:r>
          </w:p>
        </w:tc>
      </w:tr>
      <w:tr w:rsidR="00EE1A4B" w14:paraId="26F6CC37" w14:textId="77777777">
        <w:tblPrEx>
          <w:tblCellMar>
            <w:top w:w="0" w:type="dxa"/>
            <w:bottom w:w="0" w:type="dxa"/>
          </w:tblCellMar>
        </w:tblPrEx>
        <w:tc>
          <w:tcPr>
            <w:tcW w:w="2600" w:type="dxa"/>
            <w:tcMar>
              <w:top w:w="60" w:type="dxa"/>
              <w:left w:w="100" w:type="dxa"/>
              <w:bottom w:w="60" w:type="dxa"/>
              <w:right w:w="100" w:type="dxa"/>
            </w:tcMar>
            <w:vAlign w:val="center"/>
          </w:tcPr>
          <w:p w14:paraId="38785320" w14:textId="77777777" w:rsidR="00EE1A4B" w:rsidRDefault="00000000">
            <w:r>
              <w:rPr>
                <w:rFonts w:ascii="Consolas" w:eastAsia="Consolas" w:hAnsi="Consolas" w:cs="Consolas"/>
                <w:color w:val="1A1A1A"/>
                <w:sz w:val="20"/>
                <w:szCs w:val="20"/>
              </w:rPr>
              <w:t>while</w:t>
            </w:r>
          </w:p>
        </w:tc>
        <w:tc>
          <w:tcPr>
            <w:tcW w:w="6800" w:type="dxa"/>
            <w:tcMar>
              <w:top w:w="60" w:type="dxa"/>
              <w:left w:w="100" w:type="dxa"/>
              <w:bottom w:w="60" w:type="dxa"/>
              <w:right w:w="100" w:type="dxa"/>
            </w:tcMar>
            <w:vAlign w:val="center"/>
          </w:tcPr>
          <w:p w14:paraId="7B19C711" w14:textId="77777777" w:rsidR="00EE1A4B" w:rsidRDefault="00000000">
            <w:r>
              <w:rPr>
                <w:color w:val="1A1A1A"/>
                <w:sz w:val="20"/>
                <w:szCs w:val="20"/>
              </w:rPr>
              <w:t>Conditional loop.</w:t>
            </w:r>
          </w:p>
        </w:tc>
      </w:tr>
      <w:tr w:rsidR="00EE1A4B" w14:paraId="73585E10"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65052954" w14:textId="77777777" w:rsidR="00EE1A4B" w:rsidRDefault="00000000">
            <w:r>
              <w:rPr>
                <w:rFonts w:ascii="Consolas" w:eastAsia="Consolas" w:hAnsi="Consolas" w:cs="Consolas"/>
                <w:color w:val="1A1A1A"/>
                <w:sz w:val="20"/>
                <w:szCs w:val="20"/>
              </w:rPr>
              <w:t>loop</w:t>
            </w:r>
          </w:p>
        </w:tc>
        <w:tc>
          <w:tcPr>
            <w:tcW w:w="6800" w:type="dxa"/>
            <w:shd w:val="clear" w:color="auto" w:fill="EAF1F4"/>
            <w:tcMar>
              <w:top w:w="60" w:type="dxa"/>
              <w:left w:w="100" w:type="dxa"/>
              <w:bottom w:w="60" w:type="dxa"/>
              <w:right w:w="100" w:type="dxa"/>
            </w:tcMar>
            <w:vAlign w:val="center"/>
          </w:tcPr>
          <w:p w14:paraId="120F6312" w14:textId="77777777" w:rsidR="00EE1A4B" w:rsidRDefault="00000000">
            <w:r>
              <w:rPr>
                <w:color w:val="1A1A1A"/>
                <w:sz w:val="20"/>
                <w:szCs w:val="20"/>
              </w:rPr>
              <w:t>Unconditional loop (Section 12.2).</w:t>
            </w:r>
          </w:p>
        </w:tc>
      </w:tr>
      <w:tr w:rsidR="00EE1A4B" w14:paraId="280A8F85" w14:textId="77777777">
        <w:tblPrEx>
          <w:tblCellMar>
            <w:top w:w="0" w:type="dxa"/>
            <w:bottom w:w="0" w:type="dxa"/>
          </w:tblCellMar>
        </w:tblPrEx>
        <w:tc>
          <w:tcPr>
            <w:tcW w:w="2600" w:type="dxa"/>
            <w:tcMar>
              <w:top w:w="60" w:type="dxa"/>
              <w:left w:w="100" w:type="dxa"/>
              <w:bottom w:w="60" w:type="dxa"/>
              <w:right w:w="100" w:type="dxa"/>
            </w:tcMar>
            <w:vAlign w:val="center"/>
          </w:tcPr>
          <w:p w14:paraId="201D7251" w14:textId="77777777" w:rsidR="00EE1A4B" w:rsidRDefault="00000000">
            <w:r>
              <w:rPr>
                <w:rFonts w:ascii="Consolas" w:eastAsia="Consolas" w:hAnsi="Consolas" w:cs="Consolas"/>
                <w:color w:val="1A1A1A"/>
                <w:sz w:val="20"/>
                <w:szCs w:val="20"/>
              </w:rPr>
              <w:t>break</w:t>
            </w:r>
          </w:p>
        </w:tc>
        <w:tc>
          <w:tcPr>
            <w:tcW w:w="6800" w:type="dxa"/>
            <w:tcMar>
              <w:top w:w="60" w:type="dxa"/>
              <w:left w:w="100" w:type="dxa"/>
              <w:bottom w:w="60" w:type="dxa"/>
              <w:right w:w="100" w:type="dxa"/>
            </w:tcMar>
            <w:vAlign w:val="center"/>
          </w:tcPr>
          <w:p w14:paraId="24B7537C" w14:textId="77777777" w:rsidR="00EE1A4B" w:rsidRDefault="00000000">
            <w:r>
              <w:rPr>
                <w:color w:val="1A1A1A"/>
                <w:sz w:val="20"/>
                <w:szCs w:val="20"/>
              </w:rPr>
              <w:t>Exits the nearest enclosing loop; optionally "break &lt;expression&gt;".</w:t>
            </w:r>
          </w:p>
        </w:tc>
      </w:tr>
      <w:tr w:rsidR="00EE1A4B" w14:paraId="793DDFCC"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3830A221" w14:textId="77777777" w:rsidR="00EE1A4B" w:rsidRDefault="00000000">
            <w:r>
              <w:rPr>
                <w:rFonts w:ascii="Consolas" w:eastAsia="Consolas" w:hAnsi="Consolas" w:cs="Consolas"/>
                <w:color w:val="1A1A1A"/>
                <w:sz w:val="20"/>
                <w:szCs w:val="20"/>
              </w:rPr>
              <w:t>continue</w:t>
            </w:r>
          </w:p>
        </w:tc>
        <w:tc>
          <w:tcPr>
            <w:tcW w:w="6800" w:type="dxa"/>
            <w:shd w:val="clear" w:color="auto" w:fill="EAF1F4"/>
            <w:tcMar>
              <w:top w:w="60" w:type="dxa"/>
              <w:left w:w="100" w:type="dxa"/>
              <w:bottom w:w="60" w:type="dxa"/>
              <w:right w:w="100" w:type="dxa"/>
            </w:tcMar>
            <w:vAlign w:val="center"/>
          </w:tcPr>
          <w:p w14:paraId="3CC8AA66" w14:textId="77777777" w:rsidR="00EE1A4B" w:rsidRDefault="00000000">
            <w:r>
              <w:rPr>
                <w:color w:val="1A1A1A"/>
                <w:sz w:val="20"/>
                <w:szCs w:val="20"/>
              </w:rPr>
              <w:t>Skips to the next iteration of the nearest enclosing loop.</w:t>
            </w:r>
          </w:p>
        </w:tc>
      </w:tr>
      <w:tr w:rsidR="00EE1A4B" w14:paraId="13B50E07" w14:textId="77777777">
        <w:tblPrEx>
          <w:tblCellMar>
            <w:top w:w="0" w:type="dxa"/>
            <w:bottom w:w="0" w:type="dxa"/>
          </w:tblCellMar>
        </w:tblPrEx>
        <w:tc>
          <w:tcPr>
            <w:tcW w:w="2600" w:type="dxa"/>
            <w:tcMar>
              <w:top w:w="60" w:type="dxa"/>
              <w:left w:w="100" w:type="dxa"/>
              <w:bottom w:w="60" w:type="dxa"/>
              <w:right w:w="100" w:type="dxa"/>
            </w:tcMar>
            <w:vAlign w:val="center"/>
          </w:tcPr>
          <w:p w14:paraId="55BF7FA8" w14:textId="77777777" w:rsidR="00EE1A4B" w:rsidRDefault="00000000">
            <w:r>
              <w:rPr>
                <w:rFonts w:ascii="Consolas" w:eastAsia="Consolas" w:hAnsi="Consolas" w:cs="Consolas"/>
                <w:color w:val="1A1A1A"/>
                <w:sz w:val="20"/>
                <w:szCs w:val="20"/>
              </w:rPr>
              <w:t>task</w:t>
            </w:r>
          </w:p>
        </w:tc>
        <w:tc>
          <w:tcPr>
            <w:tcW w:w="6800" w:type="dxa"/>
            <w:tcMar>
              <w:top w:w="60" w:type="dxa"/>
              <w:left w:w="100" w:type="dxa"/>
              <w:bottom w:w="60" w:type="dxa"/>
              <w:right w:w="100" w:type="dxa"/>
            </w:tcMar>
            <w:vAlign w:val="center"/>
          </w:tcPr>
          <w:p w14:paraId="2E913543" w14:textId="77777777" w:rsidR="00EE1A4B" w:rsidRDefault="00000000">
            <w:r>
              <w:rPr>
                <w:color w:val="1A1A1A"/>
                <w:sz w:val="20"/>
                <w:szCs w:val="20"/>
              </w:rPr>
              <w:t>Declares a function.</w:t>
            </w:r>
          </w:p>
        </w:tc>
      </w:tr>
      <w:tr w:rsidR="00EE1A4B" w14:paraId="0F9016D9"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23E7EF59" w14:textId="77777777" w:rsidR="00EE1A4B" w:rsidRDefault="00000000">
            <w:r>
              <w:rPr>
                <w:rFonts w:ascii="Consolas" w:eastAsia="Consolas" w:hAnsi="Consolas" w:cs="Consolas"/>
                <w:color w:val="1A1A1A"/>
                <w:sz w:val="20"/>
                <w:szCs w:val="20"/>
              </w:rPr>
              <w:t>return</w:t>
            </w:r>
          </w:p>
        </w:tc>
        <w:tc>
          <w:tcPr>
            <w:tcW w:w="6800" w:type="dxa"/>
            <w:shd w:val="clear" w:color="auto" w:fill="EAF1F4"/>
            <w:tcMar>
              <w:top w:w="60" w:type="dxa"/>
              <w:left w:w="100" w:type="dxa"/>
              <w:bottom w:w="60" w:type="dxa"/>
              <w:right w:w="100" w:type="dxa"/>
            </w:tcMar>
            <w:vAlign w:val="center"/>
          </w:tcPr>
          <w:p w14:paraId="13D5E3C7" w14:textId="77777777" w:rsidR="00EE1A4B" w:rsidRDefault="00000000">
            <w:r>
              <w:rPr>
                <w:color w:val="1A1A1A"/>
                <w:sz w:val="20"/>
                <w:szCs w:val="20"/>
              </w:rPr>
              <w:t>Returns from the enclosing function.</w:t>
            </w:r>
          </w:p>
        </w:tc>
      </w:tr>
      <w:tr w:rsidR="00EE1A4B" w14:paraId="2F931A03" w14:textId="77777777">
        <w:tblPrEx>
          <w:tblCellMar>
            <w:top w:w="0" w:type="dxa"/>
            <w:bottom w:w="0" w:type="dxa"/>
          </w:tblCellMar>
        </w:tblPrEx>
        <w:tc>
          <w:tcPr>
            <w:tcW w:w="2600" w:type="dxa"/>
            <w:tcMar>
              <w:top w:w="60" w:type="dxa"/>
              <w:left w:w="100" w:type="dxa"/>
              <w:bottom w:w="60" w:type="dxa"/>
              <w:right w:w="100" w:type="dxa"/>
            </w:tcMar>
            <w:vAlign w:val="center"/>
          </w:tcPr>
          <w:p w14:paraId="25C9363C" w14:textId="77777777" w:rsidR="00EE1A4B" w:rsidRDefault="00000000">
            <w:r>
              <w:rPr>
                <w:rFonts w:ascii="Consolas" w:eastAsia="Consolas" w:hAnsi="Consolas" w:cs="Consolas"/>
                <w:color w:val="1A1A1A"/>
                <w:sz w:val="20"/>
                <w:szCs w:val="20"/>
              </w:rPr>
              <w:t>stop</w:t>
            </w:r>
          </w:p>
        </w:tc>
        <w:tc>
          <w:tcPr>
            <w:tcW w:w="6800" w:type="dxa"/>
            <w:tcMar>
              <w:top w:w="60" w:type="dxa"/>
              <w:left w:w="100" w:type="dxa"/>
              <w:bottom w:w="60" w:type="dxa"/>
              <w:right w:w="100" w:type="dxa"/>
            </w:tcMar>
            <w:vAlign w:val="center"/>
          </w:tcPr>
          <w:p w14:paraId="33326680" w14:textId="77777777" w:rsidR="00EE1A4B" w:rsidRDefault="00000000">
            <w:r>
              <w:rPr>
                <w:color w:val="1A1A1A"/>
                <w:sz w:val="20"/>
                <w:szCs w:val="20"/>
              </w:rPr>
              <w:t>Terminates the whole program, optionally with an exit code.</w:t>
            </w:r>
          </w:p>
        </w:tc>
      </w:tr>
      <w:tr w:rsidR="00EE1A4B" w14:paraId="4CD0FD3C"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3959B2F1" w14:textId="77777777" w:rsidR="00EE1A4B" w:rsidRDefault="00000000">
            <w:r>
              <w:rPr>
                <w:rFonts w:ascii="Consolas" w:eastAsia="Consolas" w:hAnsi="Consolas" w:cs="Consolas"/>
                <w:color w:val="1A1A1A"/>
                <w:sz w:val="20"/>
                <w:szCs w:val="20"/>
              </w:rPr>
              <w:t>say</w:t>
            </w:r>
          </w:p>
        </w:tc>
        <w:tc>
          <w:tcPr>
            <w:tcW w:w="6800" w:type="dxa"/>
            <w:shd w:val="clear" w:color="auto" w:fill="EAF1F4"/>
            <w:tcMar>
              <w:top w:w="60" w:type="dxa"/>
              <w:left w:w="100" w:type="dxa"/>
              <w:bottom w:w="60" w:type="dxa"/>
              <w:right w:w="100" w:type="dxa"/>
            </w:tcMar>
            <w:vAlign w:val="center"/>
          </w:tcPr>
          <w:p w14:paraId="413296D3" w14:textId="77777777" w:rsidR="00EE1A4B" w:rsidRDefault="00000000">
            <w:r>
              <w:rPr>
                <w:color w:val="1A1A1A"/>
                <w:sz w:val="20"/>
                <w:szCs w:val="20"/>
              </w:rPr>
              <w:t>Prints one or more values.</w:t>
            </w:r>
          </w:p>
        </w:tc>
      </w:tr>
      <w:tr w:rsidR="00EE1A4B" w14:paraId="5182AE4F" w14:textId="77777777">
        <w:tblPrEx>
          <w:tblCellMar>
            <w:top w:w="0" w:type="dxa"/>
            <w:bottom w:w="0" w:type="dxa"/>
          </w:tblCellMar>
        </w:tblPrEx>
        <w:tc>
          <w:tcPr>
            <w:tcW w:w="2600" w:type="dxa"/>
            <w:tcMar>
              <w:top w:w="60" w:type="dxa"/>
              <w:left w:w="100" w:type="dxa"/>
              <w:bottom w:w="60" w:type="dxa"/>
              <w:right w:w="100" w:type="dxa"/>
            </w:tcMar>
            <w:vAlign w:val="center"/>
          </w:tcPr>
          <w:p w14:paraId="088FC5CF" w14:textId="77777777" w:rsidR="00EE1A4B" w:rsidRDefault="00000000">
            <w:r>
              <w:rPr>
                <w:rFonts w:ascii="Consolas" w:eastAsia="Consolas" w:hAnsi="Consolas" w:cs="Consolas"/>
                <w:color w:val="1A1A1A"/>
                <w:sz w:val="20"/>
                <w:szCs w:val="20"/>
              </w:rPr>
              <w:t>ask</w:t>
            </w:r>
          </w:p>
        </w:tc>
        <w:tc>
          <w:tcPr>
            <w:tcW w:w="6800" w:type="dxa"/>
            <w:tcMar>
              <w:top w:w="60" w:type="dxa"/>
              <w:left w:w="100" w:type="dxa"/>
              <w:bottom w:w="60" w:type="dxa"/>
              <w:right w:w="100" w:type="dxa"/>
            </w:tcMar>
            <w:vAlign w:val="center"/>
          </w:tcPr>
          <w:p w14:paraId="0EA455F7" w14:textId="77777777" w:rsidR="00EE1A4B" w:rsidRDefault="00000000">
            <w:r>
              <w:rPr>
                <w:color w:val="1A1A1A"/>
                <w:sz w:val="20"/>
                <w:szCs w:val="20"/>
              </w:rPr>
              <w:t>Prompts for input, returns a String.</w:t>
            </w:r>
          </w:p>
        </w:tc>
      </w:tr>
      <w:tr w:rsidR="00EE1A4B" w14:paraId="31430874"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1D65F4C7" w14:textId="77777777" w:rsidR="00EE1A4B" w:rsidRDefault="00000000">
            <w:r>
              <w:rPr>
                <w:rFonts w:ascii="Consolas" w:eastAsia="Consolas" w:hAnsi="Consolas" w:cs="Consolas"/>
                <w:color w:val="1A1A1A"/>
                <w:sz w:val="20"/>
                <w:szCs w:val="20"/>
              </w:rPr>
              <w:t>true / false</w:t>
            </w:r>
          </w:p>
        </w:tc>
        <w:tc>
          <w:tcPr>
            <w:tcW w:w="6800" w:type="dxa"/>
            <w:shd w:val="clear" w:color="auto" w:fill="EAF1F4"/>
            <w:tcMar>
              <w:top w:w="60" w:type="dxa"/>
              <w:left w:w="100" w:type="dxa"/>
              <w:bottom w:w="60" w:type="dxa"/>
              <w:right w:w="100" w:type="dxa"/>
            </w:tcMar>
            <w:vAlign w:val="center"/>
          </w:tcPr>
          <w:p w14:paraId="6B6C353B" w14:textId="77777777" w:rsidR="00EE1A4B" w:rsidRDefault="00000000">
            <w:r>
              <w:rPr>
                <w:color w:val="1A1A1A"/>
                <w:sz w:val="20"/>
                <w:szCs w:val="20"/>
              </w:rPr>
              <w:t>Boolean literals.</w:t>
            </w:r>
          </w:p>
        </w:tc>
      </w:tr>
      <w:tr w:rsidR="00EE1A4B" w14:paraId="4FF7CD07" w14:textId="77777777">
        <w:tblPrEx>
          <w:tblCellMar>
            <w:top w:w="0" w:type="dxa"/>
            <w:bottom w:w="0" w:type="dxa"/>
          </w:tblCellMar>
        </w:tblPrEx>
        <w:tc>
          <w:tcPr>
            <w:tcW w:w="2600" w:type="dxa"/>
            <w:tcMar>
              <w:top w:w="60" w:type="dxa"/>
              <w:left w:w="100" w:type="dxa"/>
              <w:bottom w:w="60" w:type="dxa"/>
              <w:right w:w="100" w:type="dxa"/>
            </w:tcMar>
            <w:vAlign w:val="center"/>
          </w:tcPr>
          <w:p w14:paraId="73A812E5" w14:textId="77777777" w:rsidR="00EE1A4B" w:rsidRDefault="00000000">
            <w:r>
              <w:rPr>
                <w:rFonts w:ascii="Consolas" w:eastAsia="Consolas" w:hAnsi="Consolas" w:cs="Consolas"/>
                <w:color w:val="1A1A1A"/>
                <w:sz w:val="20"/>
                <w:szCs w:val="20"/>
              </w:rPr>
              <w:t>empty</w:t>
            </w:r>
          </w:p>
        </w:tc>
        <w:tc>
          <w:tcPr>
            <w:tcW w:w="6800" w:type="dxa"/>
            <w:tcMar>
              <w:top w:w="60" w:type="dxa"/>
              <w:left w:w="100" w:type="dxa"/>
              <w:bottom w:w="60" w:type="dxa"/>
              <w:right w:w="100" w:type="dxa"/>
            </w:tcMar>
            <w:vAlign w:val="center"/>
          </w:tcPr>
          <w:p w14:paraId="11E9C358" w14:textId="77777777" w:rsidR="00EE1A4B" w:rsidRDefault="00000000">
            <w:r>
              <w:rPr>
                <w:color w:val="1A1A1A"/>
                <w:sz w:val="20"/>
                <w:szCs w:val="20"/>
              </w:rPr>
              <w:t>The Empty literal.</w:t>
            </w:r>
          </w:p>
        </w:tc>
      </w:tr>
      <w:tr w:rsidR="00EE1A4B" w14:paraId="2590A231"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70815903" w14:textId="77777777" w:rsidR="00EE1A4B" w:rsidRDefault="00000000">
            <w:r>
              <w:rPr>
                <w:rFonts w:ascii="Consolas" w:eastAsia="Consolas" w:hAnsi="Consolas" w:cs="Consolas"/>
                <w:color w:val="1A1A1A"/>
                <w:sz w:val="20"/>
                <w:szCs w:val="20"/>
              </w:rPr>
              <w:t>is</w:t>
            </w:r>
          </w:p>
        </w:tc>
        <w:tc>
          <w:tcPr>
            <w:tcW w:w="6800" w:type="dxa"/>
            <w:shd w:val="clear" w:color="auto" w:fill="EAF1F4"/>
            <w:tcMar>
              <w:top w:w="60" w:type="dxa"/>
              <w:left w:w="100" w:type="dxa"/>
              <w:bottom w:w="60" w:type="dxa"/>
              <w:right w:w="100" w:type="dxa"/>
            </w:tcMar>
            <w:vAlign w:val="center"/>
          </w:tcPr>
          <w:p w14:paraId="2D40AF44" w14:textId="77777777" w:rsidR="00EE1A4B" w:rsidRDefault="00000000">
            <w:r>
              <w:rPr>
                <w:color w:val="1A1A1A"/>
                <w:sz w:val="20"/>
                <w:szCs w:val="20"/>
              </w:rPr>
              <w:t>Word-form "==", and the base of every multi-word comparison ("is not", "is at least", ...).</w:t>
            </w:r>
          </w:p>
        </w:tc>
      </w:tr>
      <w:tr w:rsidR="00EE1A4B" w14:paraId="372153E3" w14:textId="77777777">
        <w:tblPrEx>
          <w:tblCellMar>
            <w:top w:w="0" w:type="dxa"/>
            <w:bottom w:w="0" w:type="dxa"/>
          </w:tblCellMar>
        </w:tblPrEx>
        <w:tc>
          <w:tcPr>
            <w:tcW w:w="2600" w:type="dxa"/>
            <w:tcMar>
              <w:top w:w="60" w:type="dxa"/>
              <w:left w:w="100" w:type="dxa"/>
              <w:bottom w:w="60" w:type="dxa"/>
              <w:right w:w="100" w:type="dxa"/>
            </w:tcMar>
            <w:vAlign w:val="center"/>
          </w:tcPr>
          <w:p w14:paraId="38AAE727" w14:textId="77777777" w:rsidR="00EE1A4B" w:rsidRDefault="00000000">
            <w:r>
              <w:rPr>
                <w:rFonts w:ascii="Consolas" w:eastAsia="Consolas" w:hAnsi="Consolas" w:cs="Consolas"/>
                <w:color w:val="1A1A1A"/>
                <w:sz w:val="20"/>
                <w:szCs w:val="20"/>
              </w:rPr>
              <w:t>and / or / not</w:t>
            </w:r>
          </w:p>
        </w:tc>
        <w:tc>
          <w:tcPr>
            <w:tcW w:w="6800" w:type="dxa"/>
            <w:tcMar>
              <w:top w:w="60" w:type="dxa"/>
              <w:left w:w="100" w:type="dxa"/>
              <w:bottom w:w="60" w:type="dxa"/>
              <w:right w:w="100" w:type="dxa"/>
            </w:tcMar>
            <w:vAlign w:val="center"/>
          </w:tcPr>
          <w:p w14:paraId="0F72833C" w14:textId="77777777" w:rsidR="00EE1A4B" w:rsidRDefault="00000000">
            <w:r>
              <w:rPr>
                <w:color w:val="1A1A1A"/>
                <w:sz w:val="20"/>
                <w:szCs w:val="20"/>
              </w:rPr>
              <w:t>Logical operators.</w:t>
            </w:r>
          </w:p>
        </w:tc>
      </w:tr>
      <w:tr w:rsidR="00EE1A4B" w14:paraId="4330E465"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149C030F" w14:textId="77777777" w:rsidR="00EE1A4B" w:rsidRDefault="00000000">
            <w:r>
              <w:rPr>
                <w:rFonts w:ascii="Consolas" w:eastAsia="Consolas" w:hAnsi="Consolas" w:cs="Consolas"/>
                <w:color w:val="1A1A1A"/>
                <w:sz w:val="20"/>
                <w:szCs w:val="20"/>
              </w:rPr>
              <w:t>as</w:t>
            </w:r>
          </w:p>
        </w:tc>
        <w:tc>
          <w:tcPr>
            <w:tcW w:w="6800" w:type="dxa"/>
            <w:shd w:val="clear" w:color="auto" w:fill="EAF1F4"/>
            <w:tcMar>
              <w:top w:w="60" w:type="dxa"/>
              <w:left w:w="100" w:type="dxa"/>
              <w:bottom w:w="60" w:type="dxa"/>
              <w:right w:w="100" w:type="dxa"/>
            </w:tcMar>
            <w:vAlign w:val="center"/>
          </w:tcPr>
          <w:p w14:paraId="402E16E3" w14:textId="77777777" w:rsidR="00EE1A4B" w:rsidRDefault="00000000">
            <w:r>
              <w:rPr>
                <w:color w:val="1A1A1A"/>
                <w:sz w:val="20"/>
                <w:szCs w:val="20"/>
              </w:rPr>
              <w:t>Names the counter in "repeat n as i".</w:t>
            </w:r>
          </w:p>
        </w:tc>
      </w:tr>
      <w:tr w:rsidR="00EE1A4B" w14:paraId="72BA4F05" w14:textId="77777777">
        <w:tblPrEx>
          <w:tblCellMar>
            <w:top w:w="0" w:type="dxa"/>
            <w:bottom w:w="0" w:type="dxa"/>
          </w:tblCellMar>
        </w:tblPrEx>
        <w:tc>
          <w:tcPr>
            <w:tcW w:w="2600" w:type="dxa"/>
            <w:tcMar>
              <w:top w:w="60" w:type="dxa"/>
              <w:left w:w="100" w:type="dxa"/>
              <w:bottom w:w="60" w:type="dxa"/>
              <w:right w:w="100" w:type="dxa"/>
            </w:tcMar>
            <w:vAlign w:val="center"/>
          </w:tcPr>
          <w:p w14:paraId="45B6E00A" w14:textId="77777777" w:rsidR="00EE1A4B" w:rsidRDefault="00000000">
            <w:r>
              <w:rPr>
                <w:rFonts w:ascii="Consolas" w:eastAsia="Consolas" w:hAnsi="Consolas" w:cs="Consolas"/>
                <w:color w:val="1A1A1A"/>
                <w:sz w:val="20"/>
                <w:szCs w:val="20"/>
              </w:rPr>
              <w:t>box</w:t>
            </w:r>
          </w:p>
        </w:tc>
        <w:tc>
          <w:tcPr>
            <w:tcW w:w="6800" w:type="dxa"/>
            <w:tcMar>
              <w:top w:w="60" w:type="dxa"/>
              <w:left w:w="100" w:type="dxa"/>
              <w:bottom w:w="60" w:type="dxa"/>
              <w:right w:w="100" w:type="dxa"/>
            </w:tcMar>
            <w:vAlign w:val="center"/>
          </w:tcPr>
          <w:p w14:paraId="13BDC850" w14:textId="77777777" w:rsidR="00EE1A4B" w:rsidRDefault="00000000">
            <w:r>
              <w:rPr>
                <w:color w:val="1A1A1A"/>
                <w:sz w:val="20"/>
                <w:szCs w:val="20"/>
              </w:rPr>
              <w:t>Creates an Array literal.</w:t>
            </w:r>
          </w:p>
        </w:tc>
      </w:tr>
    </w:tbl>
    <w:p w14:paraId="7076683A" w14:textId="77777777" w:rsidR="00EE1A4B" w:rsidRDefault="00EE1A4B">
      <w:pPr>
        <w:spacing w:after="160" w:line="276" w:lineRule="auto"/>
      </w:pPr>
    </w:p>
    <w:p w14:paraId="09896B31" w14:textId="77777777" w:rsidR="00EE1A4B" w:rsidRDefault="00000000">
      <w:pPr>
        <w:pBdr>
          <w:left w:val="single" w:sz="18" w:space="8" w:color="2E7D8C"/>
        </w:pBdr>
        <w:spacing w:before="80" w:after="200"/>
        <w:ind w:left="200"/>
      </w:pPr>
      <w:r>
        <w:rPr>
          <w:i/>
          <w:iCs/>
          <w:color w:val="5A6570"/>
          <w:sz w:val="20"/>
          <w:szCs w:val="20"/>
        </w:rPr>
        <w:t>"more", "than", "less", "at", "least", "most" are recognized only immediately after "is" (Section 10.2) — they are not independently reserved and remain valid ordinary identifiers everywhere else.</w:t>
      </w:r>
    </w:p>
    <w:p w14:paraId="77E1DC7D" w14:textId="77777777" w:rsidR="00EE1A4B" w:rsidRDefault="00000000">
      <w:pPr>
        <w:pStyle w:val="Heading1"/>
        <w:pageBreakBefore/>
        <w:pBdr>
          <w:bottom w:val="single" w:sz="8" w:space="4" w:color="2E7D8C"/>
        </w:pBdr>
        <w:spacing w:before="200" w:after="200"/>
      </w:pPr>
      <w:bookmarkStart w:id="197" w:name="_Toc237039036"/>
      <w:r>
        <w:rPr>
          <w:b/>
          <w:bCs/>
          <w:color w:val="1B3A57"/>
        </w:rPr>
        <w:lastRenderedPageBreak/>
        <w:t>Appendix B — Complete Operator Reference</w:t>
      </w:r>
      <w:bookmarkEnd w:id="19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00"/>
      </w:tblGrid>
      <w:tr w:rsidR="00EE1A4B" w14:paraId="12592B8D" w14:textId="77777777">
        <w:tblPrEx>
          <w:tblCellMar>
            <w:top w:w="0" w:type="dxa"/>
            <w:bottom w:w="0" w:type="dxa"/>
          </w:tblCellMar>
        </w:tblPrEx>
        <w:trPr>
          <w:tblHeader/>
        </w:trPr>
        <w:tc>
          <w:tcPr>
            <w:tcW w:w="2600" w:type="dxa"/>
            <w:shd w:val="clear" w:color="auto" w:fill="1B3A57"/>
            <w:tcMar>
              <w:top w:w="60" w:type="dxa"/>
              <w:left w:w="100" w:type="dxa"/>
              <w:bottom w:w="60" w:type="dxa"/>
              <w:right w:w="100" w:type="dxa"/>
            </w:tcMar>
            <w:vAlign w:val="center"/>
          </w:tcPr>
          <w:p w14:paraId="2ED48F43" w14:textId="77777777" w:rsidR="00EE1A4B" w:rsidRDefault="00000000">
            <w:r>
              <w:rPr>
                <w:b/>
                <w:bCs/>
                <w:color w:val="FFFFFF"/>
                <w:sz w:val="20"/>
                <w:szCs w:val="20"/>
              </w:rPr>
              <w:t>Operator</w:t>
            </w:r>
          </w:p>
        </w:tc>
        <w:tc>
          <w:tcPr>
            <w:tcW w:w="2200" w:type="dxa"/>
            <w:shd w:val="clear" w:color="auto" w:fill="1B3A57"/>
            <w:tcMar>
              <w:top w:w="60" w:type="dxa"/>
              <w:left w:w="100" w:type="dxa"/>
              <w:bottom w:w="60" w:type="dxa"/>
              <w:right w:w="100" w:type="dxa"/>
            </w:tcMar>
            <w:vAlign w:val="center"/>
          </w:tcPr>
          <w:p w14:paraId="2B88CDE4" w14:textId="77777777" w:rsidR="00EE1A4B" w:rsidRDefault="00000000">
            <w:r>
              <w:rPr>
                <w:b/>
                <w:bCs/>
                <w:color w:val="FFFFFF"/>
                <w:sz w:val="20"/>
                <w:szCs w:val="20"/>
              </w:rPr>
              <w:t>Category</w:t>
            </w:r>
          </w:p>
        </w:tc>
        <w:tc>
          <w:tcPr>
            <w:tcW w:w="4600" w:type="dxa"/>
            <w:shd w:val="clear" w:color="auto" w:fill="1B3A57"/>
            <w:tcMar>
              <w:top w:w="60" w:type="dxa"/>
              <w:left w:w="100" w:type="dxa"/>
              <w:bottom w:w="60" w:type="dxa"/>
              <w:right w:w="100" w:type="dxa"/>
            </w:tcMar>
            <w:vAlign w:val="center"/>
          </w:tcPr>
          <w:p w14:paraId="3A4F616B" w14:textId="77777777" w:rsidR="00EE1A4B" w:rsidRDefault="00000000">
            <w:r>
              <w:rPr>
                <w:b/>
                <w:bCs/>
                <w:color w:val="FFFFFF"/>
                <w:sz w:val="20"/>
                <w:szCs w:val="20"/>
              </w:rPr>
              <w:t>Meaning</w:t>
            </w:r>
          </w:p>
        </w:tc>
      </w:tr>
      <w:tr w:rsidR="00EE1A4B" w14:paraId="6FDE6F96" w14:textId="77777777">
        <w:tblPrEx>
          <w:tblCellMar>
            <w:top w:w="0" w:type="dxa"/>
            <w:bottom w:w="0" w:type="dxa"/>
          </w:tblCellMar>
        </w:tblPrEx>
        <w:tc>
          <w:tcPr>
            <w:tcW w:w="2600" w:type="dxa"/>
            <w:tcMar>
              <w:top w:w="60" w:type="dxa"/>
              <w:left w:w="100" w:type="dxa"/>
              <w:bottom w:w="60" w:type="dxa"/>
              <w:right w:w="100" w:type="dxa"/>
            </w:tcMar>
            <w:vAlign w:val="center"/>
          </w:tcPr>
          <w:p w14:paraId="01E8865C" w14:textId="77777777" w:rsidR="00EE1A4B" w:rsidRDefault="00000000">
            <w:r>
              <w:rPr>
                <w:rFonts w:ascii="Consolas" w:eastAsia="Consolas" w:hAnsi="Consolas" w:cs="Consolas"/>
                <w:color w:val="1A1A1A"/>
                <w:sz w:val="20"/>
                <w:szCs w:val="20"/>
              </w:rPr>
              <w:t>+</w:t>
            </w:r>
          </w:p>
        </w:tc>
        <w:tc>
          <w:tcPr>
            <w:tcW w:w="2200" w:type="dxa"/>
            <w:tcMar>
              <w:top w:w="60" w:type="dxa"/>
              <w:left w:w="100" w:type="dxa"/>
              <w:bottom w:w="60" w:type="dxa"/>
              <w:right w:w="100" w:type="dxa"/>
            </w:tcMar>
            <w:vAlign w:val="center"/>
          </w:tcPr>
          <w:p w14:paraId="50772B7F" w14:textId="77777777" w:rsidR="00EE1A4B" w:rsidRDefault="00000000">
            <w:r>
              <w:rPr>
                <w:color w:val="1A1A1A"/>
                <w:sz w:val="20"/>
                <w:szCs w:val="20"/>
              </w:rPr>
              <w:t>Arithmetic</w:t>
            </w:r>
          </w:p>
        </w:tc>
        <w:tc>
          <w:tcPr>
            <w:tcW w:w="4600" w:type="dxa"/>
            <w:tcMar>
              <w:top w:w="60" w:type="dxa"/>
              <w:left w:w="100" w:type="dxa"/>
              <w:bottom w:w="60" w:type="dxa"/>
              <w:right w:w="100" w:type="dxa"/>
            </w:tcMar>
            <w:vAlign w:val="center"/>
          </w:tcPr>
          <w:p w14:paraId="06CC8A33" w14:textId="77777777" w:rsidR="00EE1A4B" w:rsidRDefault="00000000">
            <w:r>
              <w:rPr>
                <w:color w:val="1A1A1A"/>
                <w:sz w:val="20"/>
                <w:szCs w:val="20"/>
              </w:rPr>
              <w:t>Addition, or String concatenation</w:t>
            </w:r>
          </w:p>
        </w:tc>
      </w:tr>
      <w:tr w:rsidR="00EE1A4B" w14:paraId="259DCA1E"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436BBC03" w14:textId="77777777" w:rsidR="00EE1A4B" w:rsidRDefault="00000000">
            <w:r>
              <w:rPr>
                <w:rFonts w:ascii="Consolas" w:eastAsia="Consolas" w:hAnsi="Consolas" w:cs="Consolas"/>
                <w:color w:val="1A1A1A"/>
                <w:sz w:val="20"/>
                <w:szCs w:val="20"/>
              </w:rPr>
              <w:t>-</w:t>
            </w:r>
          </w:p>
        </w:tc>
        <w:tc>
          <w:tcPr>
            <w:tcW w:w="2200" w:type="dxa"/>
            <w:shd w:val="clear" w:color="auto" w:fill="EAF1F4"/>
            <w:tcMar>
              <w:top w:w="60" w:type="dxa"/>
              <w:left w:w="100" w:type="dxa"/>
              <w:bottom w:w="60" w:type="dxa"/>
              <w:right w:w="100" w:type="dxa"/>
            </w:tcMar>
            <w:vAlign w:val="center"/>
          </w:tcPr>
          <w:p w14:paraId="171895EF" w14:textId="77777777" w:rsidR="00EE1A4B" w:rsidRDefault="00000000">
            <w:r>
              <w:rPr>
                <w:color w:val="1A1A1A"/>
                <w:sz w:val="20"/>
                <w:szCs w:val="20"/>
              </w:rPr>
              <w:t>Arithmetic / Unary</w:t>
            </w:r>
          </w:p>
        </w:tc>
        <w:tc>
          <w:tcPr>
            <w:tcW w:w="4600" w:type="dxa"/>
            <w:shd w:val="clear" w:color="auto" w:fill="EAF1F4"/>
            <w:tcMar>
              <w:top w:w="60" w:type="dxa"/>
              <w:left w:w="100" w:type="dxa"/>
              <w:bottom w:w="60" w:type="dxa"/>
              <w:right w:w="100" w:type="dxa"/>
            </w:tcMar>
            <w:vAlign w:val="center"/>
          </w:tcPr>
          <w:p w14:paraId="253CB94F" w14:textId="77777777" w:rsidR="00EE1A4B" w:rsidRDefault="00000000">
            <w:r>
              <w:rPr>
                <w:color w:val="1A1A1A"/>
                <w:sz w:val="20"/>
                <w:szCs w:val="20"/>
              </w:rPr>
              <w:t>Subtraction, or negation</w:t>
            </w:r>
          </w:p>
        </w:tc>
      </w:tr>
      <w:tr w:rsidR="00EE1A4B" w14:paraId="49E3514F" w14:textId="77777777">
        <w:tblPrEx>
          <w:tblCellMar>
            <w:top w:w="0" w:type="dxa"/>
            <w:bottom w:w="0" w:type="dxa"/>
          </w:tblCellMar>
        </w:tblPrEx>
        <w:tc>
          <w:tcPr>
            <w:tcW w:w="2600" w:type="dxa"/>
            <w:tcMar>
              <w:top w:w="60" w:type="dxa"/>
              <w:left w:w="100" w:type="dxa"/>
              <w:bottom w:w="60" w:type="dxa"/>
              <w:right w:w="100" w:type="dxa"/>
            </w:tcMar>
            <w:vAlign w:val="center"/>
          </w:tcPr>
          <w:p w14:paraId="315FA024" w14:textId="77777777" w:rsidR="00EE1A4B" w:rsidRDefault="00000000">
            <w:r>
              <w:rPr>
                <w:rFonts w:ascii="Consolas" w:eastAsia="Consolas" w:hAnsi="Consolas" w:cs="Consolas"/>
                <w:color w:val="1A1A1A"/>
                <w:sz w:val="20"/>
                <w:szCs w:val="20"/>
              </w:rPr>
              <w:t>*</w:t>
            </w:r>
          </w:p>
        </w:tc>
        <w:tc>
          <w:tcPr>
            <w:tcW w:w="2200" w:type="dxa"/>
            <w:tcMar>
              <w:top w:w="60" w:type="dxa"/>
              <w:left w:w="100" w:type="dxa"/>
              <w:bottom w:w="60" w:type="dxa"/>
              <w:right w:w="100" w:type="dxa"/>
            </w:tcMar>
            <w:vAlign w:val="center"/>
          </w:tcPr>
          <w:p w14:paraId="3C8F443E" w14:textId="77777777" w:rsidR="00EE1A4B" w:rsidRDefault="00000000">
            <w:r>
              <w:rPr>
                <w:color w:val="1A1A1A"/>
                <w:sz w:val="20"/>
                <w:szCs w:val="20"/>
              </w:rPr>
              <w:t>Arithmetic</w:t>
            </w:r>
          </w:p>
        </w:tc>
        <w:tc>
          <w:tcPr>
            <w:tcW w:w="4600" w:type="dxa"/>
            <w:tcMar>
              <w:top w:w="60" w:type="dxa"/>
              <w:left w:w="100" w:type="dxa"/>
              <w:bottom w:w="60" w:type="dxa"/>
              <w:right w:w="100" w:type="dxa"/>
            </w:tcMar>
            <w:vAlign w:val="center"/>
          </w:tcPr>
          <w:p w14:paraId="5F39DD15" w14:textId="77777777" w:rsidR="00EE1A4B" w:rsidRDefault="00000000">
            <w:r>
              <w:rPr>
                <w:color w:val="1A1A1A"/>
                <w:sz w:val="20"/>
                <w:szCs w:val="20"/>
              </w:rPr>
              <w:t>Multiplication</w:t>
            </w:r>
          </w:p>
        </w:tc>
      </w:tr>
      <w:tr w:rsidR="00EE1A4B" w14:paraId="7E2E0634"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30B32602" w14:textId="77777777" w:rsidR="00EE1A4B" w:rsidRDefault="00000000">
            <w:r>
              <w:rPr>
                <w:rFonts w:ascii="Consolas" w:eastAsia="Consolas" w:hAnsi="Consolas" w:cs="Consolas"/>
                <w:color w:val="1A1A1A"/>
                <w:sz w:val="20"/>
                <w:szCs w:val="20"/>
              </w:rPr>
              <w:t>/</w:t>
            </w:r>
          </w:p>
        </w:tc>
        <w:tc>
          <w:tcPr>
            <w:tcW w:w="2200" w:type="dxa"/>
            <w:shd w:val="clear" w:color="auto" w:fill="EAF1F4"/>
            <w:tcMar>
              <w:top w:w="60" w:type="dxa"/>
              <w:left w:w="100" w:type="dxa"/>
              <w:bottom w:w="60" w:type="dxa"/>
              <w:right w:w="100" w:type="dxa"/>
            </w:tcMar>
            <w:vAlign w:val="center"/>
          </w:tcPr>
          <w:p w14:paraId="63C5DA30" w14:textId="77777777" w:rsidR="00EE1A4B" w:rsidRDefault="00000000">
            <w:r>
              <w:rPr>
                <w:color w:val="1A1A1A"/>
                <w:sz w:val="20"/>
                <w:szCs w:val="20"/>
              </w:rPr>
              <w:t>Arithmetic</w:t>
            </w:r>
          </w:p>
        </w:tc>
        <w:tc>
          <w:tcPr>
            <w:tcW w:w="4600" w:type="dxa"/>
            <w:shd w:val="clear" w:color="auto" w:fill="EAF1F4"/>
            <w:tcMar>
              <w:top w:w="60" w:type="dxa"/>
              <w:left w:w="100" w:type="dxa"/>
              <w:bottom w:w="60" w:type="dxa"/>
              <w:right w:w="100" w:type="dxa"/>
            </w:tcMar>
            <w:vAlign w:val="center"/>
          </w:tcPr>
          <w:p w14:paraId="38505DDF" w14:textId="77777777" w:rsidR="00EE1A4B" w:rsidRDefault="00000000">
            <w:r>
              <w:rPr>
                <w:color w:val="1A1A1A"/>
                <w:sz w:val="20"/>
                <w:szCs w:val="20"/>
              </w:rPr>
              <w:t>Division</w:t>
            </w:r>
          </w:p>
        </w:tc>
      </w:tr>
      <w:tr w:rsidR="00EE1A4B" w14:paraId="1FAA840A" w14:textId="77777777">
        <w:tblPrEx>
          <w:tblCellMar>
            <w:top w:w="0" w:type="dxa"/>
            <w:bottom w:w="0" w:type="dxa"/>
          </w:tblCellMar>
        </w:tblPrEx>
        <w:tc>
          <w:tcPr>
            <w:tcW w:w="2600" w:type="dxa"/>
            <w:tcMar>
              <w:top w:w="60" w:type="dxa"/>
              <w:left w:w="100" w:type="dxa"/>
              <w:bottom w:w="60" w:type="dxa"/>
              <w:right w:w="100" w:type="dxa"/>
            </w:tcMar>
            <w:vAlign w:val="center"/>
          </w:tcPr>
          <w:p w14:paraId="46B1030F" w14:textId="77777777" w:rsidR="00EE1A4B" w:rsidRDefault="00000000">
            <w:r>
              <w:rPr>
                <w:rFonts w:ascii="Consolas" w:eastAsia="Consolas" w:hAnsi="Consolas" w:cs="Consolas"/>
                <w:color w:val="1A1A1A"/>
                <w:sz w:val="20"/>
                <w:szCs w:val="20"/>
              </w:rPr>
              <w:t>%</w:t>
            </w:r>
          </w:p>
        </w:tc>
        <w:tc>
          <w:tcPr>
            <w:tcW w:w="2200" w:type="dxa"/>
            <w:tcMar>
              <w:top w:w="60" w:type="dxa"/>
              <w:left w:w="100" w:type="dxa"/>
              <w:bottom w:w="60" w:type="dxa"/>
              <w:right w:w="100" w:type="dxa"/>
            </w:tcMar>
            <w:vAlign w:val="center"/>
          </w:tcPr>
          <w:p w14:paraId="0FCF2E32" w14:textId="77777777" w:rsidR="00EE1A4B" w:rsidRDefault="00000000">
            <w:r>
              <w:rPr>
                <w:color w:val="1A1A1A"/>
                <w:sz w:val="20"/>
                <w:szCs w:val="20"/>
              </w:rPr>
              <w:t>Arithmetic</w:t>
            </w:r>
          </w:p>
        </w:tc>
        <w:tc>
          <w:tcPr>
            <w:tcW w:w="4600" w:type="dxa"/>
            <w:tcMar>
              <w:top w:w="60" w:type="dxa"/>
              <w:left w:w="100" w:type="dxa"/>
              <w:bottom w:w="60" w:type="dxa"/>
              <w:right w:w="100" w:type="dxa"/>
            </w:tcMar>
            <w:vAlign w:val="center"/>
          </w:tcPr>
          <w:p w14:paraId="1A2BDC2E" w14:textId="77777777" w:rsidR="00EE1A4B" w:rsidRDefault="00000000">
            <w:r>
              <w:rPr>
                <w:color w:val="1A1A1A"/>
                <w:sz w:val="20"/>
                <w:szCs w:val="20"/>
              </w:rPr>
              <w:t>Modulo</w:t>
            </w:r>
          </w:p>
        </w:tc>
      </w:tr>
      <w:tr w:rsidR="00EE1A4B" w14:paraId="267ABB05"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6B98375E" w14:textId="77777777" w:rsidR="00EE1A4B" w:rsidRDefault="00000000">
            <w:r>
              <w:rPr>
                <w:rFonts w:ascii="Consolas" w:eastAsia="Consolas" w:hAnsi="Consolas" w:cs="Consolas"/>
                <w:color w:val="1A1A1A"/>
                <w:sz w:val="20"/>
                <w:szCs w:val="20"/>
              </w:rPr>
              <w:t>**</w:t>
            </w:r>
          </w:p>
        </w:tc>
        <w:tc>
          <w:tcPr>
            <w:tcW w:w="2200" w:type="dxa"/>
            <w:shd w:val="clear" w:color="auto" w:fill="EAF1F4"/>
            <w:tcMar>
              <w:top w:w="60" w:type="dxa"/>
              <w:left w:w="100" w:type="dxa"/>
              <w:bottom w:w="60" w:type="dxa"/>
              <w:right w:w="100" w:type="dxa"/>
            </w:tcMar>
            <w:vAlign w:val="center"/>
          </w:tcPr>
          <w:p w14:paraId="4990F2C8" w14:textId="77777777" w:rsidR="00EE1A4B" w:rsidRDefault="00000000">
            <w:r>
              <w:rPr>
                <w:color w:val="1A1A1A"/>
                <w:sz w:val="20"/>
                <w:szCs w:val="20"/>
              </w:rPr>
              <w:t>Arithmetic</w:t>
            </w:r>
          </w:p>
        </w:tc>
        <w:tc>
          <w:tcPr>
            <w:tcW w:w="4600" w:type="dxa"/>
            <w:shd w:val="clear" w:color="auto" w:fill="EAF1F4"/>
            <w:tcMar>
              <w:top w:w="60" w:type="dxa"/>
              <w:left w:w="100" w:type="dxa"/>
              <w:bottom w:w="60" w:type="dxa"/>
              <w:right w:w="100" w:type="dxa"/>
            </w:tcMar>
            <w:vAlign w:val="center"/>
          </w:tcPr>
          <w:p w14:paraId="58BEB035" w14:textId="77777777" w:rsidR="00EE1A4B" w:rsidRDefault="00000000">
            <w:r>
              <w:rPr>
                <w:color w:val="1A1A1A"/>
                <w:sz w:val="20"/>
                <w:szCs w:val="20"/>
              </w:rPr>
              <w:t>Exponentiation</w:t>
            </w:r>
          </w:p>
        </w:tc>
      </w:tr>
      <w:tr w:rsidR="00EE1A4B" w14:paraId="142CDDED" w14:textId="77777777">
        <w:tblPrEx>
          <w:tblCellMar>
            <w:top w:w="0" w:type="dxa"/>
            <w:bottom w:w="0" w:type="dxa"/>
          </w:tblCellMar>
        </w:tblPrEx>
        <w:tc>
          <w:tcPr>
            <w:tcW w:w="2600" w:type="dxa"/>
            <w:tcMar>
              <w:top w:w="60" w:type="dxa"/>
              <w:left w:w="100" w:type="dxa"/>
              <w:bottom w:w="60" w:type="dxa"/>
              <w:right w:w="100" w:type="dxa"/>
            </w:tcMar>
            <w:vAlign w:val="center"/>
          </w:tcPr>
          <w:p w14:paraId="4D657985" w14:textId="77777777" w:rsidR="00EE1A4B" w:rsidRDefault="00000000">
            <w:r>
              <w:rPr>
                <w:rFonts w:ascii="Consolas" w:eastAsia="Consolas" w:hAnsi="Consolas" w:cs="Consolas"/>
                <w:color w:val="1A1A1A"/>
                <w:sz w:val="20"/>
                <w:szCs w:val="20"/>
              </w:rPr>
              <w:t>== / is</w:t>
            </w:r>
          </w:p>
        </w:tc>
        <w:tc>
          <w:tcPr>
            <w:tcW w:w="2200" w:type="dxa"/>
            <w:tcMar>
              <w:top w:w="60" w:type="dxa"/>
              <w:left w:w="100" w:type="dxa"/>
              <w:bottom w:w="60" w:type="dxa"/>
              <w:right w:w="100" w:type="dxa"/>
            </w:tcMar>
            <w:vAlign w:val="center"/>
          </w:tcPr>
          <w:p w14:paraId="48F3C0D4" w14:textId="77777777" w:rsidR="00EE1A4B" w:rsidRDefault="00000000">
            <w:r>
              <w:rPr>
                <w:color w:val="1A1A1A"/>
                <w:sz w:val="20"/>
                <w:szCs w:val="20"/>
              </w:rPr>
              <w:t>Comparison</w:t>
            </w:r>
          </w:p>
        </w:tc>
        <w:tc>
          <w:tcPr>
            <w:tcW w:w="4600" w:type="dxa"/>
            <w:tcMar>
              <w:top w:w="60" w:type="dxa"/>
              <w:left w:w="100" w:type="dxa"/>
              <w:bottom w:w="60" w:type="dxa"/>
              <w:right w:w="100" w:type="dxa"/>
            </w:tcMar>
            <w:vAlign w:val="center"/>
          </w:tcPr>
          <w:p w14:paraId="4A3952DE" w14:textId="77777777" w:rsidR="00EE1A4B" w:rsidRDefault="00000000">
            <w:r>
              <w:rPr>
                <w:color w:val="1A1A1A"/>
                <w:sz w:val="20"/>
                <w:szCs w:val="20"/>
              </w:rPr>
              <w:t>Equal to</w:t>
            </w:r>
          </w:p>
        </w:tc>
      </w:tr>
      <w:tr w:rsidR="00EE1A4B" w14:paraId="0A11C8CC"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184A8752" w14:textId="77777777" w:rsidR="00EE1A4B" w:rsidRDefault="00000000">
            <w:r>
              <w:rPr>
                <w:rFonts w:ascii="Consolas" w:eastAsia="Consolas" w:hAnsi="Consolas" w:cs="Consolas"/>
                <w:color w:val="1A1A1A"/>
                <w:sz w:val="20"/>
                <w:szCs w:val="20"/>
              </w:rPr>
              <w:t>!= / is not</w:t>
            </w:r>
          </w:p>
        </w:tc>
        <w:tc>
          <w:tcPr>
            <w:tcW w:w="2200" w:type="dxa"/>
            <w:shd w:val="clear" w:color="auto" w:fill="EAF1F4"/>
            <w:tcMar>
              <w:top w:w="60" w:type="dxa"/>
              <w:left w:w="100" w:type="dxa"/>
              <w:bottom w:w="60" w:type="dxa"/>
              <w:right w:w="100" w:type="dxa"/>
            </w:tcMar>
            <w:vAlign w:val="center"/>
          </w:tcPr>
          <w:p w14:paraId="7E360D6E" w14:textId="77777777" w:rsidR="00EE1A4B" w:rsidRDefault="00000000">
            <w:r>
              <w:rPr>
                <w:color w:val="1A1A1A"/>
                <w:sz w:val="20"/>
                <w:szCs w:val="20"/>
              </w:rPr>
              <w:t>Comparison</w:t>
            </w:r>
          </w:p>
        </w:tc>
        <w:tc>
          <w:tcPr>
            <w:tcW w:w="4600" w:type="dxa"/>
            <w:shd w:val="clear" w:color="auto" w:fill="EAF1F4"/>
            <w:tcMar>
              <w:top w:w="60" w:type="dxa"/>
              <w:left w:w="100" w:type="dxa"/>
              <w:bottom w:w="60" w:type="dxa"/>
              <w:right w:w="100" w:type="dxa"/>
            </w:tcMar>
            <w:vAlign w:val="center"/>
          </w:tcPr>
          <w:p w14:paraId="7AAE4173" w14:textId="77777777" w:rsidR="00EE1A4B" w:rsidRDefault="00000000">
            <w:r>
              <w:rPr>
                <w:color w:val="1A1A1A"/>
                <w:sz w:val="20"/>
                <w:szCs w:val="20"/>
              </w:rPr>
              <w:t>Not equal to</w:t>
            </w:r>
          </w:p>
        </w:tc>
      </w:tr>
      <w:tr w:rsidR="00EE1A4B" w14:paraId="17AA091E" w14:textId="77777777">
        <w:tblPrEx>
          <w:tblCellMar>
            <w:top w:w="0" w:type="dxa"/>
            <w:bottom w:w="0" w:type="dxa"/>
          </w:tblCellMar>
        </w:tblPrEx>
        <w:tc>
          <w:tcPr>
            <w:tcW w:w="2600" w:type="dxa"/>
            <w:tcMar>
              <w:top w:w="60" w:type="dxa"/>
              <w:left w:w="100" w:type="dxa"/>
              <w:bottom w:w="60" w:type="dxa"/>
              <w:right w:w="100" w:type="dxa"/>
            </w:tcMar>
            <w:vAlign w:val="center"/>
          </w:tcPr>
          <w:p w14:paraId="675102DD" w14:textId="77777777" w:rsidR="00EE1A4B" w:rsidRDefault="00000000">
            <w:r>
              <w:rPr>
                <w:rFonts w:ascii="Consolas" w:eastAsia="Consolas" w:hAnsi="Consolas" w:cs="Consolas"/>
                <w:color w:val="1A1A1A"/>
                <w:sz w:val="20"/>
                <w:szCs w:val="20"/>
              </w:rPr>
              <w:t>&gt; / is more than</w:t>
            </w:r>
          </w:p>
        </w:tc>
        <w:tc>
          <w:tcPr>
            <w:tcW w:w="2200" w:type="dxa"/>
            <w:tcMar>
              <w:top w:w="60" w:type="dxa"/>
              <w:left w:w="100" w:type="dxa"/>
              <w:bottom w:w="60" w:type="dxa"/>
              <w:right w:w="100" w:type="dxa"/>
            </w:tcMar>
            <w:vAlign w:val="center"/>
          </w:tcPr>
          <w:p w14:paraId="29E7C070" w14:textId="77777777" w:rsidR="00EE1A4B" w:rsidRDefault="00000000">
            <w:r>
              <w:rPr>
                <w:color w:val="1A1A1A"/>
                <w:sz w:val="20"/>
                <w:szCs w:val="20"/>
              </w:rPr>
              <w:t>Comparison</w:t>
            </w:r>
          </w:p>
        </w:tc>
        <w:tc>
          <w:tcPr>
            <w:tcW w:w="4600" w:type="dxa"/>
            <w:tcMar>
              <w:top w:w="60" w:type="dxa"/>
              <w:left w:w="100" w:type="dxa"/>
              <w:bottom w:w="60" w:type="dxa"/>
              <w:right w:w="100" w:type="dxa"/>
            </w:tcMar>
            <w:vAlign w:val="center"/>
          </w:tcPr>
          <w:p w14:paraId="3ACE4E99" w14:textId="77777777" w:rsidR="00EE1A4B" w:rsidRDefault="00000000">
            <w:r>
              <w:rPr>
                <w:color w:val="1A1A1A"/>
                <w:sz w:val="20"/>
                <w:szCs w:val="20"/>
              </w:rPr>
              <w:t>Greater than</w:t>
            </w:r>
          </w:p>
        </w:tc>
      </w:tr>
      <w:tr w:rsidR="00EE1A4B" w14:paraId="634E8A9D"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712C8CF3" w14:textId="77777777" w:rsidR="00EE1A4B" w:rsidRDefault="00000000">
            <w:r>
              <w:rPr>
                <w:rFonts w:ascii="Consolas" w:eastAsia="Consolas" w:hAnsi="Consolas" w:cs="Consolas"/>
                <w:color w:val="1A1A1A"/>
                <w:sz w:val="20"/>
                <w:szCs w:val="20"/>
              </w:rPr>
              <w:t>&lt; / is less than</w:t>
            </w:r>
          </w:p>
        </w:tc>
        <w:tc>
          <w:tcPr>
            <w:tcW w:w="2200" w:type="dxa"/>
            <w:shd w:val="clear" w:color="auto" w:fill="EAF1F4"/>
            <w:tcMar>
              <w:top w:w="60" w:type="dxa"/>
              <w:left w:w="100" w:type="dxa"/>
              <w:bottom w:w="60" w:type="dxa"/>
              <w:right w:w="100" w:type="dxa"/>
            </w:tcMar>
            <w:vAlign w:val="center"/>
          </w:tcPr>
          <w:p w14:paraId="55284A4D" w14:textId="77777777" w:rsidR="00EE1A4B" w:rsidRDefault="00000000">
            <w:r>
              <w:rPr>
                <w:color w:val="1A1A1A"/>
                <w:sz w:val="20"/>
                <w:szCs w:val="20"/>
              </w:rPr>
              <w:t>Comparison</w:t>
            </w:r>
          </w:p>
        </w:tc>
        <w:tc>
          <w:tcPr>
            <w:tcW w:w="4600" w:type="dxa"/>
            <w:shd w:val="clear" w:color="auto" w:fill="EAF1F4"/>
            <w:tcMar>
              <w:top w:w="60" w:type="dxa"/>
              <w:left w:w="100" w:type="dxa"/>
              <w:bottom w:w="60" w:type="dxa"/>
              <w:right w:w="100" w:type="dxa"/>
            </w:tcMar>
            <w:vAlign w:val="center"/>
          </w:tcPr>
          <w:p w14:paraId="05B747EA" w14:textId="77777777" w:rsidR="00EE1A4B" w:rsidRDefault="00000000">
            <w:r>
              <w:rPr>
                <w:color w:val="1A1A1A"/>
                <w:sz w:val="20"/>
                <w:szCs w:val="20"/>
              </w:rPr>
              <w:t>Less than</w:t>
            </w:r>
          </w:p>
        </w:tc>
      </w:tr>
      <w:tr w:rsidR="00EE1A4B" w14:paraId="6DDBA7F2" w14:textId="77777777">
        <w:tblPrEx>
          <w:tblCellMar>
            <w:top w:w="0" w:type="dxa"/>
            <w:bottom w:w="0" w:type="dxa"/>
          </w:tblCellMar>
        </w:tblPrEx>
        <w:tc>
          <w:tcPr>
            <w:tcW w:w="2600" w:type="dxa"/>
            <w:tcMar>
              <w:top w:w="60" w:type="dxa"/>
              <w:left w:w="100" w:type="dxa"/>
              <w:bottom w:w="60" w:type="dxa"/>
              <w:right w:w="100" w:type="dxa"/>
            </w:tcMar>
            <w:vAlign w:val="center"/>
          </w:tcPr>
          <w:p w14:paraId="57288220" w14:textId="77777777" w:rsidR="00EE1A4B" w:rsidRDefault="00000000">
            <w:r>
              <w:rPr>
                <w:rFonts w:ascii="Consolas" w:eastAsia="Consolas" w:hAnsi="Consolas" w:cs="Consolas"/>
                <w:color w:val="1A1A1A"/>
                <w:sz w:val="20"/>
                <w:szCs w:val="20"/>
              </w:rPr>
              <w:t>&gt;= / is at least</w:t>
            </w:r>
          </w:p>
        </w:tc>
        <w:tc>
          <w:tcPr>
            <w:tcW w:w="2200" w:type="dxa"/>
            <w:tcMar>
              <w:top w:w="60" w:type="dxa"/>
              <w:left w:w="100" w:type="dxa"/>
              <w:bottom w:w="60" w:type="dxa"/>
              <w:right w:w="100" w:type="dxa"/>
            </w:tcMar>
            <w:vAlign w:val="center"/>
          </w:tcPr>
          <w:p w14:paraId="4814DE57" w14:textId="77777777" w:rsidR="00EE1A4B" w:rsidRDefault="00000000">
            <w:r>
              <w:rPr>
                <w:color w:val="1A1A1A"/>
                <w:sz w:val="20"/>
                <w:szCs w:val="20"/>
              </w:rPr>
              <w:t>Comparison</w:t>
            </w:r>
          </w:p>
        </w:tc>
        <w:tc>
          <w:tcPr>
            <w:tcW w:w="4600" w:type="dxa"/>
            <w:tcMar>
              <w:top w:w="60" w:type="dxa"/>
              <w:left w:w="100" w:type="dxa"/>
              <w:bottom w:w="60" w:type="dxa"/>
              <w:right w:w="100" w:type="dxa"/>
            </w:tcMar>
            <w:vAlign w:val="center"/>
          </w:tcPr>
          <w:p w14:paraId="63A28BD7" w14:textId="77777777" w:rsidR="00EE1A4B" w:rsidRDefault="00000000">
            <w:r>
              <w:rPr>
                <w:color w:val="1A1A1A"/>
                <w:sz w:val="20"/>
                <w:szCs w:val="20"/>
              </w:rPr>
              <w:t>Greater than or equal to</w:t>
            </w:r>
          </w:p>
        </w:tc>
      </w:tr>
      <w:tr w:rsidR="00EE1A4B" w14:paraId="504FB271"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1EC6DDE3" w14:textId="77777777" w:rsidR="00EE1A4B" w:rsidRDefault="00000000">
            <w:r>
              <w:rPr>
                <w:rFonts w:ascii="Consolas" w:eastAsia="Consolas" w:hAnsi="Consolas" w:cs="Consolas"/>
                <w:color w:val="1A1A1A"/>
                <w:sz w:val="20"/>
                <w:szCs w:val="20"/>
              </w:rPr>
              <w:t>&lt;= / is at most</w:t>
            </w:r>
          </w:p>
        </w:tc>
        <w:tc>
          <w:tcPr>
            <w:tcW w:w="2200" w:type="dxa"/>
            <w:shd w:val="clear" w:color="auto" w:fill="EAF1F4"/>
            <w:tcMar>
              <w:top w:w="60" w:type="dxa"/>
              <w:left w:w="100" w:type="dxa"/>
              <w:bottom w:w="60" w:type="dxa"/>
              <w:right w:w="100" w:type="dxa"/>
            </w:tcMar>
            <w:vAlign w:val="center"/>
          </w:tcPr>
          <w:p w14:paraId="4E3B0164" w14:textId="77777777" w:rsidR="00EE1A4B" w:rsidRDefault="00000000">
            <w:r>
              <w:rPr>
                <w:color w:val="1A1A1A"/>
                <w:sz w:val="20"/>
                <w:szCs w:val="20"/>
              </w:rPr>
              <w:t>Comparison</w:t>
            </w:r>
          </w:p>
        </w:tc>
        <w:tc>
          <w:tcPr>
            <w:tcW w:w="4600" w:type="dxa"/>
            <w:shd w:val="clear" w:color="auto" w:fill="EAF1F4"/>
            <w:tcMar>
              <w:top w:w="60" w:type="dxa"/>
              <w:left w:w="100" w:type="dxa"/>
              <w:bottom w:w="60" w:type="dxa"/>
              <w:right w:w="100" w:type="dxa"/>
            </w:tcMar>
            <w:vAlign w:val="center"/>
          </w:tcPr>
          <w:p w14:paraId="48B12E72" w14:textId="77777777" w:rsidR="00EE1A4B" w:rsidRDefault="00000000">
            <w:r>
              <w:rPr>
                <w:color w:val="1A1A1A"/>
                <w:sz w:val="20"/>
                <w:szCs w:val="20"/>
              </w:rPr>
              <w:t>Less than or equal to</w:t>
            </w:r>
          </w:p>
        </w:tc>
      </w:tr>
      <w:tr w:rsidR="00EE1A4B" w14:paraId="2C0B70B6" w14:textId="77777777">
        <w:tblPrEx>
          <w:tblCellMar>
            <w:top w:w="0" w:type="dxa"/>
            <w:bottom w:w="0" w:type="dxa"/>
          </w:tblCellMar>
        </w:tblPrEx>
        <w:tc>
          <w:tcPr>
            <w:tcW w:w="2600" w:type="dxa"/>
            <w:tcMar>
              <w:top w:w="60" w:type="dxa"/>
              <w:left w:w="100" w:type="dxa"/>
              <w:bottom w:w="60" w:type="dxa"/>
              <w:right w:w="100" w:type="dxa"/>
            </w:tcMar>
            <w:vAlign w:val="center"/>
          </w:tcPr>
          <w:p w14:paraId="1C7D6987" w14:textId="77777777" w:rsidR="00EE1A4B" w:rsidRDefault="00000000">
            <w:r>
              <w:rPr>
                <w:rFonts w:ascii="Consolas" w:eastAsia="Consolas" w:hAnsi="Consolas" w:cs="Consolas"/>
                <w:color w:val="1A1A1A"/>
                <w:sz w:val="20"/>
                <w:szCs w:val="20"/>
              </w:rPr>
              <w:t>and</w:t>
            </w:r>
          </w:p>
        </w:tc>
        <w:tc>
          <w:tcPr>
            <w:tcW w:w="2200" w:type="dxa"/>
            <w:tcMar>
              <w:top w:w="60" w:type="dxa"/>
              <w:left w:w="100" w:type="dxa"/>
              <w:bottom w:w="60" w:type="dxa"/>
              <w:right w:w="100" w:type="dxa"/>
            </w:tcMar>
            <w:vAlign w:val="center"/>
          </w:tcPr>
          <w:p w14:paraId="124616AB" w14:textId="77777777" w:rsidR="00EE1A4B" w:rsidRDefault="00000000">
            <w:r>
              <w:rPr>
                <w:color w:val="1A1A1A"/>
                <w:sz w:val="20"/>
                <w:szCs w:val="20"/>
              </w:rPr>
              <w:t>Logical</w:t>
            </w:r>
          </w:p>
        </w:tc>
        <w:tc>
          <w:tcPr>
            <w:tcW w:w="4600" w:type="dxa"/>
            <w:tcMar>
              <w:top w:w="60" w:type="dxa"/>
              <w:left w:w="100" w:type="dxa"/>
              <w:bottom w:w="60" w:type="dxa"/>
              <w:right w:w="100" w:type="dxa"/>
            </w:tcMar>
            <w:vAlign w:val="center"/>
          </w:tcPr>
          <w:p w14:paraId="25E0618F" w14:textId="77777777" w:rsidR="00EE1A4B" w:rsidRDefault="00000000">
            <w:r>
              <w:rPr>
                <w:color w:val="1A1A1A"/>
                <w:sz w:val="20"/>
                <w:szCs w:val="20"/>
              </w:rPr>
              <w:t>Short-circuit AND</w:t>
            </w:r>
          </w:p>
        </w:tc>
      </w:tr>
      <w:tr w:rsidR="00EE1A4B" w14:paraId="360786B9"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4DEFADB7" w14:textId="77777777" w:rsidR="00EE1A4B" w:rsidRDefault="00000000">
            <w:r>
              <w:rPr>
                <w:rFonts w:ascii="Consolas" w:eastAsia="Consolas" w:hAnsi="Consolas" w:cs="Consolas"/>
                <w:color w:val="1A1A1A"/>
                <w:sz w:val="20"/>
                <w:szCs w:val="20"/>
              </w:rPr>
              <w:t>or</w:t>
            </w:r>
          </w:p>
        </w:tc>
        <w:tc>
          <w:tcPr>
            <w:tcW w:w="2200" w:type="dxa"/>
            <w:shd w:val="clear" w:color="auto" w:fill="EAF1F4"/>
            <w:tcMar>
              <w:top w:w="60" w:type="dxa"/>
              <w:left w:w="100" w:type="dxa"/>
              <w:bottom w:w="60" w:type="dxa"/>
              <w:right w:w="100" w:type="dxa"/>
            </w:tcMar>
            <w:vAlign w:val="center"/>
          </w:tcPr>
          <w:p w14:paraId="7EE816C6" w14:textId="77777777" w:rsidR="00EE1A4B" w:rsidRDefault="00000000">
            <w:r>
              <w:rPr>
                <w:color w:val="1A1A1A"/>
                <w:sz w:val="20"/>
                <w:szCs w:val="20"/>
              </w:rPr>
              <w:t>Logical</w:t>
            </w:r>
          </w:p>
        </w:tc>
        <w:tc>
          <w:tcPr>
            <w:tcW w:w="4600" w:type="dxa"/>
            <w:shd w:val="clear" w:color="auto" w:fill="EAF1F4"/>
            <w:tcMar>
              <w:top w:w="60" w:type="dxa"/>
              <w:left w:w="100" w:type="dxa"/>
              <w:bottom w:w="60" w:type="dxa"/>
              <w:right w:w="100" w:type="dxa"/>
            </w:tcMar>
            <w:vAlign w:val="center"/>
          </w:tcPr>
          <w:p w14:paraId="28BEAD35" w14:textId="77777777" w:rsidR="00EE1A4B" w:rsidRDefault="00000000">
            <w:r>
              <w:rPr>
                <w:color w:val="1A1A1A"/>
                <w:sz w:val="20"/>
                <w:szCs w:val="20"/>
              </w:rPr>
              <w:t>Short-circuit OR</w:t>
            </w:r>
          </w:p>
        </w:tc>
      </w:tr>
      <w:tr w:rsidR="00EE1A4B" w14:paraId="784D25A4" w14:textId="77777777">
        <w:tblPrEx>
          <w:tblCellMar>
            <w:top w:w="0" w:type="dxa"/>
            <w:bottom w:w="0" w:type="dxa"/>
          </w:tblCellMar>
        </w:tblPrEx>
        <w:tc>
          <w:tcPr>
            <w:tcW w:w="2600" w:type="dxa"/>
            <w:tcMar>
              <w:top w:w="60" w:type="dxa"/>
              <w:left w:w="100" w:type="dxa"/>
              <w:bottom w:w="60" w:type="dxa"/>
              <w:right w:w="100" w:type="dxa"/>
            </w:tcMar>
            <w:vAlign w:val="center"/>
          </w:tcPr>
          <w:p w14:paraId="59C83116" w14:textId="77777777" w:rsidR="00EE1A4B" w:rsidRDefault="00000000">
            <w:r>
              <w:rPr>
                <w:rFonts w:ascii="Consolas" w:eastAsia="Consolas" w:hAnsi="Consolas" w:cs="Consolas"/>
                <w:color w:val="1A1A1A"/>
                <w:sz w:val="20"/>
                <w:szCs w:val="20"/>
              </w:rPr>
              <w:t>not</w:t>
            </w:r>
          </w:p>
        </w:tc>
        <w:tc>
          <w:tcPr>
            <w:tcW w:w="2200" w:type="dxa"/>
            <w:tcMar>
              <w:top w:w="60" w:type="dxa"/>
              <w:left w:w="100" w:type="dxa"/>
              <w:bottom w:w="60" w:type="dxa"/>
              <w:right w:w="100" w:type="dxa"/>
            </w:tcMar>
            <w:vAlign w:val="center"/>
          </w:tcPr>
          <w:p w14:paraId="700FF693" w14:textId="77777777" w:rsidR="00EE1A4B" w:rsidRDefault="00000000">
            <w:r>
              <w:rPr>
                <w:color w:val="1A1A1A"/>
                <w:sz w:val="20"/>
                <w:szCs w:val="20"/>
              </w:rPr>
              <w:t>Logical / Unary</w:t>
            </w:r>
          </w:p>
        </w:tc>
        <w:tc>
          <w:tcPr>
            <w:tcW w:w="4600" w:type="dxa"/>
            <w:tcMar>
              <w:top w:w="60" w:type="dxa"/>
              <w:left w:w="100" w:type="dxa"/>
              <w:bottom w:w="60" w:type="dxa"/>
              <w:right w:w="100" w:type="dxa"/>
            </w:tcMar>
            <w:vAlign w:val="center"/>
          </w:tcPr>
          <w:p w14:paraId="2F736096" w14:textId="77777777" w:rsidR="00EE1A4B" w:rsidRDefault="00000000">
            <w:r>
              <w:rPr>
                <w:color w:val="1A1A1A"/>
                <w:sz w:val="20"/>
                <w:szCs w:val="20"/>
              </w:rPr>
              <w:t>Negation</w:t>
            </w:r>
          </w:p>
        </w:tc>
      </w:tr>
      <w:tr w:rsidR="00EE1A4B" w14:paraId="5DF22A8D"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42AA0BE6" w14:textId="77777777" w:rsidR="00EE1A4B" w:rsidRDefault="00000000">
            <w:r>
              <w:rPr>
                <w:rFonts w:ascii="Consolas" w:eastAsia="Consolas" w:hAnsi="Consolas" w:cs="Consolas"/>
                <w:color w:val="1A1A1A"/>
                <w:sz w:val="20"/>
                <w:szCs w:val="20"/>
              </w:rPr>
              <w:t>=</w:t>
            </w:r>
          </w:p>
        </w:tc>
        <w:tc>
          <w:tcPr>
            <w:tcW w:w="2200" w:type="dxa"/>
            <w:shd w:val="clear" w:color="auto" w:fill="EAF1F4"/>
            <w:tcMar>
              <w:top w:w="60" w:type="dxa"/>
              <w:left w:w="100" w:type="dxa"/>
              <w:bottom w:w="60" w:type="dxa"/>
              <w:right w:w="100" w:type="dxa"/>
            </w:tcMar>
            <w:vAlign w:val="center"/>
          </w:tcPr>
          <w:p w14:paraId="10975232" w14:textId="77777777" w:rsidR="00EE1A4B" w:rsidRDefault="00000000">
            <w:r>
              <w:rPr>
                <w:color w:val="1A1A1A"/>
                <w:sz w:val="20"/>
                <w:szCs w:val="20"/>
              </w:rPr>
              <w:t>Assignment</w:t>
            </w:r>
          </w:p>
        </w:tc>
        <w:tc>
          <w:tcPr>
            <w:tcW w:w="4600" w:type="dxa"/>
            <w:shd w:val="clear" w:color="auto" w:fill="EAF1F4"/>
            <w:tcMar>
              <w:top w:w="60" w:type="dxa"/>
              <w:left w:w="100" w:type="dxa"/>
              <w:bottom w:w="60" w:type="dxa"/>
              <w:right w:w="100" w:type="dxa"/>
            </w:tcMar>
            <w:vAlign w:val="center"/>
          </w:tcPr>
          <w:p w14:paraId="18390143" w14:textId="77777777" w:rsidR="00EE1A4B" w:rsidRDefault="00000000">
            <w:r>
              <w:rPr>
                <w:color w:val="1A1A1A"/>
                <w:sz w:val="20"/>
                <w:szCs w:val="20"/>
              </w:rPr>
              <w:t>The only assignment operator; no compound forms exist.</w:t>
            </w:r>
          </w:p>
        </w:tc>
      </w:tr>
      <w:tr w:rsidR="00EE1A4B" w14:paraId="0656F5D2" w14:textId="77777777">
        <w:tblPrEx>
          <w:tblCellMar>
            <w:top w:w="0" w:type="dxa"/>
            <w:bottom w:w="0" w:type="dxa"/>
          </w:tblCellMar>
        </w:tblPrEx>
        <w:tc>
          <w:tcPr>
            <w:tcW w:w="2600" w:type="dxa"/>
            <w:tcMar>
              <w:top w:w="60" w:type="dxa"/>
              <w:left w:w="100" w:type="dxa"/>
              <w:bottom w:w="60" w:type="dxa"/>
              <w:right w:w="100" w:type="dxa"/>
            </w:tcMar>
            <w:vAlign w:val="center"/>
          </w:tcPr>
          <w:p w14:paraId="2E573A71" w14:textId="77777777" w:rsidR="00EE1A4B" w:rsidRDefault="00000000">
            <w:r>
              <w:rPr>
                <w:rFonts w:ascii="Consolas" w:eastAsia="Consolas" w:hAnsi="Consolas" w:cs="Consolas"/>
                <w:color w:val="1A1A1A"/>
                <w:sz w:val="20"/>
                <w:szCs w:val="20"/>
              </w:rPr>
              <w:t>[ ]</w:t>
            </w:r>
          </w:p>
        </w:tc>
        <w:tc>
          <w:tcPr>
            <w:tcW w:w="2200" w:type="dxa"/>
            <w:tcMar>
              <w:top w:w="60" w:type="dxa"/>
              <w:left w:w="100" w:type="dxa"/>
              <w:bottom w:w="60" w:type="dxa"/>
              <w:right w:w="100" w:type="dxa"/>
            </w:tcMar>
            <w:vAlign w:val="center"/>
          </w:tcPr>
          <w:p w14:paraId="6369C502" w14:textId="77777777" w:rsidR="00EE1A4B" w:rsidRDefault="00000000">
            <w:r>
              <w:rPr>
                <w:color w:val="1A1A1A"/>
                <w:sz w:val="20"/>
                <w:szCs w:val="20"/>
              </w:rPr>
              <w:t>Indexing</w:t>
            </w:r>
          </w:p>
        </w:tc>
        <w:tc>
          <w:tcPr>
            <w:tcW w:w="4600" w:type="dxa"/>
            <w:tcMar>
              <w:top w:w="60" w:type="dxa"/>
              <w:left w:w="100" w:type="dxa"/>
              <w:bottom w:w="60" w:type="dxa"/>
              <w:right w:w="100" w:type="dxa"/>
            </w:tcMar>
            <w:vAlign w:val="center"/>
          </w:tcPr>
          <w:p w14:paraId="6BB7D443" w14:textId="77777777" w:rsidR="00EE1A4B" w:rsidRDefault="00000000">
            <w:r>
              <w:rPr>
                <w:color w:val="1A1A1A"/>
                <w:sz w:val="20"/>
                <w:szCs w:val="20"/>
              </w:rPr>
              <w:t>Array element read/write.</w:t>
            </w:r>
          </w:p>
        </w:tc>
      </w:tr>
      <w:tr w:rsidR="00EE1A4B" w14:paraId="6B17CBAF" w14:textId="77777777">
        <w:tblPrEx>
          <w:tblCellMar>
            <w:top w:w="0" w:type="dxa"/>
            <w:bottom w:w="0" w:type="dxa"/>
          </w:tblCellMar>
        </w:tblPrEx>
        <w:tc>
          <w:tcPr>
            <w:tcW w:w="2600" w:type="dxa"/>
            <w:shd w:val="clear" w:color="auto" w:fill="EAF1F4"/>
            <w:tcMar>
              <w:top w:w="60" w:type="dxa"/>
              <w:left w:w="100" w:type="dxa"/>
              <w:bottom w:w="60" w:type="dxa"/>
              <w:right w:w="100" w:type="dxa"/>
            </w:tcMar>
            <w:vAlign w:val="center"/>
          </w:tcPr>
          <w:p w14:paraId="512126EB" w14:textId="77777777" w:rsidR="00EE1A4B" w:rsidRDefault="00000000">
            <w:r>
              <w:rPr>
                <w:rFonts w:ascii="Consolas" w:eastAsia="Consolas" w:hAnsi="Consolas" w:cs="Consolas"/>
                <w:color w:val="1A1A1A"/>
                <w:sz w:val="20"/>
                <w:szCs w:val="20"/>
              </w:rPr>
              <w:t>( )</w:t>
            </w:r>
          </w:p>
        </w:tc>
        <w:tc>
          <w:tcPr>
            <w:tcW w:w="2200" w:type="dxa"/>
            <w:shd w:val="clear" w:color="auto" w:fill="EAF1F4"/>
            <w:tcMar>
              <w:top w:w="60" w:type="dxa"/>
              <w:left w:w="100" w:type="dxa"/>
              <w:bottom w:w="60" w:type="dxa"/>
              <w:right w:w="100" w:type="dxa"/>
            </w:tcMar>
            <w:vAlign w:val="center"/>
          </w:tcPr>
          <w:p w14:paraId="7FDEF6F5" w14:textId="77777777" w:rsidR="00EE1A4B" w:rsidRDefault="00000000">
            <w:r>
              <w:rPr>
                <w:color w:val="1A1A1A"/>
                <w:sz w:val="20"/>
                <w:szCs w:val="20"/>
              </w:rPr>
              <w:t>Grouping</w:t>
            </w:r>
          </w:p>
        </w:tc>
        <w:tc>
          <w:tcPr>
            <w:tcW w:w="4600" w:type="dxa"/>
            <w:shd w:val="clear" w:color="auto" w:fill="EAF1F4"/>
            <w:tcMar>
              <w:top w:w="60" w:type="dxa"/>
              <w:left w:w="100" w:type="dxa"/>
              <w:bottom w:w="60" w:type="dxa"/>
              <w:right w:w="100" w:type="dxa"/>
            </w:tcMar>
            <w:vAlign w:val="center"/>
          </w:tcPr>
          <w:p w14:paraId="27B5234B" w14:textId="77777777" w:rsidR="00EE1A4B" w:rsidRDefault="00000000">
            <w:r>
              <w:rPr>
                <w:color w:val="1A1A1A"/>
                <w:sz w:val="20"/>
                <w:szCs w:val="20"/>
              </w:rPr>
              <w:t>Overrides precedence; also function-call argument list.</w:t>
            </w:r>
          </w:p>
        </w:tc>
      </w:tr>
    </w:tbl>
    <w:p w14:paraId="0AEDF7CE" w14:textId="77777777" w:rsidR="00EE1A4B" w:rsidRDefault="00EE1A4B">
      <w:pPr>
        <w:spacing w:after="160" w:line="276" w:lineRule="auto"/>
      </w:pPr>
    </w:p>
    <w:p w14:paraId="66485DCB" w14:textId="77777777" w:rsidR="00EE1A4B" w:rsidRDefault="00000000">
      <w:pPr>
        <w:spacing w:after="160" w:line="276" w:lineRule="auto"/>
      </w:pPr>
      <w:r>
        <w:t>Full precedence table: Section 10.6.</w:t>
      </w:r>
    </w:p>
    <w:p w14:paraId="01432B49" w14:textId="77777777" w:rsidR="00EE1A4B" w:rsidRDefault="00000000">
      <w:pPr>
        <w:pStyle w:val="Heading1"/>
        <w:pageBreakBefore/>
        <w:pBdr>
          <w:bottom w:val="single" w:sz="8" w:space="4" w:color="2E7D8C"/>
        </w:pBdr>
        <w:spacing w:before="200" w:after="200"/>
      </w:pPr>
      <w:bookmarkStart w:id="198" w:name="_Toc237039037"/>
      <w:r>
        <w:rPr>
          <w:b/>
          <w:bCs/>
          <w:color w:val="1B3A57"/>
        </w:rPr>
        <w:lastRenderedPageBreak/>
        <w:t>Appendix C — Built-in Function Reference</w:t>
      </w:r>
      <w:bookmarkEnd w:id="198"/>
    </w:p>
    <w:p w14:paraId="08E050A3" w14:textId="77777777" w:rsidR="00EE1A4B" w:rsidRDefault="00000000">
      <w:pPr>
        <w:spacing w:after="160" w:line="276" w:lineRule="auto"/>
      </w:pPr>
      <w:r>
        <w:t>All 51 built-ins, verified directly against src/interpreter/builtins/index.js's registry (51 unique registered names — the count below assigns each name to exactly one primary category, so the five totals add up to 51 with none counted twice).</w:t>
      </w:r>
    </w:p>
    <w:p w14:paraId="20822AC6" w14:textId="77777777" w:rsidR="00EE1A4B" w:rsidRDefault="00000000">
      <w:pPr>
        <w:pStyle w:val="Heading2"/>
        <w:spacing w:before="300" w:after="120"/>
      </w:pPr>
      <w:bookmarkStart w:id="199" w:name="_Toc237039038"/>
      <w:r>
        <w:rPr>
          <w:b/>
          <w:bCs/>
          <w:color w:val="1B3A57"/>
          <w:sz w:val="25"/>
          <w:szCs w:val="25"/>
        </w:rPr>
        <w:t>Math (15)</w:t>
      </w:r>
      <w:bookmarkEnd w:id="199"/>
    </w:p>
    <w:p w14:paraId="3CAFBDB1" w14:textId="77777777" w:rsidR="00EE1A4B" w:rsidRDefault="00000000">
      <w:pPr>
        <w:spacing w:after="160" w:line="276" w:lineRule="auto"/>
      </w:pPr>
      <w:r>
        <w:t>sqrt, pow, abs, floor, ceil, round, min, max, random, randomInt, sin, cos, tan, log, exp</w:t>
      </w:r>
    </w:p>
    <w:p w14:paraId="3D0D03A2" w14:textId="77777777" w:rsidR="00EE1A4B" w:rsidRDefault="00000000">
      <w:pPr>
        <w:pStyle w:val="Heading2"/>
        <w:spacing w:before="300" w:after="120"/>
      </w:pPr>
      <w:bookmarkStart w:id="200" w:name="_Toc237039039"/>
      <w:r>
        <w:rPr>
          <w:b/>
          <w:bCs/>
          <w:color w:val="1B3A57"/>
          <w:sz w:val="25"/>
          <w:szCs w:val="25"/>
        </w:rPr>
        <w:t>String (13)</w:t>
      </w:r>
      <w:bookmarkEnd w:id="200"/>
    </w:p>
    <w:p w14:paraId="37513538" w14:textId="77777777" w:rsidR="00EE1A4B" w:rsidRDefault="00000000">
      <w:pPr>
        <w:spacing w:after="160" w:line="276" w:lineRule="auto"/>
      </w:pPr>
      <w:r>
        <w:t>upper, lower, trim, split, join, replace, startsWith, endsWith, substring, indexOf, lastIndexOf, repeatText, reverseText</w:t>
      </w:r>
    </w:p>
    <w:p w14:paraId="4173773E" w14:textId="77777777" w:rsidR="00EE1A4B" w:rsidRDefault="00000000">
      <w:pPr>
        <w:pStyle w:val="Heading2"/>
        <w:spacing w:before="300" w:after="120"/>
      </w:pPr>
      <w:bookmarkStart w:id="201" w:name="_Toc237039040"/>
      <w:r>
        <w:rPr>
          <w:b/>
          <w:bCs/>
          <w:color w:val="1B3A57"/>
          <w:sz w:val="25"/>
          <w:szCs w:val="25"/>
        </w:rPr>
        <w:t>Array (10)</w:t>
      </w:r>
      <w:bookmarkEnd w:id="201"/>
    </w:p>
    <w:p w14:paraId="05B24D75" w14:textId="77777777" w:rsidR="00EE1A4B" w:rsidRDefault="00000000">
      <w:pPr>
        <w:spacing w:after="160" w:line="276" w:lineRule="auto"/>
      </w:pPr>
      <w:r>
        <w:t>push, pop, insert, remove, sort, reverse, clear, len, length, contains</w:t>
      </w:r>
    </w:p>
    <w:p w14:paraId="2452435E" w14:textId="77777777" w:rsidR="00EE1A4B" w:rsidRDefault="00000000">
      <w:pPr>
        <w:pStyle w:val="Heading2"/>
        <w:spacing w:before="300" w:after="120"/>
      </w:pPr>
      <w:bookmarkStart w:id="202" w:name="_Toc237039041"/>
      <w:r>
        <w:rPr>
          <w:b/>
          <w:bCs/>
          <w:color w:val="1B3A57"/>
          <w:sz w:val="25"/>
          <w:szCs w:val="25"/>
        </w:rPr>
        <w:t>Type (8)</w:t>
      </w:r>
      <w:bookmarkEnd w:id="202"/>
    </w:p>
    <w:p w14:paraId="02EF3A07" w14:textId="77777777" w:rsidR="00EE1A4B" w:rsidRDefault="00000000">
      <w:pPr>
        <w:spacing w:after="160" w:line="276" w:lineRule="auto"/>
      </w:pPr>
      <w:r>
        <w:t>type, number, text, boolean, isNumber, isText, isBoolean, isEmpty</w:t>
      </w:r>
    </w:p>
    <w:p w14:paraId="2E91DFF5" w14:textId="77777777" w:rsidR="00EE1A4B" w:rsidRDefault="00000000">
      <w:pPr>
        <w:pStyle w:val="Heading2"/>
        <w:spacing w:before="300" w:after="120"/>
      </w:pPr>
      <w:bookmarkStart w:id="203" w:name="_Toc237039042"/>
      <w:r>
        <w:rPr>
          <w:b/>
          <w:bCs/>
          <w:color w:val="1B3A57"/>
          <w:sz w:val="25"/>
          <w:szCs w:val="25"/>
        </w:rPr>
        <w:t>System (5)</w:t>
      </w:r>
      <w:bookmarkEnd w:id="203"/>
    </w:p>
    <w:p w14:paraId="2D498370" w14:textId="77777777" w:rsidR="00EE1A4B" w:rsidRDefault="00000000">
      <w:pPr>
        <w:spacing w:after="160" w:line="276" w:lineRule="auto"/>
      </w:pPr>
      <w:r>
        <w:t>sleep, version, platform, workingDirectory, arguments</w:t>
      </w:r>
    </w:p>
    <w:p w14:paraId="78442A76" w14:textId="77777777" w:rsidR="00EE1A4B" w:rsidRDefault="00EE1A4B">
      <w:pPr>
        <w:spacing w:after="160" w:line="276" w:lineRule="auto"/>
      </w:pPr>
    </w:p>
    <w:p w14:paraId="6A1DFBB5" w14:textId="77777777" w:rsidR="00EE1A4B" w:rsidRDefault="00000000">
      <w:pPr>
        <w:pBdr>
          <w:left w:val="single" w:sz="18" w:space="8" w:color="2E7D8C"/>
        </w:pBdr>
        <w:spacing w:before="80" w:after="200"/>
        <w:ind w:left="200"/>
      </w:pPr>
      <w:r>
        <w:rPr>
          <w:i/>
          <w:iCs/>
          <w:color w:val="5A6570"/>
          <w:sz w:val="20"/>
          <w:szCs w:val="20"/>
        </w:rPr>
        <w:t>indexOf/lastIndexOf/contains (listed above under String/Array) are polymorphic — the same registered function also accepts an Array as its first argument, dispatching on the actual runtime type. This is why Section 14's and Section 15's own tables both mention indexOf/lastIndexOf/contains — one implementation, usable from either category.</w:t>
      </w:r>
    </w:p>
    <w:p w14:paraId="1B4E3EED" w14:textId="77777777" w:rsidR="00EE1A4B" w:rsidRDefault="00000000">
      <w:pPr>
        <w:spacing w:after="160" w:line="276" w:lineRule="auto"/>
      </w:pPr>
      <w:r>
        <w:t>Full signatures, argument counts, and worked examples: Sections 14-16.</w:t>
      </w:r>
    </w:p>
    <w:p w14:paraId="23D0BA5B" w14:textId="77777777" w:rsidR="00EE1A4B" w:rsidRDefault="00000000">
      <w:pPr>
        <w:pStyle w:val="Heading1"/>
        <w:pageBreakBefore/>
        <w:pBdr>
          <w:bottom w:val="single" w:sz="8" w:space="4" w:color="2E7D8C"/>
        </w:pBdr>
        <w:spacing w:before="200" w:after="200"/>
      </w:pPr>
      <w:bookmarkStart w:id="204" w:name="_Toc237039043"/>
      <w:r>
        <w:rPr>
          <w:b/>
          <w:bCs/>
          <w:color w:val="1B3A57"/>
        </w:rPr>
        <w:lastRenderedPageBreak/>
        <w:t>Appendix D — Error Code Reference</w:t>
      </w:r>
      <w:bookmarkEnd w:id="204"/>
    </w:p>
    <w:p w14:paraId="1989E7A3" w14:textId="77777777" w:rsidR="00EE1A4B" w:rsidRDefault="00000000">
      <w:pPr>
        <w:spacing w:after="160" w:line="276" w:lineRule="auto"/>
      </w:pPr>
      <w:r>
        <w:t>All 31 codes, verified directly against src/errors/error-codes.js.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200"/>
        <w:gridCol w:w="2800"/>
      </w:tblGrid>
      <w:tr w:rsidR="00EE1A4B" w14:paraId="54902D1E" w14:textId="77777777">
        <w:tblPrEx>
          <w:tblCellMar>
            <w:top w:w="0" w:type="dxa"/>
            <w:bottom w:w="0" w:type="dxa"/>
          </w:tblCellMar>
        </w:tblPrEx>
        <w:trPr>
          <w:tblHeader/>
        </w:trPr>
        <w:tc>
          <w:tcPr>
            <w:tcW w:w="1400" w:type="dxa"/>
            <w:shd w:val="clear" w:color="auto" w:fill="1B3A57"/>
            <w:tcMar>
              <w:top w:w="60" w:type="dxa"/>
              <w:left w:w="100" w:type="dxa"/>
              <w:bottom w:w="60" w:type="dxa"/>
              <w:right w:w="100" w:type="dxa"/>
            </w:tcMar>
            <w:vAlign w:val="center"/>
          </w:tcPr>
          <w:p w14:paraId="5A8822FE" w14:textId="77777777" w:rsidR="00EE1A4B" w:rsidRDefault="00000000">
            <w:r>
              <w:rPr>
                <w:b/>
                <w:bCs/>
                <w:color w:val="FFFFFF"/>
                <w:sz w:val="20"/>
                <w:szCs w:val="20"/>
              </w:rPr>
              <w:t>Code</w:t>
            </w:r>
          </w:p>
        </w:tc>
        <w:tc>
          <w:tcPr>
            <w:tcW w:w="5200" w:type="dxa"/>
            <w:shd w:val="clear" w:color="auto" w:fill="1B3A57"/>
            <w:tcMar>
              <w:top w:w="60" w:type="dxa"/>
              <w:left w:w="100" w:type="dxa"/>
              <w:bottom w:w="60" w:type="dxa"/>
              <w:right w:w="100" w:type="dxa"/>
            </w:tcMar>
            <w:vAlign w:val="center"/>
          </w:tcPr>
          <w:p w14:paraId="33B34EC1" w14:textId="77777777" w:rsidR="00EE1A4B" w:rsidRDefault="00000000">
            <w:r>
              <w:rPr>
                <w:b/>
                <w:bCs/>
                <w:color w:val="FFFFFF"/>
                <w:sz w:val="20"/>
                <w:szCs w:val="20"/>
              </w:rPr>
              <w:t>Name</w:t>
            </w:r>
          </w:p>
        </w:tc>
        <w:tc>
          <w:tcPr>
            <w:tcW w:w="2800" w:type="dxa"/>
            <w:shd w:val="clear" w:color="auto" w:fill="1B3A57"/>
            <w:tcMar>
              <w:top w:w="60" w:type="dxa"/>
              <w:left w:w="100" w:type="dxa"/>
              <w:bottom w:w="60" w:type="dxa"/>
              <w:right w:w="100" w:type="dxa"/>
            </w:tcMar>
            <w:vAlign w:val="center"/>
          </w:tcPr>
          <w:p w14:paraId="00E10BD9" w14:textId="77777777" w:rsidR="00EE1A4B" w:rsidRDefault="00000000">
            <w:r>
              <w:rPr>
                <w:b/>
                <w:bCs/>
                <w:color w:val="FFFFFF"/>
                <w:sz w:val="20"/>
                <w:szCs w:val="20"/>
              </w:rPr>
              <w:t>Phase</w:t>
            </w:r>
          </w:p>
        </w:tc>
      </w:tr>
      <w:tr w:rsidR="00EE1A4B" w14:paraId="0C551E5C" w14:textId="77777777">
        <w:tblPrEx>
          <w:tblCellMar>
            <w:top w:w="0" w:type="dxa"/>
            <w:bottom w:w="0" w:type="dxa"/>
          </w:tblCellMar>
        </w:tblPrEx>
        <w:tc>
          <w:tcPr>
            <w:tcW w:w="1400" w:type="dxa"/>
            <w:tcMar>
              <w:top w:w="60" w:type="dxa"/>
              <w:left w:w="100" w:type="dxa"/>
              <w:bottom w:w="60" w:type="dxa"/>
              <w:right w:w="100" w:type="dxa"/>
            </w:tcMar>
            <w:vAlign w:val="center"/>
          </w:tcPr>
          <w:p w14:paraId="3A1FB4F6" w14:textId="77777777" w:rsidR="00EE1A4B" w:rsidRDefault="00000000">
            <w:r>
              <w:rPr>
                <w:rFonts w:ascii="Consolas" w:eastAsia="Consolas" w:hAnsi="Consolas" w:cs="Consolas"/>
                <w:color w:val="1A1A1A"/>
                <w:sz w:val="20"/>
                <w:szCs w:val="20"/>
              </w:rPr>
              <w:t>P001</w:t>
            </w:r>
          </w:p>
        </w:tc>
        <w:tc>
          <w:tcPr>
            <w:tcW w:w="5200" w:type="dxa"/>
            <w:tcMar>
              <w:top w:w="60" w:type="dxa"/>
              <w:left w:w="100" w:type="dxa"/>
              <w:bottom w:w="60" w:type="dxa"/>
              <w:right w:w="100" w:type="dxa"/>
            </w:tcMar>
            <w:vAlign w:val="center"/>
          </w:tcPr>
          <w:p w14:paraId="6D6E173C" w14:textId="77777777" w:rsidR="00EE1A4B" w:rsidRDefault="00000000">
            <w:r>
              <w:rPr>
                <w:color w:val="1A1A1A"/>
                <w:sz w:val="20"/>
                <w:szCs w:val="20"/>
              </w:rPr>
              <w:t>Variable not declared</w:t>
            </w:r>
          </w:p>
        </w:tc>
        <w:tc>
          <w:tcPr>
            <w:tcW w:w="2800" w:type="dxa"/>
            <w:tcMar>
              <w:top w:w="60" w:type="dxa"/>
              <w:left w:w="100" w:type="dxa"/>
              <w:bottom w:w="60" w:type="dxa"/>
              <w:right w:w="100" w:type="dxa"/>
            </w:tcMar>
            <w:vAlign w:val="center"/>
          </w:tcPr>
          <w:p w14:paraId="337E38C8" w14:textId="77777777" w:rsidR="00EE1A4B" w:rsidRDefault="00000000">
            <w:r>
              <w:rPr>
                <w:color w:val="1A1A1A"/>
                <w:sz w:val="20"/>
                <w:szCs w:val="20"/>
              </w:rPr>
              <w:t>Semantic Analysis</w:t>
            </w:r>
          </w:p>
        </w:tc>
      </w:tr>
      <w:tr w:rsidR="00EE1A4B" w14:paraId="3B8CCF9B"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387A70C3" w14:textId="77777777" w:rsidR="00EE1A4B" w:rsidRDefault="00000000">
            <w:r>
              <w:rPr>
                <w:rFonts w:ascii="Consolas" w:eastAsia="Consolas" w:hAnsi="Consolas" w:cs="Consolas"/>
                <w:color w:val="1A1A1A"/>
                <w:sz w:val="20"/>
                <w:szCs w:val="20"/>
              </w:rPr>
              <w:t>P002</w:t>
            </w:r>
          </w:p>
        </w:tc>
        <w:tc>
          <w:tcPr>
            <w:tcW w:w="5200" w:type="dxa"/>
            <w:shd w:val="clear" w:color="auto" w:fill="EAF1F4"/>
            <w:tcMar>
              <w:top w:w="60" w:type="dxa"/>
              <w:left w:w="100" w:type="dxa"/>
              <w:bottom w:w="60" w:type="dxa"/>
              <w:right w:w="100" w:type="dxa"/>
            </w:tcMar>
            <w:vAlign w:val="center"/>
          </w:tcPr>
          <w:p w14:paraId="4C44AB4D" w14:textId="77777777" w:rsidR="00EE1A4B" w:rsidRDefault="00000000">
            <w:r>
              <w:rPr>
                <w:color w:val="1A1A1A"/>
                <w:sz w:val="20"/>
                <w:szCs w:val="20"/>
              </w:rPr>
              <w:t>Type mismatch</w:t>
            </w:r>
          </w:p>
        </w:tc>
        <w:tc>
          <w:tcPr>
            <w:tcW w:w="2800" w:type="dxa"/>
            <w:shd w:val="clear" w:color="auto" w:fill="EAF1F4"/>
            <w:tcMar>
              <w:top w:w="60" w:type="dxa"/>
              <w:left w:w="100" w:type="dxa"/>
              <w:bottom w:w="60" w:type="dxa"/>
              <w:right w:w="100" w:type="dxa"/>
            </w:tcMar>
            <w:vAlign w:val="center"/>
          </w:tcPr>
          <w:p w14:paraId="016C873D" w14:textId="77777777" w:rsidR="00EE1A4B" w:rsidRDefault="00000000">
            <w:r>
              <w:rPr>
                <w:color w:val="1A1A1A"/>
                <w:sz w:val="20"/>
                <w:szCs w:val="20"/>
              </w:rPr>
              <w:t>Semantic Analysis</w:t>
            </w:r>
          </w:p>
        </w:tc>
      </w:tr>
      <w:tr w:rsidR="00EE1A4B" w14:paraId="2FE88465" w14:textId="77777777">
        <w:tblPrEx>
          <w:tblCellMar>
            <w:top w:w="0" w:type="dxa"/>
            <w:bottom w:w="0" w:type="dxa"/>
          </w:tblCellMar>
        </w:tblPrEx>
        <w:tc>
          <w:tcPr>
            <w:tcW w:w="1400" w:type="dxa"/>
            <w:tcMar>
              <w:top w:w="60" w:type="dxa"/>
              <w:left w:w="100" w:type="dxa"/>
              <w:bottom w:w="60" w:type="dxa"/>
              <w:right w:w="100" w:type="dxa"/>
            </w:tcMar>
            <w:vAlign w:val="center"/>
          </w:tcPr>
          <w:p w14:paraId="240539BD" w14:textId="77777777" w:rsidR="00EE1A4B" w:rsidRDefault="00000000">
            <w:r>
              <w:rPr>
                <w:rFonts w:ascii="Consolas" w:eastAsia="Consolas" w:hAnsi="Consolas" w:cs="Consolas"/>
                <w:color w:val="1A1A1A"/>
                <w:sz w:val="20"/>
                <w:szCs w:val="20"/>
              </w:rPr>
              <w:t>P003</w:t>
            </w:r>
          </w:p>
        </w:tc>
        <w:tc>
          <w:tcPr>
            <w:tcW w:w="5200" w:type="dxa"/>
            <w:tcMar>
              <w:top w:w="60" w:type="dxa"/>
              <w:left w:w="100" w:type="dxa"/>
              <w:bottom w:w="60" w:type="dxa"/>
              <w:right w:w="100" w:type="dxa"/>
            </w:tcMar>
            <w:vAlign w:val="center"/>
          </w:tcPr>
          <w:p w14:paraId="7784D116" w14:textId="77777777" w:rsidR="00EE1A4B" w:rsidRDefault="00000000">
            <w:r>
              <w:rPr>
                <w:color w:val="1A1A1A"/>
                <w:sz w:val="20"/>
                <w:szCs w:val="20"/>
              </w:rPr>
              <w:t>Invalid block ending</w:t>
            </w:r>
          </w:p>
        </w:tc>
        <w:tc>
          <w:tcPr>
            <w:tcW w:w="2800" w:type="dxa"/>
            <w:tcMar>
              <w:top w:w="60" w:type="dxa"/>
              <w:left w:w="100" w:type="dxa"/>
              <w:bottom w:w="60" w:type="dxa"/>
              <w:right w:w="100" w:type="dxa"/>
            </w:tcMar>
            <w:vAlign w:val="center"/>
          </w:tcPr>
          <w:p w14:paraId="3D56397F" w14:textId="77777777" w:rsidR="00EE1A4B" w:rsidRDefault="00000000">
            <w:r>
              <w:rPr>
                <w:color w:val="1A1A1A"/>
                <w:sz w:val="20"/>
                <w:szCs w:val="20"/>
              </w:rPr>
              <w:t>Parsing</w:t>
            </w:r>
          </w:p>
        </w:tc>
      </w:tr>
      <w:tr w:rsidR="00EE1A4B" w14:paraId="3265834A"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062BE692" w14:textId="77777777" w:rsidR="00EE1A4B" w:rsidRDefault="00000000">
            <w:r>
              <w:rPr>
                <w:rFonts w:ascii="Consolas" w:eastAsia="Consolas" w:hAnsi="Consolas" w:cs="Consolas"/>
                <w:color w:val="1A1A1A"/>
                <w:sz w:val="20"/>
                <w:szCs w:val="20"/>
              </w:rPr>
              <w:t>P004</w:t>
            </w:r>
          </w:p>
        </w:tc>
        <w:tc>
          <w:tcPr>
            <w:tcW w:w="5200" w:type="dxa"/>
            <w:shd w:val="clear" w:color="auto" w:fill="EAF1F4"/>
            <w:tcMar>
              <w:top w:w="60" w:type="dxa"/>
              <w:left w:w="100" w:type="dxa"/>
              <w:bottom w:w="60" w:type="dxa"/>
              <w:right w:w="100" w:type="dxa"/>
            </w:tcMar>
            <w:vAlign w:val="center"/>
          </w:tcPr>
          <w:p w14:paraId="5D391447" w14:textId="77777777" w:rsidR="00EE1A4B" w:rsidRDefault="00000000">
            <w:r>
              <w:rPr>
                <w:color w:val="1A1A1A"/>
                <w:sz w:val="20"/>
                <w:szCs w:val="20"/>
              </w:rPr>
              <w:t>Reserved keyword used</w:t>
            </w:r>
          </w:p>
        </w:tc>
        <w:tc>
          <w:tcPr>
            <w:tcW w:w="2800" w:type="dxa"/>
            <w:shd w:val="clear" w:color="auto" w:fill="EAF1F4"/>
            <w:tcMar>
              <w:top w:w="60" w:type="dxa"/>
              <w:left w:w="100" w:type="dxa"/>
              <w:bottom w:w="60" w:type="dxa"/>
              <w:right w:w="100" w:type="dxa"/>
            </w:tcMar>
            <w:vAlign w:val="center"/>
          </w:tcPr>
          <w:p w14:paraId="71CBCC32" w14:textId="77777777" w:rsidR="00EE1A4B" w:rsidRDefault="00000000">
            <w:r>
              <w:rPr>
                <w:color w:val="1A1A1A"/>
                <w:sz w:val="20"/>
                <w:szCs w:val="20"/>
              </w:rPr>
              <w:t>Semantic Analysis</w:t>
            </w:r>
          </w:p>
        </w:tc>
      </w:tr>
      <w:tr w:rsidR="00EE1A4B" w14:paraId="7AF219BB" w14:textId="77777777">
        <w:tblPrEx>
          <w:tblCellMar>
            <w:top w:w="0" w:type="dxa"/>
            <w:bottom w:w="0" w:type="dxa"/>
          </w:tblCellMar>
        </w:tblPrEx>
        <w:tc>
          <w:tcPr>
            <w:tcW w:w="1400" w:type="dxa"/>
            <w:tcMar>
              <w:top w:w="60" w:type="dxa"/>
              <w:left w:w="100" w:type="dxa"/>
              <w:bottom w:w="60" w:type="dxa"/>
              <w:right w:w="100" w:type="dxa"/>
            </w:tcMar>
            <w:vAlign w:val="center"/>
          </w:tcPr>
          <w:p w14:paraId="7B6A81B9" w14:textId="77777777" w:rsidR="00EE1A4B" w:rsidRDefault="00000000">
            <w:r>
              <w:rPr>
                <w:rFonts w:ascii="Consolas" w:eastAsia="Consolas" w:hAnsi="Consolas" w:cs="Consolas"/>
                <w:color w:val="1A1A1A"/>
                <w:sz w:val="20"/>
                <w:szCs w:val="20"/>
              </w:rPr>
              <w:t>P005</w:t>
            </w:r>
          </w:p>
        </w:tc>
        <w:tc>
          <w:tcPr>
            <w:tcW w:w="5200" w:type="dxa"/>
            <w:tcMar>
              <w:top w:w="60" w:type="dxa"/>
              <w:left w:w="100" w:type="dxa"/>
              <w:bottom w:w="60" w:type="dxa"/>
              <w:right w:w="100" w:type="dxa"/>
            </w:tcMar>
            <w:vAlign w:val="center"/>
          </w:tcPr>
          <w:p w14:paraId="3FFFA03A" w14:textId="77777777" w:rsidR="00EE1A4B" w:rsidRDefault="00000000">
            <w:r>
              <w:rPr>
                <w:color w:val="1A1A1A"/>
                <w:sz w:val="20"/>
                <w:szCs w:val="20"/>
              </w:rPr>
              <w:t>Constant reassignment</w:t>
            </w:r>
          </w:p>
        </w:tc>
        <w:tc>
          <w:tcPr>
            <w:tcW w:w="2800" w:type="dxa"/>
            <w:tcMar>
              <w:top w:w="60" w:type="dxa"/>
              <w:left w:w="100" w:type="dxa"/>
              <w:bottom w:w="60" w:type="dxa"/>
              <w:right w:w="100" w:type="dxa"/>
            </w:tcMar>
            <w:vAlign w:val="center"/>
          </w:tcPr>
          <w:p w14:paraId="4CB29B06" w14:textId="77777777" w:rsidR="00EE1A4B" w:rsidRDefault="00000000">
            <w:r>
              <w:rPr>
                <w:color w:val="1A1A1A"/>
                <w:sz w:val="20"/>
                <w:szCs w:val="20"/>
              </w:rPr>
              <w:t>Semantic Analysis</w:t>
            </w:r>
          </w:p>
        </w:tc>
      </w:tr>
      <w:tr w:rsidR="00EE1A4B" w14:paraId="613C4C6F"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34D211FF" w14:textId="77777777" w:rsidR="00EE1A4B" w:rsidRDefault="00000000">
            <w:r>
              <w:rPr>
                <w:rFonts w:ascii="Consolas" w:eastAsia="Consolas" w:hAnsi="Consolas" w:cs="Consolas"/>
                <w:color w:val="1A1A1A"/>
                <w:sz w:val="20"/>
                <w:szCs w:val="20"/>
              </w:rPr>
              <w:t>P006</w:t>
            </w:r>
          </w:p>
        </w:tc>
        <w:tc>
          <w:tcPr>
            <w:tcW w:w="5200" w:type="dxa"/>
            <w:shd w:val="clear" w:color="auto" w:fill="EAF1F4"/>
            <w:tcMar>
              <w:top w:w="60" w:type="dxa"/>
              <w:left w:w="100" w:type="dxa"/>
              <w:bottom w:w="60" w:type="dxa"/>
              <w:right w:w="100" w:type="dxa"/>
            </w:tcMar>
            <w:vAlign w:val="center"/>
          </w:tcPr>
          <w:p w14:paraId="7A092F3C" w14:textId="77777777" w:rsidR="00EE1A4B" w:rsidRDefault="00000000">
            <w:r>
              <w:rPr>
                <w:color w:val="1A1A1A"/>
                <w:sz w:val="20"/>
                <w:szCs w:val="20"/>
              </w:rPr>
              <w:t>Runtime conversion error</w:t>
            </w:r>
          </w:p>
        </w:tc>
        <w:tc>
          <w:tcPr>
            <w:tcW w:w="2800" w:type="dxa"/>
            <w:shd w:val="clear" w:color="auto" w:fill="EAF1F4"/>
            <w:tcMar>
              <w:top w:w="60" w:type="dxa"/>
              <w:left w:w="100" w:type="dxa"/>
              <w:bottom w:w="60" w:type="dxa"/>
              <w:right w:w="100" w:type="dxa"/>
            </w:tcMar>
            <w:vAlign w:val="center"/>
          </w:tcPr>
          <w:p w14:paraId="4D661B90" w14:textId="77777777" w:rsidR="00EE1A4B" w:rsidRDefault="00000000">
            <w:r>
              <w:rPr>
                <w:color w:val="1A1A1A"/>
                <w:sz w:val="20"/>
                <w:szCs w:val="20"/>
              </w:rPr>
              <w:t>Interpretation</w:t>
            </w:r>
          </w:p>
        </w:tc>
      </w:tr>
      <w:tr w:rsidR="00EE1A4B" w14:paraId="67A88BD0" w14:textId="77777777">
        <w:tblPrEx>
          <w:tblCellMar>
            <w:top w:w="0" w:type="dxa"/>
            <w:bottom w:w="0" w:type="dxa"/>
          </w:tblCellMar>
        </w:tblPrEx>
        <w:tc>
          <w:tcPr>
            <w:tcW w:w="1400" w:type="dxa"/>
            <w:tcMar>
              <w:top w:w="60" w:type="dxa"/>
              <w:left w:w="100" w:type="dxa"/>
              <w:bottom w:w="60" w:type="dxa"/>
              <w:right w:w="100" w:type="dxa"/>
            </w:tcMar>
            <w:vAlign w:val="center"/>
          </w:tcPr>
          <w:p w14:paraId="614D3875" w14:textId="77777777" w:rsidR="00EE1A4B" w:rsidRDefault="00000000">
            <w:r>
              <w:rPr>
                <w:rFonts w:ascii="Consolas" w:eastAsia="Consolas" w:hAnsi="Consolas" w:cs="Consolas"/>
                <w:color w:val="1A1A1A"/>
                <w:sz w:val="20"/>
                <w:szCs w:val="20"/>
              </w:rPr>
              <w:t>P007</w:t>
            </w:r>
          </w:p>
        </w:tc>
        <w:tc>
          <w:tcPr>
            <w:tcW w:w="5200" w:type="dxa"/>
            <w:tcMar>
              <w:top w:w="60" w:type="dxa"/>
              <w:left w:w="100" w:type="dxa"/>
              <w:bottom w:w="60" w:type="dxa"/>
              <w:right w:w="100" w:type="dxa"/>
            </w:tcMar>
            <w:vAlign w:val="center"/>
          </w:tcPr>
          <w:p w14:paraId="6A7BBD30" w14:textId="77777777" w:rsidR="00EE1A4B" w:rsidRDefault="00000000">
            <w:r>
              <w:rPr>
                <w:color w:val="1A1A1A"/>
                <w:sz w:val="20"/>
                <w:szCs w:val="20"/>
              </w:rPr>
              <w:t>Duplicate option value</w:t>
            </w:r>
          </w:p>
        </w:tc>
        <w:tc>
          <w:tcPr>
            <w:tcW w:w="2800" w:type="dxa"/>
            <w:tcMar>
              <w:top w:w="60" w:type="dxa"/>
              <w:left w:w="100" w:type="dxa"/>
              <w:bottom w:w="60" w:type="dxa"/>
              <w:right w:w="100" w:type="dxa"/>
            </w:tcMar>
            <w:vAlign w:val="center"/>
          </w:tcPr>
          <w:p w14:paraId="2815CEBA" w14:textId="77777777" w:rsidR="00EE1A4B" w:rsidRDefault="00000000">
            <w:r>
              <w:rPr>
                <w:color w:val="1A1A1A"/>
                <w:sz w:val="20"/>
                <w:szCs w:val="20"/>
              </w:rPr>
              <w:t>Semantic Analysis</w:t>
            </w:r>
          </w:p>
        </w:tc>
      </w:tr>
      <w:tr w:rsidR="00EE1A4B" w14:paraId="4E1C40B5"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48088706" w14:textId="77777777" w:rsidR="00EE1A4B" w:rsidRDefault="00000000">
            <w:r>
              <w:rPr>
                <w:rFonts w:ascii="Consolas" w:eastAsia="Consolas" w:hAnsi="Consolas" w:cs="Consolas"/>
                <w:color w:val="1A1A1A"/>
                <w:sz w:val="20"/>
                <w:szCs w:val="20"/>
              </w:rPr>
              <w:t>P008</w:t>
            </w:r>
          </w:p>
        </w:tc>
        <w:tc>
          <w:tcPr>
            <w:tcW w:w="5200" w:type="dxa"/>
            <w:shd w:val="clear" w:color="auto" w:fill="EAF1F4"/>
            <w:tcMar>
              <w:top w:w="60" w:type="dxa"/>
              <w:left w:w="100" w:type="dxa"/>
              <w:bottom w:w="60" w:type="dxa"/>
              <w:right w:w="100" w:type="dxa"/>
            </w:tcMar>
            <w:vAlign w:val="center"/>
          </w:tcPr>
          <w:p w14:paraId="0A30D091" w14:textId="77777777" w:rsidR="00EE1A4B" w:rsidRDefault="00000000">
            <w:r>
              <w:rPr>
                <w:color w:val="1A1A1A"/>
                <w:sz w:val="20"/>
                <w:szCs w:val="20"/>
              </w:rPr>
              <w:t>Unknown character</w:t>
            </w:r>
          </w:p>
        </w:tc>
        <w:tc>
          <w:tcPr>
            <w:tcW w:w="2800" w:type="dxa"/>
            <w:shd w:val="clear" w:color="auto" w:fill="EAF1F4"/>
            <w:tcMar>
              <w:top w:w="60" w:type="dxa"/>
              <w:left w:w="100" w:type="dxa"/>
              <w:bottom w:w="60" w:type="dxa"/>
              <w:right w:w="100" w:type="dxa"/>
            </w:tcMar>
            <w:vAlign w:val="center"/>
          </w:tcPr>
          <w:p w14:paraId="0DBE06EC" w14:textId="77777777" w:rsidR="00EE1A4B" w:rsidRDefault="00000000">
            <w:r>
              <w:rPr>
                <w:color w:val="1A1A1A"/>
                <w:sz w:val="20"/>
                <w:szCs w:val="20"/>
              </w:rPr>
              <w:t>Lexing</w:t>
            </w:r>
          </w:p>
        </w:tc>
      </w:tr>
      <w:tr w:rsidR="00EE1A4B" w14:paraId="5923772A" w14:textId="77777777">
        <w:tblPrEx>
          <w:tblCellMar>
            <w:top w:w="0" w:type="dxa"/>
            <w:bottom w:w="0" w:type="dxa"/>
          </w:tblCellMar>
        </w:tblPrEx>
        <w:tc>
          <w:tcPr>
            <w:tcW w:w="1400" w:type="dxa"/>
            <w:tcMar>
              <w:top w:w="60" w:type="dxa"/>
              <w:left w:w="100" w:type="dxa"/>
              <w:bottom w:w="60" w:type="dxa"/>
              <w:right w:w="100" w:type="dxa"/>
            </w:tcMar>
            <w:vAlign w:val="center"/>
          </w:tcPr>
          <w:p w14:paraId="2CEB49B4" w14:textId="77777777" w:rsidR="00EE1A4B" w:rsidRDefault="00000000">
            <w:r>
              <w:rPr>
                <w:rFonts w:ascii="Consolas" w:eastAsia="Consolas" w:hAnsi="Consolas" w:cs="Consolas"/>
                <w:color w:val="1A1A1A"/>
                <w:sz w:val="20"/>
                <w:szCs w:val="20"/>
              </w:rPr>
              <w:t>P009</w:t>
            </w:r>
          </w:p>
        </w:tc>
        <w:tc>
          <w:tcPr>
            <w:tcW w:w="5200" w:type="dxa"/>
            <w:tcMar>
              <w:top w:w="60" w:type="dxa"/>
              <w:left w:w="100" w:type="dxa"/>
              <w:bottom w:w="60" w:type="dxa"/>
              <w:right w:w="100" w:type="dxa"/>
            </w:tcMar>
            <w:vAlign w:val="center"/>
          </w:tcPr>
          <w:p w14:paraId="59775216" w14:textId="77777777" w:rsidR="00EE1A4B" w:rsidRDefault="00000000">
            <w:r>
              <w:rPr>
                <w:color w:val="1A1A1A"/>
                <w:sz w:val="20"/>
                <w:szCs w:val="20"/>
              </w:rPr>
              <w:t>Unterminated string</w:t>
            </w:r>
          </w:p>
        </w:tc>
        <w:tc>
          <w:tcPr>
            <w:tcW w:w="2800" w:type="dxa"/>
            <w:tcMar>
              <w:top w:w="60" w:type="dxa"/>
              <w:left w:w="100" w:type="dxa"/>
              <w:bottom w:w="60" w:type="dxa"/>
              <w:right w:w="100" w:type="dxa"/>
            </w:tcMar>
            <w:vAlign w:val="center"/>
          </w:tcPr>
          <w:p w14:paraId="5194EBB6" w14:textId="77777777" w:rsidR="00EE1A4B" w:rsidRDefault="00000000">
            <w:r>
              <w:rPr>
                <w:color w:val="1A1A1A"/>
                <w:sz w:val="20"/>
                <w:szCs w:val="20"/>
              </w:rPr>
              <w:t>Lexing</w:t>
            </w:r>
          </w:p>
        </w:tc>
      </w:tr>
      <w:tr w:rsidR="00EE1A4B" w14:paraId="4E2C0957"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409F5C20" w14:textId="77777777" w:rsidR="00EE1A4B" w:rsidRDefault="00000000">
            <w:r>
              <w:rPr>
                <w:rFonts w:ascii="Consolas" w:eastAsia="Consolas" w:hAnsi="Consolas" w:cs="Consolas"/>
                <w:color w:val="1A1A1A"/>
                <w:sz w:val="20"/>
                <w:szCs w:val="20"/>
              </w:rPr>
              <w:t>P010</w:t>
            </w:r>
          </w:p>
        </w:tc>
        <w:tc>
          <w:tcPr>
            <w:tcW w:w="5200" w:type="dxa"/>
            <w:shd w:val="clear" w:color="auto" w:fill="EAF1F4"/>
            <w:tcMar>
              <w:top w:w="60" w:type="dxa"/>
              <w:left w:w="100" w:type="dxa"/>
              <w:bottom w:w="60" w:type="dxa"/>
              <w:right w:w="100" w:type="dxa"/>
            </w:tcMar>
            <w:vAlign w:val="center"/>
          </w:tcPr>
          <w:p w14:paraId="3C9E179C" w14:textId="77777777" w:rsidR="00EE1A4B" w:rsidRDefault="00000000">
            <w:r>
              <w:rPr>
                <w:color w:val="1A1A1A"/>
                <w:sz w:val="20"/>
                <w:szCs w:val="20"/>
              </w:rPr>
              <w:t>Invalid number literal</w:t>
            </w:r>
          </w:p>
        </w:tc>
        <w:tc>
          <w:tcPr>
            <w:tcW w:w="2800" w:type="dxa"/>
            <w:shd w:val="clear" w:color="auto" w:fill="EAF1F4"/>
            <w:tcMar>
              <w:top w:w="60" w:type="dxa"/>
              <w:left w:w="100" w:type="dxa"/>
              <w:bottom w:w="60" w:type="dxa"/>
              <w:right w:w="100" w:type="dxa"/>
            </w:tcMar>
            <w:vAlign w:val="center"/>
          </w:tcPr>
          <w:p w14:paraId="17FC894D" w14:textId="77777777" w:rsidR="00EE1A4B" w:rsidRDefault="00000000">
            <w:r>
              <w:rPr>
                <w:color w:val="1A1A1A"/>
                <w:sz w:val="20"/>
                <w:szCs w:val="20"/>
              </w:rPr>
              <w:t>Lexing</w:t>
            </w:r>
          </w:p>
        </w:tc>
      </w:tr>
      <w:tr w:rsidR="00EE1A4B" w14:paraId="58EBF988" w14:textId="77777777">
        <w:tblPrEx>
          <w:tblCellMar>
            <w:top w:w="0" w:type="dxa"/>
            <w:bottom w:w="0" w:type="dxa"/>
          </w:tblCellMar>
        </w:tblPrEx>
        <w:tc>
          <w:tcPr>
            <w:tcW w:w="1400" w:type="dxa"/>
            <w:tcMar>
              <w:top w:w="60" w:type="dxa"/>
              <w:left w:w="100" w:type="dxa"/>
              <w:bottom w:w="60" w:type="dxa"/>
              <w:right w:w="100" w:type="dxa"/>
            </w:tcMar>
            <w:vAlign w:val="center"/>
          </w:tcPr>
          <w:p w14:paraId="0A6F3B8E" w14:textId="77777777" w:rsidR="00EE1A4B" w:rsidRDefault="00000000">
            <w:r>
              <w:rPr>
                <w:rFonts w:ascii="Consolas" w:eastAsia="Consolas" w:hAnsi="Consolas" w:cs="Consolas"/>
                <w:color w:val="1A1A1A"/>
                <w:sz w:val="20"/>
                <w:szCs w:val="20"/>
              </w:rPr>
              <w:t>P011</w:t>
            </w:r>
          </w:p>
        </w:tc>
        <w:tc>
          <w:tcPr>
            <w:tcW w:w="5200" w:type="dxa"/>
            <w:tcMar>
              <w:top w:w="60" w:type="dxa"/>
              <w:left w:w="100" w:type="dxa"/>
              <w:bottom w:w="60" w:type="dxa"/>
              <w:right w:w="100" w:type="dxa"/>
            </w:tcMar>
            <w:vAlign w:val="center"/>
          </w:tcPr>
          <w:p w14:paraId="684C6E1B" w14:textId="77777777" w:rsidR="00EE1A4B" w:rsidRDefault="00000000">
            <w:r>
              <w:rPr>
                <w:color w:val="1A1A1A"/>
                <w:sz w:val="20"/>
                <w:szCs w:val="20"/>
              </w:rPr>
              <w:t>Unexpected token</w:t>
            </w:r>
          </w:p>
        </w:tc>
        <w:tc>
          <w:tcPr>
            <w:tcW w:w="2800" w:type="dxa"/>
            <w:tcMar>
              <w:top w:w="60" w:type="dxa"/>
              <w:left w:w="100" w:type="dxa"/>
              <w:bottom w:w="60" w:type="dxa"/>
              <w:right w:w="100" w:type="dxa"/>
            </w:tcMar>
            <w:vAlign w:val="center"/>
          </w:tcPr>
          <w:p w14:paraId="5728F280" w14:textId="77777777" w:rsidR="00EE1A4B" w:rsidRDefault="00000000">
            <w:r>
              <w:rPr>
                <w:color w:val="1A1A1A"/>
                <w:sz w:val="20"/>
                <w:szCs w:val="20"/>
              </w:rPr>
              <w:t>Parsing</w:t>
            </w:r>
          </w:p>
        </w:tc>
      </w:tr>
      <w:tr w:rsidR="00EE1A4B" w14:paraId="4229CC05"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6FD0B8DC" w14:textId="77777777" w:rsidR="00EE1A4B" w:rsidRDefault="00000000">
            <w:r>
              <w:rPr>
                <w:rFonts w:ascii="Consolas" w:eastAsia="Consolas" w:hAnsi="Consolas" w:cs="Consolas"/>
                <w:color w:val="1A1A1A"/>
                <w:sz w:val="20"/>
                <w:szCs w:val="20"/>
              </w:rPr>
              <w:t>P012</w:t>
            </w:r>
          </w:p>
        </w:tc>
        <w:tc>
          <w:tcPr>
            <w:tcW w:w="5200" w:type="dxa"/>
            <w:shd w:val="clear" w:color="auto" w:fill="EAF1F4"/>
            <w:tcMar>
              <w:top w:w="60" w:type="dxa"/>
              <w:left w:w="100" w:type="dxa"/>
              <w:bottom w:w="60" w:type="dxa"/>
              <w:right w:w="100" w:type="dxa"/>
            </w:tcMar>
            <w:vAlign w:val="center"/>
          </w:tcPr>
          <w:p w14:paraId="3550C3B0" w14:textId="77777777" w:rsidR="00EE1A4B" w:rsidRDefault="00000000">
            <w:r>
              <w:rPr>
                <w:color w:val="1A1A1A"/>
                <w:sz w:val="20"/>
                <w:szCs w:val="20"/>
              </w:rPr>
              <w:t>Unexpected end of file</w:t>
            </w:r>
          </w:p>
        </w:tc>
        <w:tc>
          <w:tcPr>
            <w:tcW w:w="2800" w:type="dxa"/>
            <w:shd w:val="clear" w:color="auto" w:fill="EAF1F4"/>
            <w:tcMar>
              <w:top w:w="60" w:type="dxa"/>
              <w:left w:w="100" w:type="dxa"/>
              <w:bottom w:w="60" w:type="dxa"/>
              <w:right w:w="100" w:type="dxa"/>
            </w:tcMar>
            <w:vAlign w:val="center"/>
          </w:tcPr>
          <w:p w14:paraId="767002D6" w14:textId="77777777" w:rsidR="00EE1A4B" w:rsidRDefault="00000000">
            <w:r>
              <w:rPr>
                <w:color w:val="1A1A1A"/>
                <w:sz w:val="20"/>
                <w:szCs w:val="20"/>
              </w:rPr>
              <w:t>Parsing</w:t>
            </w:r>
          </w:p>
        </w:tc>
      </w:tr>
      <w:tr w:rsidR="00EE1A4B" w14:paraId="236304B7" w14:textId="77777777">
        <w:tblPrEx>
          <w:tblCellMar>
            <w:top w:w="0" w:type="dxa"/>
            <w:bottom w:w="0" w:type="dxa"/>
          </w:tblCellMar>
        </w:tblPrEx>
        <w:tc>
          <w:tcPr>
            <w:tcW w:w="1400" w:type="dxa"/>
            <w:tcMar>
              <w:top w:w="60" w:type="dxa"/>
              <w:left w:w="100" w:type="dxa"/>
              <w:bottom w:w="60" w:type="dxa"/>
              <w:right w:w="100" w:type="dxa"/>
            </w:tcMar>
            <w:vAlign w:val="center"/>
          </w:tcPr>
          <w:p w14:paraId="5884B475" w14:textId="77777777" w:rsidR="00EE1A4B" w:rsidRDefault="00000000">
            <w:r>
              <w:rPr>
                <w:rFonts w:ascii="Consolas" w:eastAsia="Consolas" w:hAnsi="Consolas" w:cs="Consolas"/>
                <w:color w:val="1A1A1A"/>
                <w:sz w:val="20"/>
                <w:szCs w:val="20"/>
              </w:rPr>
              <w:t>P013</w:t>
            </w:r>
          </w:p>
        </w:tc>
        <w:tc>
          <w:tcPr>
            <w:tcW w:w="5200" w:type="dxa"/>
            <w:tcMar>
              <w:top w:w="60" w:type="dxa"/>
              <w:left w:w="100" w:type="dxa"/>
              <w:bottom w:w="60" w:type="dxa"/>
              <w:right w:w="100" w:type="dxa"/>
            </w:tcMar>
            <w:vAlign w:val="center"/>
          </w:tcPr>
          <w:p w14:paraId="760BC1C5" w14:textId="77777777" w:rsidR="00EE1A4B" w:rsidRDefault="00000000">
            <w:r>
              <w:rPr>
                <w:color w:val="1A1A1A"/>
                <w:sz w:val="20"/>
                <w:szCs w:val="20"/>
              </w:rPr>
              <w:t>Invalid choose block</w:t>
            </w:r>
          </w:p>
        </w:tc>
        <w:tc>
          <w:tcPr>
            <w:tcW w:w="2800" w:type="dxa"/>
            <w:tcMar>
              <w:top w:w="60" w:type="dxa"/>
              <w:left w:w="100" w:type="dxa"/>
              <w:bottom w:w="60" w:type="dxa"/>
              <w:right w:w="100" w:type="dxa"/>
            </w:tcMar>
            <w:vAlign w:val="center"/>
          </w:tcPr>
          <w:p w14:paraId="3C159788" w14:textId="77777777" w:rsidR="00EE1A4B" w:rsidRDefault="00000000">
            <w:r>
              <w:rPr>
                <w:color w:val="1A1A1A"/>
                <w:sz w:val="20"/>
                <w:szCs w:val="20"/>
              </w:rPr>
              <w:t>Parsing</w:t>
            </w:r>
          </w:p>
        </w:tc>
      </w:tr>
      <w:tr w:rsidR="00EE1A4B" w14:paraId="2287F4CA"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28B89ED3" w14:textId="77777777" w:rsidR="00EE1A4B" w:rsidRDefault="00000000">
            <w:r>
              <w:rPr>
                <w:rFonts w:ascii="Consolas" w:eastAsia="Consolas" w:hAnsi="Consolas" w:cs="Consolas"/>
                <w:color w:val="1A1A1A"/>
                <w:sz w:val="20"/>
                <w:szCs w:val="20"/>
              </w:rPr>
              <w:t>P014</w:t>
            </w:r>
          </w:p>
        </w:tc>
        <w:tc>
          <w:tcPr>
            <w:tcW w:w="5200" w:type="dxa"/>
            <w:shd w:val="clear" w:color="auto" w:fill="EAF1F4"/>
            <w:tcMar>
              <w:top w:w="60" w:type="dxa"/>
              <w:left w:w="100" w:type="dxa"/>
              <w:bottom w:w="60" w:type="dxa"/>
              <w:right w:w="100" w:type="dxa"/>
            </w:tcMar>
            <w:vAlign w:val="center"/>
          </w:tcPr>
          <w:p w14:paraId="4DB1BCEC" w14:textId="77777777" w:rsidR="00EE1A4B" w:rsidRDefault="00000000">
            <w:r>
              <w:rPr>
                <w:color w:val="1A1A1A"/>
                <w:sz w:val="20"/>
                <w:szCs w:val="20"/>
              </w:rPr>
              <w:t>Duplicate declaration</w:t>
            </w:r>
          </w:p>
        </w:tc>
        <w:tc>
          <w:tcPr>
            <w:tcW w:w="2800" w:type="dxa"/>
            <w:shd w:val="clear" w:color="auto" w:fill="EAF1F4"/>
            <w:tcMar>
              <w:top w:w="60" w:type="dxa"/>
              <w:left w:w="100" w:type="dxa"/>
              <w:bottom w:w="60" w:type="dxa"/>
              <w:right w:w="100" w:type="dxa"/>
            </w:tcMar>
            <w:vAlign w:val="center"/>
          </w:tcPr>
          <w:p w14:paraId="36A99362" w14:textId="77777777" w:rsidR="00EE1A4B" w:rsidRDefault="00000000">
            <w:r>
              <w:rPr>
                <w:color w:val="1A1A1A"/>
                <w:sz w:val="20"/>
                <w:szCs w:val="20"/>
              </w:rPr>
              <w:t>Semantic Analysis</w:t>
            </w:r>
          </w:p>
        </w:tc>
      </w:tr>
      <w:tr w:rsidR="00EE1A4B" w14:paraId="621DDD5A" w14:textId="77777777">
        <w:tblPrEx>
          <w:tblCellMar>
            <w:top w:w="0" w:type="dxa"/>
            <w:bottom w:w="0" w:type="dxa"/>
          </w:tblCellMar>
        </w:tblPrEx>
        <w:tc>
          <w:tcPr>
            <w:tcW w:w="1400" w:type="dxa"/>
            <w:tcMar>
              <w:top w:w="60" w:type="dxa"/>
              <w:left w:w="100" w:type="dxa"/>
              <w:bottom w:w="60" w:type="dxa"/>
              <w:right w:w="100" w:type="dxa"/>
            </w:tcMar>
            <w:vAlign w:val="center"/>
          </w:tcPr>
          <w:p w14:paraId="54C6A939" w14:textId="77777777" w:rsidR="00EE1A4B" w:rsidRDefault="00000000">
            <w:r>
              <w:rPr>
                <w:rFonts w:ascii="Consolas" w:eastAsia="Consolas" w:hAnsi="Consolas" w:cs="Consolas"/>
                <w:color w:val="1A1A1A"/>
                <w:sz w:val="20"/>
                <w:szCs w:val="20"/>
              </w:rPr>
              <w:t>P015</w:t>
            </w:r>
          </w:p>
        </w:tc>
        <w:tc>
          <w:tcPr>
            <w:tcW w:w="5200" w:type="dxa"/>
            <w:tcMar>
              <w:top w:w="60" w:type="dxa"/>
              <w:left w:w="100" w:type="dxa"/>
              <w:bottom w:w="60" w:type="dxa"/>
              <w:right w:w="100" w:type="dxa"/>
            </w:tcMar>
            <w:vAlign w:val="center"/>
          </w:tcPr>
          <w:p w14:paraId="6456C041" w14:textId="77777777" w:rsidR="00EE1A4B" w:rsidRDefault="00000000">
            <w:r>
              <w:rPr>
                <w:color w:val="1A1A1A"/>
                <w:sz w:val="20"/>
                <w:szCs w:val="20"/>
              </w:rPr>
              <w:t>Unknown function</w:t>
            </w:r>
          </w:p>
        </w:tc>
        <w:tc>
          <w:tcPr>
            <w:tcW w:w="2800" w:type="dxa"/>
            <w:tcMar>
              <w:top w:w="60" w:type="dxa"/>
              <w:left w:w="100" w:type="dxa"/>
              <w:bottom w:w="60" w:type="dxa"/>
              <w:right w:w="100" w:type="dxa"/>
            </w:tcMar>
            <w:vAlign w:val="center"/>
          </w:tcPr>
          <w:p w14:paraId="6F1A6191" w14:textId="77777777" w:rsidR="00EE1A4B" w:rsidRDefault="00000000">
            <w:r>
              <w:rPr>
                <w:color w:val="1A1A1A"/>
                <w:sz w:val="20"/>
                <w:szCs w:val="20"/>
              </w:rPr>
              <w:t>Semantic Analysis</w:t>
            </w:r>
          </w:p>
        </w:tc>
      </w:tr>
      <w:tr w:rsidR="00EE1A4B" w14:paraId="2709B3F8"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2EC1B245" w14:textId="77777777" w:rsidR="00EE1A4B" w:rsidRDefault="00000000">
            <w:r>
              <w:rPr>
                <w:rFonts w:ascii="Consolas" w:eastAsia="Consolas" w:hAnsi="Consolas" w:cs="Consolas"/>
                <w:color w:val="1A1A1A"/>
                <w:sz w:val="20"/>
                <w:szCs w:val="20"/>
              </w:rPr>
              <w:t>P016</w:t>
            </w:r>
          </w:p>
        </w:tc>
        <w:tc>
          <w:tcPr>
            <w:tcW w:w="5200" w:type="dxa"/>
            <w:shd w:val="clear" w:color="auto" w:fill="EAF1F4"/>
            <w:tcMar>
              <w:top w:w="60" w:type="dxa"/>
              <w:left w:w="100" w:type="dxa"/>
              <w:bottom w:w="60" w:type="dxa"/>
              <w:right w:w="100" w:type="dxa"/>
            </w:tcMar>
            <w:vAlign w:val="center"/>
          </w:tcPr>
          <w:p w14:paraId="57E0BC1C" w14:textId="77777777" w:rsidR="00EE1A4B" w:rsidRDefault="00000000">
            <w:r>
              <w:rPr>
                <w:color w:val="1A1A1A"/>
                <w:sz w:val="20"/>
                <w:szCs w:val="20"/>
              </w:rPr>
              <w:t>Invalid argument count</w:t>
            </w:r>
          </w:p>
        </w:tc>
        <w:tc>
          <w:tcPr>
            <w:tcW w:w="2800" w:type="dxa"/>
            <w:shd w:val="clear" w:color="auto" w:fill="EAF1F4"/>
            <w:tcMar>
              <w:top w:w="60" w:type="dxa"/>
              <w:left w:w="100" w:type="dxa"/>
              <w:bottom w:w="60" w:type="dxa"/>
              <w:right w:w="100" w:type="dxa"/>
            </w:tcMar>
            <w:vAlign w:val="center"/>
          </w:tcPr>
          <w:p w14:paraId="639D5D1B" w14:textId="77777777" w:rsidR="00EE1A4B" w:rsidRDefault="00000000">
            <w:r>
              <w:rPr>
                <w:color w:val="1A1A1A"/>
                <w:sz w:val="20"/>
                <w:szCs w:val="20"/>
              </w:rPr>
              <w:t>Semantic Analysis</w:t>
            </w:r>
          </w:p>
        </w:tc>
      </w:tr>
      <w:tr w:rsidR="00EE1A4B" w14:paraId="72DC696B" w14:textId="77777777">
        <w:tblPrEx>
          <w:tblCellMar>
            <w:top w:w="0" w:type="dxa"/>
            <w:bottom w:w="0" w:type="dxa"/>
          </w:tblCellMar>
        </w:tblPrEx>
        <w:tc>
          <w:tcPr>
            <w:tcW w:w="1400" w:type="dxa"/>
            <w:tcMar>
              <w:top w:w="60" w:type="dxa"/>
              <w:left w:w="100" w:type="dxa"/>
              <w:bottom w:w="60" w:type="dxa"/>
              <w:right w:w="100" w:type="dxa"/>
            </w:tcMar>
            <w:vAlign w:val="center"/>
          </w:tcPr>
          <w:p w14:paraId="3A49FECC" w14:textId="77777777" w:rsidR="00EE1A4B" w:rsidRDefault="00000000">
            <w:r>
              <w:rPr>
                <w:rFonts w:ascii="Consolas" w:eastAsia="Consolas" w:hAnsi="Consolas" w:cs="Consolas"/>
                <w:color w:val="1A1A1A"/>
                <w:sz w:val="20"/>
                <w:szCs w:val="20"/>
              </w:rPr>
              <w:t>P017</w:t>
            </w:r>
          </w:p>
        </w:tc>
        <w:tc>
          <w:tcPr>
            <w:tcW w:w="5200" w:type="dxa"/>
            <w:tcMar>
              <w:top w:w="60" w:type="dxa"/>
              <w:left w:w="100" w:type="dxa"/>
              <w:bottom w:w="60" w:type="dxa"/>
              <w:right w:w="100" w:type="dxa"/>
            </w:tcMar>
            <w:vAlign w:val="center"/>
          </w:tcPr>
          <w:p w14:paraId="43C09972" w14:textId="77777777" w:rsidR="00EE1A4B" w:rsidRDefault="00000000">
            <w:r>
              <w:rPr>
                <w:color w:val="1A1A1A"/>
                <w:sz w:val="20"/>
                <w:szCs w:val="20"/>
              </w:rPr>
              <w:t>Return outside task</w:t>
            </w:r>
          </w:p>
        </w:tc>
        <w:tc>
          <w:tcPr>
            <w:tcW w:w="2800" w:type="dxa"/>
            <w:tcMar>
              <w:top w:w="60" w:type="dxa"/>
              <w:left w:w="100" w:type="dxa"/>
              <w:bottom w:w="60" w:type="dxa"/>
              <w:right w:w="100" w:type="dxa"/>
            </w:tcMar>
            <w:vAlign w:val="center"/>
          </w:tcPr>
          <w:p w14:paraId="4ECB933D" w14:textId="77777777" w:rsidR="00EE1A4B" w:rsidRDefault="00000000">
            <w:r>
              <w:rPr>
                <w:color w:val="1A1A1A"/>
                <w:sz w:val="20"/>
                <w:szCs w:val="20"/>
              </w:rPr>
              <w:t>Semantic Analysis</w:t>
            </w:r>
          </w:p>
        </w:tc>
      </w:tr>
      <w:tr w:rsidR="00EE1A4B" w14:paraId="283DD05D"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0CC51B0C" w14:textId="77777777" w:rsidR="00EE1A4B" w:rsidRDefault="00000000">
            <w:r>
              <w:rPr>
                <w:rFonts w:ascii="Consolas" w:eastAsia="Consolas" w:hAnsi="Consolas" w:cs="Consolas"/>
                <w:color w:val="1A1A1A"/>
                <w:sz w:val="20"/>
                <w:szCs w:val="20"/>
              </w:rPr>
              <w:t>P018</w:t>
            </w:r>
          </w:p>
        </w:tc>
        <w:tc>
          <w:tcPr>
            <w:tcW w:w="5200" w:type="dxa"/>
            <w:shd w:val="clear" w:color="auto" w:fill="EAF1F4"/>
            <w:tcMar>
              <w:top w:w="60" w:type="dxa"/>
              <w:left w:w="100" w:type="dxa"/>
              <w:bottom w:w="60" w:type="dxa"/>
              <w:right w:w="100" w:type="dxa"/>
            </w:tcMar>
            <w:vAlign w:val="center"/>
          </w:tcPr>
          <w:p w14:paraId="00AB4181" w14:textId="77777777" w:rsidR="00EE1A4B" w:rsidRDefault="00000000">
            <w:r>
              <w:rPr>
                <w:color w:val="1A1A1A"/>
                <w:sz w:val="20"/>
                <w:szCs w:val="20"/>
              </w:rPr>
              <w:t>Break outside loop</w:t>
            </w:r>
          </w:p>
        </w:tc>
        <w:tc>
          <w:tcPr>
            <w:tcW w:w="2800" w:type="dxa"/>
            <w:shd w:val="clear" w:color="auto" w:fill="EAF1F4"/>
            <w:tcMar>
              <w:top w:w="60" w:type="dxa"/>
              <w:left w:w="100" w:type="dxa"/>
              <w:bottom w:w="60" w:type="dxa"/>
              <w:right w:w="100" w:type="dxa"/>
            </w:tcMar>
            <w:vAlign w:val="center"/>
          </w:tcPr>
          <w:p w14:paraId="44FC906F" w14:textId="77777777" w:rsidR="00EE1A4B" w:rsidRDefault="00000000">
            <w:r>
              <w:rPr>
                <w:color w:val="1A1A1A"/>
                <w:sz w:val="20"/>
                <w:szCs w:val="20"/>
              </w:rPr>
              <w:t>Semantic Analysis</w:t>
            </w:r>
          </w:p>
        </w:tc>
      </w:tr>
      <w:tr w:rsidR="00EE1A4B" w14:paraId="4DF7EEAC" w14:textId="77777777">
        <w:tblPrEx>
          <w:tblCellMar>
            <w:top w:w="0" w:type="dxa"/>
            <w:bottom w:w="0" w:type="dxa"/>
          </w:tblCellMar>
        </w:tblPrEx>
        <w:tc>
          <w:tcPr>
            <w:tcW w:w="1400" w:type="dxa"/>
            <w:tcMar>
              <w:top w:w="60" w:type="dxa"/>
              <w:left w:w="100" w:type="dxa"/>
              <w:bottom w:w="60" w:type="dxa"/>
              <w:right w:w="100" w:type="dxa"/>
            </w:tcMar>
            <w:vAlign w:val="center"/>
          </w:tcPr>
          <w:p w14:paraId="666F3D26" w14:textId="77777777" w:rsidR="00EE1A4B" w:rsidRDefault="00000000">
            <w:r>
              <w:rPr>
                <w:rFonts w:ascii="Consolas" w:eastAsia="Consolas" w:hAnsi="Consolas" w:cs="Consolas"/>
                <w:color w:val="1A1A1A"/>
                <w:sz w:val="20"/>
                <w:szCs w:val="20"/>
              </w:rPr>
              <w:t>P019</w:t>
            </w:r>
          </w:p>
        </w:tc>
        <w:tc>
          <w:tcPr>
            <w:tcW w:w="5200" w:type="dxa"/>
            <w:tcMar>
              <w:top w:w="60" w:type="dxa"/>
              <w:left w:w="100" w:type="dxa"/>
              <w:bottom w:w="60" w:type="dxa"/>
              <w:right w:w="100" w:type="dxa"/>
            </w:tcMar>
            <w:vAlign w:val="center"/>
          </w:tcPr>
          <w:p w14:paraId="5489D1F1" w14:textId="77777777" w:rsidR="00EE1A4B" w:rsidRDefault="00000000">
            <w:r>
              <w:rPr>
                <w:color w:val="1A1A1A"/>
                <w:sz w:val="20"/>
                <w:szCs w:val="20"/>
              </w:rPr>
              <w:t>Continue outside loop</w:t>
            </w:r>
          </w:p>
        </w:tc>
        <w:tc>
          <w:tcPr>
            <w:tcW w:w="2800" w:type="dxa"/>
            <w:tcMar>
              <w:top w:w="60" w:type="dxa"/>
              <w:left w:w="100" w:type="dxa"/>
              <w:bottom w:w="60" w:type="dxa"/>
              <w:right w:w="100" w:type="dxa"/>
            </w:tcMar>
            <w:vAlign w:val="center"/>
          </w:tcPr>
          <w:p w14:paraId="4647DD0C" w14:textId="77777777" w:rsidR="00EE1A4B" w:rsidRDefault="00000000">
            <w:r>
              <w:rPr>
                <w:color w:val="1A1A1A"/>
                <w:sz w:val="20"/>
                <w:szCs w:val="20"/>
              </w:rPr>
              <w:t>Semantic Analysis</w:t>
            </w:r>
          </w:p>
        </w:tc>
      </w:tr>
      <w:tr w:rsidR="00EE1A4B" w14:paraId="227638C1"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3B8C2A1B" w14:textId="77777777" w:rsidR="00EE1A4B" w:rsidRDefault="00000000">
            <w:r>
              <w:rPr>
                <w:rFonts w:ascii="Consolas" w:eastAsia="Consolas" w:hAnsi="Consolas" w:cs="Consolas"/>
                <w:color w:val="1A1A1A"/>
                <w:sz w:val="20"/>
                <w:szCs w:val="20"/>
              </w:rPr>
              <w:t>P020</w:t>
            </w:r>
          </w:p>
        </w:tc>
        <w:tc>
          <w:tcPr>
            <w:tcW w:w="5200" w:type="dxa"/>
            <w:shd w:val="clear" w:color="auto" w:fill="EAF1F4"/>
            <w:tcMar>
              <w:top w:w="60" w:type="dxa"/>
              <w:left w:w="100" w:type="dxa"/>
              <w:bottom w:w="60" w:type="dxa"/>
              <w:right w:w="100" w:type="dxa"/>
            </w:tcMar>
            <w:vAlign w:val="center"/>
          </w:tcPr>
          <w:p w14:paraId="0B381DB0" w14:textId="77777777" w:rsidR="00EE1A4B" w:rsidRDefault="00000000">
            <w:r>
              <w:rPr>
                <w:color w:val="1A1A1A"/>
                <w:sz w:val="20"/>
                <w:szCs w:val="20"/>
              </w:rPr>
              <w:t>Division by zero</w:t>
            </w:r>
          </w:p>
        </w:tc>
        <w:tc>
          <w:tcPr>
            <w:tcW w:w="2800" w:type="dxa"/>
            <w:shd w:val="clear" w:color="auto" w:fill="EAF1F4"/>
            <w:tcMar>
              <w:top w:w="60" w:type="dxa"/>
              <w:left w:w="100" w:type="dxa"/>
              <w:bottom w:w="60" w:type="dxa"/>
              <w:right w:w="100" w:type="dxa"/>
            </w:tcMar>
            <w:vAlign w:val="center"/>
          </w:tcPr>
          <w:p w14:paraId="02D78E2E" w14:textId="77777777" w:rsidR="00EE1A4B" w:rsidRDefault="00000000">
            <w:r>
              <w:rPr>
                <w:color w:val="1A1A1A"/>
                <w:sz w:val="20"/>
                <w:szCs w:val="20"/>
              </w:rPr>
              <w:t>Interpretation</w:t>
            </w:r>
          </w:p>
        </w:tc>
      </w:tr>
      <w:tr w:rsidR="00EE1A4B" w14:paraId="126CEF5A" w14:textId="77777777">
        <w:tblPrEx>
          <w:tblCellMar>
            <w:top w:w="0" w:type="dxa"/>
            <w:bottom w:w="0" w:type="dxa"/>
          </w:tblCellMar>
        </w:tblPrEx>
        <w:tc>
          <w:tcPr>
            <w:tcW w:w="1400" w:type="dxa"/>
            <w:tcMar>
              <w:top w:w="60" w:type="dxa"/>
              <w:left w:w="100" w:type="dxa"/>
              <w:bottom w:w="60" w:type="dxa"/>
              <w:right w:w="100" w:type="dxa"/>
            </w:tcMar>
            <w:vAlign w:val="center"/>
          </w:tcPr>
          <w:p w14:paraId="2C6C06E1" w14:textId="77777777" w:rsidR="00EE1A4B" w:rsidRDefault="00000000">
            <w:r>
              <w:rPr>
                <w:rFonts w:ascii="Consolas" w:eastAsia="Consolas" w:hAnsi="Consolas" w:cs="Consolas"/>
                <w:color w:val="1A1A1A"/>
                <w:sz w:val="20"/>
                <w:szCs w:val="20"/>
              </w:rPr>
              <w:t>P021</w:t>
            </w:r>
          </w:p>
        </w:tc>
        <w:tc>
          <w:tcPr>
            <w:tcW w:w="5200" w:type="dxa"/>
            <w:tcMar>
              <w:top w:w="60" w:type="dxa"/>
              <w:left w:w="100" w:type="dxa"/>
              <w:bottom w:w="60" w:type="dxa"/>
              <w:right w:w="100" w:type="dxa"/>
            </w:tcMar>
            <w:vAlign w:val="center"/>
          </w:tcPr>
          <w:p w14:paraId="4750AA26" w14:textId="77777777" w:rsidR="00EE1A4B" w:rsidRDefault="00000000">
            <w:r>
              <w:rPr>
                <w:color w:val="1A1A1A"/>
                <w:sz w:val="20"/>
                <w:szCs w:val="20"/>
              </w:rPr>
              <w:t>Stack overflow</w:t>
            </w:r>
          </w:p>
        </w:tc>
        <w:tc>
          <w:tcPr>
            <w:tcW w:w="2800" w:type="dxa"/>
            <w:tcMar>
              <w:top w:w="60" w:type="dxa"/>
              <w:left w:w="100" w:type="dxa"/>
              <w:bottom w:w="60" w:type="dxa"/>
              <w:right w:w="100" w:type="dxa"/>
            </w:tcMar>
            <w:vAlign w:val="center"/>
          </w:tcPr>
          <w:p w14:paraId="7C9C476C" w14:textId="77777777" w:rsidR="00EE1A4B" w:rsidRDefault="00000000">
            <w:r>
              <w:rPr>
                <w:color w:val="1A1A1A"/>
                <w:sz w:val="20"/>
                <w:szCs w:val="20"/>
              </w:rPr>
              <w:t>Interpretation</w:t>
            </w:r>
          </w:p>
        </w:tc>
      </w:tr>
      <w:tr w:rsidR="00EE1A4B" w14:paraId="38656178"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7826FF92" w14:textId="77777777" w:rsidR="00EE1A4B" w:rsidRDefault="00000000">
            <w:r>
              <w:rPr>
                <w:rFonts w:ascii="Consolas" w:eastAsia="Consolas" w:hAnsi="Consolas" w:cs="Consolas"/>
                <w:color w:val="1A1A1A"/>
                <w:sz w:val="20"/>
                <w:szCs w:val="20"/>
              </w:rPr>
              <w:t>P022</w:t>
            </w:r>
          </w:p>
        </w:tc>
        <w:tc>
          <w:tcPr>
            <w:tcW w:w="5200" w:type="dxa"/>
            <w:shd w:val="clear" w:color="auto" w:fill="EAF1F4"/>
            <w:tcMar>
              <w:top w:w="60" w:type="dxa"/>
              <w:left w:w="100" w:type="dxa"/>
              <w:bottom w:w="60" w:type="dxa"/>
              <w:right w:w="100" w:type="dxa"/>
            </w:tcMar>
            <w:vAlign w:val="center"/>
          </w:tcPr>
          <w:p w14:paraId="0B2786DE" w14:textId="77777777" w:rsidR="00EE1A4B" w:rsidRDefault="00000000">
            <w:r>
              <w:rPr>
                <w:color w:val="1A1A1A"/>
                <w:sz w:val="20"/>
                <w:szCs w:val="20"/>
              </w:rPr>
              <w:t>Invalid function call</w:t>
            </w:r>
          </w:p>
        </w:tc>
        <w:tc>
          <w:tcPr>
            <w:tcW w:w="2800" w:type="dxa"/>
            <w:shd w:val="clear" w:color="auto" w:fill="EAF1F4"/>
            <w:tcMar>
              <w:top w:w="60" w:type="dxa"/>
              <w:left w:w="100" w:type="dxa"/>
              <w:bottom w:w="60" w:type="dxa"/>
              <w:right w:w="100" w:type="dxa"/>
            </w:tcMar>
            <w:vAlign w:val="center"/>
          </w:tcPr>
          <w:p w14:paraId="066DABD3" w14:textId="77777777" w:rsidR="00EE1A4B" w:rsidRDefault="00000000">
            <w:r>
              <w:rPr>
                <w:color w:val="1A1A1A"/>
                <w:sz w:val="20"/>
                <w:szCs w:val="20"/>
              </w:rPr>
              <w:t>Interpretation</w:t>
            </w:r>
          </w:p>
        </w:tc>
      </w:tr>
      <w:tr w:rsidR="00EE1A4B" w14:paraId="5EFA1D84" w14:textId="77777777">
        <w:tblPrEx>
          <w:tblCellMar>
            <w:top w:w="0" w:type="dxa"/>
            <w:bottom w:w="0" w:type="dxa"/>
          </w:tblCellMar>
        </w:tblPrEx>
        <w:tc>
          <w:tcPr>
            <w:tcW w:w="1400" w:type="dxa"/>
            <w:tcMar>
              <w:top w:w="60" w:type="dxa"/>
              <w:left w:w="100" w:type="dxa"/>
              <w:bottom w:w="60" w:type="dxa"/>
              <w:right w:w="100" w:type="dxa"/>
            </w:tcMar>
            <w:vAlign w:val="center"/>
          </w:tcPr>
          <w:p w14:paraId="24590BB1" w14:textId="77777777" w:rsidR="00EE1A4B" w:rsidRDefault="00000000">
            <w:r>
              <w:rPr>
                <w:rFonts w:ascii="Consolas" w:eastAsia="Consolas" w:hAnsi="Consolas" w:cs="Consolas"/>
                <w:color w:val="1A1A1A"/>
                <w:sz w:val="20"/>
                <w:szCs w:val="20"/>
              </w:rPr>
              <w:t>P023</w:t>
            </w:r>
          </w:p>
        </w:tc>
        <w:tc>
          <w:tcPr>
            <w:tcW w:w="5200" w:type="dxa"/>
            <w:tcMar>
              <w:top w:w="60" w:type="dxa"/>
              <w:left w:w="100" w:type="dxa"/>
              <w:bottom w:w="60" w:type="dxa"/>
              <w:right w:w="100" w:type="dxa"/>
            </w:tcMar>
            <w:vAlign w:val="center"/>
          </w:tcPr>
          <w:p w14:paraId="072249A4" w14:textId="77777777" w:rsidR="00EE1A4B" w:rsidRDefault="00000000">
            <w:r>
              <w:rPr>
                <w:color w:val="1A1A1A"/>
                <w:sz w:val="20"/>
                <w:szCs w:val="20"/>
              </w:rPr>
              <w:t>Unexpected runtime failure</w:t>
            </w:r>
          </w:p>
        </w:tc>
        <w:tc>
          <w:tcPr>
            <w:tcW w:w="2800" w:type="dxa"/>
            <w:tcMar>
              <w:top w:w="60" w:type="dxa"/>
              <w:left w:w="100" w:type="dxa"/>
              <w:bottom w:w="60" w:type="dxa"/>
              <w:right w:w="100" w:type="dxa"/>
            </w:tcMar>
            <w:vAlign w:val="center"/>
          </w:tcPr>
          <w:p w14:paraId="496FBEDE" w14:textId="77777777" w:rsidR="00EE1A4B" w:rsidRDefault="00000000">
            <w:r>
              <w:rPr>
                <w:color w:val="1A1A1A"/>
                <w:sz w:val="20"/>
                <w:szCs w:val="20"/>
              </w:rPr>
              <w:t>Interpretation</w:t>
            </w:r>
          </w:p>
        </w:tc>
      </w:tr>
      <w:tr w:rsidR="00EE1A4B" w14:paraId="6CEC266E"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3C4B4D1C" w14:textId="77777777" w:rsidR="00EE1A4B" w:rsidRDefault="00000000">
            <w:r>
              <w:rPr>
                <w:rFonts w:ascii="Consolas" w:eastAsia="Consolas" w:hAnsi="Consolas" w:cs="Consolas"/>
                <w:color w:val="1A1A1A"/>
                <w:sz w:val="20"/>
                <w:szCs w:val="20"/>
              </w:rPr>
              <w:t>P024</w:t>
            </w:r>
          </w:p>
        </w:tc>
        <w:tc>
          <w:tcPr>
            <w:tcW w:w="5200" w:type="dxa"/>
            <w:shd w:val="clear" w:color="auto" w:fill="EAF1F4"/>
            <w:tcMar>
              <w:top w:w="60" w:type="dxa"/>
              <w:left w:w="100" w:type="dxa"/>
              <w:bottom w:w="60" w:type="dxa"/>
              <w:right w:w="100" w:type="dxa"/>
            </w:tcMar>
            <w:vAlign w:val="center"/>
          </w:tcPr>
          <w:p w14:paraId="2FDA0430" w14:textId="77777777" w:rsidR="00EE1A4B" w:rsidRDefault="00000000">
            <w:r>
              <w:rPr>
                <w:color w:val="1A1A1A"/>
                <w:sz w:val="20"/>
                <w:szCs w:val="20"/>
              </w:rPr>
              <w:t>Array index out of range</w:t>
            </w:r>
          </w:p>
        </w:tc>
        <w:tc>
          <w:tcPr>
            <w:tcW w:w="2800" w:type="dxa"/>
            <w:shd w:val="clear" w:color="auto" w:fill="EAF1F4"/>
            <w:tcMar>
              <w:top w:w="60" w:type="dxa"/>
              <w:left w:w="100" w:type="dxa"/>
              <w:bottom w:w="60" w:type="dxa"/>
              <w:right w:w="100" w:type="dxa"/>
            </w:tcMar>
            <w:vAlign w:val="center"/>
          </w:tcPr>
          <w:p w14:paraId="59DF772F" w14:textId="77777777" w:rsidR="00EE1A4B" w:rsidRDefault="00000000">
            <w:r>
              <w:rPr>
                <w:color w:val="1A1A1A"/>
                <w:sz w:val="20"/>
                <w:szCs w:val="20"/>
              </w:rPr>
              <w:t>Interpretation</w:t>
            </w:r>
          </w:p>
        </w:tc>
      </w:tr>
      <w:tr w:rsidR="00EE1A4B" w14:paraId="1F211DBC" w14:textId="77777777">
        <w:tblPrEx>
          <w:tblCellMar>
            <w:top w:w="0" w:type="dxa"/>
            <w:bottom w:w="0" w:type="dxa"/>
          </w:tblCellMar>
        </w:tblPrEx>
        <w:tc>
          <w:tcPr>
            <w:tcW w:w="1400" w:type="dxa"/>
            <w:tcMar>
              <w:top w:w="60" w:type="dxa"/>
              <w:left w:w="100" w:type="dxa"/>
              <w:bottom w:w="60" w:type="dxa"/>
              <w:right w:w="100" w:type="dxa"/>
            </w:tcMar>
            <w:vAlign w:val="center"/>
          </w:tcPr>
          <w:p w14:paraId="3A8B3A6E" w14:textId="77777777" w:rsidR="00EE1A4B" w:rsidRDefault="00000000">
            <w:r>
              <w:rPr>
                <w:rFonts w:ascii="Consolas" w:eastAsia="Consolas" w:hAnsi="Consolas" w:cs="Consolas"/>
                <w:color w:val="1A1A1A"/>
                <w:sz w:val="20"/>
                <w:szCs w:val="20"/>
              </w:rPr>
              <w:t>P025</w:t>
            </w:r>
          </w:p>
        </w:tc>
        <w:tc>
          <w:tcPr>
            <w:tcW w:w="5200" w:type="dxa"/>
            <w:tcMar>
              <w:top w:w="60" w:type="dxa"/>
              <w:left w:w="100" w:type="dxa"/>
              <w:bottom w:w="60" w:type="dxa"/>
              <w:right w:w="100" w:type="dxa"/>
            </w:tcMar>
            <w:vAlign w:val="center"/>
          </w:tcPr>
          <w:p w14:paraId="0A4D5A2B" w14:textId="77777777" w:rsidR="00EE1A4B" w:rsidRDefault="00000000">
            <w:r>
              <w:rPr>
                <w:color w:val="1A1A1A"/>
                <w:sz w:val="20"/>
                <w:szCs w:val="20"/>
              </w:rPr>
              <w:t>Cannot index non-array value</w:t>
            </w:r>
          </w:p>
        </w:tc>
        <w:tc>
          <w:tcPr>
            <w:tcW w:w="2800" w:type="dxa"/>
            <w:tcMar>
              <w:top w:w="60" w:type="dxa"/>
              <w:left w:w="100" w:type="dxa"/>
              <w:bottom w:w="60" w:type="dxa"/>
              <w:right w:w="100" w:type="dxa"/>
            </w:tcMar>
            <w:vAlign w:val="center"/>
          </w:tcPr>
          <w:p w14:paraId="5488CCAE" w14:textId="77777777" w:rsidR="00EE1A4B" w:rsidRDefault="00000000">
            <w:r>
              <w:rPr>
                <w:color w:val="1A1A1A"/>
                <w:sz w:val="20"/>
                <w:szCs w:val="20"/>
              </w:rPr>
              <w:t>Semantic Analysis</w:t>
            </w:r>
          </w:p>
        </w:tc>
      </w:tr>
      <w:tr w:rsidR="00EE1A4B" w14:paraId="5A791F27"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547E65B3" w14:textId="77777777" w:rsidR="00EE1A4B" w:rsidRDefault="00000000">
            <w:r>
              <w:rPr>
                <w:rFonts w:ascii="Consolas" w:eastAsia="Consolas" w:hAnsi="Consolas" w:cs="Consolas"/>
                <w:color w:val="1A1A1A"/>
                <w:sz w:val="20"/>
                <w:szCs w:val="20"/>
              </w:rPr>
              <w:t>P026</w:t>
            </w:r>
          </w:p>
        </w:tc>
        <w:tc>
          <w:tcPr>
            <w:tcW w:w="5200" w:type="dxa"/>
            <w:shd w:val="clear" w:color="auto" w:fill="EAF1F4"/>
            <w:tcMar>
              <w:top w:w="60" w:type="dxa"/>
              <w:left w:w="100" w:type="dxa"/>
              <w:bottom w:w="60" w:type="dxa"/>
              <w:right w:w="100" w:type="dxa"/>
            </w:tcMar>
            <w:vAlign w:val="center"/>
          </w:tcPr>
          <w:p w14:paraId="10106AE8" w14:textId="77777777" w:rsidR="00EE1A4B" w:rsidRDefault="00000000">
            <w:r>
              <w:rPr>
                <w:color w:val="1A1A1A"/>
                <w:sz w:val="20"/>
                <w:szCs w:val="20"/>
              </w:rPr>
              <w:t>Array element type mismatch</w:t>
            </w:r>
          </w:p>
        </w:tc>
        <w:tc>
          <w:tcPr>
            <w:tcW w:w="2800" w:type="dxa"/>
            <w:shd w:val="clear" w:color="auto" w:fill="EAF1F4"/>
            <w:tcMar>
              <w:top w:w="60" w:type="dxa"/>
              <w:left w:w="100" w:type="dxa"/>
              <w:bottom w:w="60" w:type="dxa"/>
              <w:right w:w="100" w:type="dxa"/>
            </w:tcMar>
            <w:vAlign w:val="center"/>
          </w:tcPr>
          <w:p w14:paraId="60E208D1" w14:textId="77777777" w:rsidR="00EE1A4B" w:rsidRDefault="00000000">
            <w:r>
              <w:rPr>
                <w:color w:val="1A1A1A"/>
                <w:sz w:val="20"/>
                <w:szCs w:val="20"/>
              </w:rPr>
              <w:t>Semantic Analysis</w:t>
            </w:r>
          </w:p>
        </w:tc>
      </w:tr>
      <w:tr w:rsidR="00EE1A4B" w14:paraId="5E240DAC" w14:textId="77777777">
        <w:tblPrEx>
          <w:tblCellMar>
            <w:top w:w="0" w:type="dxa"/>
            <w:bottom w:w="0" w:type="dxa"/>
          </w:tblCellMar>
        </w:tblPrEx>
        <w:tc>
          <w:tcPr>
            <w:tcW w:w="1400" w:type="dxa"/>
            <w:tcMar>
              <w:top w:w="60" w:type="dxa"/>
              <w:left w:w="100" w:type="dxa"/>
              <w:bottom w:w="60" w:type="dxa"/>
              <w:right w:w="100" w:type="dxa"/>
            </w:tcMar>
            <w:vAlign w:val="center"/>
          </w:tcPr>
          <w:p w14:paraId="73AD0437" w14:textId="77777777" w:rsidR="00EE1A4B" w:rsidRDefault="00000000">
            <w:r>
              <w:rPr>
                <w:rFonts w:ascii="Consolas" w:eastAsia="Consolas" w:hAnsi="Consolas" w:cs="Consolas"/>
                <w:color w:val="1A1A1A"/>
                <w:sz w:val="20"/>
                <w:szCs w:val="20"/>
              </w:rPr>
              <w:t>P027</w:t>
            </w:r>
          </w:p>
        </w:tc>
        <w:tc>
          <w:tcPr>
            <w:tcW w:w="5200" w:type="dxa"/>
            <w:tcMar>
              <w:top w:w="60" w:type="dxa"/>
              <w:left w:w="100" w:type="dxa"/>
              <w:bottom w:w="60" w:type="dxa"/>
              <w:right w:w="100" w:type="dxa"/>
            </w:tcMar>
            <w:vAlign w:val="center"/>
          </w:tcPr>
          <w:p w14:paraId="4F87A525" w14:textId="77777777" w:rsidR="00EE1A4B" w:rsidRDefault="00000000">
            <w:r>
              <w:rPr>
                <w:color w:val="1A1A1A"/>
                <w:sz w:val="20"/>
                <w:szCs w:val="20"/>
              </w:rPr>
              <w:t>Negative array index</w:t>
            </w:r>
          </w:p>
        </w:tc>
        <w:tc>
          <w:tcPr>
            <w:tcW w:w="2800" w:type="dxa"/>
            <w:tcMar>
              <w:top w:w="60" w:type="dxa"/>
              <w:left w:w="100" w:type="dxa"/>
              <w:bottom w:w="60" w:type="dxa"/>
              <w:right w:w="100" w:type="dxa"/>
            </w:tcMar>
            <w:vAlign w:val="center"/>
          </w:tcPr>
          <w:p w14:paraId="21D75D53" w14:textId="77777777" w:rsidR="00EE1A4B" w:rsidRDefault="00000000">
            <w:r>
              <w:rPr>
                <w:color w:val="1A1A1A"/>
                <w:sz w:val="20"/>
                <w:szCs w:val="20"/>
              </w:rPr>
              <w:t>Interpretation</w:t>
            </w:r>
          </w:p>
        </w:tc>
      </w:tr>
      <w:tr w:rsidR="00EE1A4B" w14:paraId="579046F1"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282D5521" w14:textId="77777777" w:rsidR="00EE1A4B" w:rsidRDefault="00000000">
            <w:r>
              <w:rPr>
                <w:rFonts w:ascii="Consolas" w:eastAsia="Consolas" w:hAnsi="Consolas" w:cs="Consolas"/>
                <w:color w:val="1A1A1A"/>
                <w:sz w:val="20"/>
                <w:szCs w:val="20"/>
              </w:rPr>
              <w:t>P028</w:t>
            </w:r>
          </w:p>
        </w:tc>
        <w:tc>
          <w:tcPr>
            <w:tcW w:w="5200" w:type="dxa"/>
            <w:shd w:val="clear" w:color="auto" w:fill="EAF1F4"/>
            <w:tcMar>
              <w:top w:w="60" w:type="dxa"/>
              <w:left w:w="100" w:type="dxa"/>
              <w:bottom w:w="60" w:type="dxa"/>
              <w:right w:w="100" w:type="dxa"/>
            </w:tcMar>
            <w:vAlign w:val="center"/>
          </w:tcPr>
          <w:p w14:paraId="6E279E10" w14:textId="77777777" w:rsidR="00EE1A4B" w:rsidRDefault="00000000">
            <w:r>
              <w:rPr>
                <w:color w:val="1A1A1A"/>
                <w:sz w:val="20"/>
                <w:szCs w:val="20"/>
              </w:rPr>
              <w:t>Math domain error</w:t>
            </w:r>
          </w:p>
        </w:tc>
        <w:tc>
          <w:tcPr>
            <w:tcW w:w="2800" w:type="dxa"/>
            <w:shd w:val="clear" w:color="auto" w:fill="EAF1F4"/>
            <w:tcMar>
              <w:top w:w="60" w:type="dxa"/>
              <w:left w:w="100" w:type="dxa"/>
              <w:bottom w:w="60" w:type="dxa"/>
              <w:right w:w="100" w:type="dxa"/>
            </w:tcMar>
            <w:vAlign w:val="center"/>
          </w:tcPr>
          <w:p w14:paraId="00E7CC2B" w14:textId="77777777" w:rsidR="00EE1A4B" w:rsidRDefault="00000000">
            <w:r>
              <w:rPr>
                <w:color w:val="1A1A1A"/>
                <w:sz w:val="20"/>
                <w:szCs w:val="20"/>
              </w:rPr>
              <w:t>Interpretation</w:t>
            </w:r>
          </w:p>
        </w:tc>
      </w:tr>
      <w:tr w:rsidR="00EE1A4B" w14:paraId="1C016B2A" w14:textId="77777777">
        <w:tblPrEx>
          <w:tblCellMar>
            <w:top w:w="0" w:type="dxa"/>
            <w:bottom w:w="0" w:type="dxa"/>
          </w:tblCellMar>
        </w:tblPrEx>
        <w:tc>
          <w:tcPr>
            <w:tcW w:w="1400" w:type="dxa"/>
            <w:tcMar>
              <w:top w:w="60" w:type="dxa"/>
              <w:left w:w="100" w:type="dxa"/>
              <w:bottom w:w="60" w:type="dxa"/>
              <w:right w:w="100" w:type="dxa"/>
            </w:tcMar>
            <w:vAlign w:val="center"/>
          </w:tcPr>
          <w:p w14:paraId="54FE63AB" w14:textId="77777777" w:rsidR="00EE1A4B" w:rsidRDefault="00000000">
            <w:r>
              <w:rPr>
                <w:rFonts w:ascii="Consolas" w:eastAsia="Consolas" w:hAnsi="Consolas" w:cs="Consolas"/>
                <w:color w:val="1A1A1A"/>
                <w:sz w:val="20"/>
                <w:szCs w:val="20"/>
              </w:rPr>
              <w:t>P029</w:t>
            </w:r>
          </w:p>
        </w:tc>
        <w:tc>
          <w:tcPr>
            <w:tcW w:w="5200" w:type="dxa"/>
            <w:tcMar>
              <w:top w:w="60" w:type="dxa"/>
              <w:left w:w="100" w:type="dxa"/>
              <w:bottom w:w="60" w:type="dxa"/>
              <w:right w:w="100" w:type="dxa"/>
            </w:tcMar>
            <w:vAlign w:val="center"/>
          </w:tcPr>
          <w:p w14:paraId="3E426D70" w14:textId="77777777" w:rsidR="00EE1A4B" w:rsidRDefault="00000000">
            <w:r>
              <w:rPr>
                <w:color w:val="1A1A1A"/>
                <w:sz w:val="20"/>
                <w:szCs w:val="20"/>
              </w:rPr>
              <w:t>String index out of range</w:t>
            </w:r>
          </w:p>
        </w:tc>
        <w:tc>
          <w:tcPr>
            <w:tcW w:w="2800" w:type="dxa"/>
            <w:tcMar>
              <w:top w:w="60" w:type="dxa"/>
              <w:left w:w="100" w:type="dxa"/>
              <w:bottom w:w="60" w:type="dxa"/>
              <w:right w:w="100" w:type="dxa"/>
            </w:tcMar>
            <w:vAlign w:val="center"/>
          </w:tcPr>
          <w:p w14:paraId="156D451F" w14:textId="77777777" w:rsidR="00EE1A4B" w:rsidRDefault="00000000">
            <w:r>
              <w:rPr>
                <w:color w:val="1A1A1A"/>
                <w:sz w:val="20"/>
                <w:szCs w:val="20"/>
              </w:rPr>
              <w:t>Interpretation</w:t>
            </w:r>
          </w:p>
        </w:tc>
      </w:tr>
      <w:tr w:rsidR="00EE1A4B" w14:paraId="5B16A902" w14:textId="77777777">
        <w:tblPrEx>
          <w:tblCellMar>
            <w:top w:w="0" w:type="dxa"/>
            <w:bottom w:w="0" w:type="dxa"/>
          </w:tblCellMar>
        </w:tblPrEx>
        <w:tc>
          <w:tcPr>
            <w:tcW w:w="1400" w:type="dxa"/>
            <w:shd w:val="clear" w:color="auto" w:fill="EAF1F4"/>
            <w:tcMar>
              <w:top w:w="60" w:type="dxa"/>
              <w:left w:w="100" w:type="dxa"/>
              <w:bottom w:w="60" w:type="dxa"/>
              <w:right w:w="100" w:type="dxa"/>
            </w:tcMar>
            <w:vAlign w:val="center"/>
          </w:tcPr>
          <w:p w14:paraId="7D78E6DF" w14:textId="77777777" w:rsidR="00EE1A4B" w:rsidRDefault="00000000">
            <w:r>
              <w:rPr>
                <w:rFonts w:ascii="Consolas" w:eastAsia="Consolas" w:hAnsi="Consolas" w:cs="Consolas"/>
                <w:color w:val="1A1A1A"/>
                <w:sz w:val="20"/>
                <w:szCs w:val="20"/>
              </w:rPr>
              <w:t>P030</w:t>
            </w:r>
          </w:p>
        </w:tc>
        <w:tc>
          <w:tcPr>
            <w:tcW w:w="5200" w:type="dxa"/>
            <w:shd w:val="clear" w:color="auto" w:fill="EAF1F4"/>
            <w:tcMar>
              <w:top w:w="60" w:type="dxa"/>
              <w:left w:w="100" w:type="dxa"/>
              <w:bottom w:w="60" w:type="dxa"/>
              <w:right w:w="100" w:type="dxa"/>
            </w:tcMar>
            <w:vAlign w:val="center"/>
          </w:tcPr>
          <w:p w14:paraId="223DF731" w14:textId="77777777" w:rsidR="00EE1A4B" w:rsidRDefault="00000000">
            <w:r>
              <w:rPr>
                <w:color w:val="1A1A1A"/>
                <w:sz w:val="20"/>
                <w:szCs w:val="20"/>
              </w:rPr>
              <w:t>Unsupported native compilation feature</w:t>
            </w:r>
          </w:p>
        </w:tc>
        <w:tc>
          <w:tcPr>
            <w:tcW w:w="2800" w:type="dxa"/>
            <w:shd w:val="clear" w:color="auto" w:fill="EAF1F4"/>
            <w:tcMar>
              <w:top w:w="60" w:type="dxa"/>
              <w:left w:w="100" w:type="dxa"/>
              <w:bottom w:w="60" w:type="dxa"/>
              <w:right w:w="100" w:type="dxa"/>
            </w:tcMar>
            <w:vAlign w:val="center"/>
          </w:tcPr>
          <w:p w14:paraId="3E40E825" w14:textId="77777777" w:rsidR="00EE1A4B" w:rsidRDefault="00000000">
            <w:r>
              <w:rPr>
                <w:color w:val="1A1A1A"/>
                <w:sz w:val="20"/>
                <w:szCs w:val="20"/>
              </w:rPr>
              <w:t>Native Compilation</w:t>
            </w:r>
          </w:p>
        </w:tc>
      </w:tr>
      <w:tr w:rsidR="00EE1A4B" w14:paraId="30BFCA73" w14:textId="77777777">
        <w:tblPrEx>
          <w:tblCellMar>
            <w:top w:w="0" w:type="dxa"/>
            <w:bottom w:w="0" w:type="dxa"/>
          </w:tblCellMar>
        </w:tblPrEx>
        <w:tc>
          <w:tcPr>
            <w:tcW w:w="1400" w:type="dxa"/>
            <w:tcMar>
              <w:top w:w="60" w:type="dxa"/>
              <w:left w:w="100" w:type="dxa"/>
              <w:bottom w:w="60" w:type="dxa"/>
              <w:right w:w="100" w:type="dxa"/>
            </w:tcMar>
            <w:vAlign w:val="center"/>
          </w:tcPr>
          <w:p w14:paraId="0F5E9C34" w14:textId="77777777" w:rsidR="00EE1A4B" w:rsidRDefault="00000000">
            <w:r>
              <w:rPr>
                <w:rFonts w:ascii="Consolas" w:eastAsia="Consolas" w:hAnsi="Consolas" w:cs="Consolas"/>
                <w:color w:val="1A1A1A"/>
                <w:sz w:val="20"/>
                <w:szCs w:val="20"/>
              </w:rPr>
              <w:t>P031</w:t>
            </w:r>
          </w:p>
        </w:tc>
        <w:tc>
          <w:tcPr>
            <w:tcW w:w="5200" w:type="dxa"/>
            <w:tcMar>
              <w:top w:w="60" w:type="dxa"/>
              <w:left w:w="100" w:type="dxa"/>
              <w:bottom w:w="60" w:type="dxa"/>
              <w:right w:w="100" w:type="dxa"/>
            </w:tcMar>
            <w:vAlign w:val="center"/>
          </w:tcPr>
          <w:p w14:paraId="3B9B2EA3" w14:textId="77777777" w:rsidR="00EE1A4B" w:rsidRDefault="00000000">
            <w:r>
              <w:rPr>
                <w:color w:val="1A1A1A"/>
                <w:sz w:val="20"/>
                <w:szCs w:val="20"/>
              </w:rPr>
              <w:t>Maximum nesting depth exceeded</w:t>
            </w:r>
          </w:p>
        </w:tc>
        <w:tc>
          <w:tcPr>
            <w:tcW w:w="2800" w:type="dxa"/>
            <w:tcMar>
              <w:top w:w="60" w:type="dxa"/>
              <w:left w:w="100" w:type="dxa"/>
              <w:bottom w:w="60" w:type="dxa"/>
              <w:right w:w="100" w:type="dxa"/>
            </w:tcMar>
            <w:vAlign w:val="center"/>
          </w:tcPr>
          <w:p w14:paraId="4B590273" w14:textId="77777777" w:rsidR="00EE1A4B" w:rsidRDefault="00000000">
            <w:r>
              <w:rPr>
                <w:color w:val="1A1A1A"/>
                <w:sz w:val="20"/>
                <w:szCs w:val="20"/>
              </w:rPr>
              <w:t>Parsing</w:t>
            </w:r>
          </w:p>
        </w:tc>
      </w:tr>
    </w:tbl>
    <w:p w14:paraId="48C65AFE" w14:textId="77777777" w:rsidR="00EE1A4B" w:rsidRDefault="00EE1A4B">
      <w:pPr>
        <w:spacing w:after="160" w:line="276" w:lineRule="auto"/>
      </w:pPr>
    </w:p>
    <w:p w14:paraId="7C9DAB78" w14:textId="77777777" w:rsidR="00EE1A4B" w:rsidRDefault="00000000">
      <w:pPr>
        <w:pStyle w:val="Heading1"/>
        <w:pageBreakBefore/>
        <w:pBdr>
          <w:bottom w:val="single" w:sz="8" w:space="4" w:color="2E7D8C"/>
        </w:pBdr>
        <w:spacing w:before="200" w:after="200"/>
      </w:pPr>
      <w:bookmarkStart w:id="205" w:name="_Toc237039044"/>
      <w:r>
        <w:rPr>
          <w:b/>
          <w:bCs/>
          <w:color w:val="1B3A57"/>
        </w:rPr>
        <w:lastRenderedPageBreak/>
        <w:t>Appendix E — CLI Quick Reference</w:t>
      </w:r>
      <w:bookmarkEnd w:id="20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E1A4B" w14:paraId="133E099B" w14:textId="77777777">
        <w:tblPrEx>
          <w:tblCellMar>
            <w:top w:w="0" w:type="dxa"/>
            <w:bottom w:w="0" w:type="dxa"/>
          </w:tblCellMar>
        </w:tblPrEx>
        <w:trPr>
          <w:tblHeader/>
        </w:trPr>
        <w:tc>
          <w:tcPr>
            <w:tcW w:w="4600" w:type="dxa"/>
            <w:shd w:val="clear" w:color="auto" w:fill="1B3A57"/>
            <w:tcMar>
              <w:top w:w="60" w:type="dxa"/>
              <w:left w:w="100" w:type="dxa"/>
              <w:bottom w:w="60" w:type="dxa"/>
              <w:right w:w="100" w:type="dxa"/>
            </w:tcMar>
            <w:vAlign w:val="center"/>
          </w:tcPr>
          <w:p w14:paraId="47C81BB2" w14:textId="77777777" w:rsidR="00EE1A4B" w:rsidRDefault="00000000">
            <w:r>
              <w:rPr>
                <w:b/>
                <w:bCs/>
                <w:color w:val="FFFFFF"/>
                <w:sz w:val="20"/>
                <w:szCs w:val="20"/>
              </w:rPr>
              <w:t>Command</w:t>
            </w:r>
          </w:p>
        </w:tc>
        <w:tc>
          <w:tcPr>
            <w:tcW w:w="4600" w:type="dxa"/>
            <w:shd w:val="clear" w:color="auto" w:fill="1B3A57"/>
            <w:tcMar>
              <w:top w:w="60" w:type="dxa"/>
              <w:left w:w="100" w:type="dxa"/>
              <w:bottom w:w="60" w:type="dxa"/>
              <w:right w:w="100" w:type="dxa"/>
            </w:tcMar>
            <w:vAlign w:val="center"/>
          </w:tcPr>
          <w:p w14:paraId="62DB544D" w14:textId="77777777" w:rsidR="00EE1A4B" w:rsidRDefault="00000000">
            <w:r>
              <w:rPr>
                <w:b/>
                <w:bCs/>
                <w:color w:val="FFFFFF"/>
                <w:sz w:val="20"/>
                <w:szCs w:val="20"/>
              </w:rPr>
              <w:t>Purpose</w:t>
            </w:r>
          </w:p>
        </w:tc>
      </w:tr>
      <w:tr w:rsidR="00EE1A4B" w14:paraId="335E8E1D" w14:textId="77777777">
        <w:tblPrEx>
          <w:tblCellMar>
            <w:top w:w="0" w:type="dxa"/>
            <w:bottom w:w="0" w:type="dxa"/>
          </w:tblCellMar>
        </w:tblPrEx>
        <w:tc>
          <w:tcPr>
            <w:tcW w:w="4600" w:type="dxa"/>
            <w:tcMar>
              <w:top w:w="60" w:type="dxa"/>
              <w:left w:w="100" w:type="dxa"/>
              <w:bottom w:w="60" w:type="dxa"/>
              <w:right w:w="100" w:type="dxa"/>
            </w:tcMar>
            <w:vAlign w:val="center"/>
          </w:tcPr>
          <w:p w14:paraId="4E034DE8" w14:textId="77777777" w:rsidR="00EE1A4B" w:rsidRDefault="00000000">
            <w:r>
              <w:rPr>
                <w:rFonts w:ascii="Consolas" w:eastAsia="Consolas" w:hAnsi="Consolas" w:cs="Consolas"/>
                <w:color w:val="1A1A1A"/>
                <w:sz w:val="20"/>
                <w:szCs w:val="20"/>
              </w:rPr>
              <w:t>pari &lt;file.pr&gt;</w:t>
            </w:r>
          </w:p>
        </w:tc>
        <w:tc>
          <w:tcPr>
            <w:tcW w:w="4600" w:type="dxa"/>
            <w:tcMar>
              <w:top w:w="60" w:type="dxa"/>
              <w:left w:w="100" w:type="dxa"/>
              <w:bottom w:w="60" w:type="dxa"/>
              <w:right w:w="100" w:type="dxa"/>
            </w:tcMar>
            <w:vAlign w:val="center"/>
          </w:tcPr>
          <w:p w14:paraId="6FD0ABDF" w14:textId="77777777" w:rsidR="00EE1A4B" w:rsidRDefault="00000000">
            <w:r>
              <w:rPr>
                <w:color w:val="1A1A1A"/>
                <w:sz w:val="20"/>
                <w:szCs w:val="20"/>
              </w:rPr>
              <w:t>Execute (automatic backend selection)</w:t>
            </w:r>
          </w:p>
        </w:tc>
      </w:tr>
      <w:tr w:rsidR="00EE1A4B" w14:paraId="4C1C9B1C" w14:textId="77777777">
        <w:tblPrEx>
          <w:tblCellMar>
            <w:top w:w="0" w:type="dxa"/>
            <w:bottom w:w="0" w:type="dxa"/>
          </w:tblCellMar>
        </w:tblPrEx>
        <w:tc>
          <w:tcPr>
            <w:tcW w:w="4600" w:type="dxa"/>
            <w:shd w:val="clear" w:color="auto" w:fill="EAF1F4"/>
            <w:tcMar>
              <w:top w:w="60" w:type="dxa"/>
              <w:left w:w="100" w:type="dxa"/>
              <w:bottom w:w="60" w:type="dxa"/>
              <w:right w:w="100" w:type="dxa"/>
            </w:tcMar>
            <w:vAlign w:val="center"/>
          </w:tcPr>
          <w:p w14:paraId="4D7EAB00" w14:textId="77777777" w:rsidR="00EE1A4B" w:rsidRDefault="00000000">
            <w:r>
              <w:rPr>
                <w:rFonts w:ascii="Consolas" w:eastAsia="Consolas" w:hAnsi="Consolas" w:cs="Consolas"/>
                <w:color w:val="1A1A1A"/>
                <w:sz w:val="20"/>
                <w:szCs w:val="20"/>
              </w:rPr>
              <w:t>pari &lt;file.pr&gt; --backend &lt;name&gt;</w:t>
            </w:r>
          </w:p>
        </w:tc>
        <w:tc>
          <w:tcPr>
            <w:tcW w:w="4600" w:type="dxa"/>
            <w:shd w:val="clear" w:color="auto" w:fill="EAF1F4"/>
            <w:tcMar>
              <w:top w:w="60" w:type="dxa"/>
              <w:left w:w="100" w:type="dxa"/>
              <w:bottom w:w="60" w:type="dxa"/>
              <w:right w:w="100" w:type="dxa"/>
            </w:tcMar>
            <w:vAlign w:val="center"/>
          </w:tcPr>
          <w:p w14:paraId="0F730F3F" w14:textId="77777777" w:rsidR="00EE1A4B" w:rsidRDefault="00000000">
            <w:r>
              <w:rPr>
                <w:color w:val="1A1A1A"/>
                <w:sz w:val="20"/>
                <w:szCs w:val="20"/>
              </w:rPr>
              <w:t>Execute, forcing native / bytecode / interpreter</w:t>
            </w:r>
          </w:p>
        </w:tc>
      </w:tr>
      <w:tr w:rsidR="00EE1A4B" w14:paraId="6B8B828E" w14:textId="77777777">
        <w:tblPrEx>
          <w:tblCellMar>
            <w:top w:w="0" w:type="dxa"/>
            <w:bottom w:w="0" w:type="dxa"/>
          </w:tblCellMar>
        </w:tblPrEx>
        <w:tc>
          <w:tcPr>
            <w:tcW w:w="4600" w:type="dxa"/>
            <w:tcMar>
              <w:top w:w="60" w:type="dxa"/>
              <w:left w:w="100" w:type="dxa"/>
              <w:bottom w:w="60" w:type="dxa"/>
              <w:right w:w="100" w:type="dxa"/>
            </w:tcMar>
            <w:vAlign w:val="center"/>
          </w:tcPr>
          <w:p w14:paraId="007755FF" w14:textId="77777777" w:rsidR="00EE1A4B" w:rsidRDefault="00000000">
            <w:r>
              <w:rPr>
                <w:rFonts w:ascii="Consolas" w:eastAsia="Consolas" w:hAnsi="Consolas" w:cs="Consolas"/>
                <w:color w:val="1A1A1A"/>
                <w:sz w:val="20"/>
                <w:szCs w:val="20"/>
              </w:rPr>
              <w:t>pari &lt;file.pbc&gt;</w:t>
            </w:r>
          </w:p>
        </w:tc>
        <w:tc>
          <w:tcPr>
            <w:tcW w:w="4600" w:type="dxa"/>
            <w:tcMar>
              <w:top w:w="60" w:type="dxa"/>
              <w:left w:w="100" w:type="dxa"/>
              <w:bottom w:w="60" w:type="dxa"/>
              <w:right w:w="100" w:type="dxa"/>
            </w:tcMar>
            <w:vAlign w:val="center"/>
          </w:tcPr>
          <w:p w14:paraId="7D2ABC6C" w14:textId="77777777" w:rsidR="00EE1A4B" w:rsidRDefault="00000000">
            <w:r>
              <w:rPr>
                <w:color w:val="1A1A1A"/>
                <w:sz w:val="20"/>
                <w:szCs w:val="20"/>
              </w:rPr>
              <w:t>Execute compiled bytecode on the PVM</w:t>
            </w:r>
          </w:p>
        </w:tc>
      </w:tr>
      <w:tr w:rsidR="00EE1A4B" w14:paraId="75567B15" w14:textId="77777777">
        <w:tblPrEx>
          <w:tblCellMar>
            <w:top w:w="0" w:type="dxa"/>
            <w:bottom w:w="0" w:type="dxa"/>
          </w:tblCellMar>
        </w:tblPrEx>
        <w:tc>
          <w:tcPr>
            <w:tcW w:w="4600" w:type="dxa"/>
            <w:shd w:val="clear" w:color="auto" w:fill="EAF1F4"/>
            <w:tcMar>
              <w:top w:w="60" w:type="dxa"/>
              <w:left w:w="100" w:type="dxa"/>
              <w:bottom w:w="60" w:type="dxa"/>
              <w:right w:w="100" w:type="dxa"/>
            </w:tcMar>
            <w:vAlign w:val="center"/>
          </w:tcPr>
          <w:p w14:paraId="621C689C" w14:textId="77777777" w:rsidR="00EE1A4B" w:rsidRDefault="00000000">
            <w:r>
              <w:rPr>
                <w:rFonts w:ascii="Consolas" w:eastAsia="Consolas" w:hAnsi="Consolas" w:cs="Consolas"/>
                <w:color w:val="1A1A1A"/>
                <w:sz w:val="20"/>
                <w:szCs w:val="20"/>
              </w:rPr>
              <w:t>pari --tokens &lt;file.pr&gt;</w:t>
            </w:r>
          </w:p>
        </w:tc>
        <w:tc>
          <w:tcPr>
            <w:tcW w:w="4600" w:type="dxa"/>
            <w:shd w:val="clear" w:color="auto" w:fill="EAF1F4"/>
            <w:tcMar>
              <w:top w:w="60" w:type="dxa"/>
              <w:left w:w="100" w:type="dxa"/>
              <w:bottom w:w="60" w:type="dxa"/>
              <w:right w:w="100" w:type="dxa"/>
            </w:tcMar>
            <w:vAlign w:val="center"/>
          </w:tcPr>
          <w:p w14:paraId="76E61F94" w14:textId="77777777" w:rsidR="00EE1A4B" w:rsidRDefault="00000000">
            <w:r>
              <w:rPr>
                <w:color w:val="1A1A1A"/>
                <w:sz w:val="20"/>
                <w:szCs w:val="20"/>
              </w:rPr>
              <w:t>Print token stream</w:t>
            </w:r>
          </w:p>
        </w:tc>
      </w:tr>
      <w:tr w:rsidR="00EE1A4B" w14:paraId="7F552F77" w14:textId="77777777">
        <w:tblPrEx>
          <w:tblCellMar>
            <w:top w:w="0" w:type="dxa"/>
            <w:bottom w:w="0" w:type="dxa"/>
          </w:tblCellMar>
        </w:tblPrEx>
        <w:tc>
          <w:tcPr>
            <w:tcW w:w="4600" w:type="dxa"/>
            <w:tcMar>
              <w:top w:w="60" w:type="dxa"/>
              <w:left w:w="100" w:type="dxa"/>
              <w:bottom w:w="60" w:type="dxa"/>
              <w:right w:w="100" w:type="dxa"/>
            </w:tcMar>
            <w:vAlign w:val="center"/>
          </w:tcPr>
          <w:p w14:paraId="11BCBA76" w14:textId="77777777" w:rsidR="00EE1A4B" w:rsidRDefault="00000000">
            <w:r>
              <w:rPr>
                <w:rFonts w:ascii="Consolas" w:eastAsia="Consolas" w:hAnsi="Consolas" w:cs="Consolas"/>
                <w:color w:val="1A1A1A"/>
                <w:sz w:val="20"/>
                <w:szCs w:val="20"/>
              </w:rPr>
              <w:t>pari --ast &lt;file.pr&gt;</w:t>
            </w:r>
          </w:p>
        </w:tc>
        <w:tc>
          <w:tcPr>
            <w:tcW w:w="4600" w:type="dxa"/>
            <w:tcMar>
              <w:top w:w="60" w:type="dxa"/>
              <w:left w:w="100" w:type="dxa"/>
              <w:bottom w:w="60" w:type="dxa"/>
              <w:right w:w="100" w:type="dxa"/>
            </w:tcMar>
            <w:vAlign w:val="center"/>
          </w:tcPr>
          <w:p w14:paraId="1049EEA7" w14:textId="77777777" w:rsidR="00EE1A4B" w:rsidRDefault="00000000">
            <w:r>
              <w:rPr>
                <w:color w:val="1A1A1A"/>
                <w:sz w:val="20"/>
                <w:szCs w:val="20"/>
              </w:rPr>
              <w:t>Print AST</w:t>
            </w:r>
          </w:p>
        </w:tc>
      </w:tr>
      <w:tr w:rsidR="00EE1A4B" w14:paraId="2D47225F" w14:textId="77777777">
        <w:tblPrEx>
          <w:tblCellMar>
            <w:top w:w="0" w:type="dxa"/>
            <w:bottom w:w="0" w:type="dxa"/>
          </w:tblCellMar>
        </w:tblPrEx>
        <w:tc>
          <w:tcPr>
            <w:tcW w:w="4600" w:type="dxa"/>
            <w:shd w:val="clear" w:color="auto" w:fill="EAF1F4"/>
            <w:tcMar>
              <w:top w:w="60" w:type="dxa"/>
              <w:left w:w="100" w:type="dxa"/>
              <w:bottom w:w="60" w:type="dxa"/>
              <w:right w:w="100" w:type="dxa"/>
            </w:tcMar>
            <w:vAlign w:val="center"/>
          </w:tcPr>
          <w:p w14:paraId="020AEE48" w14:textId="77777777" w:rsidR="00EE1A4B" w:rsidRDefault="00000000">
            <w:r>
              <w:rPr>
                <w:rFonts w:ascii="Consolas" w:eastAsia="Consolas" w:hAnsi="Consolas" w:cs="Consolas"/>
                <w:color w:val="1A1A1A"/>
                <w:sz w:val="20"/>
                <w:szCs w:val="20"/>
              </w:rPr>
              <w:t>pari --analyze &lt;file.pr&gt;</w:t>
            </w:r>
          </w:p>
        </w:tc>
        <w:tc>
          <w:tcPr>
            <w:tcW w:w="4600" w:type="dxa"/>
            <w:shd w:val="clear" w:color="auto" w:fill="EAF1F4"/>
            <w:tcMar>
              <w:top w:w="60" w:type="dxa"/>
              <w:left w:w="100" w:type="dxa"/>
              <w:bottom w:w="60" w:type="dxa"/>
              <w:right w:w="100" w:type="dxa"/>
            </w:tcMar>
            <w:vAlign w:val="center"/>
          </w:tcPr>
          <w:p w14:paraId="7863F1FB" w14:textId="77777777" w:rsidR="00EE1A4B" w:rsidRDefault="00000000">
            <w:r>
              <w:rPr>
                <w:color w:val="1A1A1A"/>
                <w:sz w:val="20"/>
                <w:szCs w:val="20"/>
              </w:rPr>
              <w:t>Run semantic analysis only</w:t>
            </w:r>
          </w:p>
        </w:tc>
      </w:tr>
      <w:tr w:rsidR="00EE1A4B" w14:paraId="3119482A" w14:textId="77777777">
        <w:tblPrEx>
          <w:tblCellMar>
            <w:top w:w="0" w:type="dxa"/>
            <w:bottom w:w="0" w:type="dxa"/>
          </w:tblCellMar>
        </w:tblPrEx>
        <w:tc>
          <w:tcPr>
            <w:tcW w:w="4600" w:type="dxa"/>
            <w:tcMar>
              <w:top w:w="60" w:type="dxa"/>
              <w:left w:w="100" w:type="dxa"/>
              <w:bottom w:w="60" w:type="dxa"/>
              <w:right w:w="100" w:type="dxa"/>
            </w:tcMar>
            <w:vAlign w:val="center"/>
          </w:tcPr>
          <w:p w14:paraId="1CFE6E8E" w14:textId="77777777" w:rsidR="00EE1A4B" w:rsidRDefault="00000000">
            <w:r>
              <w:rPr>
                <w:rFonts w:ascii="Consolas" w:eastAsia="Consolas" w:hAnsi="Consolas" w:cs="Consolas"/>
                <w:color w:val="1A1A1A"/>
                <w:sz w:val="20"/>
                <w:szCs w:val="20"/>
              </w:rPr>
              <w:t>pari --runtime &lt;file.pr&gt;</w:t>
            </w:r>
          </w:p>
        </w:tc>
        <w:tc>
          <w:tcPr>
            <w:tcW w:w="4600" w:type="dxa"/>
            <w:tcMar>
              <w:top w:w="60" w:type="dxa"/>
              <w:left w:w="100" w:type="dxa"/>
              <w:bottom w:w="60" w:type="dxa"/>
              <w:right w:w="100" w:type="dxa"/>
            </w:tcMar>
            <w:vAlign w:val="center"/>
          </w:tcPr>
          <w:p w14:paraId="67E40178" w14:textId="77777777" w:rsidR="00EE1A4B" w:rsidRDefault="00000000">
            <w:r>
              <w:rPr>
                <w:color w:val="1A1A1A"/>
                <w:sz w:val="20"/>
                <w:szCs w:val="20"/>
              </w:rPr>
              <w:t>Execute + report runtime state</w:t>
            </w:r>
          </w:p>
        </w:tc>
      </w:tr>
      <w:tr w:rsidR="00EE1A4B" w14:paraId="7D01CA91" w14:textId="77777777">
        <w:tblPrEx>
          <w:tblCellMar>
            <w:top w:w="0" w:type="dxa"/>
            <w:bottom w:w="0" w:type="dxa"/>
          </w:tblCellMar>
        </w:tblPrEx>
        <w:tc>
          <w:tcPr>
            <w:tcW w:w="4600" w:type="dxa"/>
            <w:shd w:val="clear" w:color="auto" w:fill="EAF1F4"/>
            <w:tcMar>
              <w:top w:w="60" w:type="dxa"/>
              <w:left w:w="100" w:type="dxa"/>
              <w:bottom w:w="60" w:type="dxa"/>
              <w:right w:w="100" w:type="dxa"/>
            </w:tcMar>
            <w:vAlign w:val="center"/>
          </w:tcPr>
          <w:p w14:paraId="31F2387E" w14:textId="77777777" w:rsidR="00EE1A4B" w:rsidRDefault="00000000">
            <w:r>
              <w:rPr>
                <w:rFonts w:ascii="Consolas" w:eastAsia="Consolas" w:hAnsi="Consolas" w:cs="Consolas"/>
                <w:color w:val="1A1A1A"/>
                <w:sz w:val="20"/>
                <w:szCs w:val="20"/>
              </w:rPr>
              <w:t>pari --bytecode &lt;file.pr&gt;</w:t>
            </w:r>
          </w:p>
        </w:tc>
        <w:tc>
          <w:tcPr>
            <w:tcW w:w="4600" w:type="dxa"/>
            <w:shd w:val="clear" w:color="auto" w:fill="EAF1F4"/>
            <w:tcMar>
              <w:top w:w="60" w:type="dxa"/>
              <w:left w:w="100" w:type="dxa"/>
              <w:bottom w:w="60" w:type="dxa"/>
              <w:right w:w="100" w:type="dxa"/>
            </w:tcMar>
            <w:vAlign w:val="center"/>
          </w:tcPr>
          <w:p w14:paraId="346E0D52" w14:textId="77777777" w:rsidR="00EE1A4B" w:rsidRDefault="00000000">
            <w:r>
              <w:rPr>
                <w:color w:val="1A1A1A"/>
                <w:sz w:val="20"/>
                <w:szCs w:val="20"/>
              </w:rPr>
              <w:t>Print bytecode listing</w:t>
            </w:r>
          </w:p>
        </w:tc>
      </w:tr>
      <w:tr w:rsidR="00EE1A4B" w14:paraId="0572B1C1" w14:textId="77777777">
        <w:tblPrEx>
          <w:tblCellMar>
            <w:top w:w="0" w:type="dxa"/>
            <w:bottom w:w="0" w:type="dxa"/>
          </w:tblCellMar>
        </w:tblPrEx>
        <w:tc>
          <w:tcPr>
            <w:tcW w:w="4600" w:type="dxa"/>
            <w:tcMar>
              <w:top w:w="60" w:type="dxa"/>
              <w:left w:w="100" w:type="dxa"/>
              <w:bottom w:w="60" w:type="dxa"/>
              <w:right w:w="100" w:type="dxa"/>
            </w:tcMar>
            <w:vAlign w:val="center"/>
          </w:tcPr>
          <w:p w14:paraId="48C51D54" w14:textId="77777777" w:rsidR="00EE1A4B" w:rsidRDefault="00000000">
            <w:r>
              <w:rPr>
                <w:rFonts w:ascii="Consolas" w:eastAsia="Consolas" w:hAnsi="Consolas" w:cs="Consolas"/>
                <w:color w:val="1A1A1A"/>
                <w:sz w:val="20"/>
                <w:szCs w:val="20"/>
              </w:rPr>
              <w:t>pari --compile &lt;file.pr&gt;</w:t>
            </w:r>
          </w:p>
        </w:tc>
        <w:tc>
          <w:tcPr>
            <w:tcW w:w="4600" w:type="dxa"/>
            <w:tcMar>
              <w:top w:w="60" w:type="dxa"/>
              <w:left w:w="100" w:type="dxa"/>
              <w:bottom w:w="60" w:type="dxa"/>
              <w:right w:w="100" w:type="dxa"/>
            </w:tcMar>
            <w:vAlign w:val="center"/>
          </w:tcPr>
          <w:p w14:paraId="4D02F4B5" w14:textId="77777777" w:rsidR="00EE1A4B" w:rsidRDefault="00000000">
            <w:r>
              <w:rPr>
                <w:color w:val="1A1A1A"/>
                <w:sz w:val="20"/>
                <w:szCs w:val="20"/>
              </w:rPr>
              <w:t>Write a .pbc file</w:t>
            </w:r>
          </w:p>
        </w:tc>
      </w:tr>
      <w:tr w:rsidR="00EE1A4B" w14:paraId="7801561C" w14:textId="77777777">
        <w:tblPrEx>
          <w:tblCellMar>
            <w:top w:w="0" w:type="dxa"/>
            <w:bottom w:w="0" w:type="dxa"/>
          </w:tblCellMar>
        </w:tblPrEx>
        <w:tc>
          <w:tcPr>
            <w:tcW w:w="4600" w:type="dxa"/>
            <w:shd w:val="clear" w:color="auto" w:fill="EAF1F4"/>
            <w:tcMar>
              <w:top w:w="60" w:type="dxa"/>
              <w:left w:w="100" w:type="dxa"/>
              <w:bottom w:w="60" w:type="dxa"/>
              <w:right w:w="100" w:type="dxa"/>
            </w:tcMar>
            <w:vAlign w:val="center"/>
          </w:tcPr>
          <w:p w14:paraId="1C19DF1B" w14:textId="77777777" w:rsidR="00EE1A4B" w:rsidRDefault="00000000">
            <w:r>
              <w:rPr>
                <w:rFonts w:ascii="Consolas" w:eastAsia="Consolas" w:hAnsi="Consolas" w:cs="Consolas"/>
                <w:color w:val="1A1A1A"/>
                <w:sz w:val="20"/>
                <w:szCs w:val="20"/>
              </w:rPr>
              <w:t>pari --run-bytecode &lt;file&gt;</w:t>
            </w:r>
          </w:p>
        </w:tc>
        <w:tc>
          <w:tcPr>
            <w:tcW w:w="4600" w:type="dxa"/>
            <w:shd w:val="clear" w:color="auto" w:fill="EAF1F4"/>
            <w:tcMar>
              <w:top w:w="60" w:type="dxa"/>
              <w:left w:w="100" w:type="dxa"/>
              <w:bottom w:w="60" w:type="dxa"/>
              <w:right w:w="100" w:type="dxa"/>
            </w:tcMar>
            <w:vAlign w:val="center"/>
          </w:tcPr>
          <w:p w14:paraId="2790C5CF" w14:textId="77777777" w:rsidR="00EE1A4B" w:rsidRDefault="00000000">
            <w:r>
              <w:rPr>
                <w:color w:val="1A1A1A"/>
                <w:sz w:val="20"/>
                <w:szCs w:val="20"/>
              </w:rPr>
              <w:t>Compile/load + execute on the PVM</w:t>
            </w:r>
          </w:p>
        </w:tc>
      </w:tr>
      <w:tr w:rsidR="00EE1A4B" w14:paraId="28D5D5A4" w14:textId="77777777">
        <w:tblPrEx>
          <w:tblCellMar>
            <w:top w:w="0" w:type="dxa"/>
            <w:bottom w:w="0" w:type="dxa"/>
          </w:tblCellMar>
        </w:tblPrEx>
        <w:tc>
          <w:tcPr>
            <w:tcW w:w="4600" w:type="dxa"/>
            <w:tcMar>
              <w:top w:w="60" w:type="dxa"/>
              <w:left w:w="100" w:type="dxa"/>
              <w:bottom w:w="60" w:type="dxa"/>
              <w:right w:w="100" w:type="dxa"/>
            </w:tcMar>
            <w:vAlign w:val="center"/>
          </w:tcPr>
          <w:p w14:paraId="66516E0D" w14:textId="77777777" w:rsidR="00EE1A4B" w:rsidRDefault="00000000">
            <w:r>
              <w:rPr>
                <w:rFonts w:ascii="Consolas" w:eastAsia="Consolas" w:hAnsi="Consolas" w:cs="Consolas"/>
                <w:color w:val="1A1A1A"/>
                <w:sz w:val="20"/>
                <w:szCs w:val="20"/>
              </w:rPr>
              <w:t>pari --stats &lt;file.pr&gt;</w:t>
            </w:r>
          </w:p>
        </w:tc>
        <w:tc>
          <w:tcPr>
            <w:tcW w:w="4600" w:type="dxa"/>
            <w:tcMar>
              <w:top w:w="60" w:type="dxa"/>
              <w:left w:w="100" w:type="dxa"/>
              <w:bottom w:w="60" w:type="dxa"/>
              <w:right w:w="100" w:type="dxa"/>
            </w:tcMar>
            <w:vAlign w:val="center"/>
          </w:tcPr>
          <w:p w14:paraId="5CF7C88E" w14:textId="77777777" w:rsidR="00EE1A4B" w:rsidRDefault="00000000">
            <w:r>
              <w:rPr>
                <w:color w:val="1A1A1A"/>
                <w:sz w:val="20"/>
                <w:szCs w:val="20"/>
              </w:rPr>
              <w:t>Print optimizer before/after report</w:t>
            </w:r>
          </w:p>
        </w:tc>
      </w:tr>
      <w:tr w:rsidR="00EE1A4B" w14:paraId="622563C7" w14:textId="77777777">
        <w:tblPrEx>
          <w:tblCellMar>
            <w:top w:w="0" w:type="dxa"/>
            <w:bottom w:w="0" w:type="dxa"/>
          </w:tblCellMar>
        </w:tblPrEx>
        <w:tc>
          <w:tcPr>
            <w:tcW w:w="4600" w:type="dxa"/>
            <w:shd w:val="clear" w:color="auto" w:fill="EAF1F4"/>
            <w:tcMar>
              <w:top w:w="60" w:type="dxa"/>
              <w:left w:w="100" w:type="dxa"/>
              <w:bottom w:w="60" w:type="dxa"/>
              <w:right w:w="100" w:type="dxa"/>
            </w:tcMar>
            <w:vAlign w:val="center"/>
          </w:tcPr>
          <w:p w14:paraId="2E71B731" w14:textId="77777777" w:rsidR="00EE1A4B" w:rsidRDefault="00000000">
            <w:r>
              <w:rPr>
                <w:rFonts w:ascii="Consolas" w:eastAsia="Consolas" w:hAnsi="Consolas" w:cs="Consolas"/>
                <w:color w:val="1A1A1A"/>
                <w:sz w:val="20"/>
                <w:szCs w:val="20"/>
              </w:rPr>
              <w:t>pari --disassemble &lt;file.pr&gt;</w:t>
            </w:r>
          </w:p>
        </w:tc>
        <w:tc>
          <w:tcPr>
            <w:tcW w:w="4600" w:type="dxa"/>
            <w:shd w:val="clear" w:color="auto" w:fill="EAF1F4"/>
            <w:tcMar>
              <w:top w:w="60" w:type="dxa"/>
              <w:left w:w="100" w:type="dxa"/>
              <w:bottom w:w="60" w:type="dxa"/>
              <w:right w:w="100" w:type="dxa"/>
            </w:tcMar>
            <w:vAlign w:val="center"/>
          </w:tcPr>
          <w:p w14:paraId="5B8D98A2" w14:textId="77777777" w:rsidR="00EE1A4B" w:rsidRDefault="00000000">
            <w:r>
              <w:rPr>
                <w:color w:val="1A1A1A"/>
                <w:sz w:val="20"/>
                <w:szCs w:val="20"/>
              </w:rPr>
              <w:t>Print optimized bytecode listing</w:t>
            </w:r>
          </w:p>
        </w:tc>
      </w:tr>
      <w:tr w:rsidR="00EE1A4B" w14:paraId="3C339D11" w14:textId="77777777">
        <w:tblPrEx>
          <w:tblCellMar>
            <w:top w:w="0" w:type="dxa"/>
            <w:bottom w:w="0" w:type="dxa"/>
          </w:tblCellMar>
        </w:tblPrEx>
        <w:tc>
          <w:tcPr>
            <w:tcW w:w="4600" w:type="dxa"/>
            <w:tcMar>
              <w:top w:w="60" w:type="dxa"/>
              <w:left w:w="100" w:type="dxa"/>
              <w:bottom w:w="60" w:type="dxa"/>
              <w:right w:w="100" w:type="dxa"/>
            </w:tcMar>
            <w:vAlign w:val="center"/>
          </w:tcPr>
          <w:p w14:paraId="4F71BCD5" w14:textId="77777777" w:rsidR="00EE1A4B" w:rsidRDefault="00000000">
            <w:r>
              <w:rPr>
                <w:rFonts w:ascii="Consolas" w:eastAsia="Consolas" w:hAnsi="Consolas" w:cs="Consolas"/>
                <w:color w:val="1A1A1A"/>
                <w:sz w:val="20"/>
                <w:szCs w:val="20"/>
              </w:rPr>
              <w:t>pari --native &lt;file.pr&gt;</w:t>
            </w:r>
          </w:p>
        </w:tc>
        <w:tc>
          <w:tcPr>
            <w:tcW w:w="4600" w:type="dxa"/>
            <w:tcMar>
              <w:top w:w="60" w:type="dxa"/>
              <w:left w:w="100" w:type="dxa"/>
              <w:bottom w:w="60" w:type="dxa"/>
              <w:right w:w="100" w:type="dxa"/>
            </w:tcMar>
            <w:vAlign w:val="center"/>
          </w:tcPr>
          <w:p w14:paraId="596614AA" w14:textId="77777777" w:rsidR="00EE1A4B" w:rsidRDefault="00000000">
            <w:r>
              <w:rPr>
                <w:color w:val="1A1A1A"/>
                <w:sz w:val="20"/>
                <w:szCs w:val="20"/>
              </w:rPr>
              <w:t>Compile to a real Windows .exe</w:t>
            </w:r>
          </w:p>
        </w:tc>
      </w:tr>
      <w:tr w:rsidR="00EE1A4B" w14:paraId="617C9863" w14:textId="77777777">
        <w:tblPrEx>
          <w:tblCellMar>
            <w:top w:w="0" w:type="dxa"/>
            <w:bottom w:w="0" w:type="dxa"/>
          </w:tblCellMar>
        </w:tblPrEx>
        <w:tc>
          <w:tcPr>
            <w:tcW w:w="4600" w:type="dxa"/>
            <w:shd w:val="clear" w:color="auto" w:fill="EAF1F4"/>
            <w:tcMar>
              <w:top w:w="60" w:type="dxa"/>
              <w:left w:w="100" w:type="dxa"/>
              <w:bottom w:w="60" w:type="dxa"/>
              <w:right w:w="100" w:type="dxa"/>
            </w:tcMar>
            <w:vAlign w:val="center"/>
          </w:tcPr>
          <w:p w14:paraId="231D70D1" w14:textId="77777777" w:rsidR="00EE1A4B" w:rsidRDefault="00000000">
            <w:r>
              <w:rPr>
                <w:rFonts w:ascii="Consolas" w:eastAsia="Consolas" w:hAnsi="Consolas" w:cs="Consolas"/>
                <w:color w:val="1A1A1A"/>
                <w:sz w:val="20"/>
                <w:szCs w:val="20"/>
              </w:rPr>
              <w:t>pari --explain-backend &lt;file.pr&gt;</w:t>
            </w:r>
          </w:p>
        </w:tc>
        <w:tc>
          <w:tcPr>
            <w:tcW w:w="4600" w:type="dxa"/>
            <w:shd w:val="clear" w:color="auto" w:fill="EAF1F4"/>
            <w:tcMar>
              <w:top w:w="60" w:type="dxa"/>
              <w:left w:w="100" w:type="dxa"/>
              <w:bottom w:w="60" w:type="dxa"/>
              <w:right w:w="100" w:type="dxa"/>
            </w:tcMar>
            <w:vAlign w:val="center"/>
          </w:tcPr>
          <w:p w14:paraId="3B7DBB06" w14:textId="77777777" w:rsidR="00EE1A4B" w:rsidRDefault="00000000">
            <w:r>
              <w:rPr>
                <w:color w:val="1A1A1A"/>
                <w:sz w:val="20"/>
                <w:szCs w:val="20"/>
              </w:rPr>
              <w:t>Report backend capability, no execution</w:t>
            </w:r>
          </w:p>
        </w:tc>
      </w:tr>
      <w:tr w:rsidR="00EE1A4B" w14:paraId="3F70F176" w14:textId="77777777">
        <w:tblPrEx>
          <w:tblCellMar>
            <w:top w:w="0" w:type="dxa"/>
            <w:bottom w:w="0" w:type="dxa"/>
          </w:tblCellMar>
        </w:tblPrEx>
        <w:tc>
          <w:tcPr>
            <w:tcW w:w="4600" w:type="dxa"/>
            <w:tcMar>
              <w:top w:w="60" w:type="dxa"/>
              <w:left w:w="100" w:type="dxa"/>
              <w:bottom w:w="60" w:type="dxa"/>
              <w:right w:w="100" w:type="dxa"/>
            </w:tcMar>
            <w:vAlign w:val="center"/>
          </w:tcPr>
          <w:p w14:paraId="03EF0B8C" w14:textId="77777777" w:rsidR="00EE1A4B" w:rsidRDefault="00000000">
            <w:r>
              <w:rPr>
                <w:rFonts w:ascii="Consolas" w:eastAsia="Consolas" w:hAnsi="Consolas" w:cs="Consolas"/>
                <w:color w:val="1A1A1A"/>
                <w:sz w:val="20"/>
                <w:szCs w:val="20"/>
              </w:rPr>
              <w:t>pari --version</w:t>
            </w:r>
          </w:p>
        </w:tc>
        <w:tc>
          <w:tcPr>
            <w:tcW w:w="4600" w:type="dxa"/>
            <w:tcMar>
              <w:top w:w="60" w:type="dxa"/>
              <w:left w:w="100" w:type="dxa"/>
              <w:bottom w:w="60" w:type="dxa"/>
              <w:right w:w="100" w:type="dxa"/>
            </w:tcMar>
            <w:vAlign w:val="center"/>
          </w:tcPr>
          <w:p w14:paraId="049ABDD3" w14:textId="77777777" w:rsidR="00EE1A4B" w:rsidRDefault="00000000">
            <w:r>
              <w:rPr>
                <w:color w:val="1A1A1A"/>
                <w:sz w:val="20"/>
                <w:szCs w:val="20"/>
              </w:rPr>
              <w:t>Print version info</w:t>
            </w:r>
          </w:p>
        </w:tc>
      </w:tr>
      <w:tr w:rsidR="00EE1A4B" w14:paraId="36528117" w14:textId="77777777">
        <w:tblPrEx>
          <w:tblCellMar>
            <w:top w:w="0" w:type="dxa"/>
            <w:bottom w:w="0" w:type="dxa"/>
          </w:tblCellMar>
        </w:tblPrEx>
        <w:tc>
          <w:tcPr>
            <w:tcW w:w="4600" w:type="dxa"/>
            <w:shd w:val="clear" w:color="auto" w:fill="EAF1F4"/>
            <w:tcMar>
              <w:top w:w="60" w:type="dxa"/>
              <w:left w:w="100" w:type="dxa"/>
              <w:bottom w:w="60" w:type="dxa"/>
              <w:right w:w="100" w:type="dxa"/>
            </w:tcMar>
            <w:vAlign w:val="center"/>
          </w:tcPr>
          <w:p w14:paraId="6AEC2357" w14:textId="77777777" w:rsidR="00EE1A4B" w:rsidRDefault="00000000">
            <w:r>
              <w:rPr>
                <w:rFonts w:ascii="Consolas" w:eastAsia="Consolas" w:hAnsi="Consolas" w:cs="Consolas"/>
                <w:color w:val="1A1A1A"/>
                <w:sz w:val="20"/>
                <w:szCs w:val="20"/>
              </w:rPr>
              <w:t>pari --help / -h</w:t>
            </w:r>
          </w:p>
        </w:tc>
        <w:tc>
          <w:tcPr>
            <w:tcW w:w="4600" w:type="dxa"/>
            <w:shd w:val="clear" w:color="auto" w:fill="EAF1F4"/>
            <w:tcMar>
              <w:top w:w="60" w:type="dxa"/>
              <w:left w:w="100" w:type="dxa"/>
              <w:bottom w:w="60" w:type="dxa"/>
              <w:right w:w="100" w:type="dxa"/>
            </w:tcMar>
            <w:vAlign w:val="center"/>
          </w:tcPr>
          <w:p w14:paraId="0014BAE5" w14:textId="77777777" w:rsidR="00EE1A4B" w:rsidRDefault="00000000">
            <w:r>
              <w:rPr>
                <w:color w:val="1A1A1A"/>
                <w:sz w:val="20"/>
                <w:szCs w:val="20"/>
              </w:rPr>
              <w:t>Print usage summary</w:t>
            </w:r>
          </w:p>
        </w:tc>
      </w:tr>
    </w:tbl>
    <w:p w14:paraId="162F150B" w14:textId="77777777" w:rsidR="00EE1A4B" w:rsidRDefault="00EE1A4B">
      <w:pPr>
        <w:spacing w:after="160" w:line="276" w:lineRule="auto"/>
      </w:pPr>
    </w:p>
    <w:p w14:paraId="27470543" w14:textId="77777777" w:rsidR="00EE1A4B" w:rsidRDefault="00000000">
      <w:pPr>
        <w:spacing w:after="160" w:line="276" w:lineRule="auto"/>
      </w:pPr>
      <w:r>
        <w:t>Modifier flags: --verbose, --optimize, -o &lt;path&gt;, --ir, --asm, --emit-ir, --emit-optimized-ir, --optimizer-stats (Section 24.4).</w:t>
      </w:r>
    </w:p>
    <w:p w14:paraId="6AA1B301" w14:textId="77777777" w:rsidR="00EE1A4B" w:rsidRDefault="00000000">
      <w:pPr>
        <w:spacing w:after="160" w:line="276" w:lineRule="auto"/>
      </w:pPr>
      <w:r>
        <w:t>Exit codes: 0 Success, 1 Compiler Error, 2 Runtime Error, 3 CLI Usage Error (Section 24.6).</w:t>
      </w:r>
    </w:p>
    <w:sectPr w:rsidR="00EE1A4B">
      <w:headerReference w:type="default" r:id="rId8"/>
      <w:footerReference w:type="default" r:id="rId9"/>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B9AC0" w14:textId="77777777" w:rsidR="00DC37AC" w:rsidRDefault="00DC37AC">
      <w:r>
        <w:separator/>
      </w:r>
    </w:p>
  </w:endnote>
  <w:endnote w:type="continuationSeparator" w:id="0">
    <w:p w14:paraId="68006C33" w14:textId="77777777" w:rsidR="00DC37AC" w:rsidRDefault="00DC3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AA98" w14:textId="77777777" w:rsidR="00EE1A4B" w:rsidRDefault="00000000">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0041B3">
      <w:rPr>
        <w:noProof/>
        <w:color w:val="5A6570"/>
        <w:sz w:val="16"/>
        <w:szCs w:val="16"/>
      </w:rPr>
      <w:t>1</w:t>
    </w:r>
    <w:r>
      <w:rPr>
        <w:color w:val="5A6570"/>
        <w:sz w:val="16"/>
        <w:szCs w:val="16"/>
      </w:rPr>
      <w:fldChar w:fldCharType="end"/>
    </w:r>
    <w:r>
      <w:rPr>
        <w:color w:val="5A6570"/>
        <w:sz w:val="16"/>
        <w:szCs w:val="16"/>
      </w:rPr>
      <w:t xml:space="preserve"> of </w:t>
    </w:r>
    <w:r>
      <w:rPr>
        <w:color w:val="5A6570"/>
        <w:sz w:val="16"/>
        <w:szCs w:val="16"/>
      </w:rPr>
      <w:fldChar w:fldCharType="begin"/>
    </w:r>
    <w:r>
      <w:rPr>
        <w:color w:val="5A6570"/>
        <w:sz w:val="16"/>
        <w:szCs w:val="16"/>
      </w:rPr>
      <w:instrText>NUMPAGES</w:instrText>
    </w:r>
    <w:r>
      <w:rPr>
        <w:color w:val="5A6570"/>
        <w:sz w:val="16"/>
        <w:szCs w:val="16"/>
      </w:rPr>
      <w:fldChar w:fldCharType="separate"/>
    </w:r>
    <w:r w:rsidR="000041B3">
      <w:rPr>
        <w:noProof/>
        <w:color w:val="5A6570"/>
        <w:sz w:val="16"/>
        <w:szCs w:val="16"/>
      </w:rPr>
      <w:t>2</w:t>
    </w:r>
    <w:r>
      <w:rPr>
        <w:color w:val="5A6570"/>
        <w:sz w:val="16"/>
        <w:szCs w:val="16"/>
      </w:rPr>
      <w:fldChar w:fldCharType="end"/>
    </w:r>
    <w:r>
      <w:rPr>
        <w:color w:val="5A6570"/>
        <w:sz w:val="16"/>
        <w:szCs w:val="16"/>
      </w:rPr>
      <w:t xml:space="preserve">   |   Parithi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E4930" w14:textId="77777777" w:rsidR="00DC37AC" w:rsidRDefault="00DC37AC">
      <w:r>
        <w:separator/>
      </w:r>
    </w:p>
  </w:footnote>
  <w:footnote w:type="continuationSeparator" w:id="0">
    <w:p w14:paraId="3AC700BD" w14:textId="77777777" w:rsidR="00DC37AC" w:rsidRDefault="00DC3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18AB" w14:textId="7A08B7C7" w:rsidR="00EE1A4B" w:rsidRDefault="00EE1A4B">
    <w:pPr>
      <w:pBdr>
        <w:bottom w:val="single" w:sz="4" w:space="4" w:color="C9D3D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E59"/>
    <w:multiLevelType w:val="hybridMultilevel"/>
    <w:tmpl w:val="384C4E92"/>
    <w:lvl w:ilvl="0" w:tplc="99B64560">
      <w:start w:val="1"/>
      <w:numFmt w:val="bullet"/>
      <w:lvlText w:val="•"/>
      <w:lvlJc w:val="left"/>
      <w:pPr>
        <w:ind w:left="480" w:hanging="260"/>
      </w:pPr>
    </w:lvl>
    <w:lvl w:ilvl="1" w:tplc="D132ECE4">
      <w:numFmt w:val="decimal"/>
      <w:lvlText w:val=""/>
      <w:lvlJc w:val="left"/>
    </w:lvl>
    <w:lvl w:ilvl="2" w:tplc="6CB84C8A">
      <w:numFmt w:val="decimal"/>
      <w:lvlText w:val=""/>
      <w:lvlJc w:val="left"/>
    </w:lvl>
    <w:lvl w:ilvl="3" w:tplc="BC9C67C2">
      <w:numFmt w:val="decimal"/>
      <w:lvlText w:val=""/>
      <w:lvlJc w:val="left"/>
    </w:lvl>
    <w:lvl w:ilvl="4" w:tplc="13D08678">
      <w:numFmt w:val="decimal"/>
      <w:lvlText w:val=""/>
      <w:lvlJc w:val="left"/>
    </w:lvl>
    <w:lvl w:ilvl="5" w:tplc="427048C6">
      <w:numFmt w:val="decimal"/>
      <w:lvlText w:val=""/>
      <w:lvlJc w:val="left"/>
    </w:lvl>
    <w:lvl w:ilvl="6" w:tplc="36D02EE0">
      <w:numFmt w:val="decimal"/>
      <w:lvlText w:val=""/>
      <w:lvlJc w:val="left"/>
    </w:lvl>
    <w:lvl w:ilvl="7" w:tplc="A56A5838">
      <w:numFmt w:val="decimal"/>
      <w:lvlText w:val=""/>
      <w:lvlJc w:val="left"/>
    </w:lvl>
    <w:lvl w:ilvl="8" w:tplc="C6B6EE54">
      <w:numFmt w:val="decimal"/>
      <w:lvlText w:val=""/>
      <w:lvlJc w:val="left"/>
    </w:lvl>
  </w:abstractNum>
  <w:abstractNum w:abstractNumId="1" w15:restartNumberingAfterBreak="0">
    <w:nsid w:val="0924655B"/>
    <w:multiLevelType w:val="hybridMultilevel"/>
    <w:tmpl w:val="601CAF6C"/>
    <w:lvl w:ilvl="0" w:tplc="49280E4A">
      <w:start w:val="1"/>
      <w:numFmt w:val="bullet"/>
      <w:lvlText w:val="●"/>
      <w:lvlJc w:val="left"/>
      <w:pPr>
        <w:ind w:left="720" w:hanging="360"/>
      </w:pPr>
    </w:lvl>
    <w:lvl w:ilvl="1" w:tplc="B2865988">
      <w:start w:val="1"/>
      <w:numFmt w:val="bullet"/>
      <w:lvlText w:val="○"/>
      <w:lvlJc w:val="left"/>
      <w:pPr>
        <w:ind w:left="1440" w:hanging="360"/>
      </w:pPr>
    </w:lvl>
    <w:lvl w:ilvl="2" w:tplc="11F41706">
      <w:start w:val="1"/>
      <w:numFmt w:val="bullet"/>
      <w:lvlText w:val="■"/>
      <w:lvlJc w:val="left"/>
      <w:pPr>
        <w:ind w:left="2160" w:hanging="360"/>
      </w:pPr>
    </w:lvl>
    <w:lvl w:ilvl="3" w:tplc="93F0F40C">
      <w:start w:val="1"/>
      <w:numFmt w:val="bullet"/>
      <w:lvlText w:val="●"/>
      <w:lvlJc w:val="left"/>
      <w:pPr>
        <w:ind w:left="2880" w:hanging="360"/>
      </w:pPr>
    </w:lvl>
    <w:lvl w:ilvl="4" w:tplc="1A2415B2">
      <w:start w:val="1"/>
      <w:numFmt w:val="bullet"/>
      <w:lvlText w:val="○"/>
      <w:lvlJc w:val="left"/>
      <w:pPr>
        <w:ind w:left="3600" w:hanging="360"/>
      </w:pPr>
    </w:lvl>
    <w:lvl w:ilvl="5" w:tplc="9F4CA268">
      <w:start w:val="1"/>
      <w:numFmt w:val="bullet"/>
      <w:lvlText w:val="■"/>
      <w:lvlJc w:val="left"/>
      <w:pPr>
        <w:ind w:left="4320" w:hanging="360"/>
      </w:pPr>
    </w:lvl>
    <w:lvl w:ilvl="6" w:tplc="19EA7AAC">
      <w:start w:val="1"/>
      <w:numFmt w:val="bullet"/>
      <w:lvlText w:val="●"/>
      <w:lvlJc w:val="left"/>
      <w:pPr>
        <w:ind w:left="5040" w:hanging="360"/>
      </w:pPr>
    </w:lvl>
    <w:lvl w:ilvl="7" w:tplc="A080F206">
      <w:start w:val="1"/>
      <w:numFmt w:val="bullet"/>
      <w:lvlText w:val="●"/>
      <w:lvlJc w:val="left"/>
      <w:pPr>
        <w:ind w:left="5760" w:hanging="360"/>
      </w:pPr>
    </w:lvl>
    <w:lvl w:ilvl="8" w:tplc="76B22402">
      <w:start w:val="1"/>
      <w:numFmt w:val="bullet"/>
      <w:lvlText w:val="●"/>
      <w:lvlJc w:val="left"/>
      <w:pPr>
        <w:ind w:left="6480" w:hanging="360"/>
      </w:pPr>
    </w:lvl>
  </w:abstractNum>
  <w:num w:numId="1" w16cid:durableId="585185193">
    <w:abstractNumId w:val="1"/>
    <w:lvlOverride w:ilvl="0">
      <w:startOverride w:val="1"/>
    </w:lvlOverride>
  </w:num>
  <w:num w:numId="2" w16cid:durableId="828132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A4B"/>
    <w:rsid w:val="000041B3"/>
    <w:rsid w:val="00D52D66"/>
    <w:rsid w:val="00DC37AC"/>
    <w:rsid w:val="00EE1A4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C76E"/>
  <w15:docId w15:val="{25DEC731-A065-43D6-B58E-CDC2C303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41B3"/>
    <w:pPr>
      <w:spacing w:after="100"/>
    </w:pPr>
  </w:style>
  <w:style w:type="paragraph" w:styleId="TOC2">
    <w:name w:val="toc 2"/>
    <w:basedOn w:val="Normal"/>
    <w:next w:val="Normal"/>
    <w:autoRedefine/>
    <w:uiPriority w:val="39"/>
    <w:unhideWhenUsed/>
    <w:rsid w:val="000041B3"/>
    <w:pPr>
      <w:spacing w:after="100"/>
      <w:ind w:left="220"/>
    </w:pPr>
  </w:style>
  <w:style w:type="paragraph" w:styleId="TOC3">
    <w:name w:val="toc 3"/>
    <w:basedOn w:val="Normal"/>
    <w:next w:val="Normal"/>
    <w:autoRedefine/>
    <w:uiPriority w:val="39"/>
    <w:unhideWhenUsed/>
    <w:rsid w:val="000041B3"/>
    <w:pPr>
      <w:spacing w:after="100"/>
      <w:ind w:left="440"/>
    </w:pPr>
  </w:style>
  <w:style w:type="paragraph" w:styleId="TOC4">
    <w:name w:val="toc 4"/>
    <w:basedOn w:val="Normal"/>
    <w:next w:val="Normal"/>
    <w:autoRedefine/>
    <w:uiPriority w:val="39"/>
    <w:unhideWhenUsed/>
    <w:rsid w:val="000041B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041B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041B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041B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041B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041B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041B3"/>
    <w:rPr>
      <w:color w:val="605E5C"/>
      <w:shd w:val="clear" w:color="auto" w:fill="E1DFDD"/>
    </w:rPr>
  </w:style>
  <w:style w:type="paragraph" w:styleId="Header">
    <w:name w:val="header"/>
    <w:basedOn w:val="Normal"/>
    <w:link w:val="HeaderChar"/>
    <w:uiPriority w:val="99"/>
    <w:unhideWhenUsed/>
    <w:rsid w:val="000041B3"/>
    <w:pPr>
      <w:tabs>
        <w:tab w:val="center" w:pos="4513"/>
        <w:tab w:val="right" w:pos="9026"/>
      </w:tabs>
    </w:pPr>
  </w:style>
  <w:style w:type="character" w:customStyle="1" w:styleId="HeaderChar">
    <w:name w:val="Header Char"/>
    <w:basedOn w:val="DefaultParagraphFont"/>
    <w:link w:val="Header"/>
    <w:uiPriority w:val="99"/>
    <w:rsid w:val="000041B3"/>
  </w:style>
  <w:style w:type="paragraph" w:styleId="Footer">
    <w:name w:val="footer"/>
    <w:basedOn w:val="Normal"/>
    <w:link w:val="FooterChar"/>
    <w:uiPriority w:val="99"/>
    <w:unhideWhenUsed/>
    <w:rsid w:val="000041B3"/>
    <w:pPr>
      <w:tabs>
        <w:tab w:val="center" w:pos="4513"/>
        <w:tab w:val="right" w:pos="9026"/>
      </w:tabs>
    </w:pPr>
  </w:style>
  <w:style w:type="character" w:customStyle="1" w:styleId="FooterChar">
    <w:name w:val="Footer Char"/>
    <w:basedOn w:val="DefaultParagraphFont"/>
    <w:link w:val="Footer"/>
    <w:uiPriority w:val="99"/>
    <w:rsid w:val="000041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14329</Words>
  <Characters>81681</Characters>
  <Application>Microsoft Office Word</Application>
  <DocSecurity>0</DocSecurity>
  <Lines>680</Lines>
  <Paragraphs>191</Paragraphs>
  <ScaleCrop>false</ScaleCrop>
  <Company/>
  <LinksUpToDate>false</LinksUpToDate>
  <CharactersWithSpaces>95819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Parithi Programming Language Documentation</dc:title>
  <dc:creator>Pandiyaraj</dc:creator>
  <dc:description>Complete technical documentation for the Parithi programming language, verified against the current implementation.</dc:description>
  <cp:lastModifiedBy>pandiyaraj a</cp:lastModifiedBy>
  <cp:revision>3</cp:revision>
  <dcterms:created xsi:type="dcterms:W3CDTF">2026-08-07T18:03:00Z</dcterms:created>
  <dcterms:modified xsi:type="dcterms:W3CDTF">2026-08-07T18:18:00Z</dcterms:modified>
</cp:coreProperties>
</file>