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C8D39" w14:textId="77777777" w:rsidR="00B02908" w:rsidRPr="00C971F4" w:rsidRDefault="00B02908" w:rsidP="00B02908">
      <w:pPr>
        <w:jc w:val="center"/>
        <w:rPr>
          <w:rFonts w:ascii="Arial" w:hAnsi="Arial" w:cs="Arial"/>
          <w:b/>
          <w:sz w:val="28"/>
          <w:szCs w:val="28"/>
        </w:rPr>
      </w:pPr>
      <w:r>
        <w:rPr>
          <w:rFonts w:ascii="Arial" w:hAnsi="Arial" w:cs="Arial"/>
          <w:b/>
          <w:sz w:val="28"/>
          <w:szCs w:val="28"/>
        </w:rPr>
        <w:t>Introduzione</w:t>
      </w:r>
    </w:p>
    <w:p w14:paraId="67D2B73F" w14:textId="77777777" w:rsidR="00B02908" w:rsidRDefault="00B02908" w:rsidP="00B02908">
      <w:pPr>
        <w:rPr>
          <w:rFonts w:ascii="Verdana" w:hAnsi="Verdana"/>
          <w:sz w:val="20"/>
          <w:szCs w:val="20"/>
        </w:rPr>
      </w:pPr>
    </w:p>
    <w:p w14:paraId="19CCC92D" w14:textId="77777777" w:rsidR="00B02908" w:rsidRDefault="00B02908" w:rsidP="00B02908">
      <w:pPr>
        <w:rPr>
          <w:rFonts w:ascii="Verdana" w:hAnsi="Verdana"/>
          <w:sz w:val="20"/>
          <w:szCs w:val="20"/>
        </w:rPr>
      </w:pPr>
      <w:r>
        <w:rPr>
          <w:rFonts w:ascii="Verdana" w:hAnsi="Verdana"/>
          <w:sz w:val="20"/>
          <w:szCs w:val="20"/>
        </w:rPr>
        <w:t xml:space="preserve">Il termine </w:t>
      </w:r>
      <w:r w:rsidRPr="00D34070">
        <w:rPr>
          <w:rFonts w:ascii="Verdana" w:hAnsi="Verdana"/>
          <w:b/>
          <w:sz w:val="20"/>
          <w:szCs w:val="20"/>
        </w:rPr>
        <w:t>rete</w:t>
      </w:r>
      <w:r>
        <w:rPr>
          <w:rFonts w:ascii="Verdana" w:hAnsi="Verdana"/>
          <w:sz w:val="20"/>
          <w:szCs w:val="20"/>
        </w:rPr>
        <w:t xml:space="preserve"> (o sistema di comunicazione) è nato per indicare un collegamento tra due apparecchiature (sorgente e destinazione) attraverso un mezzo trasmissivo per effettuare una trasmissione di informazioni.</w:t>
      </w:r>
    </w:p>
    <w:p w14:paraId="604E7C4B" w14:textId="77777777" w:rsidR="00B02908" w:rsidRDefault="00B02908" w:rsidP="00B02908">
      <w:pPr>
        <w:rPr>
          <w:rFonts w:ascii="Verdana" w:hAnsi="Verdana"/>
          <w:sz w:val="20"/>
          <w:szCs w:val="20"/>
        </w:rPr>
      </w:pPr>
      <w:r>
        <w:rPr>
          <w:rFonts w:ascii="Verdana" w:hAnsi="Verdana"/>
          <w:sz w:val="20"/>
          <w:szCs w:val="20"/>
        </w:rPr>
        <w:t>In passato le reti erano costituite da terminali remoti (senza alcuna capacità di elaborazione) collegati a unità centrali (</w:t>
      </w:r>
      <w:r w:rsidRPr="00D34070">
        <w:rPr>
          <w:rFonts w:ascii="Verdana" w:hAnsi="Verdana"/>
          <w:b/>
          <w:sz w:val="20"/>
          <w:szCs w:val="20"/>
        </w:rPr>
        <w:t>mainframe</w:t>
      </w:r>
      <w:r>
        <w:rPr>
          <w:rFonts w:ascii="Verdana" w:hAnsi="Verdana"/>
          <w:sz w:val="20"/>
          <w:szCs w:val="20"/>
        </w:rPr>
        <w:t>) mediante linee telefoniche (</w:t>
      </w:r>
      <w:r w:rsidRPr="00D34070">
        <w:rPr>
          <w:rFonts w:ascii="Verdana" w:hAnsi="Verdana"/>
          <w:b/>
          <w:sz w:val="20"/>
          <w:szCs w:val="20"/>
        </w:rPr>
        <w:t>architettura centralizzata</w:t>
      </w:r>
      <w:r>
        <w:rPr>
          <w:rFonts w:ascii="Verdana" w:hAnsi="Verdana"/>
          <w:sz w:val="20"/>
          <w:szCs w:val="20"/>
        </w:rPr>
        <w:t>). La realizzazione di questo tipo di reti era legata a soluzioni proprietarie ovvero soluzioni dipendenti dal costruttore e incompatibili con scelte di altri costruttori, le cui specifiche non sono pubbliche.</w:t>
      </w:r>
    </w:p>
    <w:p w14:paraId="3E0324E2" w14:textId="77777777" w:rsidR="00B02908" w:rsidRDefault="00B02908" w:rsidP="00B02908">
      <w:pPr>
        <w:rPr>
          <w:rFonts w:ascii="Verdana" w:hAnsi="Verdana"/>
          <w:sz w:val="20"/>
          <w:szCs w:val="20"/>
        </w:rPr>
      </w:pPr>
    </w:p>
    <w:p w14:paraId="19AAD190" w14:textId="77777777" w:rsidR="00B02908" w:rsidRDefault="00B02908" w:rsidP="00B02908">
      <w:pPr>
        <w:rPr>
          <w:rFonts w:ascii="Verdana" w:hAnsi="Verdana"/>
          <w:sz w:val="20"/>
          <w:szCs w:val="20"/>
        </w:rPr>
      </w:pPr>
      <w:r>
        <w:rPr>
          <w:rFonts w:ascii="Verdana" w:hAnsi="Verdana"/>
          <w:sz w:val="20"/>
          <w:szCs w:val="20"/>
        </w:rPr>
        <w:t xml:space="preserve">Attualmente per </w:t>
      </w:r>
      <w:r w:rsidRPr="00D34070">
        <w:rPr>
          <w:rFonts w:ascii="Verdana" w:hAnsi="Verdana"/>
          <w:b/>
          <w:sz w:val="20"/>
          <w:szCs w:val="20"/>
        </w:rPr>
        <w:t>rete di calcolatori</w:t>
      </w:r>
      <w:r>
        <w:rPr>
          <w:rFonts w:ascii="Verdana" w:hAnsi="Verdana"/>
          <w:sz w:val="20"/>
          <w:szCs w:val="20"/>
        </w:rPr>
        <w:t xml:space="preserve"> si intende un insieme di computer indipendenti, cioè che possono lavorare autonomamente, collegati fra loro in modo da potersi scambiare informazioni (</w:t>
      </w:r>
      <w:r w:rsidRPr="00D34070">
        <w:rPr>
          <w:rFonts w:ascii="Verdana" w:hAnsi="Verdana"/>
          <w:b/>
          <w:sz w:val="20"/>
          <w:szCs w:val="20"/>
        </w:rPr>
        <w:t>architettura distribuita</w:t>
      </w:r>
      <w:r>
        <w:rPr>
          <w:rFonts w:ascii="Verdana" w:hAnsi="Verdana"/>
          <w:sz w:val="20"/>
          <w:szCs w:val="20"/>
        </w:rPr>
        <w:t>).</w:t>
      </w:r>
    </w:p>
    <w:p w14:paraId="49364486" w14:textId="77777777" w:rsidR="00B02908" w:rsidRDefault="00B02908" w:rsidP="00B02908">
      <w:pPr>
        <w:rPr>
          <w:rFonts w:ascii="Verdana" w:hAnsi="Verdana"/>
          <w:sz w:val="20"/>
          <w:szCs w:val="20"/>
        </w:rPr>
      </w:pPr>
    </w:p>
    <w:p w14:paraId="41EF9FE5" w14:textId="77777777" w:rsidR="00B02908" w:rsidRDefault="00B02908" w:rsidP="00B02908">
      <w:pPr>
        <w:rPr>
          <w:rFonts w:ascii="Verdana" w:hAnsi="Verdana"/>
          <w:sz w:val="20"/>
          <w:szCs w:val="20"/>
        </w:rPr>
      </w:pPr>
      <w:proofErr w:type="gramStart"/>
      <w:r>
        <w:rPr>
          <w:rFonts w:ascii="Verdana" w:hAnsi="Verdana"/>
          <w:sz w:val="20"/>
          <w:szCs w:val="20"/>
        </w:rPr>
        <w:t>Inoltre</w:t>
      </w:r>
      <w:proofErr w:type="gramEnd"/>
      <w:r>
        <w:rPr>
          <w:rFonts w:ascii="Verdana" w:hAnsi="Verdana"/>
          <w:sz w:val="20"/>
          <w:szCs w:val="20"/>
        </w:rPr>
        <w:t xml:space="preserve"> si è sentita l’esigenza di realizzare </w:t>
      </w:r>
      <w:r w:rsidRPr="00D34070">
        <w:rPr>
          <w:rFonts w:ascii="Verdana" w:hAnsi="Verdana"/>
          <w:b/>
          <w:sz w:val="20"/>
          <w:szCs w:val="20"/>
        </w:rPr>
        <w:t>sistemi aperti</w:t>
      </w:r>
      <w:r>
        <w:rPr>
          <w:rFonts w:ascii="Verdana" w:hAnsi="Verdana"/>
          <w:sz w:val="20"/>
          <w:szCs w:val="20"/>
        </w:rPr>
        <w:t xml:space="preserve"> che consentono di collegare prodotti di costruttori diversi, rendendo necessario lo sviluppo do </w:t>
      </w:r>
      <w:r w:rsidRPr="00D34070">
        <w:rPr>
          <w:rFonts w:ascii="Verdana" w:hAnsi="Verdana"/>
          <w:b/>
          <w:sz w:val="20"/>
          <w:szCs w:val="20"/>
        </w:rPr>
        <w:t>standard</w:t>
      </w:r>
      <w:r>
        <w:rPr>
          <w:rFonts w:ascii="Verdana" w:hAnsi="Verdana"/>
          <w:sz w:val="20"/>
          <w:szCs w:val="20"/>
        </w:rPr>
        <w:t xml:space="preserve"> comuni.</w:t>
      </w:r>
    </w:p>
    <w:p w14:paraId="20D5FE84" w14:textId="77777777" w:rsidR="00B02908" w:rsidRDefault="00B02908" w:rsidP="00B02908">
      <w:pPr>
        <w:rPr>
          <w:rFonts w:ascii="Verdana" w:hAnsi="Verdana"/>
          <w:sz w:val="20"/>
          <w:szCs w:val="20"/>
        </w:rPr>
      </w:pPr>
    </w:p>
    <w:p w14:paraId="4C91DE20" w14:textId="77777777" w:rsidR="00B02908" w:rsidRDefault="00B02908" w:rsidP="00B02908">
      <w:pPr>
        <w:rPr>
          <w:rFonts w:ascii="Verdana" w:hAnsi="Verdana"/>
          <w:sz w:val="20"/>
          <w:szCs w:val="20"/>
        </w:rPr>
      </w:pPr>
      <w:r>
        <w:rPr>
          <w:rFonts w:ascii="Verdana" w:hAnsi="Verdana"/>
          <w:sz w:val="20"/>
          <w:szCs w:val="20"/>
        </w:rPr>
        <w:t xml:space="preserve">Il collegamento di computer in rete (architettura distribuita) offre una maggiore </w:t>
      </w:r>
      <w:r w:rsidRPr="00186B63">
        <w:rPr>
          <w:rFonts w:ascii="Verdana" w:hAnsi="Verdana"/>
          <w:b/>
          <w:sz w:val="20"/>
          <w:szCs w:val="20"/>
        </w:rPr>
        <w:t>affidabilità</w:t>
      </w:r>
      <w:r>
        <w:rPr>
          <w:rFonts w:ascii="Verdana" w:hAnsi="Verdana"/>
          <w:b/>
          <w:sz w:val="20"/>
          <w:szCs w:val="20"/>
        </w:rPr>
        <w:t xml:space="preserve"> (fault </w:t>
      </w:r>
      <w:proofErr w:type="spellStart"/>
      <w:r>
        <w:rPr>
          <w:rFonts w:ascii="Verdana" w:hAnsi="Verdana"/>
          <w:b/>
          <w:sz w:val="20"/>
          <w:szCs w:val="20"/>
        </w:rPr>
        <w:t>tolerance</w:t>
      </w:r>
      <w:proofErr w:type="spellEnd"/>
      <w:r>
        <w:rPr>
          <w:rFonts w:ascii="Verdana" w:hAnsi="Verdana"/>
          <w:b/>
          <w:sz w:val="20"/>
          <w:szCs w:val="20"/>
        </w:rPr>
        <w:t>),</w:t>
      </w:r>
      <w:r>
        <w:rPr>
          <w:rFonts w:ascii="Verdana" w:hAnsi="Verdana"/>
          <w:sz w:val="20"/>
          <w:szCs w:val="20"/>
        </w:rPr>
        <w:t xml:space="preserve"> </w:t>
      </w:r>
      <w:r w:rsidRPr="00311D2A">
        <w:rPr>
          <w:rFonts w:ascii="Verdana" w:hAnsi="Verdana"/>
          <w:b/>
          <w:sz w:val="20"/>
          <w:szCs w:val="20"/>
        </w:rPr>
        <w:t>minor costo</w:t>
      </w:r>
      <w:r>
        <w:rPr>
          <w:rFonts w:ascii="Verdana" w:hAnsi="Verdana"/>
          <w:sz w:val="20"/>
          <w:szCs w:val="20"/>
        </w:rPr>
        <w:t xml:space="preserve"> rispetto all’uso di mainframe e anche una maggiore </w:t>
      </w:r>
      <w:r w:rsidRPr="00186B63">
        <w:rPr>
          <w:rFonts w:ascii="Verdana" w:hAnsi="Verdana"/>
          <w:b/>
          <w:sz w:val="20"/>
          <w:szCs w:val="20"/>
        </w:rPr>
        <w:t>scalabilità</w:t>
      </w:r>
      <w:r>
        <w:rPr>
          <w:rFonts w:ascii="Verdana" w:hAnsi="Verdana"/>
          <w:sz w:val="20"/>
          <w:szCs w:val="20"/>
        </w:rPr>
        <w:t>, ovvero la possibilità di aumentare le risorse della rete in base alle necessità.</w:t>
      </w:r>
    </w:p>
    <w:p w14:paraId="1303591B" w14:textId="77777777" w:rsidR="00B02908" w:rsidRDefault="00B02908" w:rsidP="00B02908">
      <w:pPr>
        <w:rPr>
          <w:rFonts w:ascii="Verdana" w:hAnsi="Verdana"/>
          <w:sz w:val="20"/>
          <w:szCs w:val="20"/>
        </w:rPr>
      </w:pPr>
    </w:p>
    <w:p w14:paraId="027E0E5E" w14:textId="77777777" w:rsidR="00B02908" w:rsidRDefault="00B02908" w:rsidP="00B02908">
      <w:pPr>
        <w:rPr>
          <w:rFonts w:ascii="Verdana" w:hAnsi="Verdana"/>
          <w:sz w:val="20"/>
          <w:szCs w:val="20"/>
        </w:rPr>
      </w:pPr>
      <w:r>
        <w:rPr>
          <w:rFonts w:ascii="Verdana" w:hAnsi="Verdana"/>
          <w:sz w:val="20"/>
          <w:szCs w:val="20"/>
        </w:rPr>
        <w:t>Le reti permettono fra l’altro:</w:t>
      </w:r>
    </w:p>
    <w:p w14:paraId="38F9F069" w14:textId="77777777" w:rsidR="00B02908" w:rsidRDefault="00B02908" w:rsidP="00B02908">
      <w:pPr>
        <w:numPr>
          <w:ilvl w:val="0"/>
          <w:numId w:val="1"/>
        </w:numPr>
        <w:rPr>
          <w:rFonts w:ascii="Verdana" w:hAnsi="Verdana"/>
          <w:sz w:val="20"/>
          <w:szCs w:val="20"/>
        </w:rPr>
      </w:pPr>
      <w:r w:rsidRPr="00D34070">
        <w:rPr>
          <w:rFonts w:ascii="Verdana" w:hAnsi="Verdana"/>
          <w:b/>
          <w:sz w:val="20"/>
          <w:szCs w:val="20"/>
        </w:rPr>
        <w:t>di condividere le risorse</w:t>
      </w:r>
      <w:r>
        <w:rPr>
          <w:rFonts w:ascii="Verdana" w:hAnsi="Verdana"/>
          <w:sz w:val="20"/>
          <w:szCs w:val="20"/>
        </w:rPr>
        <w:t xml:space="preserve"> (per esempio file, cartelle, stampanti, dischi ecc.)</w:t>
      </w:r>
    </w:p>
    <w:p w14:paraId="6788B1D4" w14:textId="77777777" w:rsidR="00B02908" w:rsidRDefault="00B02908" w:rsidP="00B02908">
      <w:pPr>
        <w:numPr>
          <w:ilvl w:val="0"/>
          <w:numId w:val="1"/>
        </w:numPr>
        <w:rPr>
          <w:rFonts w:ascii="Verdana" w:hAnsi="Verdana"/>
          <w:sz w:val="20"/>
          <w:szCs w:val="20"/>
        </w:rPr>
      </w:pPr>
      <w:r w:rsidRPr="00D34070">
        <w:rPr>
          <w:rFonts w:ascii="Verdana" w:hAnsi="Verdana"/>
          <w:b/>
          <w:sz w:val="20"/>
          <w:szCs w:val="20"/>
        </w:rPr>
        <w:t>di comunicare tra persone lontane</w:t>
      </w:r>
      <w:r>
        <w:rPr>
          <w:rFonts w:ascii="Verdana" w:hAnsi="Verdana"/>
          <w:sz w:val="20"/>
          <w:szCs w:val="20"/>
        </w:rPr>
        <w:t xml:space="preserve"> (attraverso posta elettronica, videoconferenze ecc.)</w:t>
      </w:r>
    </w:p>
    <w:p w14:paraId="021B0004" w14:textId="77777777" w:rsidR="00B02908" w:rsidRDefault="00B02908" w:rsidP="00B02908">
      <w:pPr>
        <w:numPr>
          <w:ilvl w:val="0"/>
          <w:numId w:val="1"/>
        </w:numPr>
        <w:rPr>
          <w:rFonts w:ascii="Verdana" w:hAnsi="Verdana"/>
          <w:sz w:val="20"/>
          <w:szCs w:val="20"/>
        </w:rPr>
      </w:pPr>
      <w:r w:rsidRPr="00D34070">
        <w:rPr>
          <w:rFonts w:ascii="Verdana" w:hAnsi="Verdana"/>
          <w:b/>
          <w:sz w:val="20"/>
          <w:szCs w:val="20"/>
        </w:rPr>
        <w:t>di utilizzare servizi</w:t>
      </w:r>
      <w:r>
        <w:rPr>
          <w:rFonts w:ascii="Verdana" w:hAnsi="Verdana"/>
          <w:sz w:val="20"/>
          <w:szCs w:val="20"/>
        </w:rPr>
        <w:t xml:space="preserve"> di vario tipo (consultazione di informazioni, commercio elettronico, applicazioni di tele-medicina ecc.). Questi servizi vengono detti anche servizi </w:t>
      </w:r>
      <w:r w:rsidRPr="00D34070">
        <w:rPr>
          <w:rFonts w:ascii="Verdana" w:hAnsi="Verdana"/>
          <w:b/>
          <w:sz w:val="20"/>
          <w:szCs w:val="20"/>
        </w:rPr>
        <w:t>telematici</w:t>
      </w:r>
    </w:p>
    <w:p w14:paraId="60DC3F71" w14:textId="77777777" w:rsidR="00B02908" w:rsidRDefault="00B02908" w:rsidP="00B02908">
      <w:pPr>
        <w:rPr>
          <w:rFonts w:ascii="Verdana" w:hAnsi="Verdana"/>
          <w:sz w:val="20"/>
          <w:szCs w:val="20"/>
        </w:rPr>
      </w:pPr>
    </w:p>
    <w:p w14:paraId="7C7AAF69" w14:textId="77777777" w:rsidR="00B02908" w:rsidRDefault="00B02908" w:rsidP="00B02908">
      <w:pPr>
        <w:rPr>
          <w:rFonts w:ascii="Verdana" w:hAnsi="Verdana"/>
          <w:sz w:val="20"/>
          <w:szCs w:val="20"/>
        </w:rPr>
      </w:pPr>
      <w:r>
        <w:rPr>
          <w:rFonts w:ascii="Verdana" w:hAnsi="Verdana"/>
          <w:sz w:val="20"/>
          <w:szCs w:val="20"/>
        </w:rPr>
        <w:t xml:space="preserve">La maggior parte delle reti sono di tipo </w:t>
      </w:r>
      <w:r w:rsidRPr="00BC4DB2">
        <w:rPr>
          <w:rFonts w:ascii="Verdana" w:hAnsi="Verdana"/>
          <w:b/>
          <w:sz w:val="20"/>
          <w:szCs w:val="20"/>
        </w:rPr>
        <w:t>client/server</w:t>
      </w:r>
      <w:r>
        <w:rPr>
          <w:rFonts w:ascii="Verdana" w:hAnsi="Verdana"/>
          <w:sz w:val="20"/>
          <w:szCs w:val="20"/>
        </w:rPr>
        <w:t xml:space="preserve">. I </w:t>
      </w:r>
      <w:r w:rsidRPr="00BC4DB2">
        <w:rPr>
          <w:rFonts w:ascii="Verdana" w:hAnsi="Verdana"/>
          <w:b/>
          <w:sz w:val="20"/>
          <w:szCs w:val="20"/>
        </w:rPr>
        <w:t>server</w:t>
      </w:r>
      <w:r>
        <w:rPr>
          <w:rFonts w:ascii="Verdana" w:hAnsi="Verdana"/>
          <w:sz w:val="20"/>
          <w:szCs w:val="20"/>
        </w:rPr>
        <w:t xml:space="preserve"> sono computer su cui girano delle applicazioni che mettono a disposizione delle risorse o dei servizi. I </w:t>
      </w:r>
      <w:r w:rsidRPr="00BF27F8">
        <w:rPr>
          <w:rFonts w:ascii="Verdana" w:hAnsi="Verdana"/>
          <w:b/>
          <w:sz w:val="20"/>
          <w:szCs w:val="20"/>
        </w:rPr>
        <w:t>client</w:t>
      </w:r>
      <w:r>
        <w:rPr>
          <w:rFonts w:ascii="Verdana" w:hAnsi="Verdana"/>
          <w:sz w:val="20"/>
          <w:szCs w:val="20"/>
        </w:rPr>
        <w:t xml:space="preserve"> sono computer che chiedono al server di accedere ad una risorsa o a un servizio. In una rete, di solito, ci sono pochi server, più potenti, condivisi e molti client poco potenti e meno costosi. Ma il ruolo non è così netto: uno stesso computer può svolgere i compiti da client o da server in situazioni diverse, server per una risorsa o un servizio, client per tutte le altre risorse/servizi.</w:t>
      </w:r>
    </w:p>
    <w:p w14:paraId="09A84C6E" w14:textId="77777777" w:rsidR="00B02908" w:rsidRDefault="00B02908" w:rsidP="00B02908">
      <w:pPr>
        <w:rPr>
          <w:rFonts w:ascii="Verdana" w:hAnsi="Verdana"/>
          <w:sz w:val="20"/>
          <w:szCs w:val="20"/>
        </w:rPr>
      </w:pPr>
      <w:r>
        <w:rPr>
          <w:rFonts w:ascii="Verdana" w:hAnsi="Verdana"/>
          <w:sz w:val="20"/>
          <w:szCs w:val="20"/>
        </w:rPr>
        <w:t xml:space="preserve">Altre reti sono di tipo </w:t>
      </w:r>
      <w:r w:rsidRPr="006864F8">
        <w:rPr>
          <w:rFonts w:ascii="Verdana" w:hAnsi="Verdana"/>
          <w:b/>
          <w:sz w:val="20"/>
          <w:szCs w:val="20"/>
        </w:rPr>
        <w:t>peer-to-peer</w:t>
      </w:r>
      <w:r>
        <w:rPr>
          <w:rFonts w:ascii="Verdana" w:hAnsi="Verdana"/>
          <w:sz w:val="20"/>
          <w:szCs w:val="20"/>
        </w:rPr>
        <w:t xml:space="preserve">, in cui tutti i computer sono allo stesso livello e mettono a disposizione risorse comuni. Quindi ogni computer è sia client che server. Un tipico esempio di rete peer-to-peer è il </w:t>
      </w:r>
      <w:r w:rsidRPr="006864F8">
        <w:rPr>
          <w:rFonts w:ascii="Verdana" w:hAnsi="Verdana"/>
          <w:b/>
          <w:sz w:val="20"/>
          <w:szCs w:val="20"/>
        </w:rPr>
        <w:t>file sharing</w:t>
      </w:r>
      <w:r>
        <w:rPr>
          <w:rFonts w:ascii="Verdana" w:hAnsi="Verdana"/>
          <w:sz w:val="20"/>
          <w:szCs w:val="20"/>
        </w:rPr>
        <w:t xml:space="preserve"> (condivisione di file tipicamente file musicali o file video) utilizzando la rete Internet. Una rete peer-to-peer è più semplice da gestire, ma non ha amministrazione e quindi è una rete meno sicura.</w:t>
      </w:r>
    </w:p>
    <w:p w14:paraId="1888C00D" w14:textId="77777777" w:rsidR="00B02908" w:rsidRDefault="00B02908" w:rsidP="00B02908">
      <w:pPr>
        <w:rPr>
          <w:rFonts w:ascii="Verdana" w:hAnsi="Verdana"/>
          <w:sz w:val="20"/>
          <w:szCs w:val="20"/>
        </w:rPr>
      </w:pPr>
    </w:p>
    <w:p w14:paraId="513C6D04" w14:textId="77777777" w:rsidR="00B02908" w:rsidRDefault="00B02908" w:rsidP="00B02908">
      <w:pPr>
        <w:rPr>
          <w:rFonts w:ascii="Verdana" w:hAnsi="Verdana"/>
          <w:sz w:val="20"/>
          <w:szCs w:val="20"/>
        </w:rPr>
      </w:pPr>
      <w:r>
        <w:rPr>
          <w:rFonts w:ascii="Verdana" w:hAnsi="Verdana"/>
          <w:sz w:val="20"/>
          <w:szCs w:val="20"/>
        </w:rPr>
        <w:t xml:space="preserve">Ogni computer nella rete può essere usato in modo autonomo e quindi deve avere un proprio sistema operativo. Per il collegamento in rete deve utilizzare anche un opportuno </w:t>
      </w:r>
      <w:r w:rsidRPr="00D34070">
        <w:rPr>
          <w:rFonts w:ascii="Verdana" w:hAnsi="Verdana"/>
          <w:b/>
          <w:sz w:val="20"/>
          <w:szCs w:val="20"/>
        </w:rPr>
        <w:t>software di rete.</w:t>
      </w:r>
      <w:r>
        <w:rPr>
          <w:rFonts w:ascii="Verdana" w:hAnsi="Verdana"/>
          <w:b/>
          <w:sz w:val="20"/>
          <w:szCs w:val="20"/>
        </w:rPr>
        <w:t xml:space="preserve"> </w:t>
      </w:r>
      <w:r>
        <w:rPr>
          <w:rFonts w:ascii="Verdana" w:hAnsi="Verdana"/>
          <w:sz w:val="20"/>
          <w:szCs w:val="20"/>
        </w:rPr>
        <w:t>Attualmente i sistemi operativi sono dotati delle funzioni necessarie per il collegamento in rete, integrano cioè il software di rete necessario per la comunicazione tra computer.</w:t>
      </w:r>
    </w:p>
    <w:p w14:paraId="162F186F" w14:textId="77777777" w:rsidR="00B02908" w:rsidRDefault="00B02908" w:rsidP="00B02908">
      <w:pPr>
        <w:rPr>
          <w:rFonts w:ascii="Verdana" w:hAnsi="Verdana"/>
          <w:sz w:val="20"/>
          <w:szCs w:val="20"/>
        </w:rPr>
      </w:pPr>
    </w:p>
    <w:p w14:paraId="27C915F8" w14:textId="77777777" w:rsidR="00B02908" w:rsidRDefault="00B02908" w:rsidP="00B02908">
      <w:pPr>
        <w:rPr>
          <w:rFonts w:ascii="Verdana" w:hAnsi="Verdana"/>
          <w:sz w:val="20"/>
          <w:szCs w:val="20"/>
        </w:rPr>
      </w:pPr>
      <w:r>
        <w:rPr>
          <w:rFonts w:ascii="Verdana" w:hAnsi="Verdana"/>
          <w:sz w:val="20"/>
          <w:szCs w:val="20"/>
        </w:rPr>
        <w:t xml:space="preserve">Un’ulteriore evoluzione delle reti sono i </w:t>
      </w:r>
      <w:r w:rsidRPr="00186B63">
        <w:rPr>
          <w:rFonts w:ascii="Verdana" w:hAnsi="Verdana"/>
          <w:b/>
          <w:sz w:val="20"/>
          <w:szCs w:val="20"/>
        </w:rPr>
        <w:t>sistemi distribuiti</w:t>
      </w:r>
      <w:r>
        <w:rPr>
          <w:rFonts w:ascii="Verdana" w:hAnsi="Verdana"/>
          <w:sz w:val="20"/>
          <w:szCs w:val="20"/>
        </w:rPr>
        <w:t>. Un sistema distribuito è una rete che usa un sistema operativo in grado di rendere trasparente all’utente l’esistenza di molteplici computer autonomi: l’utente utilizza il sistema distribuito in modo trasparente, cioè non sapendo dove si trovi in esecuzione il programma o dove si trovino i file che sta utilizzando. Un sistema distribuito può essere dotato di un sistema operativo distribuito su vari computer.</w:t>
      </w:r>
    </w:p>
    <w:p w14:paraId="685C950C" w14:textId="77777777" w:rsidR="00B02908" w:rsidRDefault="00B02908" w:rsidP="00B02908">
      <w:pPr>
        <w:rPr>
          <w:rFonts w:ascii="Verdana" w:hAnsi="Verdana"/>
          <w:sz w:val="20"/>
          <w:szCs w:val="20"/>
        </w:rPr>
      </w:pPr>
    </w:p>
    <w:p w14:paraId="42CED1EA" w14:textId="77777777" w:rsidR="00B02908" w:rsidRDefault="00B02908" w:rsidP="00B02908">
      <w:pPr>
        <w:rPr>
          <w:rFonts w:ascii="Verdana" w:hAnsi="Verdana"/>
          <w:sz w:val="20"/>
          <w:szCs w:val="20"/>
        </w:rPr>
      </w:pPr>
    </w:p>
    <w:p w14:paraId="1357CEB5" w14:textId="77777777" w:rsidR="00B02908" w:rsidRPr="00C971F4" w:rsidRDefault="00B02908" w:rsidP="00B02908">
      <w:pPr>
        <w:jc w:val="center"/>
        <w:rPr>
          <w:rFonts w:ascii="Arial" w:hAnsi="Arial" w:cs="Arial"/>
          <w:b/>
          <w:sz w:val="28"/>
          <w:szCs w:val="28"/>
        </w:rPr>
      </w:pPr>
      <w:r>
        <w:rPr>
          <w:rFonts w:ascii="Arial" w:hAnsi="Arial" w:cs="Arial"/>
          <w:b/>
          <w:sz w:val="28"/>
          <w:szCs w:val="28"/>
        </w:rPr>
        <w:t>C</w:t>
      </w:r>
      <w:r w:rsidRPr="00C971F4">
        <w:rPr>
          <w:rFonts w:ascii="Arial" w:hAnsi="Arial" w:cs="Arial"/>
          <w:b/>
          <w:sz w:val="28"/>
          <w:szCs w:val="28"/>
        </w:rPr>
        <w:t>lassificazioni</w:t>
      </w:r>
    </w:p>
    <w:p w14:paraId="2AA1C149" w14:textId="77777777" w:rsidR="00B02908" w:rsidRDefault="00B02908" w:rsidP="00B02908">
      <w:pPr>
        <w:rPr>
          <w:rFonts w:ascii="Verdana" w:hAnsi="Verdana"/>
          <w:sz w:val="20"/>
          <w:szCs w:val="20"/>
        </w:rPr>
      </w:pPr>
    </w:p>
    <w:p w14:paraId="1A80C498" w14:textId="77777777" w:rsidR="00B02908" w:rsidRDefault="00B02908" w:rsidP="00B02908">
      <w:pPr>
        <w:rPr>
          <w:rFonts w:ascii="Verdana" w:hAnsi="Verdana"/>
          <w:sz w:val="20"/>
          <w:szCs w:val="20"/>
        </w:rPr>
      </w:pPr>
      <w:r>
        <w:rPr>
          <w:rFonts w:ascii="Verdana" w:hAnsi="Verdana"/>
          <w:sz w:val="20"/>
          <w:szCs w:val="20"/>
        </w:rPr>
        <w:t>Le reti possono essere classificate secondo diversi parametri, per esempio la tecnologia di trasmissione e la dimensione.</w:t>
      </w:r>
    </w:p>
    <w:p w14:paraId="5902C21A" w14:textId="77777777" w:rsidR="00B02908" w:rsidRDefault="00B02908" w:rsidP="00B02908">
      <w:pPr>
        <w:rPr>
          <w:rFonts w:ascii="Verdana" w:hAnsi="Verdana"/>
          <w:sz w:val="20"/>
          <w:szCs w:val="20"/>
        </w:rPr>
      </w:pPr>
      <w:r>
        <w:rPr>
          <w:rFonts w:ascii="Verdana" w:hAnsi="Verdana"/>
          <w:sz w:val="20"/>
          <w:szCs w:val="20"/>
        </w:rPr>
        <w:t xml:space="preserve">Dal punto di vista della </w:t>
      </w:r>
      <w:r w:rsidRPr="004F7306">
        <w:rPr>
          <w:rFonts w:ascii="Verdana" w:hAnsi="Verdana"/>
          <w:b/>
          <w:sz w:val="20"/>
          <w:szCs w:val="20"/>
        </w:rPr>
        <w:t>tecnologia di trasmissione</w:t>
      </w:r>
      <w:r>
        <w:rPr>
          <w:rFonts w:ascii="Verdana" w:hAnsi="Verdana"/>
          <w:sz w:val="20"/>
          <w:szCs w:val="20"/>
        </w:rPr>
        <w:t xml:space="preserve"> distinguiamo le reti di tipo broadcast o di tipo point to point.</w:t>
      </w:r>
    </w:p>
    <w:p w14:paraId="59DD32D7" w14:textId="77777777" w:rsidR="00B02908" w:rsidRDefault="00B02908" w:rsidP="00B02908">
      <w:pPr>
        <w:rPr>
          <w:rFonts w:ascii="Verdana" w:hAnsi="Verdana"/>
          <w:sz w:val="20"/>
          <w:szCs w:val="20"/>
        </w:rPr>
      </w:pPr>
      <w:r>
        <w:rPr>
          <w:rFonts w:ascii="Verdana" w:hAnsi="Verdana"/>
          <w:sz w:val="20"/>
          <w:szCs w:val="20"/>
        </w:rPr>
        <w:lastRenderedPageBreak/>
        <w:t xml:space="preserve">Le reti con tecnologia </w:t>
      </w:r>
      <w:r w:rsidRPr="004F7306">
        <w:rPr>
          <w:rFonts w:ascii="Verdana" w:hAnsi="Verdana"/>
          <w:b/>
          <w:sz w:val="20"/>
          <w:szCs w:val="20"/>
        </w:rPr>
        <w:t>broadcast</w:t>
      </w:r>
      <w:r>
        <w:rPr>
          <w:rFonts w:ascii="Verdana" w:hAnsi="Verdana"/>
          <w:sz w:val="20"/>
          <w:szCs w:val="20"/>
        </w:rPr>
        <w:t xml:space="preserve"> hanno un unico canale di comunicazione condiviso da tutte le stazioni. Quando una stazione deve comunicare con un’altra stazione invia un messaggio che viene ricevuto da tutte le altre. Un campo indirizzo all’interno del messaggio indica poi a chi è diretto.</w:t>
      </w:r>
    </w:p>
    <w:p w14:paraId="15F44251" w14:textId="77777777" w:rsidR="00B02908" w:rsidRDefault="00B02908" w:rsidP="00B02908">
      <w:pPr>
        <w:rPr>
          <w:rFonts w:ascii="Verdana" w:hAnsi="Verdana"/>
          <w:sz w:val="20"/>
          <w:szCs w:val="20"/>
        </w:rPr>
      </w:pPr>
      <w:r>
        <w:rPr>
          <w:rFonts w:ascii="Verdana" w:hAnsi="Verdana"/>
          <w:sz w:val="20"/>
          <w:szCs w:val="20"/>
        </w:rPr>
        <w:t xml:space="preserve">Le reti con tecnologia </w:t>
      </w:r>
      <w:r w:rsidRPr="004F7306">
        <w:rPr>
          <w:rFonts w:ascii="Verdana" w:hAnsi="Verdana"/>
          <w:b/>
          <w:sz w:val="20"/>
          <w:szCs w:val="20"/>
        </w:rPr>
        <w:t>point to point</w:t>
      </w:r>
      <w:r>
        <w:rPr>
          <w:rFonts w:ascii="Verdana" w:hAnsi="Verdana"/>
          <w:sz w:val="20"/>
          <w:szCs w:val="20"/>
        </w:rPr>
        <w:t xml:space="preserve"> usano collegamenti individuali tra coppie di stazioni. Per andare dal mittente al destinatario il messaggio può attraversare più stazioni intermedie.</w:t>
      </w:r>
    </w:p>
    <w:p w14:paraId="56A0D998" w14:textId="77777777" w:rsidR="00B02908" w:rsidRDefault="00B02908" w:rsidP="00B02908">
      <w:pPr>
        <w:rPr>
          <w:rFonts w:ascii="Verdana" w:hAnsi="Verdana"/>
          <w:sz w:val="20"/>
          <w:szCs w:val="20"/>
        </w:rPr>
      </w:pPr>
    </w:p>
    <w:p w14:paraId="73C87096" w14:textId="77777777" w:rsidR="00B02908" w:rsidRDefault="00B02908" w:rsidP="00B02908">
      <w:pPr>
        <w:rPr>
          <w:rFonts w:ascii="Verdana" w:hAnsi="Verdana"/>
          <w:sz w:val="20"/>
          <w:szCs w:val="20"/>
        </w:rPr>
      </w:pPr>
      <w:r>
        <w:rPr>
          <w:rFonts w:ascii="Verdana" w:hAnsi="Verdana"/>
          <w:sz w:val="20"/>
          <w:szCs w:val="20"/>
        </w:rPr>
        <w:t>Indipendentemente dalla tecnologia di trasmissione l’invio di un messaggio può essere rivolto:</w:t>
      </w:r>
    </w:p>
    <w:p w14:paraId="6B94188F" w14:textId="77777777" w:rsidR="00B02908" w:rsidRDefault="00B02908" w:rsidP="00B02908">
      <w:pPr>
        <w:numPr>
          <w:ilvl w:val="0"/>
          <w:numId w:val="2"/>
        </w:numPr>
        <w:rPr>
          <w:rFonts w:ascii="Verdana" w:hAnsi="Verdana"/>
          <w:sz w:val="20"/>
          <w:szCs w:val="20"/>
        </w:rPr>
      </w:pPr>
      <w:r>
        <w:rPr>
          <w:rFonts w:ascii="Verdana" w:hAnsi="Verdana"/>
          <w:sz w:val="20"/>
          <w:szCs w:val="20"/>
        </w:rPr>
        <w:t>ad una stazione ben precisa (point to point)</w:t>
      </w:r>
    </w:p>
    <w:p w14:paraId="2B7F1FB6" w14:textId="77777777" w:rsidR="00B02908" w:rsidRDefault="00B02908" w:rsidP="00B02908">
      <w:pPr>
        <w:numPr>
          <w:ilvl w:val="0"/>
          <w:numId w:val="2"/>
        </w:numPr>
        <w:rPr>
          <w:rFonts w:ascii="Verdana" w:hAnsi="Verdana"/>
          <w:sz w:val="20"/>
          <w:szCs w:val="20"/>
        </w:rPr>
      </w:pPr>
      <w:r>
        <w:rPr>
          <w:rFonts w:ascii="Verdana" w:hAnsi="Verdana"/>
          <w:sz w:val="20"/>
          <w:szCs w:val="20"/>
        </w:rPr>
        <w:t>a tutte le stazioni (</w:t>
      </w:r>
      <w:proofErr w:type="spellStart"/>
      <w:r>
        <w:rPr>
          <w:rFonts w:ascii="Verdana" w:hAnsi="Verdana"/>
          <w:sz w:val="20"/>
          <w:szCs w:val="20"/>
        </w:rPr>
        <w:t>braodcasting</w:t>
      </w:r>
      <w:proofErr w:type="spellEnd"/>
      <w:r>
        <w:rPr>
          <w:rFonts w:ascii="Verdana" w:hAnsi="Verdana"/>
          <w:sz w:val="20"/>
          <w:szCs w:val="20"/>
        </w:rPr>
        <w:t>)</w:t>
      </w:r>
    </w:p>
    <w:p w14:paraId="46F04309" w14:textId="77777777" w:rsidR="00B02908" w:rsidRDefault="00B02908" w:rsidP="00B02908">
      <w:pPr>
        <w:numPr>
          <w:ilvl w:val="0"/>
          <w:numId w:val="2"/>
        </w:numPr>
        <w:rPr>
          <w:rFonts w:ascii="Verdana" w:hAnsi="Verdana"/>
          <w:sz w:val="20"/>
          <w:szCs w:val="20"/>
        </w:rPr>
      </w:pPr>
      <w:r>
        <w:rPr>
          <w:rFonts w:ascii="Verdana" w:hAnsi="Verdana"/>
          <w:sz w:val="20"/>
          <w:szCs w:val="20"/>
        </w:rPr>
        <w:t>ad un gruppo di stazioni (</w:t>
      </w:r>
      <w:proofErr w:type="gramStart"/>
      <w:r>
        <w:rPr>
          <w:rFonts w:ascii="Verdana" w:hAnsi="Verdana"/>
          <w:sz w:val="20"/>
          <w:szCs w:val="20"/>
        </w:rPr>
        <w:t>multi casting</w:t>
      </w:r>
      <w:proofErr w:type="gramEnd"/>
      <w:r>
        <w:rPr>
          <w:rFonts w:ascii="Verdana" w:hAnsi="Verdana"/>
          <w:sz w:val="20"/>
          <w:szCs w:val="20"/>
        </w:rPr>
        <w:t>)</w:t>
      </w:r>
    </w:p>
    <w:p w14:paraId="0A4899C6" w14:textId="77777777" w:rsidR="00B02908" w:rsidRDefault="00B02908" w:rsidP="00B02908">
      <w:pPr>
        <w:rPr>
          <w:rFonts w:ascii="Verdana" w:hAnsi="Verdana"/>
          <w:sz w:val="20"/>
          <w:szCs w:val="20"/>
        </w:rPr>
      </w:pPr>
    </w:p>
    <w:p w14:paraId="1E3FEAD1" w14:textId="77777777" w:rsidR="00B02908" w:rsidRDefault="00B02908" w:rsidP="00B02908">
      <w:pPr>
        <w:rPr>
          <w:rFonts w:ascii="Verdana" w:hAnsi="Verdana"/>
          <w:sz w:val="20"/>
          <w:szCs w:val="20"/>
        </w:rPr>
      </w:pPr>
      <w:r>
        <w:rPr>
          <w:rFonts w:ascii="Verdana" w:hAnsi="Verdana"/>
          <w:sz w:val="20"/>
          <w:szCs w:val="20"/>
        </w:rPr>
        <w:t xml:space="preserve">Le reti con tecnologia broadcast per la loro natura permettono facilmente il </w:t>
      </w:r>
      <w:proofErr w:type="spellStart"/>
      <w:r>
        <w:rPr>
          <w:rFonts w:ascii="Verdana" w:hAnsi="Verdana"/>
          <w:sz w:val="20"/>
          <w:szCs w:val="20"/>
        </w:rPr>
        <w:t>braodcasting</w:t>
      </w:r>
      <w:proofErr w:type="spellEnd"/>
      <w:r>
        <w:rPr>
          <w:rFonts w:ascii="Verdana" w:hAnsi="Verdana"/>
          <w:sz w:val="20"/>
          <w:szCs w:val="20"/>
        </w:rPr>
        <w:t>.</w:t>
      </w:r>
    </w:p>
    <w:p w14:paraId="15201C02" w14:textId="77777777" w:rsidR="00B02908" w:rsidRDefault="00B02908" w:rsidP="00B02908">
      <w:pPr>
        <w:rPr>
          <w:rFonts w:ascii="Verdana" w:hAnsi="Verdana"/>
          <w:sz w:val="20"/>
          <w:szCs w:val="20"/>
        </w:rPr>
      </w:pPr>
      <w:r>
        <w:rPr>
          <w:rFonts w:ascii="Verdana" w:hAnsi="Verdana"/>
          <w:sz w:val="20"/>
          <w:szCs w:val="20"/>
        </w:rPr>
        <w:t xml:space="preserve">In base alla </w:t>
      </w:r>
      <w:r w:rsidRPr="004F7306">
        <w:rPr>
          <w:rFonts w:ascii="Verdana" w:hAnsi="Verdana"/>
          <w:b/>
          <w:sz w:val="20"/>
          <w:szCs w:val="20"/>
        </w:rPr>
        <w:t>dimensione</w:t>
      </w:r>
      <w:r>
        <w:rPr>
          <w:rFonts w:ascii="Verdana" w:hAnsi="Verdana"/>
          <w:sz w:val="20"/>
          <w:szCs w:val="20"/>
        </w:rPr>
        <w:t xml:space="preserve"> le reti si dividono in:</w:t>
      </w:r>
    </w:p>
    <w:p w14:paraId="0BDF4887" w14:textId="77777777" w:rsidR="00B02908" w:rsidRPr="004F7306" w:rsidRDefault="00B02908" w:rsidP="00B02908">
      <w:pPr>
        <w:numPr>
          <w:ilvl w:val="0"/>
          <w:numId w:val="3"/>
        </w:numPr>
        <w:rPr>
          <w:rFonts w:ascii="Verdana" w:hAnsi="Verdana"/>
          <w:sz w:val="20"/>
          <w:szCs w:val="20"/>
          <w:lang w:val="en-GB"/>
        </w:rPr>
      </w:pPr>
      <w:proofErr w:type="spellStart"/>
      <w:r w:rsidRPr="004F7306">
        <w:rPr>
          <w:rFonts w:ascii="Verdana" w:hAnsi="Verdana"/>
          <w:b/>
          <w:sz w:val="20"/>
          <w:szCs w:val="20"/>
          <w:lang w:val="en-GB"/>
        </w:rPr>
        <w:t>locali</w:t>
      </w:r>
      <w:proofErr w:type="spellEnd"/>
      <w:r w:rsidRPr="004F7306">
        <w:rPr>
          <w:rFonts w:ascii="Verdana" w:hAnsi="Verdana"/>
          <w:sz w:val="20"/>
          <w:szCs w:val="20"/>
          <w:lang w:val="en-GB"/>
        </w:rPr>
        <w:t xml:space="preserve"> (</w:t>
      </w:r>
      <w:r w:rsidRPr="004F7306">
        <w:rPr>
          <w:rFonts w:ascii="Verdana" w:hAnsi="Verdana"/>
          <w:b/>
          <w:sz w:val="20"/>
          <w:szCs w:val="20"/>
          <w:lang w:val="en-GB"/>
        </w:rPr>
        <w:t>LAN</w:t>
      </w:r>
      <w:r w:rsidRPr="004F7306">
        <w:rPr>
          <w:rFonts w:ascii="Verdana" w:hAnsi="Verdana"/>
          <w:sz w:val="20"/>
          <w:szCs w:val="20"/>
          <w:lang w:val="en-GB"/>
        </w:rPr>
        <w:t xml:space="preserve"> – Local Area Network)</w:t>
      </w:r>
    </w:p>
    <w:p w14:paraId="0FEE27AE" w14:textId="77777777" w:rsidR="00B02908" w:rsidRPr="00552384" w:rsidRDefault="00B02908" w:rsidP="00B02908">
      <w:pPr>
        <w:numPr>
          <w:ilvl w:val="0"/>
          <w:numId w:val="3"/>
        </w:numPr>
        <w:rPr>
          <w:rFonts w:ascii="Verdana" w:hAnsi="Verdana"/>
          <w:sz w:val="20"/>
          <w:szCs w:val="20"/>
        </w:rPr>
      </w:pPr>
      <w:r w:rsidRPr="00552384">
        <w:rPr>
          <w:rFonts w:ascii="Verdana" w:hAnsi="Verdana"/>
          <w:b/>
          <w:sz w:val="20"/>
          <w:szCs w:val="20"/>
        </w:rPr>
        <w:t>metropolitane</w:t>
      </w:r>
      <w:r w:rsidRPr="00552384">
        <w:rPr>
          <w:rFonts w:ascii="Verdana" w:hAnsi="Verdana"/>
          <w:sz w:val="20"/>
          <w:szCs w:val="20"/>
        </w:rPr>
        <w:t xml:space="preserve"> (</w:t>
      </w:r>
      <w:r w:rsidRPr="00552384">
        <w:rPr>
          <w:rFonts w:ascii="Verdana" w:hAnsi="Verdana"/>
          <w:b/>
          <w:sz w:val="20"/>
          <w:szCs w:val="20"/>
        </w:rPr>
        <w:t>MAN</w:t>
      </w:r>
      <w:r w:rsidRPr="00552384">
        <w:rPr>
          <w:rFonts w:ascii="Verdana" w:hAnsi="Verdana"/>
          <w:sz w:val="20"/>
          <w:szCs w:val="20"/>
        </w:rPr>
        <w:t xml:space="preserve"> – Metropolitan Area Network)</w:t>
      </w:r>
    </w:p>
    <w:p w14:paraId="3E75005F" w14:textId="77777777" w:rsidR="00B02908" w:rsidRDefault="00B02908" w:rsidP="00B02908">
      <w:pPr>
        <w:numPr>
          <w:ilvl w:val="0"/>
          <w:numId w:val="3"/>
        </w:numPr>
        <w:rPr>
          <w:rFonts w:ascii="Verdana" w:hAnsi="Verdana"/>
          <w:sz w:val="20"/>
          <w:szCs w:val="20"/>
          <w:lang w:val="en-GB"/>
        </w:rPr>
      </w:pPr>
      <w:proofErr w:type="spellStart"/>
      <w:r w:rsidRPr="004F7306">
        <w:rPr>
          <w:rFonts w:ascii="Verdana" w:hAnsi="Verdana"/>
          <w:b/>
          <w:sz w:val="20"/>
          <w:szCs w:val="20"/>
          <w:lang w:val="en-GB"/>
        </w:rPr>
        <w:t>geografiche</w:t>
      </w:r>
      <w:proofErr w:type="spellEnd"/>
      <w:r>
        <w:rPr>
          <w:rFonts w:ascii="Verdana" w:hAnsi="Verdana"/>
          <w:sz w:val="20"/>
          <w:szCs w:val="20"/>
          <w:lang w:val="en-GB"/>
        </w:rPr>
        <w:t xml:space="preserve"> (</w:t>
      </w:r>
      <w:r w:rsidRPr="004F7306">
        <w:rPr>
          <w:rFonts w:ascii="Verdana" w:hAnsi="Verdana"/>
          <w:b/>
          <w:sz w:val="20"/>
          <w:szCs w:val="20"/>
          <w:lang w:val="en-GB"/>
        </w:rPr>
        <w:t>WAN</w:t>
      </w:r>
      <w:r>
        <w:rPr>
          <w:rFonts w:ascii="Verdana" w:hAnsi="Verdana"/>
          <w:sz w:val="20"/>
          <w:szCs w:val="20"/>
          <w:lang w:val="en-GB"/>
        </w:rPr>
        <w:t xml:space="preserve"> – Wide Area Network)</w:t>
      </w:r>
    </w:p>
    <w:p w14:paraId="299C2543" w14:textId="77777777" w:rsidR="00B02908" w:rsidRDefault="00B02908" w:rsidP="00B02908">
      <w:pPr>
        <w:rPr>
          <w:rFonts w:ascii="Verdana" w:hAnsi="Verdana"/>
          <w:sz w:val="20"/>
          <w:szCs w:val="20"/>
          <w:lang w:val="en-GB"/>
        </w:rPr>
      </w:pPr>
    </w:p>
    <w:p w14:paraId="664E52A1" w14:textId="77777777" w:rsidR="00B02908" w:rsidRDefault="00B02908" w:rsidP="00B02908">
      <w:pPr>
        <w:rPr>
          <w:rFonts w:ascii="Verdana" w:hAnsi="Verdana"/>
          <w:sz w:val="20"/>
          <w:szCs w:val="20"/>
        </w:rPr>
      </w:pPr>
      <w:r>
        <w:rPr>
          <w:rFonts w:ascii="Verdana" w:hAnsi="Verdana"/>
          <w:sz w:val="20"/>
          <w:szCs w:val="20"/>
        </w:rPr>
        <w:t xml:space="preserve">Le </w:t>
      </w:r>
      <w:r w:rsidRPr="00E01910">
        <w:rPr>
          <w:rFonts w:ascii="Verdana" w:hAnsi="Verdana"/>
          <w:b/>
          <w:sz w:val="20"/>
          <w:szCs w:val="20"/>
        </w:rPr>
        <w:t>reti locali</w:t>
      </w:r>
      <w:r>
        <w:rPr>
          <w:rFonts w:ascii="Verdana" w:hAnsi="Verdana"/>
          <w:sz w:val="20"/>
          <w:szCs w:val="20"/>
        </w:rPr>
        <w:t xml:space="preserve"> sono reti private occupanti un singolo edificio o edifici vicini ma non possono avere attraversamento di suolo pubblico. Hanno alte velocità e basso tasso di errore.</w:t>
      </w:r>
    </w:p>
    <w:p w14:paraId="65C4DBC7" w14:textId="77777777" w:rsidR="00B02908" w:rsidRDefault="00B02908" w:rsidP="00B02908">
      <w:pPr>
        <w:rPr>
          <w:rFonts w:ascii="Verdana" w:hAnsi="Verdana"/>
          <w:sz w:val="20"/>
          <w:szCs w:val="20"/>
        </w:rPr>
      </w:pPr>
    </w:p>
    <w:p w14:paraId="4C3053B5" w14:textId="77777777" w:rsidR="00B02908" w:rsidRDefault="00B02908" w:rsidP="00B02908">
      <w:pPr>
        <w:rPr>
          <w:rFonts w:ascii="Verdana" w:hAnsi="Verdana"/>
          <w:sz w:val="20"/>
          <w:szCs w:val="20"/>
        </w:rPr>
      </w:pPr>
      <w:r>
        <w:rPr>
          <w:rFonts w:ascii="Verdana" w:hAnsi="Verdana"/>
          <w:sz w:val="20"/>
          <w:szCs w:val="20"/>
        </w:rPr>
        <w:t xml:space="preserve">Le </w:t>
      </w:r>
      <w:r w:rsidRPr="00E01910">
        <w:rPr>
          <w:rFonts w:ascii="Verdana" w:hAnsi="Verdana"/>
          <w:b/>
          <w:sz w:val="20"/>
          <w:szCs w:val="20"/>
        </w:rPr>
        <w:t>reti metropolitane</w:t>
      </w:r>
      <w:r>
        <w:rPr>
          <w:rFonts w:ascii="Verdana" w:hAnsi="Verdana"/>
          <w:sz w:val="20"/>
          <w:szCs w:val="20"/>
        </w:rPr>
        <w:t xml:space="preserve"> possono coprire un gruppo di uffici o una intera città e possono essere pubbliche o private.</w:t>
      </w:r>
    </w:p>
    <w:p w14:paraId="75082E9A" w14:textId="77777777" w:rsidR="00B02908" w:rsidRDefault="00B02908" w:rsidP="00B02908">
      <w:pPr>
        <w:rPr>
          <w:rFonts w:ascii="Verdana" w:hAnsi="Verdana"/>
          <w:sz w:val="20"/>
          <w:szCs w:val="20"/>
        </w:rPr>
      </w:pPr>
    </w:p>
    <w:p w14:paraId="55F0C0B5" w14:textId="77777777" w:rsidR="00B02908" w:rsidRPr="004F7306" w:rsidRDefault="00B02908" w:rsidP="00B02908">
      <w:pPr>
        <w:rPr>
          <w:rFonts w:ascii="Verdana" w:hAnsi="Verdana"/>
          <w:sz w:val="20"/>
          <w:szCs w:val="20"/>
        </w:rPr>
      </w:pPr>
      <w:r>
        <w:rPr>
          <w:rFonts w:ascii="Verdana" w:hAnsi="Verdana"/>
          <w:sz w:val="20"/>
          <w:szCs w:val="20"/>
        </w:rPr>
        <w:t xml:space="preserve">Le </w:t>
      </w:r>
      <w:r w:rsidRPr="00E01910">
        <w:rPr>
          <w:rFonts w:ascii="Verdana" w:hAnsi="Verdana"/>
          <w:b/>
          <w:sz w:val="20"/>
          <w:szCs w:val="20"/>
        </w:rPr>
        <w:t>reti geografiche</w:t>
      </w:r>
      <w:r>
        <w:rPr>
          <w:rFonts w:ascii="Verdana" w:hAnsi="Verdana"/>
          <w:sz w:val="20"/>
          <w:szCs w:val="20"/>
        </w:rPr>
        <w:t xml:space="preserve"> coprono una grande area geografica, una nazione, un continente o l’intero pianeta. I computer della rete (</w:t>
      </w:r>
      <w:proofErr w:type="spellStart"/>
      <w:r w:rsidRPr="00E01910">
        <w:rPr>
          <w:rFonts w:ascii="Verdana" w:hAnsi="Verdana"/>
          <w:b/>
          <w:sz w:val="20"/>
          <w:szCs w:val="20"/>
        </w:rPr>
        <w:t>host</w:t>
      </w:r>
      <w:proofErr w:type="spellEnd"/>
      <w:r>
        <w:rPr>
          <w:rFonts w:ascii="Verdana" w:hAnsi="Verdana"/>
          <w:sz w:val="20"/>
          <w:szCs w:val="20"/>
        </w:rPr>
        <w:t xml:space="preserve">) sono collegati da una sottorete di comunicazione costituita da linee di trasmissione ed elementi di commutazione chiamati </w:t>
      </w:r>
      <w:r w:rsidRPr="00E01910">
        <w:rPr>
          <w:rFonts w:ascii="Verdana" w:hAnsi="Verdana"/>
          <w:b/>
          <w:sz w:val="20"/>
          <w:szCs w:val="20"/>
        </w:rPr>
        <w:t>router</w:t>
      </w:r>
      <w:r>
        <w:rPr>
          <w:rFonts w:ascii="Verdana" w:hAnsi="Verdana"/>
          <w:sz w:val="20"/>
          <w:szCs w:val="20"/>
        </w:rPr>
        <w:t xml:space="preserve">. Reti locali e metropolitane possono essere collegate a reti più ampie mediante un router. Il collegamento fra più reti si chiama </w:t>
      </w:r>
      <w:r w:rsidRPr="00E01910">
        <w:rPr>
          <w:rFonts w:ascii="Verdana" w:hAnsi="Verdana"/>
          <w:b/>
          <w:sz w:val="20"/>
          <w:szCs w:val="20"/>
        </w:rPr>
        <w:t>internet</w:t>
      </w:r>
      <w:r>
        <w:rPr>
          <w:rFonts w:ascii="Verdana" w:hAnsi="Verdana"/>
          <w:sz w:val="20"/>
          <w:szCs w:val="20"/>
        </w:rPr>
        <w:t xml:space="preserve">. La comunicazione fra reti di tipo diverso è un problema noto come </w:t>
      </w:r>
      <w:r w:rsidRPr="00E01910">
        <w:rPr>
          <w:rFonts w:ascii="Verdana" w:hAnsi="Verdana"/>
          <w:b/>
          <w:sz w:val="20"/>
          <w:szCs w:val="20"/>
        </w:rPr>
        <w:t>internetworking</w:t>
      </w:r>
      <w:r>
        <w:rPr>
          <w:rFonts w:ascii="Verdana" w:hAnsi="Verdana"/>
          <w:sz w:val="20"/>
          <w:szCs w:val="20"/>
        </w:rPr>
        <w:t xml:space="preserve">. </w:t>
      </w:r>
    </w:p>
    <w:p w14:paraId="101DB5DA" w14:textId="77777777" w:rsidR="00B02908" w:rsidRDefault="00B02908" w:rsidP="00B02908">
      <w:pPr>
        <w:rPr>
          <w:rFonts w:ascii="Verdana" w:hAnsi="Verdana"/>
          <w:sz w:val="20"/>
          <w:szCs w:val="20"/>
        </w:rPr>
      </w:pPr>
    </w:p>
    <w:p w14:paraId="5ED6145B" w14:textId="77777777" w:rsidR="00B02908" w:rsidRDefault="00B02908" w:rsidP="00B02908">
      <w:pPr>
        <w:rPr>
          <w:rFonts w:ascii="Verdana" w:hAnsi="Verdana"/>
          <w:sz w:val="20"/>
          <w:szCs w:val="20"/>
        </w:rPr>
      </w:pPr>
      <w:r>
        <w:rPr>
          <w:rFonts w:ascii="Verdana" w:hAnsi="Verdana"/>
          <w:sz w:val="20"/>
          <w:szCs w:val="20"/>
        </w:rPr>
        <w:t xml:space="preserve">Un altro parametro di classificazione delle reti è il modo in cui i nodi della rete sono collegati fra loro, ovvero la </w:t>
      </w:r>
      <w:r w:rsidRPr="00E01910">
        <w:rPr>
          <w:rFonts w:ascii="Verdana" w:hAnsi="Verdana"/>
          <w:b/>
          <w:sz w:val="20"/>
          <w:szCs w:val="20"/>
        </w:rPr>
        <w:t>topologia</w:t>
      </w:r>
      <w:r>
        <w:rPr>
          <w:rFonts w:ascii="Verdana" w:hAnsi="Verdana"/>
          <w:sz w:val="20"/>
          <w:szCs w:val="20"/>
        </w:rPr>
        <w:t xml:space="preserve"> di rete.</w:t>
      </w:r>
    </w:p>
    <w:p w14:paraId="55D7CEAF" w14:textId="77777777" w:rsidR="00B02908" w:rsidRDefault="00B02908" w:rsidP="00B02908">
      <w:pPr>
        <w:rPr>
          <w:rFonts w:ascii="Verdana" w:hAnsi="Verdana"/>
          <w:sz w:val="20"/>
          <w:szCs w:val="20"/>
        </w:rPr>
      </w:pPr>
      <w:r>
        <w:rPr>
          <w:rFonts w:ascii="Verdana" w:hAnsi="Verdana"/>
          <w:sz w:val="20"/>
          <w:szCs w:val="20"/>
        </w:rPr>
        <w:t>Esistono varie topologie, ognuna con i propri vantaggi e svantaggi, consistenti di costi di comunicazione (il numero di nodi da attraversare per far giungere un messaggio dal mittente alla destinazione), la tolleranza ai guasti (quali nodi risultano isolati se un collegamento smette di funzionare), costi effettivi (ovvero quanti collegamenti fisici occorrono).</w:t>
      </w:r>
    </w:p>
    <w:p w14:paraId="5320F16E" w14:textId="77777777" w:rsidR="00B02908" w:rsidRDefault="00B02908" w:rsidP="00B02908">
      <w:pPr>
        <w:rPr>
          <w:rFonts w:ascii="Verdana" w:hAnsi="Verdana"/>
          <w:sz w:val="20"/>
          <w:szCs w:val="20"/>
        </w:rPr>
      </w:pPr>
      <w:r>
        <w:rPr>
          <w:rFonts w:ascii="Verdana" w:hAnsi="Verdana"/>
          <w:sz w:val="20"/>
          <w:szCs w:val="20"/>
        </w:rPr>
        <w:t>Le più note topologie sono: a maglia (tutti i nodi sono collegati fra loro), ad anello (i nodi sono collegati solo a due altri nodi formando un anello), a bus (i nodi sono collegati tutti ad un bus comune), ad albero (i nodi sono collegati in modo gerarchico) ecc.</w:t>
      </w:r>
    </w:p>
    <w:p w14:paraId="31DAEB58" w14:textId="77777777" w:rsidR="00B02908" w:rsidRDefault="00B02908" w:rsidP="00B02908">
      <w:pPr>
        <w:rPr>
          <w:rFonts w:ascii="Verdana" w:hAnsi="Verdana"/>
          <w:sz w:val="20"/>
          <w:szCs w:val="20"/>
        </w:rPr>
      </w:pPr>
    </w:p>
    <w:p w14:paraId="36835567" w14:textId="77777777" w:rsidR="00B02908" w:rsidRDefault="00B02908" w:rsidP="00B02908">
      <w:pPr>
        <w:rPr>
          <w:rFonts w:ascii="Verdana" w:hAnsi="Verdana"/>
          <w:sz w:val="20"/>
          <w:szCs w:val="20"/>
        </w:rPr>
      </w:pPr>
    </w:p>
    <w:p w14:paraId="6770205D" w14:textId="77777777" w:rsidR="00B02908" w:rsidRPr="00C971F4" w:rsidRDefault="00B02908" w:rsidP="00B02908">
      <w:pPr>
        <w:jc w:val="center"/>
        <w:rPr>
          <w:rFonts w:ascii="Arial" w:hAnsi="Arial" w:cs="Arial"/>
          <w:b/>
          <w:sz w:val="28"/>
          <w:szCs w:val="28"/>
        </w:rPr>
      </w:pPr>
      <w:r>
        <w:rPr>
          <w:rFonts w:ascii="Arial" w:hAnsi="Arial" w:cs="Arial"/>
          <w:b/>
          <w:sz w:val="28"/>
          <w:szCs w:val="28"/>
        </w:rPr>
        <w:t>Software di rete</w:t>
      </w:r>
    </w:p>
    <w:p w14:paraId="539688B8" w14:textId="77777777" w:rsidR="00B02908" w:rsidRDefault="00B02908" w:rsidP="00B02908">
      <w:pPr>
        <w:rPr>
          <w:rFonts w:ascii="Verdana" w:hAnsi="Verdana"/>
          <w:sz w:val="20"/>
          <w:szCs w:val="20"/>
        </w:rPr>
      </w:pPr>
    </w:p>
    <w:p w14:paraId="5107DB20" w14:textId="77777777" w:rsidR="00B02908" w:rsidRDefault="00B02908" w:rsidP="00B02908">
      <w:pPr>
        <w:rPr>
          <w:rFonts w:ascii="Verdana" w:hAnsi="Verdana"/>
          <w:sz w:val="20"/>
          <w:szCs w:val="20"/>
        </w:rPr>
      </w:pPr>
      <w:r>
        <w:rPr>
          <w:rFonts w:ascii="Verdana" w:hAnsi="Verdana"/>
          <w:sz w:val="20"/>
          <w:szCs w:val="20"/>
        </w:rPr>
        <w:t xml:space="preserve">Le </w:t>
      </w:r>
      <w:r w:rsidRPr="00186B63">
        <w:rPr>
          <w:rFonts w:ascii="Verdana" w:hAnsi="Verdana"/>
          <w:b/>
          <w:sz w:val="20"/>
          <w:szCs w:val="20"/>
        </w:rPr>
        <w:t>applicazioni di rete</w:t>
      </w:r>
      <w:r>
        <w:rPr>
          <w:rFonts w:ascii="Verdana" w:hAnsi="Verdana"/>
          <w:sz w:val="20"/>
          <w:szCs w:val="20"/>
        </w:rPr>
        <w:t xml:space="preserve"> sono la parte più nota del software di rete (servizio Web, posta elettronica, commercio elettronico, telemedicina ecc.) ma non è l’unica necessaria. </w:t>
      </w:r>
      <w:proofErr w:type="gramStart"/>
      <w:r>
        <w:rPr>
          <w:rFonts w:ascii="Verdana" w:hAnsi="Verdana"/>
          <w:sz w:val="20"/>
          <w:szCs w:val="20"/>
        </w:rPr>
        <w:t>Infatti</w:t>
      </w:r>
      <w:proofErr w:type="gramEnd"/>
      <w:r>
        <w:rPr>
          <w:rFonts w:ascii="Verdana" w:hAnsi="Verdana"/>
          <w:sz w:val="20"/>
          <w:szCs w:val="20"/>
        </w:rPr>
        <w:t xml:space="preserve"> è indispensabile avere un software di rete per la gestione della </w:t>
      </w:r>
      <w:r w:rsidRPr="00651B9C">
        <w:rPr>
          <w:rFonts w:ascii="Verdana" w:hAnsi="Verdana"/>
          <w:b/>
          <w:sz w:val="20"/>
          <w:szCs w:val="20"/>
        </w:rPr>
        <w:t>comunicazione</w:t>
      </w:r>
      <w:r>
        <w:rPr>
          <w:rFonts w:ascii="Verdana" w:hAnsi="Verdana"/>
          <w:sz w:val="20"/>
          <w:szCs w:val="20"/>
        </w:rPr>
        <w:t xml:space="preserve"> fra le stazioni. Il software di rete è molto complesso e per questo viene strutturato a </w:t>
      </w:r>
      <w:r w:rsidRPr="00651B9C">
        <w:rPr>
          <w:rFonts w:ascii="Verdana" w:hAnsi="Verdana"/>
          <w:b/>
          <w:sz w:val="20"/>
          <w:szCs w:val="20"/>
        </w:rPr>
        <w:t>livelli</w:t>
      </w:r>
      <w:r>
        <w:rPr>
          <w:rFonts w:ascii="Verdana" w:hAnsi="Verdana"/>
          <w:sz w:val="20"/>
          <w:szCs w:val="20"/>
        </w:rPr>
        <w:t xml:space="preserve">, ognuno costruito su quello inferiore. Il numero di livelli, il loro nome e le loro funzioni variano da una rete all’altra. Lo scopo di ogni livello è di offrire dei servizi al livello superiore nascondendo i dettagli su come tali servizi offerti sono realizzati. Un </w:t>
      </w:r>
      <w:r w:rsidRPr="00651B9C">
        <w:rPr>
          <w:rFonts w:ascii="Verdana" w:hAnsi="Verdana"/>
          <w:b/>
          <w:sz w:val="20"/>
          <w:szCs w:val="20"/>
        </w:rPr>
        <w:t>servizio</w:t>
      </w:r>
      <w:r>
        <w:rPr>
          <w:rFonts w:ascii="Verdana" w:hAnsi="Verdana"/>
          <w:sz w:val="20"/>
          <w:szCs w:val="20"/>
        </w:rPr>
        <w:t xml:space="preserve"> è un insieme di operazioni che un livello fornisce al livello superiore. Il livello superiore può richiedere un servizio mediante delle </w:t>
      </w:r>
      <w:r w:rsidRPr="00651B9C">
        <w:rPr>
          <w:rFonts w:ascii="Verdana" w:hAnsi="Verdana"/>
          <w:b/>
          <w:sz w:val="20"/>
          <w:szCs w:val="20"/>
        </w:rPr>
        <w:t>primitive</w:t>
      </w:r>
      <w:r>
        <w:rPr>
          <w:rFonts w:ascii="Verdana" w:hAnsi="Verdana"/>
          <w:sz w:val="20"/>
          <w:szCs w:val="20"/>
        </w:rPr>
        <w:t xml:space="preserve"> che il livello inferiore esegue. Fra una coppia di livelli adiacenti c’è </w:t>
      </w:r>
      <w:r w:rsidRPr="00651B9C">
        <w:rPr>
          <w:rFonts w:ascii="Verdana" w:hAnsi="Verdana"/>
          <w:b/>
          <w:sz w:val="20"/>
          <w:szCs w:val="20"/>
        </w:rPr>
        <w:t>un’interfaccia</w:t>
      </w:r>
      <w:r>
        <w:rPr>
          <w:rFonts w:ascii="Verdana" w:hAnsi="Verdana"/>
          <w:sz w:val="20"/>
          <w:szCs w:val="20"/>
        </w:rPr>
        <w:t xml:space="preserve"> che definisce quali servizi e primitive il livello sottostante offre a quello superiore.</w:t>
      </w:r>
    </w:p>
    <w:p w14:paraId="356E4420" w14:textId="77777777" w:rsidR="00B02908" w:rsidRDefault="00B02908" w:rsidP="00B02908">
      <w:pPr>
        <w:rPr>
          <w:rFonts w:ascii="Verdana" w:hAnsi="Verdana"/>
          <w:sz w:val="20"/>
          <w:szCs w:val="20"/>
        </w:rPr>
      </w:pPr>
    </w:p>
    <w:p w14:paraId="62384FDF" w14:textId="77777777" w:rsidR="00B02908" w:rsidRDefault="00B02908" w:rsidP="00B02908">
      <w:pPr>
        <w:rPr>
          <w:rFonts w:ascii="Verdana" w:hAnsi="Verdana"/>
          <w:sz w:val="20"/>
          <w:szCs w:val="20"/>
        </w:rPr>
      </w:pPr>
      <w:r>
        <w:rPr>
          <w:rFonts w:ascii="Verdana" w:hAnsi="Verdana"/>
          <w:sz w:val="20"/>
          <w:szCs w:val="20"/>
        </w:rPr>
        <w:t xml:space="preserve">Un livello di una stazione permette una comunicazione con il livello corrispondente di un’altra stazione. Le regole e le convenzioni usate nella comunicazione sono chiamate </w:t>
      </w:r>
      <w:r w:rsidRPr="00895322">
        <w:rPr>
          <w:rFonts w:ascii="Verdana" w:hAnsi="Verdana"/>
          <w:b/>
          <w:sz w:val="20"/>
          <w:szCs w:val="20"/>
        </w:rPr>
        <w:t>protocolli</w:t>
      </w:r>
      <w:r>
        <w:rPr>
          <w:rFonts w:ascii="Verdana" w:hAnsi="Verdana"/>
          <w:sz w:val="20"/>
          <w:szCs w:val="20"/>
        </w:rPr>
        <w:t>.</w:t>
      </w:r>
    </w:p>
    <w:p w14:paraId="255D0C75" w14:textId="77777777" w:rsidR="00B02908" w:rsidRDefault="00B02908" w:rsidP="00B02908">
      <w:pPr>
        <w:rPr>
          <w:rFonts w:ascii="Verdana" w:hAnsi="Verdana"/>
          <w:sz w:val="20"/>
          <w:szCs w:val="20"/>
        </w:rPr>
      </w:pPr>
      <w:r>
        <w:rPr>
          <w:rFonts w:ascii="Verdana" w:hAnsi="Verdana"/>
          <w:sz w:val="20"/>
          <w:szCs w:val="20"/>
        </w:rPr>
        <w:lastRenderedPageBreak/>
        <w:t>I protocolli descrivono le regole che governano il formato e il significato dei blocchi di informazioni che vengono scambiati fra livelli paritetici.</w:t>
      </w:r>
    </w:p>
    <w:p w14:paraId="7DB3B44D" w14:textId="77777777" w:rsidR="00B02908" w:rsidRDefault="00B02908" w:rsidP="00B02908">
      <w:pPr>
        <w:rPr>
          <w:rFonts w:ascii="Verdana" w:hAnsi="Verdana"/>
          <w:sz w:val="20"/>
          <w:szCs w:val="20"/>
        </w:rPr>
      </w:pPr>
    </w:p>
    <w:p w14:paraId="7218D8F8" w14:textId="77777777" w:rsidR="00B02908" w:rsidRDefault="00B02908" w:rsidP="00B02908">
      <w:pPr>
        <w:rPr>
          <w:rFonts w:ascii="Verdana" w:hAnsi="Verdana"/>
          <w:sz w:val="20"/>
          <w:szCs w:val="20"/>
        </w:rPr>
      </w:pPr>
      <w:r>
        <w:rPr>
          <w:rFonts w:ascii="Verdana" w:hAnsi="Verdana"/>
          <w:sz w:val="20"/>
          <w:szCs w:val="20"/>
        </w:rPr>
        <w:t xml:space="preserve">Un insieme di livelli e di protocolli è chiamato </w:t>
      </w:r>
      <w:r w:rsidRPr="00651B9C">
        <w:rPr>
          <w:rFonts w:ascii="Verdana" w:hAnsi="Verdana"/>
          <w:b/>
          <w:sz w:val="20"/>
          <w:szCs w:val="20"/>
        </w:rPr>
        <w:t>architettura di rete</w:t>
      </w:r>
      <w:r>
        <w:rPr>
          <w:rFonts w:ascii="Verdana" w:hAnsi="Verdana"/>
          <w:sz w:val="20"/>
          <w:szCs w:val="20"/>
        </w:rPr>
        <w:t>.</w:t>
      </w:r>
    </w:p>
    <w:p w14:paraId="3E488A9F" w14:textId="77777777" w:rsidR="00B02908" w:rsidRDefault="00B02908" w:rsidP="00B02908">
      <w:pPr>
        <w:rPr>
          <w:rFonts w:ascii="Verdana" w:hAnsi="Verdana"/>
          <w:sz w:val="20"/>
          <w:szCs w:val="20"/>
        </w:rPr>
      </w:pPr>
    </w:p>
    <w:p w14:paraId="7FFAB838" w14:textId="77777777" w:rsidR="00B02908" w:rsidRPr="00C971F4" w:rsidRDefault="00B02908" w:rsidP="00B02908">
      <w:pPr>
        <w:jc w:val="center"/>
        <w:rPr>
          <w:rFonts w:ascii="Arial" w:hAnsi="Arial" w:cs="Arial"/>
          <w:b/>
          <w:sz w:val="28"/>
          <w:szCs w:val="28"/>
        </w:rPr>
      </w:pPr>
      <w:r>
        <w:rPr>
          <w:rFonts w:ascii="Arial" w:hAnsi="Arial" w:cs="Arial"/>
          <w:b/>
          <w:sz w:val="28"/>
          <w:szCs w:val="28"/>
        </w:rPr>
        <w:t>Modello OSI</w:t>
      </w:r>
    </w:p>
    <w:p w14:paraId="507A40F7" w14:textId="77777777" w:rsidR="00B02908" w:rsidRDefault="00B02908" w:rsidP="00B02908">
      <w:pPr>
        <w:rPr>
          <w:rFonts w:ascii="Verdana" w:hAnsi="Verdana"/>
          <w:sz w:val="20"/>
          <w:szCs w:val="20"/>
        </w:rPr>
      </w:pPr>
    </w:p>
    <w:p w14:paraId="7D1B310C" w14:textId="77777777" w:rsidR="00B02908" w:rsidRDefault="00B02908" w:rsidP="00B02908">
      <w:pPr>
        <w:rPr>
          <w:rFonts w:ascii="Verdana" w:hAnsi="Verdana"/>
          <w:sz w:val="20"/>
          <w:szCs w:val="20"/>
        </w:rPr>
      </w:pPr>
      <w:r>
        <w:rPr>
          <w:rFonts w:ascii="Verdana" w:hAnsi="Verdana"/>
          <w:sz w:val="20"/>
          <w:szCs w:val="20"/>
        </w:rPr>
        <w:t xml:space="preserve">Il </w:t>
      </w:r>
      <w:r w:rsidRPr="00EF77AE">
        <w:rPr>
          <w:rFonts w:ascii="Verdana" w:hAnsi="Verdana"/>
          <w:b/>
          <w:sz w:val="20"/>
          <w:szCs w:val="20"/>
        </w:rPr>
        <w:t>modello OSI</w:t>
      </w:r>
      <w:r>
        <w:rPr>
          <w:rFonts w:ascii="Verdana" w:hAnsi="Verdana"/>
          <w:sz w:val="20"/>
          <w:szCs w:val="20"/>
        </w:rPr>
        <w:t xml:space="preserve"> (Open Systems </w:t>
      </w:r>
      <w:proofErr w:type="spellStart"/>
      <w:r>
        <w:rPr>
          <w:rFonts w:ascii="Verdana" w:hAnsi="Verdana"/>
          <w:sz w:val="20"/>
          <w:szCs w:val="20"/>
        </w:rPr>
        <w:t>Interconnection</w:t>
      </w:r>
      <w:proofErr w:type="spellEnd"/>
      <w:r>
        <w:rPr>
          <w:rFonts w:ascii="Verdana" w:hAnsi="Verdana"/>
          <w:sz w:val="20"/>
          <w:szCs w:val="20"/>
        </w:rPr>
        <w:t xml:space="preserve"> Reference Model) è un modello di software di rete a livelli definito da una delle organizzazioni internazionale di standardizzazione </w:t>
      </w:r>
      <w:r w:rsidRPr="00EF77AE">
        <w:rPr>
          <w:rFonts w:ascii="Verdana" w:hAnsi="Verdana"/>
          <w:b/>
          <w:sz w:val="20"/>
          <w:szCs w:val="20"/>
        </w:rPr>
        <w:t>ISO</w:t>
      </w:r>
      <w:r>
        <w:rPr>
          <w:rFonts w:ascii="Verdana" w:hAnsi="Verdana"/>
          <w:sz w:val="20"/>
          <w:szCs w:val="20"/>
        </w:rPr>
        <w:t xml:space="preserve"> (International Standards Organization) per cercare di risolvere il problema delle differenze esistenti fra sistemi di elaborazioni diversi. Il nome si riferisce al fatto di voler realizzare </w:t>
      </w:r>
      <w:r w:rsidRPr="00EF77AE">
        <w:rPr>
          <w:rFonts w:ascii="Verdana" w:hAnsi="Verdana"/>
          <w:b/>
          <w:sz w:val="20"/>
          <w:szCs w:val="20"/>
        </w:rPr>
        <w:t>reti aperte</w:t>
      </w:r>
      <w:r>
        <w:rPr>
          <w:rFonts w:ascii="Verdana" w:hAnsi="Verdana"/>
          <w:sz w:val="20"/>
          <w:szCs w:val="20"/>
        </w:rPr>
        <w:t xml:space="preserve"> cioè reti a cui potersi collegare da un qualsiasi punto geografico e con qualsiasi sistema tramite un mezzo di comunicazione e opportuni protocolli.</w:t>
      </w:r>
    </w:p>
    <w:p w14:paraId="17359A17" w14:textId="77777777" w:rsidR="00B02908" w:rsidRDefault="00B02908" w:rsidP="00B02908">
      <w:pPr>
        <w:rPr>
          <w:rFonts w:ascii="Verdana" w:hAnsi="Verdana"/>
          <w:sz w:val="20"/>
          <w:szCs w:val="20"/>
        </w:rPr>
      </w:pPr>
    </w:p>
    <w:p w14:paraId="7E651A3A" w14:textId="77777777" w:rsidR="00B02908" w:rsidRDefault="00B02908" w:rsidP="00B02908">
      <w:pPr>
        <w:rPr>
          <w:rFonts w:ascii="Verdana" w:hAnsi="Verdana"/>
          <w:sz w:val="20"/>
          <w:szCs w:val="20"/>
        </w:rPr>
      </w:pPr>
      <w:r>
        <w:rPr>
          <w:rFonts w:ascii="Verdana" w:hAnsi="Verdana"/>
          <w:sz w:val="20"/>
          <w:szCs w:val="20"/>
        </w:rPr>
        <w:t xml:space="preserve">Il modello OSI definisce </w:t>
      </w:r>
      <w:r w:rsidRPr="00EF77AE">
        <w:rPr>
          <w:rFonts w:ascii="Verdana" w:hAnsi="Verdana"/>
          <w:b/>
          <w:sz w:val="20"/>
          <w:szCs w:val="20"/>
        </w:rPr>
        <w:t>sette livelli</w:t>
      </w:r>
      <w:r>
        <w:rPr>
          <w:rFonts w:ascii="Verdana" w:hAnsi="Verdana"/>
          <w:sz w:val="20"/>
          <w:szCs w:val="20"/>
        </w:rPr>
        <w:t>:</w:t>
      </w:r>
    </w:p>
    <w:p w14:paraId="07AC13EB" w14:textId="77777777" w:rsidR="00B02908" w:rsidRDefault="00B02908" w:rsidP="00B02908">
      <w:pPr>
        <w:rPr>
          <w:rFonts w:ascii="Verdana" w:hAnsi="Verdana"/>
          <w:sz w:val="20"/>
          <w:szCs w:val="20"/>
        </w:rPr>
      </w:pPr>
    </w:p>
    <w:p w14:paraId="6F84C0C3" w14:textId="77777777" w:rsidR="00B02908" w:rsidRDefault="00B02908" w:rsidP="00B02908">
      <w:pPr>
        <w:rPr>
          <w:rFonts w:ascii="Verdana" w:hAnsi="Verdana"/>
          <w:sz w:val="20"/>
          <w:szCs w:val="20"/>
        </w:rPr>
      </w:pPr>
      <w:r>
        <w:rPr>
          <w:rFonts w:ascii="Verdana" w:hAnsi="Verdana"/>
          <w:sz w:val="20"/>
          <w:szCs w:val="20"/>
        </w:rPr>
        <w:t>La comunicazione avviene nel modo seguente: il messaggio generato dal livello applicativo del mittente passa al livello inferiore che prende il messaggio e inserisce una intestazione (</w:t>
      </w:r>
      <w:proofErr w:type="spellStart"/>
      <w:r w:rsidRPr="00EF77AE">
        <w:rPr>
          <w:rFonts w:ascii="Verdana" w:hAnsi="Verdana"/>
          <w:b/>
          <w:sz w:val="20"/>
          <w:szCs w:val="20"/>
        </w:rPr>
        <w:t>header</w:t>
      </w:r>
      <w:proofErr w:type="spellEnd"/>
      <w:r>
        <w:rPr>
          <w:rFonts w:ascii="Verdana" w:hAnsi="Verdana"/>
          <w:sz w:val="20"/>
          <w:szCs w:val="20"/>
        </w:rPr>
        <w:t>) in testa ad esso prima di inviarlo al livello sottostante. Questo procedimento viene applicato da ogni ulteriore livello fino a quello fisico che permette l’invio del messaggio al destinatario. Il livello fisico del destinatario riceve il messaggio e lo passa al livello superiore, il quale toglie l’</w:t>
      </w:r>
      <w:proofErr w:type="spellStart"/>
      <w:r>
        <w:rPr>
          <w:rFonts w:ascii="Verdana" w:hAnsi="Verdana"/>
          <w:sz w:val="20"/>
          <w:szCs w:val="20"/>
        </w:rPr>
        <w:t>header</w:t>
      </w:r>
      <w:proofErr w:type="spellEnd"/>
      <w:r>
        <w:rPr>
          <w:rFonts w:ascii="Verdana" w:hAnsi="Verdana"/>
          <w:sz w:val="20"/>
          <w:szCs w:val="20"/>
        </w:rPr>
        <w:t xml:space="preserve"> inserita dal livello paritario corrispondente e lo elabora e passa il messaggio al livello superiore fino ad arrivare al livello applicativo nello stesso formato originale generato dal livello applicativo del mittente.</w:t>
      </w:r>
    </w:p>
    <w:p w14:paraId="52E3E0FD" w14:textId="77777777" w:rsidR="00B02908" w:rsidRDefault="00B02908" w:rsidP="00B02908">
      <w:pPr>
        <w:rPr>
          <w:rFonts w:ascii="Verdana" w:hAnsi="Verdana"/>
          <w:sz w:val="20"/>
          <w:szCs w:val="20"/>
        </w:rPr>
      </w:pPr>
    </w:p>
    <w:p w14:paraId="0B3B3656" w14:textId="77777777" w:rsidR="00B02908" w:rsidRDefault="00B02908" w:rsidP="00B02908">
      <w:pPr>
        <w:rPr>
          <w:rFonts w:ascii="Verdana" w:hAnsi="Verdana"/>
          <w:sz w:val="20"/>
          <w:szCs w:val="20"/>
        </w:rPr>
      </w:pPr>
      <w:r>
        <w:rPr>
          <w:rFonts w:ascii="Verdana" w:hAnsi="Verdana"/>
          <w:sz w:val="20"/>
          <w:szCs w:val="20"/>
        </w:rPr>
        <w:t xml:space="preserve">La comunicazione fra livelli si può quindi dire che avviene sia in modo </w:t>
      </w:r>
      <w:r w:rsidRPr="00EF77AE">
        <w:rPr>
          <w:rFonts w:ascii="Verdana" w:hAnsi="Verdana"/>
          <w:b/>
          <w:sz w:val="20"/>
          <w:szCs w:val="20"/>
        </w:rPr>
        <w:t>orizzontale</w:t>
      </w:r>
      <w:r>
        <w:rPr>
          <w:rFonts w:ascii="Verdana" w:hAnsi="Verdana"/>
          <w:sz w:val="20"/>
          <w:szCs w:val="20"/>
        </w:rPr>
        <w:t xml:space="preserve"> che in modo </w:t>
      </w:r>
      <w:r w:rsidRPr="00EF77AE">
        <w:rPr>
          <w:rFonts w:ascii="Verdana" w:hAnsi="Verdana"/>
          <w:b/>
          <w:sz w:val="20"/>
          <w:szCs w:val="20"/>
        </w:rPr>
        <w:t>verticale</w:t>
      </w:r>
      <w:r>
        <w:rPr>
          <w:rFonts w:ascii="Verdana" w:hAnsi="Verdana"/>
          <w:sz w:val="20"/>
          <w:szCs w:val="20"/>
        </w:rPr>
        <w:t xml:space="preserve">. In modo verticale per il passaggio diretto fra livelli verticali adiacenti (in discesa nel lato mittente, in salita nel lato destinatario); in modo orizzontale perché la comunicazione vera e propria avviene fra livelli paritari corrispondenti attraverso la </w:t>
      </w:r>
      <w:proofErr w:type="spellStart"/>
      <w:r>
        <w:rPr>
          <w:rFonts w:ascii="Verdana" w:hAnsi="Verdana"/>
          <w:sz w:val="20"/>
          <w:szCs w:val="20"/>
        </w:rPr>
        <w:t>header</w:t>
      </w:r>
      <w:proofErr w:type="spellEnd"/>
      <w:r>
        <w:rPr>
          <w:rFonts w:ascii="Verdana" w:hAnsi="Verdana"/>
          <w:sz w:val="20"/>
          <w:szCs w:val="20"/>
        </w:rPr>
        <w:t xml:space="preserve"> inserita dal lato mittente ed estratta dal lato destinatario e i protocolli che ne descrivono il formato e il significato delle informazioni contenute nella </w:t>
      </w:r>
      <w:proofErr w:type="spellStart"/>
      <w:r>
        <w:rPr>
          <w:rFonts w:ascii="Verdana" w:hAnsi="Verdana"/>
          <w:sz w:val="20"/>
          <w:szCs w:val="20"/>
        </w:rPr>
        <w:t>header</w:t>
      </w:r>
      <w:proofErr w:type="spellEnd"/>
      <w:r>
        <w:rPr>
          <w:rFonts w:ascii="Verdana" w:hAnsi="Verdana"/>
          <w:sz w:val="20"/>
          <w:szCs w:val="20"/>
        </w:rPr>
        <w:t>.</w:t>
      </w:r>
    </w:p>
    <w:p w14:paraId="79A02E59" w14:textId="77777777" w:rsidR="00B02908" w:rsidRDefault="00B02908" w:rsidP="00B02908">
      <w:pPr>
        <w:rPr>
          <w:rFonts w:ascii="Verdana" w:hAnsi="Verdana"/>
          <w:sz w:val="20"/>
          <w:szCs w:val="20"/>
        </w:rPr>
      </w:pPr>
    </w:p>
    <w:p w14:paraId="111EF383" w14:textId="77777777" w:rsidR="00B02908" w:rsidRDefault="00B02908" w:rsidP="00B02908">
      <w:pPr>
        <w:rPr>
          <w:rFonts w:ascii="Verdana" w:hAnsi="Verdana"/>
          <w:sz w:val="20"/>
          <w:szCs w:val="20"/>
        </w:rPr>
      </w:pPr>
    </w:p>
    <w:p w14:paraId="6B70A0B5" w14:textId="77777777" w:rsidR="00B02908" w:rsidRDefault="00B02908" w:rsidP="00B02908">
      <w:pPr>
        <w:rPr>
          <w:rFonts w:ascii="Verdana" w:hAnsi="Verdana"/>
          <w:sz w:val="20"/>
          <w:szCs w:val="20"/>
        </w:rPr>
      </w:pPr>
    </w:p>
    <w:p w14:paraId="5AD241D4" w14:textId="77777777" w:rsidR="00B02908" w:rsidRPr="00816D19" w:rsidRDefault="00B02908" w:rsidP="00B02908">
      <w:pPr>
        <w:jc w:val="center"/>
        <w:rPr>
          <w:rFonts w:ascii="Verdana" w:hAnsi="Verdana" w:cs="Arial"/>
          <w:b/>
          <w:sz w:val="28"/>
          <w:szCs w:val="28"/>
        </w:rPr>
      </w:pPr>
      <w:r w:rsidRPr="00816D19">
        <w:rPr>
          <w:rFonts w:ascii="Verdana" w:hAnsi="Verdana" w:cs="Arial"/>
          <w:b/>
          <w:sz w:val="28"/>
          <w:szCs w:val="28"/>
        </w:rPr>
        <w:t>I sette livelli</w:t>
      </w:r>
    </w:p>
    <w:p w14:paraId="4F344871" w14:textId="77777777" w:rsidR="00B02908" w:rsidRPr="00816D19" w:rsidRDefault="00B02908" w:rsidP="00B02908">
      <w:pPr>
        <w:rPr>
          <w:rFonts w:ascii="Verdana" w:hAnsi="Verdana"/>
          <w:sz w:val="20"/>
          <w:szCs w:val="20"/>
        </w:rPr>
      </w:pPr>
    </w:p>
    <w:p w14:paraId="23CBFC81" w14:textId="77777777" w:rsidR="00B02908" w:rsidRPr="00816D19" w:rsidRDefault="00B02908" w:rsidP="00B02908">
      <w:pPr>
        <w:rPr>
          <w:rFonts w:ascii="Verdana" w:hAnsi="Verdana"/>
          <w:b/>
          <w:sz w:val="20"/>
          <w:szCs w:val="20"/>
        </w:rPr>
      </w:pPr>
      <w:r w:rsidRPr="00816D19">
        <w:rPr>
          <w:rFonts w:ascii="Verdana" w:hAnsi="Verdana"/>
          <w:b/>
          <w:sz w:val="20"/>
          <w:szCs w:val="20"/>
        </w:rPr>
        <w:t>LIVELLO 1 (FISICO)</w:t>
      </w:r>
    </w:p>
    <w:p w14:paraId="63A2B874" w14:textId="77777777" w:rsidR="00B02908" w:rsidRPr="00816D19" w:rsidRDefault="00B02908" w:rsidP="00B02908">
      <w:pPr>
        <w:numPr>
          <w:ilvl w:val="0"/>
          <w:numId w:val="6"/>
        </w:numPr>
        <w:rPr>
          <w:rFonts w:ascii="Verdana" w:hAnsi="Verdana"/>
          <w:sz w:val="20"/>
          <w:szCs w:val="20"/>
        </w:rPr>
      </w:pPr>
      <w:r w:rsidRPr="00816D19">
        <w:rPr>
          <w:rFonts w:ascii="Verdana" w:hAnsi="Verdana"/>
          <w:sz w:val="20"/>
          <w:szCs w:val="20"/>
        </w:rPr>
        <w:t xml:space="preserve">si occupa della </w:t>
      </w:r>
      <w:r w:rsidRPr="00946464">
        <w:rPr>
          <w:rFonts w:ascii="Verdana" w:hAnsi="Verdana"/>
          <w:b/>
          <w:sz w:val="20"/>
          <w:szCs w:val="20"/>
        </w:rPr>
        <w:t>trasmissione</w:t>
      </w:r>
      <w:r w:rsidRPr="00816D19">
        <w:rPr>
          <w:rFonts w:ascii="Verdana" w:hAnsi="Verdana"/>
          <w:sz w:val="20"/>
          <w:szCs w:val="20"/>
        </w:rPr>
        <w:t xml:space="preserve"> di un flusso di bit su un mezzo di comunicazione in modo </w:t>
      </w:r>
      <w:r w:rsidRPr="00946464">
        <w:rPr>
          <w:rFonts w:ascii="Verdana" w:hAnsi="Verdana"/>
          <w:b/>
          <w:sz w:val="20"/>
          <w:szCs w:val="20"/>
        </w:rPr>
        <w:t>seriale</w:t>
      </w:r>
    </w:p>
    <w:p w14:paraId="748B20F0" w14:textId="77777777" w:rsidR="00B02908" w:rsidRPr="00816D19" w:rsidRDefault="00B02908" w:rsidP="00B02908">
      <w:pPr>
        <w:numPr>
          <w:ilvl w:val="0"/>
          <w:numId w:val="6"/>
        </w:numPr>
        <w:rPr>
          <w:rFonts w:ascii="Verdana" w:hAnsi="Verdana"/>
          <w:sz w:val="20"/>
          <w:szCs w:val="20"/>
        </w:rPr>
      </w:pPr>
      <w:r w:rsidRPr="00816D19">
        <w:rPr>
          <w:rFonts w:ascii="Verdana" w:hAnsi="Verdana"/>
          <w:sz w:val="20"/>
          <w:szCs w:val="20"/>
        </w:rPr>
        <w:t xml:space="preserve">definisce le </w:t>
      </w:r>
      <w:r w:rsidRPr="00946464">
        <w:rPr>
          <w:rFonts w:ascii="Verdana" w:hAnsi="Verdana"/>
          <w:b/>
          <w:sz w:val="20"/>
          <w:szCs w:val="20"/>
        </w:rPr>
        <w:t>caratteristiche meccaniche, elettriche e funzionali</w:t>
      </w:r>
      <w:r w:rsidRPr="00816D19">
        <w:rPr>
          <w:rFonts w:ascii="Verdana" w:hAnsi="Verdana"/>
          <w:sz w:val="20"/>
          <w:szCs w:val="20"/>
        </w:rPr>
        <w:t xml:space="preserve"> per la ricezione e trasmissione dei segnali (senza occuparsi dei mezzi di trasmissione)</w:t>
      </w:r>
    </w:p>
    <w:p w14:paraId="187B9F7C" w14:textId="77777777" w:rsidR="00B02908" w:rsidRDefault="00B02908" w:rsidP="00B02908">
      <w:pPr>
        <w:numPr>
          <w:ilvl w:val="0"/>
          <w:numId w:val="6"/>
        </w:numPr>
        <w:rPr>
          <w:rFonts w:ascii="Verdana" w:hAnsi="Verdana"/>
          <w:sz w:val="20"/>
          <w:szCs w:val="20"/>
        </w:rPr>
      </w:pPr>
      <w:r w:rsidRPr="00816D19">
        <w:rPr>
          <w:rFonts w:ascii="Verdana" w:hAnsi="Verdana"/>
          <w:sz w:val="20"/>
          <w:szCs w:val="20"/>
        </w:rPr>
        <w:t xml:space="preserve">deve </w:t>
      </w:r>
      <w:r w:rsidRPr="00946464">
        <w:rPr>
          <w:rFonts w:ascii="Verdana" w:hAnsi="Verdana"/>
          <w:b/>
          <w:sz w:val="20"/>
          <w:szCs w:val="20"/>
        </w:rPr>
        <w:t>codificare</w:t>
      </w:r>
      <w:r w:rsidRPr="00816D19">
        <w:rPr>
          <w:rFonts w:ascii="Verdana" w:hAnsi="Verdana"/>
          <w:sz w:val="20"/>
          <w:szCs w:val="20"/>
        </w:rPr>
        <w:t xml:space="preserve"> i dati in modo da essere trasportati dal mezzo di trasmissione</w:t>
      </w:r>
      <w:r>
        <w:rPr>
          <w:rFonts w:ascii="Verdana" w:hAnsi="Verdana"/>
          <w:sz w:val="20"/>
          <w:szCs w:val="20"/>
        </w:rPr>
        <w:t>, codificando in modo opportuno ogni singolo bit inviato in trasmissione e riconoscendolo in ricezione</w:t>
      </w:r>
    </w:p>
    <w:p w14:paraId="59A21B1B" w14:textId="77777777" w:rsidR="00B02908" w:rsidRPr="00816D19" w:rsidRDefault="00B02908" w:rsidP="00B02908">
      <w:pPr>
        <w:numPr>
          <w:ilvl w:val="0"/>
          <w:numId w:val="6"/>
        </w:numPr>
        <w:rPr>
          <w:rFonts w:ascii="Verdana" w:hAnsi="Verdana"/>
          <w:sz w:val="20"/>
          <w:szCs w:val="20"/>
        </w:rPr>
      </w:pPr>
      <w:r>
        <w:rPr>
          <w:rFonts w:ascii="Verdana" w:hAnsi="Verdana"/>
          <w:sz w:val="20"/>
          <w:szCs w:val="20"/>
        </w:rPr>
        <w:t>i metodi di codifica del messaggio verranno trattati nella descrizione dei vari tipi di rete</w:t>
      </w:r>
    </w:p>
    <w:p w14:paraId="3AF6CA74" w14:textId="77777777" w:rsidR="00B02908" w:rsidRPr="00816D19" w:rsidRDefault="00B02908" w:rsidP="00B02908">
      <w:pPr>
        <w:ind w:left="360"/>
        <w:rPr>
          <w:rFonts w:ascii="Verdana" w:hAnsi="Verdana"/>
          <w:sz w:val="20"/>
          <w:szCs w:val="20"/>
        </w:rPr>
      </w:pPr>
    </w:p>
    <w:p w14:paraId="28C19058" w14:textId="77777777" w:rsidR="00B02908" w:rsidRPr="00816D19" w:rsidRDefault="00B02908" w:rsidP="00B02908">
      <w:pPr>
        <w:rPr>
          <w:rFonts w:ascii="Verdana" w:hAnsi="Verdana"/>
          <w:b/>
          <w:sz w:val="20"/>
          <w:szCs w:val="20"/>
        </w:rPr>
      </w:pPr>
      <w:r w:rsidRPr="00816D19">
        <w:rPr>
          <w:rFonts w:ascii="Verdana" w:hAnsi="Verdana"/>
          <w:b/>
          <w:sz w:val="20"/>
          <w:szCs w:val="20"/>
        </w:rPr>
        <w:t>LIVELLO 2 (DATA LINK)</w:t>
      </w:r>
    </w:p>
    <w:p w14:paraId="24CB4F65" w14:textId="77777777" w:rsidR="00B02908" w:rsidRPr="00816D19" w:rsidRDefault="00B02908" w:rsidP="00B02908">
      <w:pPr>
        <w:numPr>
          <w:ilvl w:val="0"/>
          <w:numId w:val="5"/>
        </w:numPr>
        <w:rPr>
          <w:rFonts w:ascii="Verdana" w:hAnsi="Verdana"/>
          <w:sz w:val="20"/>
          <w:szCs w:val="20"/>
        </w:rPr>
      </w:pPr>
      <w:r w:rsidRPr="00816D19">
        <w:rPr>
          <w:rFonts w:ascii="Verdana" w:hAnsi="Verdana"/>
          <w:sz w:val="20"/>
          <w:szCs w:val="20"/>
        </w:rPr>
        <w:t xml:space="preserve">suddivisione del messaggio da inviare in </w:t>
      </w:r>
      <w:r w:rsidRPr="00186B63">
        <w:rPr>
          <w:rFonts w:ascii="Verdana" w:hAnsi="Verdana"/>
          <w:b/>
          <w:sz w:val="20"/>
          <w:szCs w:val="20"/>
        </w:rPr>
        <w:t>frame</w:t>
      </w:r>
      <w:r w:rsidRPr="00816D19">
        <w:rPr>
          <w:rFonts w:ascii="Verdana" w:hAnsi="Verdana"/>
          <w:sz w:val="20"/>
          <w:szCs w:val="20"/>
        </w:rPr>
        <w:t xml:space="preserve"> con dei delimitatori</w:t>
      </w:r>
    </w:p>
    <w:p w14:paraId="26B19DD9" w14:textId="77777777" w:rsidR="00B02908" w:rsidRPr="00816D19" w:rsidRDefault="00B02908" w:rsidP="00B02908">
      <w:pPr>
        <w:numPr>
          <w:ilvl w:val="0"/>
          <w:numId w:val="5"/>
        </w:numPr>
        <w:rPr>
          <w:rFonts w:ascii="Verdana" w:hAnsi="Verdana"/>
          <w:sz w:val="20"/>
          <w:szCs w:val="20"/>
        </w:rPr>
      </w:pPr>
      <w:r w:rsidRPr="00186B63">
        <w:rPr>
          <w:rFonts w:ascii="Verdana" w:hAnsi="Verdana"/>
          <w:b/>
          <w:sz w:val="20"/>
          <w:szCs w:val="20"/>
        </w:rPr>
        <w:t>gestione degli errori di trasmissione</w:t>
      </w:r>
      <w:r w:rsidRPr="00816D19">
        <w:rPr>
          <w:rFonts w:ascii="Verdana" w:hAnsi="Verdana"/>
          <w:sz w:val="20"/>
          <w:szCs w:val="20"/>
        </w:rPr>
        <w:t xml:space="preserve"> attraverso un codice di controllo (rilevatore o correttore)</w:t>
      </w:r>
    </w:p>
    <w:p w14:paraId="0701649A" w14:textId="77777777" w:rsidR="00B02908" w:rsidRPr="00816D19" w:rsidRDefault="00B02908" w:rsidP="00B02908">
      <w:pPr>
        <w:numPr>
          <w:ilvl w:val="0"/>
          <w:numId w:val="5"/>
        </w:numPr>
        <w:rPr>
          <w:rFonts w:ascii="Verdana" w:hAnsi="Verdana"/>
          <w:sz w:val="20"/>
          <w:szCs w:val="20"/>
        </w:rPr>
      </w:pPr>
      <w:r w:rsidRPr="00186B63">
        <w:rPr>
          <w:rFonts w:ascii="Verdana" w:hAnsi="Verdana"/>
          <w:b/>
          <w:sz w:val="20"/>
          <w:szCs w:val="20"/>
        </w:rPr>
        <w:t>controllo del flusso</w:t>
      </w:r>
      <w:r w:rsidRPr="00816D19">
        <w:rPr>
          <w:rFonts w:ascii="Verdana" w:hAnsi="Verdana"/>
          <w:sz w:val="20"/>
          <w:szCs w:val="20"/>
        </w:rPr>
        <w:t xml:space="preserve"> per stabilire come avviene la comunicazione fra stazioni, regola l’invio degli ACK da parte del destinatario, regola il flusso in caso di stazioni che lavorano a velocità diverse</w:t>
      </w:r>
    </w:p>
    <w:p w14:paraId="5B7D2875" w14:textId="77777777" w:rsidR="00B02908" w:rsidRPr="00816D19" w:rsidRDefault="00B02908" w:rsidP="00B02908">
      <w:pPr>
        <w:rPr>
          <w:rFonts w:ascii="Verdana" w:hAnsi="Verdana"/>
          <w:sz w:val="20"/>
          <w:szCs w:val="20"/>
        </w:rPr>
      </w:pPr>
    </w:p>
    <w:p w14:paraId="6B85F967" w14:textId="77777777" w:rsidR="00B02908" w:rsidRPr="00816D19" w:rsidRDefault="00B02908" w:rsidP="00B02908">
      <w:pPr>
        <w:rPr>
          <w:rFonts w:ascii="Verdana" w:hAnsi="Verdana"/>
          <w:b/>
          <w:sz w:val="20"/>
          <w:szCs w:val="20"/>
        </w:rPr>
      </w:pPr>
      <w:r w:rsidRPr="00816D19">
        <w:rPr>
          <w:rFonts w:ascii="Verdana" w:hAnsi="Verdana"/>
          <w:b/>
          <w:sz w:val="20"/>
          <w:szCs w:val="20"/>
        </w:rPr>
        <w:t>LIVELLO 3 (RETE)</w:t>
      </w:r>
    </w:p>
    <w:p w14:paraId="0DBDC9A6" w14:textId="77777777" w:rsidR="00B02908" w:rsidRPr="00816D19" w:rsidRDefault="00B02908" w:rsidP="00B02908">
      <w:pPr>
        <w:numPr>
          <w:ilvl w:val="0"/>
          <w:numId w:val="4"/>
        </w:numPr>
        <w:rPr>
          <w:rFonts w:ascii="Verdana" w:hAnsi="Verdana"/>
          <w:sz w:val="20"/>
          <w:szCs w:val="20"/>
        </w:rPr>
      </w:pPr>
      <w:r w:rsidRPr="00816D19">
        <w:rPr>
          <w:rFonts w:ascii="Verdana" w:hAnsi="Verdana"/>
          <w:sz w:val="20"/>
          <w:szCs w:val="20"/>
        </w:rPr>
        <w:t xml:space="preserve">deve </w:t>
      </w:r>
      <w:r w:rsidRPr="00186B63">
        <w:rPr>
          <w:rFonts w:ascii="Verdana" w:hAnsi="Verdana"/>
          <w:b/>
          <w:sz w:val="20"/>
          <w:szCs w:val="20"/>
        </w:rPr>
        <w:t>individuare un percorso</w:t>
      </w:r>
      <w:r w:rsidRPr="00816D19">
        <w:rPr>
          <w:rFonts w:ascii="Verdana" w:hAnsi="Verdana"/>
          <w:sz w:val="20"/>
          <w:szCs w:val="20"/>
        </w:rPr>
        <w:t xml:space="preserve"> fra un computer mittente e un computer destinatario e di trasmettere i pacchetti dalla sorgente alla destinazione attraverso diversi router. La </w:t>
      </w:r>
      <w:r w:rsidRPr="00816D19">
        <w:rPr>
          <w:rFonts w:ascii="Verdana" w:hAnsi="Verdana"/>
          <w:sz w:val="20"/>
          <w:szCs w:val="20"/>
        </w:rPr>
        <w:lastRenderedPageBreak/>
        <w:t>ricerca del percorso (</w:t>
      </w:r>
      <w:proofErr w:type="spellStart"/>
      <w:r w:rsidRPr="00816D19">
        <w:rPr>
          <w:rFonts w:ascii="Verdana" w:hAnsi="Verdana"/>
          <w:sz w:val="20"/>
          <w:szCs w:val="20"/>
        </w:rPr>
        <w:t>routing</w:t>
      </w:r>
      <w:proofErr w:type="spellEnd"/>
      <w:r w:rsidRPr="00816D19">
        <w:rPr>
          <w:rFonts w:ascii="Verdana" w:hAnsi="Verdana"/>
          <w:sz w:val="20"/>
          <w:szCs w:val="20"/>
        </w:rPr>
        <w:t xml:space="preserve"> o instradamento) si basa su una tabella di </w:t>
      </w:r>
      <w:proofErr w:type="spellStart"/>
      <w:r w:rsidRPr="00816D19">
        <w:rPr>
          <w:rFonts w:ascii="Verdana" w:hAnsi="Verdana"/>
          <w:sz w:val="20"/>
          <w:szCs w:val="20"/>
        </w:rPr>
        <w:t>instadamento</w:t>
      </w:r>
      <w:proofErr w:type="spellEnd"/>
      <w:r w:rsidRPr="00816D19">
        <w:rPr>
          <w:rFonts w:ascii="Verdana" w:hAnsi="Verdana"/>
          <w:sz w:val="20"/>
          <w:szCs w:val="20"/>
        </w:rPr>
        <w:t xml:space="preserve"> preparata manualmente o automaticamente</w:t>
      </w:r>
    </w:p>
    <w:p w14:paraId="44EDA811" w14:textId="77777777" w:rsidR="00B02908" w:rsidRPr="00816D19" w:rsidRDefault="00B02908" w:rsidP="00B02908">
      <w:pPr>
        <w:numPr>
          <w:ilvl w:val="0"/>
          <w:numId w:val="4"/>
        </w:numPr>
        <w:rPr>
          <w:rFonts w:ascii="Verdana" w:hAnsi="Verdana"/>
          <w:sz w:val="20"/>
          <w:szCs w:val="20"/>
        </w:rPr>
      </w:pPr>
      <w:r w:rsidRPr="00186B63">
        <w:rPr>
          <w:rFonts w:ascii="Verdana" w:hAnsi="Verdana"/>
          <w:b/>
          <w:sz w:val="20"/>
          <w:szCs w:val="20"/>
        </w:rPr>
        <w:t>controllo della congestione</w:t>
      </w:r>
      <w:r w:rsidRPr="00816D19">
        <w:rPr>
          <w:rFonts w:ascii="Verdana" w:hAnsi="Verdana"/>
          <w:sz w:val="20"/>
          <w:szCs w:val="20"/>
        </w:rPr>
        <w:t xml:space="preserve">: deve evitare di sovraccaricare parte dei router o linee lasciando </w:t>
      </w:r>
      <w:proofErr w:type="gramStart"/>
      <w:r w:rsidRPr="00816D19">
        <w:rPr>
          <w:rFonts w:ascii="Verdana" w:hAnsi="Verdana"/>
          <w:sz w:val="20"/>
          <w:szCs w:val="20"/>
        </w:rPr>
        <w:t>altre inattivi</w:t>
      </w:r>
      <w:proofErr w:type="gramEnd"/>
    </w:p>
    <w:p w14:paraId="6C5567F1" w14:textId="77777777" w:rsidR="00B02908" w:rsidRPr="00816D19" w:rsidRDefault="00B02908" w:rsidP="00B02908">
      <w:pPr>
        <w:numPr>
          <w:ilvl w:val="0"/>
          <w:numId w:val="4"/>
        </w:numPr>
        <w:rPr>
          <w:rFonts w:ascii="Verdana" w:hAnsi="Verdana"/>
          <w:sz w:val="20"/>
          <w:szCs w:val="20"/>
        </w:rPr>
      </w:pPr>
      <w:r w:rsidRPr="00816D19">
        <w:rPr>
          <w:rFonts w:ascii="Verdana" w:hAnsi="Verdana"/>
          <w:sz w:val="20"/>
          <w:szCs w:val="20"/>
        </w:rPr>
        <w:t>risolvere problemi di comunicazione fra reti diverse (</w:t>
      </w:r>
      <w:r w:rsidRPr="00186B63">
        <w:rPr>
          <w:rFonts w:ascii="Verdana" w:hAnsi="Verdana"/>
          <w:b/>
          <w:sz w:val="20"/>
          <w:szCs w:val="20"/>
        </w:rPr>
        <w:t>internetworking</w:t>
      </w:r>
      <w:r w:rsidRPr="00816D19">
        <w:rPr>
          <w:rFonts w:ascii="Verdana" w:hAnsi="Verdana"/>
          <w:sz w:val="20"/>
          <w:szCs w:val="20"/>
        </w:rPr>
        <w:t>)</w:t>
      </w:r>
    </w:p>
    <w:p w14:paraId="23818B9A" w14:textId="77777777" w:rsidR="00B02908" w:rsidRPr="00816D19" w:rsidRDefault="00B02908" w:rsidP="00B02908">
      <w:pPr>
        <w:rPr>
          <w:rFonts w:ascii="Verdana" w:hAnsi="Verdana"/>
          <w:sz w:val="20"/>
          <w:szCs w:val="20"/>
        </w:rPr>
      </w:pPr>
    </w:p>
    <w:p w14:paraId="3BD560F2" w14:textId="77777777" w:rsidR="00B02908" w:rsidRPr="00816D19" w:rsidRDefault="00B02908" w:rsidP="00B02908">
      <w:pPr>
        <w:rPr>
          <w:rFonts w:ascii="Verdana" w:hAnsi="Verdana"/>
          <w:b/>
          <w:sz w:val="20"/>
          <w:szCs w:val="20"/>
        </w:rPr>
      </w:pPr>
      <w:r w:rsidRPr="00816D19">
        <w:rPr>
          <w:rFonts w:ascii="Verdana" w:hAnsi="Verdana"/>
          <w:b/>
          <w:sz w:val="20"/>
          <w:szCs w:val="20"/>
        </w:rPr>
        <w:t>LIVELLO 4 (TRASPORTO)</w:t>
      </w:r>
    </w:p>
    <w:p w14:paraId="03F50121" w14:textId="77777777" w:rsidR="00B02908" w:rsidRPr="00816D19" w:rsidRDefault="00B02908" w:rsidP="00B02908">
      <w:pPr>
        <w:numPr>
          <w:ilvl w:val="0"/>
          <w:numId w:val="4"/>
        </w:numPr>
        <w:rPr>
          <w:rFonts w:ascii="Verdana" w:hAnsi="Verdana"/>
          <w:sz w:val="20"/>
          <w:szCs w:val="20"/>
        </w:rPr>
      </w:pPr>
      <w:r w:rsidRPr="00186B63">
        <w:rPr>
          <w:rFonts w:ascii="Verdana" w:hAnsi="Verdana"/>
          <w:b/>
          <w:sz w:val="20"/>
          <w:szCs w:val="20"/>
        </w:rPr>
        <w:t>gestisce la conversazione</w:t>
      </w:r>
      <w:r w:rsidRPr="00816D19">
        <w:rPr>
          <w:rFonts w:ascii="Verdana" w:hAnsi="Verdana"/>
          <w:sz w:val="20"/>
          <w:szCs w:val="20"/>
        </w:rPr>
        <w:t xml:space="preserve"> fra mittente e destinatario nascondendo i dettagli del trasporto delle info lungo la rete</w:t>
      </w:r>
    </w:p>
    <w:p w14:paraId="693900F7" w14:textId="77777777" w:rsidR="00B02908" w:rsidRPr="00816D19" w:rsidRDefault="00B02908" w:rsidP="00B02908">
      <w:pPr>
        <w:numPr>
          <w:ilvl w:val="0"/>
          <w:numId w:val="4"/>
        </w:numPr>
        <w:rPr>
          <w:rFonts w:ascii="Verdana" w:hAnsi="Verdana"/>
          <w:sz w:val="20"/>
          <w:szCs w:val="20"/>
        </w:rPr>
      </w:pPr>
      <w:r w:rsidRPr="00816D19">
        <w:rPr>
          <w:rFonts w:ascii="Verdana" w:hAnsi="Verdana"/>
          <w:sz w:val="20"/>
          <w:szCs w:val="20"/>
        </w:rPr>
        <w:t xml:space="preserve">offre </w:t>
      </w:r>
      <w:r w:rsidRPr="00186B63">
        <w:rPr>
          <w:rFonts w:ascii="Verdana" w:hAnsi="Verdana"/>
          <w:b/>
          <w:sz w:val="20"/>
          <w:szCs w:val="20"/>
        </w:rPr>
        <w:t>servizi di trasporto</w:t>
      </w:r>
      <w:r w:rsidRPr="00816D19">
        <w:rPr>
          <w:rFonts w:ascii="Verdana" w:hAnsi="Verdana"/>
          <w:sz w:val="20"/>
          <w:szCs w:val="20"/>
        </w:rPr>
        <w:t xml:space="preserve"> ai livelli superiori</w:t>
      </w:r>
    </w:p>
    <w:p w14:paraId="4AE6E37D" w14:textId="77777777" w:rsidR="00B02908" w:rsidRPr="00816D19" w:rsidRDefault="00B02908" w:rsidP="00B02908">
      <w:pPr>
        <w:numPr>
          <w:ilvl w:val="0"/>
          <w:numId w:val="4"/>
        </w:numPr>
        <w:rPr>
          <w:rFonts w:ascii="Verdana" w:hAnsi="Verdana"/>
          <w:sz w:val="20"/>
          <w:szCs w:val="20"/>
        </w:rPr>
      </w:pPr>
      <w:r w:rsidRPr="00816D19">
        <w:rPr>
          <w:rFonts w:ascii="Verdana" w:hAnsi="Verdana"/>
          <w:sz w:val="20"/>
          <w:szCs w:val="20"/>
        </w:rPr>
        <w:t xml:space="preserve">garantisce che venga mantenuta la </w:t>
      </w:r>
      <w:r w:rsidRPr="00186B63">
        <w:rPr>
          <w:rFonts w:ascii="Verdana" w:hAnsi="Verdana"/>
          <w:b/>
          <w:sz w:val="20"/>
          <w:szCs w:val="20"/>
        </w:rPr>
        <w:t>qualità del servizio</w:t>
      </w:r>
      <w:r w:rsidRPr="00816D19">
        <w:rPr>
          <w:rFonts w:ascii="Verdana" w:hAnsi="Verdana"/>
          <w:sz w:val="20"/>
          <w:szCs w:val="20"/>
        </w:rPr>
        <w:t xml:space="preserve"> richiesta</w:t>
      </w:r>
    </w:p>
    <w:p w14:paraId="16B2117F" w14:textId="77777777" w:rsidR="00B02908" w:rsidRPr="00816D19" w:rsidRDefault="00B02908" w:rsidP="00B02908">
      <w:pPr>
        <w:numPr>
          <w:ilvl w:val="0"/>
          <w:numId w:val="4"/>
        </w:numPr>
        <w:rPr>
          <w:rFonts w:ascii="Verdana" w:hAnsi="Verdana"/>
          <w:sz w:val="20"/>
          <w:szCs w:val="20"/>
        </w:rPr>
      </w:pPr>
      <w:r w:rsidRPr="00816D19">
        <w:rPr>
          <w:rFonts w:ascii="Verdana" w:hAnsi="Verdana"/>
          <w:sz w:val="20"/>
          <w:szCs w:val="20"/>
        </w:rPr>
        <w:t>servizi offerti sono simili a quelli del livello di rete, ma questi dipendono dal fornitore dei servizi di comunicazione, mentre quelli del livello di trasporto sono migliori perché esso è al di sopra del livello di rete</w:t>
      </w:r>
    </w:p>
    <w:p w14:paraId="4855FBDE" w14:textId="77777777" w:rsidR="00B02908" w:rsidRPr="00816D19" w:rsidRDefault="00B02908" w:rsidP="00B02908">
      <w:pPr>
        <w:numPr>
          <w:ilvl w:val="0"/>
          <w:numId w:val="4"/>
        </w:numPr>
        <w:rPr>
          <w:rFonts w:ascii="Verdana" w:hAnsi="Verdana"/>
          <w:sz w:val="20"/>
          <w:szCs w:val="20"/>
        </w:rPr>
      </w:pPr>
      <w:r w:rsidRPr="00816D19">
        <w:rPr>
          <w:rFonts w:ascii="Verdana" w:hAnsi="Verdana"/>
          <w:sz w:val="20"/>
          <w:szCs w:val="20"/>
        </w:rPr>
        <w:t>l’interfaccia fra il livello di rete e quello di trasporto costituisce il confine della rete, il confine cioè fra il fornitore dei servizi di comunicazione e l’utente</w:t>
      </w:r>
    </w:p>
    <w:p w14:paraId="25AC5F79" w14:textId="77777777" w:rsidR="00B02908" w:rsidRPr="00816D19" w:rsidRDefault="00B02908" w:rsidP="00B02908">
      <w:pPr>
        <w:numPr>
          <w:ilvl w:val="0"/>
          <w:numId w:val="4"/>
        </w:numPr>
        <w:rPr>
          <w:rFonts w:ascii="Verdana" w:hAnsi="Verdana"/>
          <w:sz w:val="20"/>
          <w:szCs w:val="20"/>
        </w:rPr>
      </w:pPr>
      <w:r w:rsidRPr="00816D19">
        <w:rPr>
          <w:rFonts w:ascii="Verdana" w:hAnsi="Verdana"/>
          <w:sz w:val="20"/>
          <w:szCs w:val="20"/>
        </w:rPr>
        <w:t>analogie con il livello 2 con compiti simili (controllo errori, controllo di flusso) ma nel livello 2 il collegamento fra due stazioni è un canale diretto, mentre nel livello di trasporto il canale è costituito dalla rete e aumenta la complessità</w:t>
      </w:r>
    </w:p>
    <w:p w14:paraId="60D7670B" w14:textId="77777777" w:rsidR="00B02908" w:rsidRPr="00816D19" w:rsidRDefault="00B02908" w:rsidP="00B02908">
      <w:pPr>
        <w:rPr>
          <w:rFonts w:ascii="Verdana" w:hAnsi="Verdana"/>
          <w:sz w:val="20"/>
          <w:szCs w:val="20"/>
        </w:rPr>
      </w:pPr>
    </w:p>
    <w:p w14:paraId="4298F2C7" w14:textId="77777777" w:rsidR="00B02908" w:rsidRPr="00816D19" w:rsidRDefault="00B02908" w:rsidP="00B02908">
      <w:pPr>
        <w:rPr>
          <w:rFonts w:ascii="Verdana" w:hAnsi="Verdana"/>
          <w:b/>
          <w:sz w:val="20"/>
          <w:szCs w:val="20"/>
        </w:rPr>
      </w:pPr>
      <w:r w:rsidRPr="00816D19">
        <w:rPr>
          <w:rFonts w:ascii="Verdana" w:hAnsi="Verdana"/>
          <w:b/>
          <w:sz w:val="20"/>
          <w:szCs w:val="20"/>
        </w:rPr>
        <w:t>LIVELLO 5 (SESSIONE)</w:t>
      </w:r>
    </w:p>
    <w:p w14:paraId="00A697B6" w14:textId="77777777" w:rsidR="00B02908" w:rsidRPr="00816D19" w:rsidRDefault="00B02908" w:rsidP="00B02908">
      <w:pPr>
        <w:numPr>
          <w:ilvl w:val="0"/>
          <w:numId w:val="4"/>
        </w:numPr>
        <w:rPr>
          <w:rFonts w:ascii="Verdana" w:hAnsi="Verdana"/>
          <w:sz w:val="20"/>
          <w:szCs w:val="20"/>
        </w:rPr>
      </w:pPr>
      <w:r w:rsidRPr="00816D19">
        <w:rPr>
          <w:rFonts w:ascii="Verdana" w:hAnsi="Verdana"/>
          <w:sz w:val="20"/>
          <w:szCs w:val="20"/>
        </w:rPr>
        <w:t>dovrebbe aggiungere servizi avanzati al trasporto di dati</w:t>
      </w:r>
    </w:p>
    <w:p w14:paraId="1216C550" w14:textId="77777777" w:rsidR="00B02908" w:rsidRPr="00816D19" w:rsidRDefault="00B02908" w:rsidP="00B02908">
      <w:pPr>
        <w:numPr>
          <w:ilvl w:val="0"/>
          <w:numId w:val="4"/>
        </w:numPr>
        <w:rPr>
          <w:rFonts w:ascii="Verdana" w:hAnsi="Verdana"/>
          <w:sz w:val="20"/>
          <w:szCs w:val="20"/>
        </w:rPr>
      </w:pPr>
      <w:r w:rsidRPr="00816D19">
        <w:rPr>
          <w:rFonts w:ascii="Verdana" w:hAnsi="Verdana"/>
          <w:sz w:val="20"/>
          <w:szCs w:val="20"/>
        </w:rPr>
        <w:t>permette di inserire dei punti di controllo nel flusso di info per poter riprendere dal punto in cui si è arrivati in caso di guasti: le info vengono suddivisi in gruppi detti attività ulteriormente suddivisi da punti di sincronizzazione che garantiscono che l’attività è stata completata fino a quel punto</w:t>
      </w:r>
    </w:p>
    <w:p w14:paraId="0E9C3747" w14:textId="77777777" w:rsidR="00B02908" w:rsidRPr="00816D19" w:rsidRDefault="00B02908" w:rsidP="00B02908">
      <w:pPr>
        <w:rPr>
          <w:rFonts w:ascii="Verdana" w:hAnsi="Verdana"/>
          <w:sz w:val="20"/>
          <w:szCs w:val="20"/>
        </w:rPr>
      </w:pPr>
    </w:p>
    <w:p w14:paraId="1A015A07" w14:textId="77777777" w:rsidR="00B02908" w:rsidRPr="00816D19" w:rsidRDefault="00B02908" w:rsidP="00B02908">
      <w:pPr>
        <w:rPr>
          <w:rFonts w:ascii="Verdana" w:hAnsi="Verdana"/>
          <w:b/>
          <w:sz w:val="20"/>
          <w:szCs w:val="20"/>
        </w:rPr>
      </w:pPr>
      <w:r w:rsidRPr="00816D19">
        <w:rPr>
          <w:rFonts w:ascii="Verdana" w:hAnsi="Verdana"/>
          <w:b/>
          <w:sz w:val="20"/>
          <w:szCs w:val="20"/>
        </w:rPr>
        <w:t>LIVELLO 6 (PRESENTAZIONE)</w:t>
      </w:r>
    </w:p>
    <w:p w14:paraId="40E7755A" w14:textId="77777777" w:rsidR="00B02908" w:rsidRPr="00816D19" w:rsidRDefault="00B02908" w:rsidP="00B02908">
      <w:pPr>
        <w:numPr>
          <w:ilvl w:val="0"/>
          <w:numId w:val="4"/>
        </w:numPr>
        <w:rPr>
          <w:rFonts w:ascii="Verdana" w:hAnsi="Verdana"/>
          <w:sz w:val="20"/>
          <w:szCs w:val="20"/>
        </w:rPr>
      </w:pPr>
      <w:r w:rsidRPr="00816D19">
        <w:rPr>
          <w:rFonts w:ascii="Verdana" w:hAnsi="Verdana"/>
          <w:sz w:val="20"/>
          <w:szCs w:val="20"/>
        </w:rPr>
        <w:t xml:space="preserve">è il primo livello che si occupa del </w:t>
      </w:r>
      <w:r w:rsidRPr="00186B63">
        <w:rPr>
          <w:rFonts w:ascii="Verdana" w:hAnsi="Verdana"/>
          <w:b/>
          <w:sz w:val="20"/>
          <w:szCs w:val="20"/>
        </w:rPr>
        <w:t>significato delle info</w:t>
      </w:r>
      <w:r w:rsidRPr="00816D19">
        <w:rPr>
          <w:rFonts w:ascii="Verdana" w:hAnsi="Verdana"/>
          <w:sz w:val="20"/>
          <w:szCs w:val="20"/>
        </w:rPr>
        <w:t xml:space="preserve"> (sintassi e semantica)</w:t>
      </w:r>
    </w:p>
    <w:p w14:paraId="0A8DE5BD" w14:textId="77777777" w:rsidR="00B02908" w:rsidRPr="00816D19" w:rsidRDefault="00B02908" w:rsidP="00B02908">
      <w:pPr>
        <w:numPr>
          <w:ilvl w:val="0"/>
          <w:numId w:val="4"/>
        </w:numPr>
        <w:rPr>
          <w:rFonts w:ascii="Verdana" w:hAnsi="Verdana"/>
          <w:sz w:val="20"/>
          <w:szCs w:val="20"/>
        </w:rPr>
      </w:pPr>
      <w:r w:rsidRPr="00816D19">
        <w:rPr>
          <w:rFonts w:ascii="Verdana" w:hAnsi="Verdana"/>
          <w:sz w:val="20"/>
          <w:szCs w:val="20"/>
        </w:rPr>
        <w:t>dà soluzioni generali a problemi frequenti non lasciando la loro gestione ad ogni applicazione:</w:t>
      </w:r>
    </w:p>
    <w:p w14:paraId="00B32BFA" w14:textId="77777777" w:rsidR="00B02908" w:rsidRPr="00816D19" w:rsidRDefault="00B02908" w:rsidP="00B02908">
      <w:pPr>
        <w:numPr>
          <w:ilvl w:val="0"/>
          <w:numId w:val="4"/>
        </w:numPr>
        <w:rPr>
          <w:rFonts w:ascii="Verdana" w:hAnsi="Verdana"/>
          <w:sz w:val="20"/>
          <w:szCs w:val="20"/>
        </w:rPr>
      </w:pPr>
      <w:r w:rsidRPr="00186B63">
        <w:rPr>
          <w:rFonts w:ascii="Verdana" w:hAnsi="Verdana"/>
          <w:b/>
          <w:sz w:val="20"/>
          <w:szCs w:val="20"/>
        </w:rPr>
        <w:t>transcodifica</w:t>
      </w:r>
      <w:r w:rsidRPr="00816D19">
        <w:rPr>
          <w:rFonts w:ascii="Verdana" w:hAnsi="Verdana"/>
          <w:sz w:val="20"/>
          <w:szCs w:val="20"/>
        </w:rPr>
        <w:t xml:space="preserve"> dei dati (quando le stazioni mittente e destinatario adottano sistemi di codifica diversi)</w:t>
      </w:r>
    </w:p>
    <w:p w14:paraId="74AABEA7" w14:textId="77777777" w:rsidR="00B02908" w:rsidRPr="00816D19" w:rsidRDefault="00B02908" w:rsidP="00B02908">
      <w:pPr>
        <w:numPr>
          <w:ilvl w:val="0"/>
          <w:numId w:val="4"/>
        </w:numPr>
        <w:rPr>
          <w:rFonts w:ascii="Verdana" w:hAnsi="Verdana"/>
          <w:sz w:val="20"/>
          <w:szCs w:val="20"/>
        </w:rPr>
      </w:pPr>
      <w:r w:rsidRPr="00186B63">
        <w:rPr>
          <w:rFonts w:ascii="Verdana" w:hAnsi="Verdana"/>
          <w:b/>
          <w:sz w:val="20"/>
          <w:szCs w:val="20"/>
        </w:rPr>
        <w:t>compressione</w:t>
      </w:r>
      <w:r w:rsidRPr="00816D19">
        <w:rPr>
          <w:rFonts w:ascii="Verdana" w:hAnsi="Verdana"/>
          <w:sz w:val="20"/>
          <w:szCs w:val="20"/>
        </w:rPr>
        <w:t xml:space="preserve"> delle info (permettendo l’aumento della velocità di trasmissione)</w:t>
      </w:r>
    </w:p>
    <w:p w14:paraId="55610CA5" w14:textId="77777777" w:rsidR="00B02908" w:rsidRPr="00816D19" w:rsidRDefault="00B02908" w:rsidP="00B02908">
      <w:pPr>
        <w:numPr>
          <w:ilvl w:val="0"/>
          <w:numId w:val="4"/>
        </w:numPr>
        <w:rPr>
          <w:rFonts w:ascii="Verdana" w:hAnsi="Verdana"/>
          <w:sz w:val="20"/>
          <w:szCs w:val="20"/>
        </w:rPr>
      </w:pPr>
      <w:r w:rsidRPr="00816D19">
        <w:rPr>
          <w:rFonts w:ascii="Verdana" w:hAnsi="Verdana"/>
          <w:sz w:val="20"/>
          <w:szCs w:val="20"/>
        </w:rPr>
        <w:t xml:space="preserve">problematiche legate alla </w:t>
      </w:r>
      <w:r w:rsidRPr="00186B63">
        <w:rPr>
          <w:rFonts w:ascii="Verdana" w:hAnsi="Verdana"/>
          <w:b/>
          <w:sz w:val="20"/>
          <w:szCs w:val="20"/>
        </w:rPr>
        <w:t>sicurezza</w:t>
      </w:r>
      <w:r w:rsidRPr="00816D19">
        <w:rPr>
          <w:rFonts w:ascii="Verdana" w:hAnsi="Verdana"/>
          <w:sz w:val="20"/>
          <w:szCs w:val="20"/>
        </w:rPr>
        <w:t xml:space="preserve"> (crittografia, segretezza, autenticazione, firma </w:t>
      </w:r>
      <w:proofErr w:type="gramStart"/>
      <w:r w:rsidRPr="00816D19">
        <w:rPr>
          <w:rFonts w:ascii="Verdana" w:hAnsi="Verdana"/>
          <w:sz w:val="20"/>
          <w:szCs w:val="20"/>
        </w:rPr>
        <w:t>digitale..</w:t>
      </w:r>
      <w:proofErr w:type="gramEnd"/>
      <w:r w:rsidRPr="00816D19">
        <w:rPr>
          <w:rFonts w:ascii="Verdana" w:hAnsi="Verdana"/>
          <w:sz w:val="20"/>
          <w:szCs w:val="20"/>
        </w:rPr>
        <w:t>)</w:t>
      </w:r>
    </w:p>
    <w:p w14:paraId="072F049D" w14:textId="77777777" w:rsidR="00B02908" w:rsidRPr="00816D19" w:rsidRDefault="00B02908" w:rsidP="00B02908">
      <w:pPr>
        <w:rPr>
          <w:rFonts w:ascii="Verdana" w:hAnsi="Verdana"/>
          <w:sz w:val="20"/>
          <w:szCs w:val="20"/>
        </w:rPr>
      </w:pPr>
    </w:p>
    <w:p w14:paraId="31D0B960" w14:textId="77777777" w:rsidR="00B02908" w:rsidRPr="00816D19" w:rsidRDefault="00B02908" w:rsidP="00B02908">
      <w:pPr>
        <w:rPr>
          <w:rFonts w:ascii="Verdana" w:hAnsi="Verdana"/>
          <w:b/>
          <w:sz w:val="20"/>
          <w:szCs w:val="20"/>
        </w:rPr>
      </w:pPr>
      <w:r w:rsidRPr="00816D19">
        <w:rPr>
          <w:rFonts w:ascii="Verdana" w:hAnsi="Verdana"/>
          <w:b/>
          <w:sz w:val="20"/>
          <w:szCs w:val="20"/>
        </w:rPr>
        <w:t>LIVELLO 7 (APPLICAZIONE)</w:t>
      </w:r>
    </w:p>
    <w:p w14:paraId="2F647683" w14:textId="77777777" w:rsidR="00B02908" w:rsidRPr="00816D19" w:rsidRDefault="00B02908" w:rsidP="00B02908">
      <w:pPr>
        <w:numPr>
          <w:ilvl w:val="0"/>
          <w:numId w:val="4"/>
        </w:numPr>
        <w:rPr>
          <w:rFonts w:ascii="Verdana" w:hAnsi="Verdana"/>
          <w:sz w:val="20"/>
          <w:szCs w:val="20"/>
        </w:rPr>
      </w:pPr>
      <w:r w:rsidRPr="00816D19">
        <w:rPr>
          <w:rFonts w:ascii="Verdana" w:hAnsi="Verdana"/>
          <w:sz w:val="20"/>
          <w:szCs w:val="20"/>
        </w:rPr>
        <w:t xml:space="preserve">contiene molti protocolli che offrono servizi all’utente: </w:t>
      </w:r>
      <w:r w:rsidRPr="00186B63">
        <w:rPr>
          <w:rFonts w:ascii="Verdana" w:hAnsi="Verdana"/>
          <w:b/>
          <w:sz w:val="20"/>
          <w:szCs w:val="20"/>
        </w:rPr>
        <w:t>applicazioni di rete e applicazioni di supporto</w:t>
      </w:r>
      <w:r w:rsidRPr="00816D19">
        <w:rPr>
          <w:rFonts w:ascii="Verdana" w:hAnsi="Verdana"/>
          <w:sz w:val="20"/>
          <w:szCs w:val="20"/>
        </w:rPr>
        <w:t xml:space="preserve"> come i servizi di directory che permettono di individuare le risorse all’interno della rete</w:t>
      </w:r>
    </w:p>
    <w:p w14:paraId="3C2342E0" w14:textId="77777777" w:rsidR="00B02908" w:rsidRPr="0088398F" w:rsidRDefault="00B02908" w:rsidP="00B02908">
      <w:pPr>
        <w:ind w:left="360"/>
        <w:rPr>
          <w:sz w:val="22"/>
          <w:szCs w:val="22"/>
        </w:rPr>
      </w:pPr>
    </w:p>
    <w:p w14:paraId="2FC96990" w14:textId="77777777" w:rsidR="00B02908" w:rsidRDefault="00B02908" w:rsidP="00B02908">
      <w:pPr>
        <w:rPr>
          <w:rFonts w:ascii="Verdana" w:hAnsi="Verdana"/>
          <w:sz w:val="20"/>
          <w:szCs w:val="20"/>
        </w:rPr>
      </w:pPr>
    </w:p>
    <w:p w14:paraId="5CE37926" w14:textId="77777777" w:rsidR="00B02908" w:rsidRPr="00816D19" w:rsidRDefault="00B02908" w:rsidP="00B02908">
      <w:pPr>
        <w:jc w:val="center"/>
        <w:rPr>
          <w:rFonts w:ascii="Verdana" w:hAnsi="Verdana"/>
          <w:b/>
          <w:sz w:val="28"/>
          <w:szCs w:val="28"/>
        </w:rPr>
      </w:pPr>
      <w:r w:rsidRPr="00816D19">
        <w:rPr>
          <w:rFonts w:ascii="Verdana" w:hAnsi="Verdana"/>
          <w:b/>
          <w:sz w:val="28"/>
          <w:szCs w:val="28"/>
        </w:rPr>
        <w:t>Il livello 2 (data link)</w:t>
      </w:r>
    </w:p>
    <w:p w14:paraId="1DAB9DB8" w14:textId="77777777" w:rsidR="00B02908" w:rsidRDefault="00B02908" w:rsidP="00B02908">
      <w:pPr>
        <w:rPr>
          <w:rFonts w:ascii="Verdana" w:hAnsi="Verdana"/>
          <w:sz w:val="20"/>
          <w:szCs w:val="20"/>
        </w:rPr>
      </w:pPr>
    </w:p>
    <w:p w14:paraId="5BCE596F" w14:textId="77777777" w:rsidR="00B02908" w:rsidRPr="00816D19" w:rsidRDefault="00B02908" w:rsidP="00B02908">
      <w:pPr>
        <w:rPr>
          <w:rFonts w:ascii="Verdana" w:hAnsi="Verdana"/>
          <w:sz w:val="20"/>
          <w:szCs w:val="20"/>
        </w:rPr>
      </w:pPr>
      <w:r w:rsidRPr="00816D19">
        <w:rPr>
          <w:rFonts w:ascii="Verdana" w:hAnsi="Verdana"/>
          <w:b/>
          <w:sz w:val="20"/>
          <w:szCs w:val="20"/>
        </w:rPr>
        <w:t>Compiti</w:t>
      </w:r>
      <w:r w:rsidRPr="00816D19">
        <w:rPr>
          <w:rFonts w:ascii="Verdana" w:hAnsi="Verdana"/>
          <w:sz w:val="20"/>
          <w:szCs w:val="20"/>
        </w:rPr>
        <w:t xml:space="preserve">: </w:t>
      </w:r>
      <w:r w:rsidRPr="00186B63">
        <w:rPr>
          <w:rFonts w:ascii="Verdana" w:hAnsi="Verdana"/>
          <w:b/>
          <w:sz w:val="20"/>
          <w:szCs w:val="20"/>
        </w:rPr>
        <w:t>framing, controllo degli errori, controllo di flusso</w:t>
      </w:r>
    </w:p>
    <w:p w14:paraId="1649DD01" w14:textId="77777777" w:rsidR="00B02908" w:rsidRPr="00816D19" w:rsidRDefault="00B02908" w:rsidP="00B02908">
      <w:pPr>
        <w:rPr>
          <w:rFonts w:ascii="Verdana" w:hAnsi="Verdana"/>
          <w:sz w:val="20"/>
          <w:szCs w:val="20"/>
        </w:rPr>
      </w:pPr>
      <w:r w:rsidRPr="00816D19">
        <w:rPr>
          <w:rFonts w:ascii="Verdana" w:hAnsi="Verdana"/>
          <w:b/>
          <w:sz w:val="20"/>
          <w:szCs w:val="20"/>
        </w:rPr>
        <w:t>FRAMING</w:t>
      </w:r>
      <w:r w:rsidRPr="00816D19">
        <w:rPr>
          <w:rFonts w:ascii="Verdana" w:hAnsi="Verdana"/>
          <w:sz w:val="20"/>
          <w:szCs w:val="20"/>
        </w:rPr>
        <w:t xml:space="preserve">: LATO TX suddivisione dei dati che proviene dal livello </w:t>
      </w:r>
      <w:proofErr w:type="gramStart"/>
      <w:smartTag w:uri="urn:schemas-microsoft-com:office:smarttags" w:element="metricconverter">
        <w:smartTagPr>
          <w:attr w:name="ProductID" w:val="3 in"/>
        </w:smartTagPr>
        <w:r w:rsidRPr="00816D19">
          <w:rPr>
            <w:rFonts w:ascii="Verdana" w:hAnsi="Verdana"/>
            <w:sz w:val="20"/>
            <w:szCs w:val="20"/>
          </w:rPr>
          <w:t>3</w:t>
        </w:r>
        <w:proofErr w:type="gramEnd"/>
        <w:r w:rsidRPr="00816D19">
          <w:rPr>
            <w:rFonts w:ascii="Verdana" w:hAnsi="Verdana"/>
            <w:sz w:val="20"/>
            <w:szCs w:val="20"/>
          </w:rPr>
          <w:t xml:space="preserve"> in</w:t>
        </w:r>
      </w:smartTag>
      <w:r w:rsidRPr="00816D19">
        <w:rPr>
          <w:rFonts w:ascii="Verdana" w:hAnsi="Verdana"/>
          <w:sz w:val="20"/>
          <w:szCs w:val="20"/>
        </w:rPr>
        <w:t xml:space="preserve"> frame che verranno inviati sul mezzo dal liv. 1 (nel caso di </w:t>
      </w:r>
      <w:r w:rsidRPr="00946464">
        <w:rPr>
          <w:rFonts w:ascii="Verdana" w:hAnsi="Verdana"/>
          <w:b/>
          <w:sz w:val="20"/>
          <w:szCs w:val="20"/>
        </w:rPr>
        <w:t>trasmissione sincrona</w:t>
      </w:r>
      <w:r w:rsidRPr="00816D19">
        <w:rPr>
          <w:rFonts w:ascii="Verdana" w:hAnsi="Verdana"/>
          <w:sz w:val="20"/>
          <w:szCs w:val="20"/>
        </w:rPr>
        <w:t xml:space="preserve">). I frame devono essere fatti precedere da caratteri di sincronizzazione </w:t>
      </w:r>
      <w:r>
        <w:rPr>
          <w:rFonts w:ascii="Verdana" w:hAnsi="Verdana"/>
          <w:sz w:val="20"/>
          <w:szCs w:val="20"/>
        </w:rPr>
        <w:t xml:space="preserve">(delimitatori) </w:t>
      </w:r>
      <w:r w:rsidRPr="00816D19">
        <w:rPr>
          <w:rFonts w:ascii="Verdana" w:hAnsi="Verdana"/>
          <w:sz w:val="20"/>
          <w:szCs w:val="20"/>
        </w:rPr>
        <w:t>per permettere che la stazione ricevente si sincronizzi sulla velocità del trasmittente.</w:t>
      </w:r>
    </w:p>
    <w:p w14:paraId="2AB0357F" w14:textId="77777777" w:rsidR="00B02908" w:rsidRPr="00816D19" w:rsidRDefault="00B02908" w:rsidP="00B02908">
      <w:pPr>
        <w:rPr>
          <w:rFonts w:ascii="Verdana" w:hAnsi="Verdana"/>
          <w:sz w:val="20"/>
          <w:szCs w:val="20"/>
        </w:rPr>
      </w:pPr>
      <w:r w:rsidRPr="00816D19">
        <w:rPr>
          <w:rFonts w:ascii="Verdana" w:hAnsi="Verdana"/>
          <w:sz w:val="20"/>
          <w:szCs w:val="20"/>
        </w:rPr>
        <w:t xml:space="preserve">I delimitatori nella trasmissione </w:t>
      </w:r>
      <w:r w:rsidRPr="00946464">
        <w:rPr>
          <w:rFonts w:ascii="Verdana" w:hAnsi="Verdana"/>
          <w:b/>
          <w:sz w:val="20"/>
          <w:szCs w:val="20"/>
        </w:rPr>
        <w:t>orientata al byte</w:t>
      </w:r>
      <w:r w:rsidRPr="00816D19">
        <w:rPr>
          <w:rFonts w:ascii="Verdana" w:hAnsi="Verdana"/>
          <w:sz w:val="20"/>
          <w:szCs w:val="20"/>
        </w:rPr>
        <w:t xml:space="preserve"> (frame suddiviso in byte) sono all’inizio del frame i caratteri </w:t>
      </w:r>
      <w:r>
        <w:rPr>
          <w:rFonts w:ascii="Verdana" w:hAnsi="Verdana"/>
          <w:sz w:val="20"/>
          <w:szCs w:val="20"/>
        </w:rPr>
        <w:t xml:space="preserve">ASCII, DLE e STX, (data link </w:t>
      </w:r>
      <w:proofErr w:type="spellStart"/>
      <w:r>
        <w:rPr>
          <w:rFonts w:ascii="Verdana" w:hAnsi="Verdana"/>
          <w:sz w:val="20"/>
          <w:szCs w:val="20"/>
        </w:rPr>
        <w:t>escap</w:t>
      </w:r>
      <w:r w:rsidRPr="00816D19">
        <w:rPr>
          <w:rFonts w:ascii="Verdana" w:hAnsi="Verdana"/>
          <w:sz w:val="20"/>
          <w:szCs w:val="20"/>
        </w:rPr>
        <w:t>e+start</w:t>
      </w:r>
      <w:proofErr w:type="spellEnd"/>
      <w:r w:rsidRPr="00816D19">
        <w:rPr>
          <w:rFonts w:ascii="Verdana" w:hAnsi="Verdana"/>
          <w:sz w:val="20"/>
          <w:szCs w:val="20"/>
        </w:rPr>
        <w:t xml:space="preserve"> of text) e al</w:t>
      </w:r>
      <w:r>
        <w:rPr>
          <w:rFonts w:ascii="Verdana" w:hAnsi="Verdana"/>
          <w:sz w:val="20"/>
          <w:szCs w:val="20"/>
        </w:rPr>
        <w:t>la fine del frame i caratteri D</w:t>
      </w:r>
      <w:r w:rsidRPr="00816D19">
        <w:rPr>
          <w:rFonts w:ascii="Verdana" w:hAnsi="Verdana"/>
          <w:sz w:val="20"/>
          <w:szCs w:val="20"/>
        </w:rPr>
        <w:t>L</w:t>
      </w:r>
      <w:r>
        <w:rPr>
          <w:rFonts w:ascii="Verdana" w:hAnsi="Verdana"/>
          <w:sz w:val="20"/>
          <w:szCs w:val="20"/>
        </w:rPr>
        <w:t>E</w:t>
      </w:r>
      <w:r w:rsidRPr="00816D19">
        <w:rPr>
          <w:rFonts w:ascii="Verdana" w:hAnsi="Verdana"/>
          <w:sz w:val="20"/>
          <w:szCs w:val="20"/>
        </w:rPr>
        <w:t xml:space="preserve"> e ETX (</w:t>
      </w:r>
      <w:r>
        <w:rPr>
          <w:rFonts w:ascii="Verdana" w:hAnsi="Verdana"/>
          <w:sz w:val="20"/>
          <w:szCs w:val="20"/>
        </w:rPr>
        <w:t xml:space="preserve">data link </w:t>
      </w:r>
      <w:proofErr w:type="spellStart"/>
      <w:r>
        <w:rPr>
          <w:rFonts w:ascii="Verdana" w:hAnsi="Verdana"/>
          <w:sz w:val="20"/>
          <w:szCs w:val="20"/>
        </w:rPr>
        <w:t>escap</w:t>
      </w:r>
      <w:r w:rsidRPr="00816D19">
        <w:rPr>
          <w:rFonts w:ascii="Verdana" w:hAnsi="Verdana"/>
          <w:sz w:val="20"/>
          <w:szCs w:val="20"/>
        </w:rPr>
        <w:t>e+End</w:t>
      </w:r>
      <w:proofErr w:type="spellEnd"/>
      <w:r w:rsidRPr="00816D19">
        <w:rPr>
          <w:rFonts w:ascii="Verdana" w:hAnsi="Verdana"/>
          <w:sz w:val="20"/>
          <w:szCs w:val="20"/>
        </w:rPr>
        <w:t xml:space="preserve"> of Text). Se i caratteri si “rovinano” durante la trasmissione” questa può essere sincronizzata di nuovo con la nuova sequenza DLE+STX. Se all’interno del frame casualmente appare il carattere DLE (è un numero </w:t>
      </w:r>
      <w:proofErr w:type="gramStart"/>
      <w:r w:rsidRPr="00816D19">
        <w:rPr>
          <w:rFonts w:ascii="Verdana" w:hAnsi="Verdana"/>
          <w:sz w:val="20"/>
          <w:szCs w:val="20"/>
        </w:rPr>
        <w:t>binario quindi</w:t>
      </w:r>
      <w:proofErr w:type="gramEnd"/>
      <w:r w:rsidRPr="00816D19">
        <w:rPr>
          <w:rFonts w:ascii="Verdana" w:hAnsi="Verdana"/>
          <w:sz w:val="20"/>
          <w:szCs w:val="20"/>
        </w:rPr>
        <w:t xml:space="preserve"> può trovarsi nel campo dati questo valore), viene aggiunto un ulteriore carattere DLE che viene poi rimosso dal ricevente (tecnica del </w:t>
      </w:r>
      <w:proofErr w:type="spellStart"/>
      <w:r w:rsidRPr="00816D19">
        <w:rPr>
          <w:rFonts w:ascii="Verdana" w:hAnsi="Verdana"/>
          <w:sz w:val="20"/>
          <w:szCs w:val="20"/>
        </w:rPr>
        <w:t>character</w:t>
      </w:r>
      <w:proofErr w:type="spellEnd"/>
      <w:r w:rsidRPr="00816D19">
        <w:rPr>
          <w:rFonts w:ascii="Verdana" w:hAnsi="Verdana"/>
          <w:sz w:val="20"/>
          <w:szCs w:val="20"/>
        </w:rPr>
        <w:t xml:space="preserve"> </w:t>
      </w:r>
      <w:proofErr w:type="spellStart"/>
      <w:r w:rsidRPr="00816D19">
        <w:rPr>
          <w:rFonts w:ascii="Verdana" w:hAnsi="Verdana"/>
          <w:sz w:val="20"/>
          <w:szCs w:val="20"/>
        </w:rPr>
        <w:t>stuffing</w:t>
      </w:r>
      <w:proofErr w:type="spellEnd"/>
      <w:r w:rsidRPr="00816D19">
        <w:rPr>
          <w:rFonts w:ascii="Verdana" w:hAnsi="Verdana"/>
          <w:sz w:val="20"/>
          <w:szCs w:val="20"/>
        </w:rPr>
        <w:t>)</w:t>
      </w:r>
    </w:p>
    <w:p w14:paraId="45012393" w14:textId="77777777" w:rsidR="00B02908" w:rsidRPr="00816D19" w:rsidRDefault="00B02908" w:rsidP="00B02908">
      <w:pPr>
        <w:rPr>
          <w:rFonts w:ascii="Verdana" w:hAnsi="Verdana"/>
          <w:sz w:val="20"/>
          <w:szCs w:val="20"/>
        </w:rPr>
      </w:pPr>
      <w:r w:rsidRPr="00816D19">
        <w:rPr>
          <w:rFonts w:ascii="Verdana" w:hAnsi="Verdana"/>
          <w:sz w:val="20"/>
          <w:szCs w:val="20"/>
        </w:rPr>
        <w:lastRenderedPageBreak/>
        <w:t xml:space="preserve">Il </w:t>
      </w:r>
      <w:proofErr w:type="spellStart"/>
      <w:r w:rsidRPr="00816D19">
        <w:rPr>
          <w:rFonts w:ascii="Verdana" w:hAnsi="Verdana"/>
          <w:sz w:val="20"/>
          <w:szCs w:val="20"/>
        </w:rPr>
        <w:t>delimitarore</w:t>
      </w:r>
      <w:proofErr w:type="spellEnd"/>
      <w:r w:rsidRPr="00816D19">
        <w:rPr>
          <w:rFonts w:ascii="Verdana" w:hAnsi="Verdana"/>
          <w:sz w:val="20"/>
          <w:szCs w:val="20"/>
        </w:rPr>
        <w:t xml:space="preserve"> nella trasmissione </w:t>
      </w:r>
      <w:r w:rsidRPr="00946464">
        <w:rPr>
          <w:rFonts w:ascii="Verdana" w:hAnsi="Verdana"/>
          <w:b/>
          <w:sz w:val="20"/>
          <w:szCs w:val="20"/>
        </w:rPr>
        <w:t>orientata al bit</w:t>
      </w:r>
      <w:r w:rsidRPr="00816D19">
        <w:rPr>
          <w:rFonts w:ascii="Verdana" w:hAnsi="Verdana"/>
          <w:sz w:val="20"/>
          <w:szCs w:val="20"/>
        </w:rPr>
        <w:t xml:space="preserve"> (frame può contenere un numero qualsiasi di bit) è la sequenza 01111110 chiamata flag. Se questa sequenza appare casualmente nei dati che vengono trasmessi, dopo il quinto 1 viene forzatamente inserito uno 0 che verrà eliminato dal ricevente.</w:t>
      </w:r>
    </w:p>
    <w:p w14:paraId="57BEA175" w14:textId="77777777" w:rsidR="00B02908" w:rsidRPr="00816D19" w:rsidRDefault="00B02908" w:rsidP="00B02908">
      <w:pPr>
        <w:rPr>
          <w:rFonts w:ascii="Verdana" w:hAnsi="Verdana"/>
          <w:sz w:val="20"/>
          <w:szCs w:val="20"/>
        </w:rPr>
      </w:pPr>
    </w:p>
    <w:p w14:paraId="4744E44A" w14:textId="77777777" w:rsidR="00B02908" w:rsidRPr="00816D19" w:rsidRDefault="00B02908" w:rsidP="00B02908">
      <w:pPr>
        <w:rPr>
          <w:rFonts w:ascii="Verdana" w:hAnsi="Verdana"/>
          <w:sz w:val="20"/>
          <w:szCs w:val="20"/>
        </w:rPr>
      </w:pPr>
      <w:r w:rsidRPr="00816D19">
        <w:rPr>
          <w:rFonts w:ascii="Verdana" w:hAnsi="Verdana"/>
          <w:b/>
          <w:sz w:val="20"/>
          <w:szCs w:val="20"/>
        </w:rPr>
        <w:t>CONTROLLO ERRORI</w:t>
      </w:r>
      <w:r w:rsidRPr="00816D19">
        <w:rPr>
          <w:rFonts w:ascii="Verdana" w:hAnsi="Verdana"/>
          <w:sz w:val="20"/>
          <w:szCs w:val="20"/>
        </w:rPr>
        <w:t xml:space="preserve">: il trasmittente inserisce una </w:t>
      </w:r>
      <w:proofErr w:type="spellStart"/>
      <w:r w:rsidRPr="00946464">
        <w:rPr>
          <w:rFonts w:ascii="Verdana" w:hAnsi="Verdana"/>
          <w:b/>
          <w:sz w:val="20"/>
          <w:szCs w:val="20"/>
        </w:rPr>
        <w:t>ckecksum</w:t>
      </w:r>
      <w:proofErr w:type="spellEnd"/>
      <w:r w:rsidRPr="00816D19">
        <w:rPr>
          <w:rFonts w:ascii="Verdana" w:hAnsi="Verdana"/>
          <w:sz w:val="20"/>
          <w:szCs w:val="20"/>
        </w:rPr>
        <w:t xml:space="preserve"> in fondo al frame calcolata con un algoritmo </w:t>
      </w:r>
      <w:r>
        <w:rPr>
          <w:rFonts w:ascii="Verdana" w:hAnsi="Verdana"/>
          <w:sz w:val="20"/>
          <w:szCs w:val="20"/>
        </w:rPr>
        <w:t xml:space="preserve">stabilito </w:t>
      </w:r>
      <w:r w:rsidRPr="00816D19">
        <w:rPr>
          <w:rFonts w:ascii="Verdana" w:hAnsi="Verdana"/>
          <w:sz w:val="20"/>
          <w:szCs w:val="20"/>
        </w:rPr>
        <w:t>(</w:t>
      </w:r>
      <w:r>
        <w:rPr>
          <w:rFonts w:ascii="Verdana" w:hAnsi="Verdana"/>
          <w:sz w:val="20"/>
          <w:szCs w:val="20"/>
        </w:rPr>
        <w:t xml:space="preserve">bit di parità, codice di </w:t>
      </w:r>
      <w:proofErr w:type="spellStart"/>
      <w:r w:rsidRPr="00816D19">
        <w:rPr>
          <w:rFonts w:ascii="Verdana" w:hAnsi="Verdana"/>
          <w:sz w:val="20"/>
          <w:szCs w:val="20"/>
        </w:rPr>
        <w:t>Hamming</w:t>
      </w:r>
      <w:proofErr w:type="spellEnd"/>
      <w:r w:rsidRPr="00816D19">
        <w:rPr>
          <w:rFonts w:ascii="Verdana" w:hAnsi="Verdana"/>
          <w:sz w:val="20"/>
          <w:szCs w:val="20"/>
        </w:rPr>
        <w:t xml:space="preserve">, CRC…) e invia il frame. Il ricevente ricalcola la </w:t>
      </w:r>
      <w:proofErr w:type="spellStart"/>
      <w:r w:rsidRPr="00816D19">
        <w:rPr>
          <w:rFonts w:ascii="Verdana" w:hAnsi="Verdana"/>
          <w:sz w:val="20"/>
          <w:szCs w:val="20"/>
        </w:rPr>
        <w:t>checksum</w:t>
      </w:r>
      <w:proofErr w:type="spellEnd"/>
      <w:r w:rsidRPr="00816D19">
        <w:rPr>
          <w:rFonts w:ascii="Verdana" w:hAnsi="Verdana"/>
          <w:sz w:val="20"/>
          <w:szCs w:val="20"/>
        </w:rPr>
        <w:t xml:space="preserve"> con lo stesso algoritmo e la confronta col valore ricevuto nel frame. Se coincidono non ci sono stati errori di trasmissione, altrimenti sì. Cosa fa il ricevente</w:t>
      </w:r>
      <w:r>
        <w:rPr>
          <w:rFonts w:ascii="Verdana" w:hAnsi="Verdana"/>
          <w:sz w:val="20"/>
          <w:szCs w:val="20"/>
        </w:rPr>
        <w:t xml:space="preserve"> in caso di errore</w:t>
      </w:r>
      <w:r w:rsidRPr="00816D19">
        <w:rPr>
          <w:rFonts w:ascii="Verdana" w:hAnsi="Verdana"/>
          <w:sz w:val="20"/>
          <w:szCs w:val="20"/>
        </w:rPr>
        <w:t xml:space="preserve">, dipende dal tipo di codice utilizzato: se è un </w:t>
      </w:r>
      <w:r w:rsidRPr="00FA72AD">
        <w:rPr>
          <w:rFonts w:ascii="Verdana" w:hAnsi="Verdana"/>
          <w:b/>
          <w:sz w:val="20"/>
          <w:szCs w:val="20"/>
        </w:rPr>
        <w:t>codice correttore</w:t>
      </w:r>
      <w:r w:rsidRPr="00816D19">
        <w:rPr>
          <w:rFonts w:ascii="Verdana" w:hAnsi="Verdana"/>
          <w:sz w:val="20"/>
          <w:szCs w:val="20"/>
        </w:rPr>
        <w:t xml:space="preserve"> (più bytes) lo corregge automaticamente, se è un </w:t>
      </w:r>
      <w:r w:rsidRPr="00FA72AD">
        <w:rPr>
          <w:rFonts w:ascii="Verdana" w:hAnsi="Verdana"/>
          <w:b/>
          <w:sz w:val="20"/>
          <w:szCs w:val="20"/>
        </w:rPr>
        <w:t>codice rilevatore</w:t>
      </w:r>
      <w:r w:rsidRPr="00816D19">
        <w:rPr>
          <w:rFonts w:ascii="Verdana" w:hAnsi="Verdana"/>
          <w:sz w:val="20"/>
          <w:szCs w:val="20"/>
        </w:rPr>
        <w:t xml:space="preserve"> la politica dipende dal controllo di flusso (richiesta di ritrasmissione del frame, oppure aspetta che al trasmittente scade un timer di mancato riscontro). Per reti affidabili e con basso tasso di errore (LAN) di solito si usano solo codici rilevatori.</w:t>
      </w:r>
    </w:p>
    <w:p w14:paraId="38F6BC1B" w14:textId="77777777" w:rsidR="00B02908" w:rsidRPr="00816D19" w:rsidRDefault="00B02908" w:rsidP="00B02908">
      <w:pPr>
        <w:rPr>
          <w:rFonts w:ascii="Verdana" w:hAnsi="Verdana"/>
          <w:sz w:val="20"/>
          <w:szCs w:val="20"/>
        </w:rPr>
      </w:pPr>
    </w:p>
    <w:p w14:paraId="6C9B2DC0" w14:textId="77777777" w:rsidR="00B02908" w:rsidRPr="00816D19" w:rsidRDefault="00B02908" w:rsidP="00B02908">
      <w:pPr>
        <w:rPr>
          <w:rFonts w:ascii="Verdana" w:hAnsi="Verdana"/>
          <w:sz w:val="20"/>
          <w:szCs w:val="20"/>
        </w:rPr>
      </w:pPr>
      <w:r w:rsidRPr="00816D19">
        <w:rPr>
          <w:rFonts w:ascii="Verdana" w:hAnsi="Verdana"/>
          <w:b/>
          <w:sz w:val="20"/>
          <w:szCs w:val="20"/>
        </w:rPr>
        <w:t>CONTROLLO DI FLUSSO</w:t>
      </w:r>
      <w:r w:rsidRPr="00816D19">
        <w:rPr>
          <w:rFonts w:ascii="Verdana" w:hAnsi="Verdana"/>
          <w:sz w:val="20"/>
          <w:szCs w:val="20"/>
        </w:rPr>
        <w:t xml:space="preserve">: gestito solo in caso di </w:t>
      </w:r>
      <w:r w:rsidRPr="00946464">
        <w:rPr>
          <w:rFonts w:ascii="Verdana" w:hAnsi="Verdana"/>
          <w:b/>
          <w:sz w:val="20"/>
          <w:szCs w:val="20"/>
        </w:rPr>
        <w:t>servizi connessi e affidabili</w:t>
      </w:r>
      <w:r w:rsidRPr="00816D19">
        <w:rPr>
          <w:rFonts w:ascii="Verdana" w:hAnsi="Verdana"/>
          <w:sz w:val="20"/>
          <w:szCs w:val="20"/>
        </w:rPr>
        <w:t xml:space="preserve"> (richiedono riscontro). Se il servizio è connesso fra mittente e destinatario viene stabilita</w:t>
      </w:r>
      <w:r>
        <w:rPr>
          <w:rFonts w:ascii="Verdana" w:hAnsi="Verdana"/>
          <w:sz w:val="20"/>
          <w:szCs w:val="20"/>
        </w:rPr>
        <w:t>,</w:t>
      </w:r>
      <w:r w:rsidRPr="00816D19">
        <w:rPr>
          <w:rFonts w:ascii="Verdana" w:hAnsi="Verdana"/>
          <w:sz w:val="20"/>
          <w:szCs w:val="20"/>
        </w:rPr>
        <w:t xml:space="preserve"> prima dell’invio</w:t>
      </w:r>
      <w:r>
        <w:rPr>
          <w:rFonts w:ascii="Verdana" w:hAnsi="Verdana"/>
          <w:sz w:val="20"/>
          <w:szCs w:val="20"/>
        </w:rPr>
        <w:t xml:space="preserve"> dei dati,</w:t>
      </w:r>
      <w:r w:rsidRPr="00816D19">
        <w:rPr>
          <w:rFonts w:ascii="Verdana" w:hAnsi="Verdana"/>
          <w:sz w:val="20"/>
          <w:szCs w:val="20"/>
        </w:rPr>
        <w:t xml:space="preserve"> una connessione</w:t>
      </w:r>
      <w:r>
        <w:rPr>
          <w:rFonts w:ascii="Verdana" w:hAnsi="Verdana"/>
          <w:sz w:val="20"/>
          <w:szCs w:val="20"/>
        </w:rPr>
        <w:t>. In questo caso</w:t>
      </w:r>
      <w:r w:rsidRPr="00816D19">
        <w:rPr>
          <w:rFonts w:ascii="Verdana" w:hAnsi="Verdana"/>
          <w:sz w:val="20"/>
          <w:szCs w:val="20"/>
        </w:rPr>
        <w:t xml:space="preserve"> il liv. 2 garantisce che i dati vengano ric</w:t>
      </w:r>
      <w:r>
        <w:rPr>
          <w:rFonts w:ascii="Verdana" w:hAnsi="Verdana"/>
          <w:sz w:val="20"/>
          <w:szCs w:val="20"/>
        </w:rPr>
        <w:t xml:space="preserve">evuti tutti e in modo ordinato e </w:t>
      </w:r>
      <w:r w:rsidRPr="00816D19">
        <w:rPr>
          <w:rFonts w:ascii="Verdana" w:hAnsi="Verdana"/>
          <w:sz w:val="20"/>
          <w:szCs w:val="20"/>
        </w:rPr>
        <w:t>senza duplicazioni di dati. In questo caso il liv. 2 permette ai livelli superiori di vedere connessioni affidabili.</w:t>
      </w:r>
    </w:p>
    <w:p w14:paraId="183705B4" w14:textId="77777777" w:rsidR="00B02908" w:rsidRPr="00816D19" w:rsidRDefault="00B02908" w:rsidP="00B02908">
      <w:pPr>
        <w:rPr>
          <w:rFonts w:ascii="Verdana" w:hAnsi="Verdana"/>
          <w:sz w:val="20"/>
          <w:szCs w:val="20"/>
        </w:rPr>
      </w:pPr>
      <w:r w:rsidRPr="00816D19">
        <w:rPr>
          <w:rFonts w:ascii="Verdana" w:hAnsi="Verdana"/>
          <w:sz w:val="20"/>
          <w:szCs w:val="20"/>
        </w:rPr>
        <w:t xml:space="preserve">Con il servizio affidabile i frame vengono numerati dal mittente e il destinatario li conferma (invia </w:t>
      </w:r>
      <w:r w:rsidRPr="00FA72AD">
        <w:rPr>
          <w:rFonts w:ascii="Verdana" w:hAnsi="Verdana"/>
          <w:b/>
          <w:sz w:val="20"/>
          <w:szCs w:val="20"/>
        </w:rPr>
        <w:t>ACK</w:t>
      </w:r>
      <w:r>
        <w:rPr>
          <w:rFonts w:ascii="Verdana" w:hAnsi="Verdana"/>
          <w:sz w:val="20"/>
          <w:szCs w:val="20"/>
        </w:rPr>
        <w:t xml:space="preserve">, cioè </w:t>
      </w:r>
      <w:proofErr w:type="spellStart"/>
      <w:r>
        <w:rPr>
          <w:rFonts w:ascii="Verdana" w:hAnsi="Verdana"/>
          <w:sz w:val="20"/>
          <w:szCs w:val="20"/>
        </w:rPr>
        <w:t>acknowledgement</w:t>
      </w:r>
      <w:proofErr w:type="spellEnd"/>
      <w:r>
        <w:rPr>
          <w:rFonts w:ascii="Verdana" w:hAnsi="Verdana"/>
          <w:sz w:val="20"/>
          <w:szCs w:val="20"/>
        </w:rPr>
        <w:t xml:space="preserve"> ossia il riscontro dell’avvenuta ricezione del frame</w:t>
      </w:r>
      <w:r w:rsidRPr="00816D19">
        <w:rPr>
          <w:rFonts w:ascii="Verdana" w:hAnsi="Verdana"/>
          <w:sz w:val="20"/>
          <w:szCs w:val="20"/>
        </w:rPr>
        <w:t xml:space="preserve">). Se il frame viene perso </w:t>
      </w:r>
      <w:r>
        <w:rPr>
          <w:rFonts w:ascii="Verdana" w:hAnsi="Verdana"/>
          <w:sz w:val="20"/>
          <w:szCs w:val="20"/>
        </w:rPr>
        <w:t xml:space="preserve">allora </w:t>
      </w:r>
      <w:r w:rsidRPr="00816D19">
        <w:rPr>
          <w:rFonts w:ascii="Verdana" w:hAnsi="Verdana"/>
          <w:sz w:val="20"/>
          <w:szCs w:val="20"/>
        </w:rPr>
        <w:t xml:space="preserve">non </w:t>
      </w:r>
      <w:r>
        <w:rPr>
          <w:rFonts w:ascii="Verdana" w:hAnsi="Verdana"/>
          <w:sz w:val="20"/>
          <w:szCs w:val="20"/>
        </w:rPr>
        <w:t xml:space="preserve">arriva e non può essere </w:t>
      </w:r>
      <w:r w:rsidRPr="00816D19">
        <w:rPr>
          <w:rFonts w:ascii="Verdana" w:hAnsi="Verdana"/>
          <w:sz w:val="20"/>
          <w:szCs w:val="20"/>
        </w:rPr>
        <w:t xml:space="preserve">inviato </w:t>
      </w:r>
      <w:r>
        <w:rPr>
          <w:rFonts w:ascii="Verdana" w:hAnsi="Verdana"/>
          <w:sz w:val="20"/>
          <w:szCs w:val="20"/>
        </w:rPr>
        <w:t>alcun</w:t>
      </w:r>
      <w:r w:rsidRPr="00816D19">
        <w:rPr>
          <w:rFonts w:ascii="Verdana" w:hAnsi="Verdana"/>
          <w:sz w:val="20"/>
          <w:szCs w:val="20"/>
        </w:rPr>
        <w:t xml:space="preserve"> riscontro. Il mittente all’invio del frame fa partire un timer e se non riceve un riscontro entro lo scadere dello stesso rispedisce il frame.</w:t>
      </w:r>
    </w:p>
    <w:p w14:paraId="11E2940C" w14:textId="77777777" w:rsidR="00B02908" w:rsidRPr="00816D19" w:rsidRDefault="00B02908" w:rsidP="00B02908">
      <w:pPr>
        <w:rPr>
          <w:rFonts w:ascii="Verdana" w:hAnsi="Verdana"/>
          <w:sz w:val="20"/>
          <w:szCs w:val="20"/>
        </w:rPr>
      </w:pPr>
      <w:r w:rsidRPr="00816D19">
        <w:rPr>
          <w:rFonts w:ascii="Verdana" w:hAnsi="Verdana"/>
          <w:sz w:val="20"/>
          <w:szCs w:val="20"/>
        </w:rPr>
        <w:t>Se viene perso un riscontro durante la trasmissione, può capitare che il mittente invii due volte lo stesso frame, ma il destinatario (che ha ricevuto il frame con quel numero) lo scarta.</w:t>
      </w:r>
    </w:p>
    <w:p w14:paraId="3C56590A" w14:textId="77777777" w:rsidR="00B02908" w:rsidRPr="00816D19" w:rsidRDefault="00B02908" w:rsidP="00B02908">
      <w:pPr>
        <w:rPr>
          <w:rFonts w:ascii="Verdana" w:hAnsi="Verdana"/>
          <w:sz w:val="20"/>
          <w:szCs w:val="20"/>
        </w:rPr>
      </w:pPr>
      <w:r w:rsidRPr="00816D19">
        <w:rPr>
          <w:rFonts w:ascii="Verdana" w:hAnsi="Verdana"/>
          <w:sz w:val="20"/>
          <w:szCs w:val="20"/>
        </w:rPr>
        <w:t>Un altro problema che il controllo di flusso tratta è quello della maggiore velocità del mittente rispetto al destinatario; in questo caso il ricevente inizierà a perdere frame dopo poco. Il controllo di flusso obbliga il mittente a rispettare la velocità del destinatario.</w:t>
      </w:r>
    </w:p>
    <w:p w14:paraId="57A2B5D0" w14:textId="77777777" w:rsidR="00B02908" w:rsidRPr="00816D19" w:rsidRDefault="00B02908" w:rsidP="00B02908">
      <w:pPr>
        <w:rPr>
          <w:rFonts w:ascii="Verdana" w:hAnsi="Verdana"/>
          <w:sz w:val="20"/>
          <w:szCs w:val="20"/>
        </w:rPr>
      </w:pPr>
      <w:r w:rsidRPr="00816D19">
        <w:rPr>
          <w:rFonts w:ascii="Verdana" w:hAnsi="Verdana"/>
          <w:sz w:val="20"/>
          <w:szCs w:val="20"/>
        </w:rPr>
        <w:t xml:space="preserve">Le tecniche maggiormente utilizzate nel controllo di flusso sono: </w:t>
      </w:r>
      <w:r w:rsidRPr="00946464">
        <w:rPr>
          <w:rFonts w:ascii="Verdana" w:hAnsi="Verdana"/>
          <w:b/>
          <w:sz w:val="20"/>
          <w:szCs w:val="20"/>
        </w:rPr>
        <w:t xml:space="preserve">stop and </w:t>
      </w:r>
      <w:proofErr w:type="spellStart"/>
      <w:r w:rsidRPr="00946464">
        <w:rPr>
          <w:rFonts w:ascii="Verdana" w:hAnsi="Verdana"/>
          <w:b/>
          <w:sz w:val="20"/>
          <w:szCs w:val="20"/>
        </w:rPr>
        <w:t>wait</w:t>
      </w:r>
      <w:proofErr w:type="spellEnd"/>
      <w:r w:rsidRPr="00816D19">
        <w:rPr>
          <w:rFonts w:ascii="Verdana" w:hAnsi="Verdana"/>
          <w:sz w:val="20"/>
          <w:szCs w:val="20"/>
        </w:rPr>
        <w:t xml:space="preserve"> e </w:t>
      </w:r>
      <w:r w:rsidRPr="00946464">
        <w:rPr>
          <w:rFonts w:ascii="Verdana" w:hAnsi="Verdana"/>
          <w:b/>
          <w:sz w:val="20"/>
          <w:szCs w:val="20"/>
        </w:rPr>
        <w:t>sliding windows</w:t>
      </w:r>
      <w:r w:rsidRPr="00816D19">
        <w:rPr>
          <w:rFonts w:ascii="Verdana" w:hAnsi="Verdana"/>
          <w:sz w:val="20"/>
          <w:szCs w:val="20"/>
        </w:rPr>
        <w:t>.</w:t>
      </w:r>
    </w:p>
    <w:p w14:paraId="1825DCF5" w14:textId="77777777" w:rsidR="00B02908" w:rsidRPr="00816D19" w:rsidRDefault="00B02908" w:rsidP="00B02908">
      <w:pPr>
        <w:rPr>
          <w:rFonts w:ascii="Verdana" w:hAnsi="Verdana"/>
          <w:sz w:val="20"/>
          <w:szCs w:val="20"/>
        </w:rPr>
      </w:pPr>
      <w:r w:rsidRPr="00816D19">
        <w:rPr>
          <w:rFonts w:ascii="Verdana" w:hAnsi="Verdana"/>
          <w:sz w:val="20"/>
          <w:szCs w:val="20"/>
        </w:rPr>
        <w:t>La prima è adatta a trasferimenti di dati in una solo direzione. Il mittente può mandare il prossimo frame solo dopo aver ricevuto il riscontro. Per riscontri non ricevuti scade un timer e il mittente invia di nuovo il frame non confermato. Non ci sono duplicazioni perché se è perso il riscontro e il frame viene spedito un’altra volta viene scartato dal destinatario.</w:t>
      </w:r>
    </w:p>
    <w:p w14:paraId="7F9A6829" w14:textId="77777777" w:rsidR="00B02908" w:rsidRPr="00816D19" w:rsidRDefault="00B02908" w:rsidP="00B02908">
      <w:pPr>
        <w:rPr>
          <w:rFonts w:ascii="Verdana" w:hAnsi="Verdana"/>
          <w:sz w:val="20"/>
          <w:szCs w:val="20"/>
        </w:rPr>
      </w:pPr>
      <w:r w:rsidRPr="00816D19">
        <w:rPr>
          <w:rFonts w:ascii="Verdana" w:hAnsi="Verdana"/>
          <w:sz w:val="20"/>
          <w:szCs w:val="20"/>
        </w:rPr>
        <w:t>Nella tecnica sliding windows il mittente può inviare più di un frame anche se non ha ricevuto il riscontro di frame già inviati. La tecnica garantisce che i frame non si perdano e arrivino in modo ordinato. Il metodo si basa su finestre scorrevoli (una per il mittente e una per il destinatario), cioè due intervalli che vengono modificati dall’algoritmo, avanzando sui numeri di frame spediti e ricevuti.</w:t>
      </w:r>
    </w:p>
    <w:p w14:paraId="619ADFD5" w14:textId="77777777" w:rsidR="00B02908" w:rsidRPr="00816D19" w:rsidRDefault="00B02908" w:rsidP="00B02908">
      <w:pPr>
        <w:rPr>
          <w:rFonts w:ascii="Verdana" w:hAnsi="Verdana"/>
          <w:sz w:val="20"/>
          <w:szCs w:val="20"/>
        </w:rPr>
      </w:pPr>
    </w:p>
    <w:p w14:paraId="0D89E0CC" w14:textId="77777777" w:rsidR="00B02908" w:rsidRDefault="00B02908" w:rsidP="00B02908">
      <w:pPr>
        <w:rPr>
          <w:rFonts w:ascii="Verdana" w:hAnsi="Verdana"/>
          <w:sz w:val="20"/>
          <w:szCs w:val="20"/>
        </w:rPr>
      </w:pPr>
      <w:r w:rsidRPr="00816D19">
        <w:rPr>
          <w:rFonts w:ascii="Verdana" w:hAnsi="Verdana"/>
          <w:b/>
          <w:sz w:val="20"/>
          <w:szCs w:val="20"/>
        </w:rPr>
        <w:t>METODI DI ACCESSO AL CANALE CONDIVISO</w:t>
      </w:r>
      <w:r>
        <w:rPr>
          <w:rFonts w:ascii="Verdana" w:hAnsi="Verdana"/>
          <w:sz w:val="20"/>
          <w:szCs w:val="20"/>
        </w:rPr>
        <w:t xml:space="preserve">: Per tecnologie broadcast, che utilizzano un canale condiviso fra le stazioni (tecnologia utilizzata principalmente </w:t>
      </w:r>
      <w:r w:rsidRPr="00816D19">
        <w:rPr>
          <w:rFonts w:ascii="Verdana" w:hAnsi="Verdana"/>
          <w:sz w:val="20"/>
          <w:szCs w:val="20"/>
        </w:rPr>
        <w:t>dalle LAN</w:t>
      </w:r>
      <w:r>
        <w:rPr>
          <w:rFonts w:ascii="Verdana" w:hAnsi="Verdana"/>
          <w:sz w:val="20"/>
          <w:szCs w:val="20"/>
        </w:rPr>
        <w:t>, ma anche nelle reti geografiche con collegamenti satellitari</w:t>
      </w:r>
      <w:r w:rsidRPr="00816D19">
        <w:rPr>
          <w:rFonts w:ascii="Verdana" w:hAnsi="Verdana"/>
          <w:sz w:val="20"/>
          <w:szCs w:val="20"/>
        </w:rPr>
        <w:t xml:space="preserve">). Diverse stazioni potrebbero voler trasmettere nello stesso momento creando le cosiddette </w:t>
      </w:r>
      <w:r w:rsidRPr="00186B63">
        <w:rPr>
          <w:rFonts w:ascii="Verdana" w:hAnsi="Verdana"/>
          <w:b/>
          <w:sz w:val="20"/>
          <w:szCs w:val="20"/>
        </w:rPr>
        <w:t>collisioni</w:t>
      </w:r>
      <w:r w:rsidRPr="00816D19">
        <w:rPr>
          <w:rFonts w:ascii="Verdana" w:hAnsi="Verdana"/>
          <w:sz w:val="20"/>
          <w:szCs w:val="20"/>
        </w:rPr>
        <w:t xml:space="preserve"> e i messaggi verrebbero rovinati. Ci sono </w:t>
      </w:r>
      <w:r w:rsidRPr="00186B63">
        <w:rPr>
          <w:rFonts w:ascii="Verdana" w:hAnsi="Verdana"/>
          <w:b/>
          <w:sz w:val="20"/>
          <w:szCs w:val="20"/>
        </w:rPr>
        <w:t>metodi</w:t>
      </w:r>
      <w:r w:rsidRPr="00816D19">
        <w:rPr>
          <w:rFonts w:ascii="Verdana" w:hAnsi="Verdana"/>
          <w:sz w:val="20"/>
          <w:szCs w:val="20"/>
        </w:rPr>
        <w:t xml:space="preserve"> di accesso al canale </w:t>
      </w:r>
      <w:r w:rsidRPr="00186B63">
        <w:rPr>
          <w:rFonts w:ascii="Verdana" w:hAnsi="Verdana"/>
          <w:b/>
          <w:sz w:val="20"/>
          <w:szCs w:val="20"/>
        </w:rPr>
        <w:t>statistici</w:t>
      </w:r>
      <w:r w:rsidRPr="00816D19">
        <w:rPr>
          <w:rFonts w:ascii="Verdana" w:hAnsi="Verdana"/>
          <w:sz w:val="20"/>
          <w:szCs w:val="20"/>
        </w:rPr>
        <w:t xml:space="preserve"> (esiste una probabilità che due stazioni inviino contemporaneamente) e </w:t>
      </w:r>
      <w:r w:rsidRPr="00186B63">
        <w:rPr>
          <w:rFonts w:ascii="Verdana" w:hAnsi="Verdana"/>
          <w:b/>
          <w:sz w:val="20"/>
          <w:szCs w:val="20"/>
        </w:rPr>
        <w:t>metodi deterministici</w:t>
      </w:r>
      <w:r w:rsidRPr="00816D19">
        <w:rPr>
          <w:rFonts w:ascii="Verdana" w:hAnsi="Verdana"/>
          <w:sz w:val="20"/>
          <w:szCs w:val="20"/>
        </w:rPr>
        <w:t xml:space="preserve"> (si stabilisce l’ordine in cui le stazioni possono trasmettere e quindi non avvengono collisioni).</w:t>
      </w:r>
    </w:p>
    <w:p w14:paraId="7D81B398" w14:textId="77777777" w:rsidR="00B02908" w:rsidRPr="00816D19" w:rsidRDefault="00B02908" w:rsidP="00B02908">
      <w:pPr>
        <w:rPr>
          <w:rFonts w:ascii="Verdana" w:hAnsi="Verdana"/>
          <w:sz w:val="20"/>
          <w:szCs w:val="20"/>
        </w:rPr>
      </w:pPr>
    </w:p>
    <w:p w14:paraId="73D3C4FA" w14:textId="77777777" w:rsidR="00B02908" w:rsidRDefault="00B02908" w:rsidP="00B02908">
      <w:pPr>
        <w:rPr>
          <w:rFonts w:ascii="Verdana" w:hAnsi="Verdana"/>
          <w:sz w:val="20"/>
          <w:szCs w:val="20"/>
        </w:rPr>
      </w:pPr>
      <w:r w:rsidRPr="00186B63">
        <w:rPr>
          <w:rFonts w:ascii="Verdana" w:hAnsi="Verdana"/>
          <w:b/>
          <w:sz w:val="20"/>
          <w:szCs w:val="20"/>
        </w:rPr>
        <w:t>METODI STATISTICI</w:t>
      </w:r>
      <w:r w:rsidRPr="00816D19">
        <w:rPr>
          <w:rFonts w:ascii="Verdana" w:hAnsi="Verdana"/>
          <w:sz w:val="20"/>
          <w:szCs w:val="20"/>
        </w:rPr>
        <w:t xml:space="preserve">: </w:t>
      </w:r>
      <w:proofErr w:type="spellStart"/>
      <w:r w:rsidRPr="00816D19">
        <w:rPr>
          <w:rFonts w:ascii="Verdana" w:hAnsi="Verdana"/>
          <w:sz w:val="20"/>
          <w:szCs w:val="20"/>
        </w:rPr>
        <w:t>Aloha</w:t>
      </w:r>
      <w:proofErr w:type="spellEnd"/>
      <w:r w:rsidRPr="00816D19">
        <w:rPr>
          <w:rFonts w:ascii="Verdana" w:hAnsi="Verdana"/>
          <w:sz w:val="20"/>
          <w:szCs w:val="20"/>
        </w:rPr>
        <w:t xml:space="preserve"> (la stazione che vuole trasmettere lo fa con </w:t>
      </w:r>
      <w:proofErr w:type="gramStart"/>
      <w:r w:rsidRPr="00816D19">
        <w:rPr>
          <w:rFonts w:ascii="Verdana" w:hAnsi="Verdana"/>
          <w:sz w:val="20"/>
          <w:szCs w:val="20"/>
        </w:rPr>
        <w:t>alta percentuali</w:t>
      </w:r>
      <w:proofErr w:type="gramEnd"/>
      <w:r w:rsidRPr="00816D19">
        <w:rPr>
          <w:rFonts w:ascii="Verdana" w:hAnsi="Verdana"/>
          <w:sz w:val="20"/>
          <w:szCs w:val="20"/>
        </w:rPr>
        <w:t xml:space="preserve"> di collisione), </w:t>
      </w:r>
      <w:proofErr w:type="spellStart"/>
      <w:r w:rsidRPr="00816D19">
        <w:rPr>
          <w:rFonts w:ascii="Verdana" w:hAnsi="Verdana"/>
          <w:sz w:val="20"/>
          <w:szCs w:val="20"/>
        </w:rPr>
        <w:t>Aloha</w:t>
      </w:r>
      <w:proofErr w:type="spellEnd"/>
      <w:r w:rsidRPr="00816D19">
        <w:rPr>
          <w:rFonts w:ascii="Verdana" w:hAnsi="Verdana"/>
          <w:sz w:val="20"/>
          <w:szCs w:val="20"/>
        </w:rPr>
        <w:t xml:space="preserve"> a slot (il tempo di trasmissione viene suddiviso in intervalli chiamati slot e una stazione può trasmettere solo all’inizio dello slot), </w:t>
      </w:r>
      <w:r w:rsidRPr="00E67064">
        <w:rPr>
          <w:rFonts w:ascii="Verdana" w:hAnsi="Verdana"/>
          <w:b/>
          <w:sz w:val="20"/>
          <w:szCs w:val="20"/>
        </w:rPr>
        <w:t>CSMA</w:t>
      </w:r>
      <w:r w:rsidRPr="00816D19">
        <w:rPr>
          <w:rFonts w:ascii="Verdana" w:hAnsi="Verdana"/>
          <w:sz w:val="20"/>
          <w:szCs w:val="20"/>
        </w:rPr>
        <w:t xml:space="preserve"> (varie tecniche, le stazioni possono controllare la portante per sapere se è in corso o meno la trasmissione evitando così di trasmettere).</w:t>
      </w:r>
    </w:p>
    <w:p w14:paraId="1E38A747" w14:textId="77777777" w:rsidR="00B02908" w:rsidRPr="00816D19" w:rsidRDefault="00B02908" w:rsidP="00B02908">
      <w:pPr>
        <w:rPr>
          <w:rFonts w:ascii="Verdana" w:hAnsi="Verdana"/>
          <w:sz w:val="20"/>
          <w:szCs w:val="20"/>
        </w:rPr>
      </w:pPr>
    </w:p>
    <w:p w14:paraId="7E761D64" w14:textId="5B9A9DBC" w:rsidR="00B02908" w:rsidRDefault="00B02908" w:rsidP="00B02908">
      <w:pPr>
        <w:rPr>
          <w:rFonts w:ascii="Verdana" w:hAnsi="Verdana"/>
          <w:sz w:val="20"/>
          <w:szCs w:val="20"/>
        </w:rPr>
      </w:pPr>
      <w:r w:rsidRPr="00186B63">
        <w:rPr>
          <w:rFonts w:ascii="Verdana" w:hAnsi="Verdana"/>
          <w:b/>
          <w:sz w:val="20"/>
          <w:szCs w:val="20"/>
        </w:rPr>
        <w:t>METODI DETERMINISTICI</w:t>
      </w:r>
      <w:r w:rsidRPr="00816D19">
        <w:rPr>
          <w:rFonts w:ascii="Verdana" w:hAnsi="Verdana"/>
          <w:sz w:val="20"/>
          <w:szCs w:val="20"/>
        </w:rPr>
        <w:t xml:space="preserve">: Prenotazione della trasmissione (prima di trasmettere le stazioni fanno una prenotazione, n stazioni, n slot, ogni stazione può prenotarsi durante lo slot </w:t>
      </w:r>
      <w:r w:rsidRPr="00816D19">
        <w:rPr>
          <w:rFonts w:ascii="Verdana" w:hAnsi="Verdana"/>
          <w:sz w:val="20"/>
          <w:szCs w:val="20"/>
        </w:rPr>
        <w:lastRenderedPageBreak/>
        <w:t xml:space="preserve">corrispondente al proprio numero; dopo la prenotazione inizia la trasmissione), </w:t>
      </w:r>
      <w:r w:rsidRPr="00E67064">
        <w:rPr>
          <w:rFonts w:ascii="Verdana" w:hAnsi="Verdana"/>
          <w:b/>
          <w:sz w:val="20"/>
          <w:szCs w:val="20"/>
        </w:rPr>
        <w:t>Token ring</w:t>
      </w:r>
      <w:r w:rsidRPr="00816D19">
        <w:rPr>
          <w:rFonts w:ascii="Verdana" w:hAnsi="Verdana"/>
          <w:sz w:val="20"/>
          <w:szCs w:val="20"/>
        </w:rPr>
        <w:t xml:space="preserve"> (reti ad anello, sull’anello viaggia in continuazione una sequenza prestabil</w:t>
      </w:r>
      <w:r>
        <w:rPr>
          <w:rFonts w:ascii="Verdana" w:hAnsi="Verdana"/>
          <w:sz w:val="20"/>
          <w:szCs w:val="20"/>
        </w:rPr>
        <w:t>ita di bit chiamata token, se u</w:t>
      </w:r>
      <w:r w:rsidRPr="00816D19">
        <w:rPr>
          <w:rFonts w:ascii="Verdana" w:hAnsi="Verdana"/>
          <w:sz w:val="20"/>
          <w:szCs w:val="20"/>
        </w:rPr>
        <w:t>n</w:t>
      </w:r>
      <w:r>
        <w:rPr>
          <w:rFonts w:ascii="Verdana" w:hAnsi="Verdana"/>
          <w:sz w:val="20"/>
          <w:szCs w:val="20"/>
        </w:rPr>
        <w:t>a</w:t>
      </w:r>
      <w:r w:rsidRPr="00816D19">
        <w:rPr>
          <w:rFonts w:ascii="Verdana" w:hAnsi="Verdana"/>
          <w:sz w:val="20"/>
          <w:szCs w:val="20"/>
        </w:rPr>
        <w:t xml:space="preserve"> stazione vuole trasmettere si impossessa del token, modificando la sequenza di bit e trasmette; finito di trasmettere la stazione rimette in circolo il token)</w:t>
      </w:r>
      <w:r>
        <w:rPr>
          <w:rFonts w:ascii="Verdana" w:hAnsi="Verdana"/>
          <w:sz w:val="20"/>
          <w:szCs w:val="20"/>
        </w:rPr>
        <w:t>.</w:t>
      </w:r>
    </w:p>
    <w:p w14:paraId="55A22311" w14:textId="482820FC" w:rsidR="00B02908" w:rsidRDefault="00B02908" w:rsidP="00B02908">
      <w:pPr>
        <w:rPr>
          <w:rFonts w:ascii="Verdana" w:hAnsi="Verdana"/>
          <w:sz w:val="20"/>
          <w:szCs w:val="20"/>
        </w:rPr>
      </w:pPr>
    </w:p>
    <w:p w14:paraId="46864D45" w14:textId="294F3539" w:rsidR="00B02908" w:rsidRDefault="00B02908" w:rsidP="00B02908">
      <w:pPr>
        <w:rPr>
          <w:rFonts w:ascii="Verdana" w:hAnsi="Verdana"/>
          <w:sz w:val="20"/>
          <w:szCs w:val="20"/>
        </w:rPr>
      </w:pPr>
    </w:p>
    <w:p w14:paraId="5EB9876C" w14:textId="0E8D3186" w:rsidR="00B02908" w:rsidRDefault="00B02908" w:rsidP="00B02908">
      <w:pPr>
        <w:rPr>
          <w:rFonts w:ascii="Verdana" w:hAnsi="Verdana"/>
          <w:sz w:val="20"/>
          <w:szCs w:val="20"/>
        </w:rPr>
      </w:pPr>
    </w:p>
    <w:p w14:paraId="59B19BBF" w14:textId="0DB0E5D3" w:rsidR="00B02908" w:rsidRDefault="00B02908" w:rsidP="00B02908">
      <w:pPr>
        <w:rPr>
          <w:rFonts w:ascii="Verdana" w:hAnsi="Verdana"/>
          <w:sz w:val="20"/>
          <w:szCs w:val="20"/>
        </w:rPr>
      </w:pPr>
    </w:p>
    <w:p w14:paraId="566D97A8" w14:textId="455FF73A" w:rsidR="00B02908" w:rsidRDefault="00B02908" w:rsidP="00B02908">
      <w:pPr>
        <w:rPr>
          <w:rFonts w:ascii="Verdana" w:hAnsi="Verdana"/>
          <w:sz w:val="20"/>
          <w:szCs w:val="20"/>
        </w:rPr>
      </w:pPr>
    </w:p>
    <w:p w14:paraId="3CA36ACE" w14:textId="77777777" w:rsidR="00B02908" w:rsidRDefault="00B02908" w:rsidP="00B02908">
      <w:pPr>
        <w:rPr>
          <w:rFonts w:ascii="Verdana" w:hAnsi="Verdana"/>
          <w:b/>
          <w:sz w:val="20"/>
          <w:szCs w:val="20"/>
        </w:rPr>
      </w:pPr>
      <w:r>
        <w:rPr>
          <w:rFonts w:ascii="Verdana" w:hAnsi="Verdana"/>
          <w:b/>
          <w:sz w:val="20"/>
          <w:szCs w:val="20"/>
        </w:rPr>
        <w:t>SEGNALI ANALOGICI O DIGITALI</w:t>
      </w:r>
    </w:p>
    <w:p w14:paraId="644526BE" w14:textId="77777777" w:rsidR="00B02908" w:rsidRDefault="00B02908" w:rsidP="00B02908">
      <w:pPr>
        <w:rPr>
          <w:rFonts w:ascii="Verdana" w:hAnsi="Verdana"/>
          <w:sz w:val="20"/>
          <w:szCs w:val="20"/>
        </w:rPr>
      </w:pPr>
      <w:r>
        <w:rPr>
          <w:rFonts w:ascii="Verdana" w:hAnsi="Verdana"/>
          <w:sz w:val="20"/>
          <w:szCs w:val="20"/>
        </w:rPr>
        <w:t xml:space="preserve">Per codificare e per trasportare i dati vengono usate le </w:t>
      </w:r>
      <w:r w:rsidRPr="00DC0808">
        <w:rPr>
          <w:rFonts w:ascii="Verdana" w:hAnsi="Verdana"/>
          <w:b/>
          <w:sz w:val="20"/>
          <w:szCs w:val="20"/>
        </w:rPr>
        <w:t>onde elettromagnetiche</w:t>
      </w:r>
      <w:r>
        <w:rPr>
          <w:rFonts w:ascii="Verdana" w:hAnsi="Verdana"/>
          <w:sz w:val="20"/>
          <w:szCs w:val="20"/>
        </w:rPr>
        <w:t xml:space="preserve">. La serie di oscillazioni usate costituisce un </w:t>
      </w:r>
      <w:r w:rsidRPr="00DC0808">
        <w:rPr>
          <w:rFonts w:ascii="Verdana" w:hAnsi="Verdana"/>
          <w:b/>
          <w:sz w:val="20"/>
          <w:szCs w:val="20"/>
        </w:rPr>
        <w:t>segnale</w:t>
      </w:r>
      <w:r>
        <w:rPr>
          <w:rFonts w:ascii="Verdana" w:hAnsi="Verdana"/>
          <w:sz w:val="20"/>
          <w:szCs w:val="20"/>
        </w:rPr>
        <w:t xml:space="preserve">. Un segnale può essere </w:t>
      </w:r>
      <w:r w:rsidRPr="00DC0808">
        <w:rPr>
          <w:rFonts w:ascii="Verdana" w:hAnsi="Verdana"/>
          <w:b/>
          <w:sz w:val="20"/>
          <w:szCs w:val="20"/>
        </w:rPr>
        <w:t>analogico</w:t>
      </w:r>
      <w:r>
        <w:rPr>
          <w:rFonts w:ascii="Verdana" w:hAnsi="Verdana"/>
          <w:sz w:val="20"/>
          <w:szCs w:val="20"/>
        </w:rPr>
        <w:t xml:space="preserve"> (ovvero un segnale continuo nel tempo) o </w:t>
      </w:r>
      <w:r w:rsidRPr="00DC0808">
        <w:rPr>
          <w:rFonts w:ascii="Verdana" w:hAnsi="Verdana"/>
          <w:b/>
          <w:sz w:val="20"/>
          <w:szCs w:val="20"/>
        </w:rPr>
        <w:t>digitale</w:t>
      </w:r>
      <w:r>
        <w:rPr>
          <w:rFonts w:ascii="Verdana" w:hAnsi="Verdana"/>
          <w:sz w:val="20"/>
          <w:szCs w:val="20"/>
        </w:rPr>
        <w:t xml:space="preserve"> (un segnale che varia in modo discreto nel tempo, ovvero mantiene lo stesso valore per un certo intervallo di tempo, cambiando poi bruscamente di valore). La </w:t>
      </w:r>
      <w:r w:rsidRPr="00DC0808">
        <w:rPr>
          <w:rFonts w:ascii="Verdana" w:hAnsi="Verdana"/>
          <w:b/>
          <w:sz w:val="20"/>
          <w:szCs w:val="20"/>
        </w:rPr>
        <w:t>conversione</w:t>
      </w:r>
      <w:r>
        <w:rPr>
          <w:rFonts w:ascii="Verdana" w:hAnsi="Verdana"/>
          <w:sz w:val="20"/>
          <w:szCs w:val="20"/>
        </w:rPr>
        <w:t xml:space="preserve"> di un segnale da </w:t>
      </w:r>
      <w:r w:rsidRPr="00DC0808">
        <w:rPr>
          <w:rFonts w:ascii="Verdana" w:hAnsi="Verdana"/>
          <w:b/>
          <w:sz w:val="20"/>
          <w:szCs w:val="20"/>
        </w:rPr>
        <w:t>digitale ad analogico o viceversa</w:t>
      </w:r>
      <w:r>
        <w:rPr>
          <w:rFonts w:ascii="Verdana" w:hAnsi="Verdana"/>
          <w:sz w:val="20"/>
          <w:szCs w:val="20"/>
        </w:rPr>
        <w:t xml:space="preserve"> è effettuata attraverso un dispositivo chiamato </w:t>
      </w:r>
      <w:r w:rsidRPr="00DC0808">
        <w:rPr>
          <w:rFonts w:ascii="Verdana" w:hAnsi="Verdana"/>
          <w:b/>
          <w:sz w:val="20"/>
          <w:szCs w:val="20"/>
        </w:rPr>
        <w:t>modem</w:t>
      </w:r>
      <w:r>
        <w:rPr>
          <w:rFonts w:ascii="Verdana" w:hAnsi="Verdana"/>
          <w:sz w:val="20"/>
          <w:szCs w:val="20"/>
        </w:rPr>
        <w:t xml:space="preserve"> (</w:t>
      </w:r>
      <w:r w:rsidRPr="002228E4">
        <w:rPr>
          <w:rFonts w:ascii="Verdana" w:hAnsi="Verdana"/>
          <w:b/>
          <w:sz w:val="20"/>
          <w:szCs w:val="20"/>
        </w:rPr>
        <w:t>mo</w:t>
      </w:r>
      <w:r>
        <w:rPr>
          <w:rFonts w:ascii="Verdana" w:hAnsi="Verdana"/>
          <w:sz w:val="20"/>
          <w:szCs w:val="20"/>
        </w:rPr>
        <w:t>dulatore/</w:t>
      </w:r>
      <w:r w:rsidRPr="002228E4">
        <w:rPr>
          <w:rFonts w:ascii="Verdana" w:hAnsi="Verdana"/>
          <w:b/>
          <w:sz w:val="20"/>
          <w:szCs w:val="20"/>
        </w:rPr>
        <w:t>dem</w:t>
      </w:r>
      <w:r>
        <w:rPr>
          <w:rFonts w:ascii="Verdana" w:hAnsi="Verdana"/>
          <w:sz w:val="20"/>
          <w:szCs w:val="20"/>
        </w:rPr>
        <w:t xml:space="preserve">odulatore). Quando il segnale esce da un computer per entrare nella linea telefonica, occorre una </w:t>
      </w:r>
      <w:r w:rsidRPr="00DC0808">
        <w:rPr>
          <w:rFonts w:ascii="Verdana" w:hAnsi="Verdana"/>
          <w:b/>
          <w:sz w:val="20"/>
          <w:szCs w:val="20"/>
        </w:rPr>
        <w:t>modulazione</w:t>
      </w:r>
      <w:r>
        <w:rPr>
          <w:rFonts w:ascii="Verdana" w:hAnsi="Verdana"/>
          <w:sz w:val="20"/>
          <w:szCs w:val="20"/>
        </w:rPr>
        <w:t xml:space="preserve"> (conversione dei segnali digitali del computer, i singoli bit, in un segnale analogico), mentre al contrario quando arriva dalla linea telefonica per andare al computer, il modem svolge la funzione di </w:t>
      </w:r>
      <w:r w:rsidRPr="00DC0808">
        <w:rPr>
          <w:rFonts w:ascii="Verdana" w:hAnsi="Verdana"/>
          <w:b/>
          <w:sz w:val="20"/>
          <w:szCs w:val="20"/>
        </w:rPr>
        <w:t>demodulazione</w:t>
      </w:r>
      <w:r>
        <w:rPr>
          <w:rFonts w:ascii="Verdana" w:hAnsi="Verdana"/>
          <w:sz w:val="20"/>
          <w:szCs w:val="20"/>
        </w:rPr>
        <w:t xml:space="preserve"> (conversione del segnale analogico in digitale, cioè in bit). Da alcuni anni vengono utilizzati </w:t>
      </w:r>
      <w:r w:rsidRPr="002228E4">
        <w:rPr>
          <w:rFonts w:ascii="Verdana" w:hAnsi="Verdana"/>
          <w:b/>
          <w:sz w:val="20"/>
          <w:szCs w:val="20"/>
        </w:rPr>
        <w:t>modem</w:t>
      </w:r>
      <w:r>
        <w:rPr>
          <w:rFonts w:ascii="Verdana" w:hAnsi="Verdana"/>
          <w:b/>
          <w:sz w:val="20"/>
          <w:szCs w:val="20"/>
        </w:rPr>
        <w:t xml:space="preserve"> </w:t>
      </w:r>
      <w:r w:rsidRPr="00657459">
        <w:rPr>
          <w:rFonts w:ascii="Verdana" w:hAnsi="Verdana"/>
          <w:b/>
          <w:sz w:val="20"/>
          <w:szCs w:val="20"/>
        </w:rPr>
        <w:t>ADSL</w:t>
      </w:r>
      <w:r>
        <w:rPr>
          <w:rFonts w:ascii="Verdana" w:hAnsi="Verdana"/>
          <w:sz w:val="20"/>
          <w:szCs w:val="20"/>
        </w:rPr>
        <w:t xml:space="preserve"> (</w:t>
      </w:r>
      <w:proofErr w:type="spellStart"/>
      <w:r w:rsidRPr="00657459">
        <w:rPr>
          <w:rFonts w:ascii="Verdana" w:hAnsi="Verdana"/>
          <w:b/>
          <w:sz w:val="20"/>
          <w:szCs w:val="20"/>
        </w:rPr>
        <w:t>Asymmetrical</w:t>
      </w:r>
      <w:proofErr w:type="spellEnd"/>
      <w:r w:rsidRPr="00657459">
        <w:rPr>
          <w:rFonts w:ascii="Verdana" w:hAnsi="Verdana"/>
          <w:b/>
          <w:sz w:val="20"/>
          <w:szCs w:val="20"/>
        </w:rPr>
        <w:t xml:space="preserve"> Digital </w:t>
      </w:r>
      <w:proofErr w:type="spellStart"/>
      <w:r w:rsidRPr="00657459">
        <w:rPr>
          <w:rFonts w:ascii="Verdana" w:hAnsi="Verdana"/>
          <w:b/>
          <w:sz w:val="20"/>
          <w:szCs w:val="20"/>
        </w:rPr>
        <w:t>Subscriber</w:t>
      </w:r>
      <w:proofErr w:type="spellEnd"/>
      <w:r w:rsidRPr="00657459">
        <w:rPr>
          <w:rFonts w:ascii="Verdana" w:hAnsi="Verdana"/>
          <w:b/>
          <w:sz w:val="20"/>
          <w:szCs w:val="20"/>
        </w:rPr>
        <w:t xml:space="preserve"> Line</w:t>
      </w:r>
      <w:r>
        <w:rPr>
          <w:rFonts w:ascii="Verdana" w:hAnsi="Verdana"/>
          <w:sz w:val="20"/>
          <w:szCs w:val="20"/>
        </w:rPr>
        <w:t xml:space="preserve">) sfruttando la tecnologia ADSL che permette servizi della rete telefonica ad alta velocità attraverso il doppino telefonico della rete fissa. La ADSL riserva un canale separato al servizio vocale. </w:t>
      </w:r>
      <w:r w:rsidRPr="00657459">
        <w:rPr>
          <w:rFonts w:ascii="Verdana" w:hAnsi="Verdana"/>
          <w:sz w:val="20"/>
          <w:szCs w:val="20"/>
        </w:rPr>
        <w:t>La separazione tra il segnale vocale e quello dati viene effettuato tramite appositi </w:t>
      </w:r>
      <w:hyperlink r:id="rId5" w:tooltip="Filtro (elettronica)" w:history="1">
        <w:r w:rsidRPr="00657459">
          <w:rPr>
            <w:rFonts w:ascii="Verdana" w:hAnsi="Verdana"/>
            <w:sz w:val="20"/>
            <w:szCs w:val="20"/>
          </w:rPr>
          <w:t>filtri</w:t>
        </w:r>
      </w:hyperlink>
      <w:r w:rsidRPr="00657459">
        <w:rPr>
          <w:rFonts w:ascii="Verdana" w:hAnsi="Verdana"/>
          <w:sz w:val="20"/>
          <w:szCs w:val="20"/>
        </w:rPr>
        <w:t> denominati "</w:t>
      </w:r>
      <w:hyperlink r:id="rId6" w:tooltip="Splitter" w:history="1">
        <w:r w:rsidRPr="002228E4">
          <w:rPr>
            <w:rFonts w:ascii="Verdana" w:hAnsi="Verdana"/>
            <w:b/>
            <w:sz w:val="20"/>
            <w:szCs w:val="20"/>
          </w:rPr>
          <w:t>splitter</w:t>
        </w:r>
      </w:hyperlink>
      <w:r w:rsidRPr="00657459">
        <w:rPr>
          <w:rFonts w:ascii="Verdana" w:hAnsi="Verdana"/>
          <w:sz w:val="20"/>
          <w:szCs w:val="20"/>
        </w:rPr>
        <w:t>" posizionati presso il domicilio dell'utenza e nella centrale telefonica.</w:t>
      </w:r>
      <w:r>
        <w:rPr>
          <w:rFonts w:ascii="Verdana" w:hAnsi="Verdana"/>
          <w:sz w:val="20"/>
          <w:szCs w:val="20"/>
        </w:rPr>
        <w:t xml:space="preserve"> Il nome relativo alla rete telefonica ADSL è dato dalla </w:t>
      </w:r>
      <w:r w:rsidRPr="002228E4">
        <w:rPr>
          <w:rFonts w:ascii="Verdana" w:hAnsi="Verdana"/>
          <w:b/>
          <w:sz w:val="20"/>
          <w:szCs w:val="20"/>
        </w:rPr>
        <w:t>asimmetricità delle velocità</w:t>
      </w:r>
      <w:r>
        <w:rPr>
          <w:rFonts w:ascii="Verdana" w:hAnsi="Verdana"/>
          <w:sz w:val="20"/>
          <w:szCs w:val="20"/>
        </w:rPr>
        <w:t xml:space="preserve"> nella trasmissione dei dati. </w:t>
      </w:r>
      <w:proofErr w:type="gramStart"/>
      <w:r>
        <w:rPr>
          <w:rFonts w:ascii="Verdana" w:hAnsi="Verdana"/>
          <w:sz w:val="20"/>
          <w:szCs w:val="20"/>
        </w:rPr>
        <w:t>Infatti</w:t>
      </w:r>
      <w:proofErr w:type="gramEnd"/>
      <w:r>
        <w:rPr>
          <w:rFonts w:ascii="Verdana" w:hAnsi="Verdana"/>
          <w:sz w:val="20"/>
          <w:szCs w:val="20"/>
        </w:rPr>
        <w:t xml:space="preserve"> i dati provenienti da rete Internet sono più veloci di quelli inoltrati verso la rete Internet. </w:t>
      </w:r>
      <w:proofErr w:type="gramStart"/>
      <w:r>
        <w:rPr>
          <w:rFonts w:ascii="Verdana" w:hAnsi="Verdana"/>
          <w:sz w:val="20"/>
          <w:szCs w:val="20"/>
        </w:rPr>
        <w:t>Infatti</w:t>
      </w:r>
      <w:proofErr w:type="gramEnd"/>
      <w:r>
        <w:rPr>
          <w:rFonts w:ascii="Verdana" w:hAnsi="Verdana"/>
          <w:sz w:val="20"/>
          <w:szCs w:val="20"/>
        </w:rPr>
        <w:t xml:space="preserve"> i modem ADSL permettono di trasmettere dalla rete Internet verso il computer dell’utente (</w:t>
      </w:r>
      <w:r w:rsidRPr="00657459">
        <w:rPr>
          <w:rFonts w:ascii="Verdana" w:hAnsi="Verdana"/>
          <w:b/>
          <w:sz w:val="20"/>
          <w:szCs w:val="20"/>
        </w:rPr>
        <w:t>download</w:t>
      </w:r>
      <w:r>
        <w:rPr>
          <w:rFonts w:ascii="Verdana" w:hAnsi="Verdana"/>
          <w:sz w:val="20"/>
          <w:szCs w:val="20"/>
        </w:rPr>
        <w:t>) ad una velocità fino a 24 Mbps, mentre nella direzione opposta (</w:t>
      </w:r>
      <w:r w:rsidRPr="00657459">
        <w:rPr>
          <w:rFonts w:ascii="Verdana" w:hAnsi="Verdana"/>
          <w:b/>
          <w:sz w:val="20"/>
          <w:szCs w:val="20"/>
        </w:rPr>
        <w:t>upload</w:t>
      </w:r>
      <w:r>
        <w:rPr>
          <w:rFonts w:ascii="Verdana" w:hAnsi="Verdana"/>
          <w:sz w:val="20"/>
          <w:szCs w:val="20"/>
        </w:rPr>
        <w:t>) i dati viaggiano ad una velocità massima di 3.5 Mbps. Per la connessione alla rete Internet, occorre oltre ad un modem ADSL anche un abbonamento con un provider dei servizi Internet (</w:t>
      </w:r>
      <w:r w:rsidRPr="00FC5EB2">
        <w:rPr>
          <w:rFonts w:ascii="Verdana" w:hAnsi="Verdana"/>
          <w:b/>
          <w:sz w:val="20"/>
          <w:szCs w:val="20"/>
        </w:rPr>
        <w:t>ISP o Internet Service Provider</w:t>
      </w:r>
      <w:r>
        <w:rPr>
          <w:rFonts w:ascii="Verdana" w:hAnsi="Verdana"/>
          <w:sz w:val="20"/>
          <w:szCs w:val="20"/>
        </w:rPr>
        <w:t>), cioè una delle società che forniscono anche il servizio telefonico.</w:t>
      </w:r>
    </w:p>
    <w:p w14:paraId="4BEC32EB" w14:textId="77777777" w:rsidR="00B02908" w:rsidRDefault="00B02908" w:rsidP="00B02908">
      <w:pPr>
        <w:rPr>
          <w:rFonts w:ascii="Verdana" w:hAnsi="Verdana"/>
          <w:sz w:val="20"/>
          <w:szCs w:val="20"/>
        </w:rPr>
      </w:pPr>
      <w:r>
        <w:rPr>
          <w:rFonts w:ascii="Verdana" w:hAnsi="Verdana"/>
          <w:sz w:val="20"/>
          <w:szCs w:val="20"/>
        </w:rPr>
        <w:t xml:space="preserve">Un segnale analogico è caratterizzato dalla </w:t>
      </w:r>
      <w:r w:rsidRPr="00DC0808">
        <w:rPr>
          <w:rFonts w:ascii="Verdana" w:hAnsi="Verdana"/>
          <w:b/>
          <w:sz w:val="20"/>
          <w:szCs w:val="20"/>
        </w:rPr>
        <w:t>frequenza</w:t>
      </w:r>
      <w:r>
        <w:rPr>
          <w:rFonts w:ascii="Verdana" w:hAnsi="Verdana"/>
          <w:sz w:val="20"/>
          <w:szCs w:val="20"/>
        </w:rPr>
        <w:t xml:space="preserve"> e si misura in Hertz (</w:t>
      </w:r>
      <w:r w:rsidRPr="00DC0808">
        <w:rPr>
          <w:rFonts w:ascii="Verdana" w:hAnsi="Verdana"/>
          <w:b/>
          <w:sz w:val="20"/>
          <w:szCs w:val="20"/>
        </w:rPr>
        <w:t>Hz</w:t>
      </w:r>
      <w:r>
        <w:rPr>
          <w:rFonts w:ascii="Verdana" w:hAnsi="Verdana"/>
          <w:sz w:val="20"/>
          <w:szCs w:val="20"/>
        </w:rPr>
        <w:t xml:space="preserve">, con i suoi multipli </w:t>
      </w:r>
      <w:r w:rsidRPr="00DC0808">
        <w:rPr>
          <w:rFonts w:ascii="Verdana" w:hAnsi="Verdana"/>
          <w:b/>
          <w:sz w:val="20"/>
          <w:szCs w:val="20"/>
        </w:rPr>
        <w:t>KHz</w:t>
      </w:r>
      <w:r>
        <w:rPr>
          <w:rFonts w:ascii="Verdana" w:hAnsi="Verdana"/>
          <w:sz w:val="20"/>
          <w:szCs w:val="20"/>
        </w:rPr>
        <w:t xml:space="preserve">, </w:t>
      </w:r>
      <w:r w:rsidRPr="00DC0808">
        <w:rPr>
          <w:rFonts w:ascii="Verdana" w:hAnsi="Verdana"/>
          <w:b/>
          <w:sz w:val="20"/>
          <w:szCs w:val="20"/>
        </w:rPr>
        <w:t>MHz</w:t>
      </w:r>
      <w:r>
        <w:rPr>
          <w:rFonts w:ascii="Verdana" w:hAnsi="Verdana"/>
          <w:sz w:val="20"/>
          <w:szCs w:val="20"/>
        </w:rPr>
        <w:t xml:space="preserve">, </w:t>
      </w:r>
      <w:r w:rsidRPr="00DC0808">
        <w:rPr>
          <w:rFonts w:ascii="Verdana" w:hAnsi="Verdana"/>
          <w:b/>
          <w:sz w:val="20"/>
          <w:szCs w:val="20"/>
        </w:rPr>
        <w:t>GHz</w:t>
      </w:r>
      <w:r>
        <w:rPr>
          <w:rFonts w:ascii="Verdana" w:hAnsi="Verdana"/>
          <w:sz w:val="20"/>
          <w:szCs w:val="20"/>
        </w:rPr>
        <w:t xml:space="preserve">). Un insieme finito di frequenze adiacenti viene chiamato </w:t>
      </w:r>
      <w:r w:rsidRPr="00DC0808">
        <w:rPr>
          <w:rFonts w:ascii="Verdana" w:hAnsi="Verdana"/>
          <w:b/>
          <w:sz w:val="20"/>
          <w:szCs w:val="20"/>
        </w:rPr>
        <w:t>banda</w:t>
      </w:r>
      <w:r>
        <w:rPr>
          <w:rFonts w:ascii="Verdana" w:hAnsi="Verdana"/>
          <w:sz w:val="20"/>
          <w:szCs w:val="20"/>
        </w:rPr>
        <w:t>.</w:t>
      </w:r>
    </w:p>
    <w:p w14:paraId="3F6A50CA" w14:textId="77777777" w:rsidR="00B02908" w:rsidRDefault="00B02908" w:rsidP="00B02908">
      <w:pPr>
        <w:rPr>
          <w:rFonts w:ascii="Verdana" w:hAnsi="Verdana"/>
          <w:sz w:val="20"/>
          <w:szCs w:val="20"/>
        </w:rPr>
      </w:pPr>
      <w:r>
        <w:rPr>
          <w:rFonts w:ascii="Verdana" w:hAnsi="Verdana"/>
          <w:sz w:val="20"/>
          <w:szCs w:val="20"/>
        </w:rPr>
        <w:t xml:space="preserve">L’intervallo di valori fra la frequenza massima e minima di un canale di comunicazione viene chiamata </w:t>
      </w:r>
      <w:r w:rsidRPr="00DC0808">
        <w:rPr>
          <w:rFonts w:ascii="Verdana" w:hAnsi="Verdana"/>
          <w:b/>
          <w:sz w:val="20"/>
          <w:szCs w:val="20"/>
        </w:rPr>
        <w:t>larghezza di banda</w:t>
      </w:r>
      <w:r>
        <w:rPr>
          <w:rFonts w:ascii="Verdana" w:hAnsi="Verdana"/>
          <w:sz w:val="20"/>
          <w:szCs w:val="20"/>
        </w:rPr>
        <w:t xml:space="preserve"> e si misura in Hertz e dà la capacità di un canale, ovvero la quantità massima di dati che possono essere trasportati dal canale nell’unità di tempo. Se la larghezza di banda ha valori elevati si dice che la trasmissione avviene in </w:t>
      </w:r>
      <w:r w:rsidRPr="00DC0808">
        <w:rPr>
          <w:rFonts w:ascii="Verdana" w:hAnsi="Verdana"/>
          <w:b/>
          <w:sz w:val="20"/>
          <w:szCs w:val="20"/>
        </w:rPr>
        <w:t>banda larga</w:t>
      </w:r>
      <w:r>
        <w:rPr>
          <w:rFonts w:ascii="Verdana" w:hAnsi="Verdana"/>
          <w:sz w:val="20"/>
          <w:szCs w:val="20"/>
        </w:rPr>
        <w:t xml:space="preserve">. </w:t>
      </w:r>
    </w:p>
    <w:p w14:paraId="6CAA330A" w14:textId="77777777" w:rsidR="00B02908" w:rsidRDefault="00B02908" w:rsidP="00B02908">
      <w:pPr>
        <w:rPr>
          <w:rFonts w:ascii="Verdana" w:hAnsi="Verdana"/>
          <w:b/>
          <w:sz w:val="20"/>
          <w:szCs w:val="20"/>
        </w:rPr>
      </w:pPr>
      <w:r w:rsidRPr="000935D4">
        <w:rPr>
          <w:rFonts w:ascii="Verdana" w:hAnsi="Verdana"/>
          <w:b/>
          <w:sz w:val="20"/>
          <w:szCs w:val="20"/>
        </w:rPr>
        <w:t>CANALI O MEZZI TRASMISSIVI</w:t>
      </w:r>
    </w:p>
    <w:p w14:paraId="587508C8" w14:textId="77777777" w:rsidR="00B02908" w:rsidRPr="000935D4" w:rsidRDefault="00B02908" w:rsidP="00B02908">
      <w:pPr>
        <w:rPr>
          <w:rFonts w:ascii="Verdana" w:hAnsi="Verdana"/>
          <w:sz w:val="20"/>
          <w:szCs w:val="20"/>
        </w:rPr>
      </w:pPr>
      <w:r>
        <w:rPr>
          <w:rFonts w:ascii="Verdana" w:hAnsi="Verdana"/>
          <w:sz w:val="20"/>
          <w:szCs w:val="20"/>
        </w:rPr>
        <w:t xml:space="preserve">Nelle reti l’unità di misura della velocità di trasmissione è il </w:t>
      </w:r>
      <w:r w:rsidRPr="000935D4">
        <w:rPr>
          <w:rFonts w:ascii="Verdana" w:hAnsi="Verdana"/>
          <w:b/>
          <w:sz w:val="20"/>
          <w:szCs w:val="20"/>
        </w:rPr>
        <w:t>bit per secondo</w:t>
      </w:r>
      <w:r>
        <w:rPr>
          <w:rFonts w:ascii="Verdana" w:hAnsi="Verdana"/>
          <w:sz w:val="20"/>
          <w:szCs w:val="20"/>
        </w:rPr>
        <w:t xml:space="preserve"> (</w:t>
      </w:r>
      <w:r w:rsidRPr="000935D4">
        <w:rPr>
          <w:rFonts w:ascii="Verdana" w:hAnsi="Verdana"/>
          <w:b/>
          <w:sz w:val="20"/>
          <w:szCs w:val="20"/>
        </w:rPr>
        <w:t>bps</w:t>
      </w:r>
      <w:r>
        <w:rPr>
          <w:rFonts w:ascii="Verdana" w:hAnsi="Verdana"/>
          <w:sz w:val="20"/>
          <w:szCs w:val="20"/>
        </w:rPr>
        <w:t xml:space="preserve"> o </w:t>
      </w:r>
      <w:r w:rsidRPr="000935D4">
        <w:rPr>
          <w:rFonts w:ascii="Verdana" w:hAnsi="Verdana"/>
          <w:b/>
          <w:sz w:val="20"/>
          <w:szCs w:val="20"/>
        </w:rPr>
        <w:t>bit/s</w:t>
      </w:r>
      <w:r>
        <w:rPr>
          <w:rFonts w:ascii="Verdana" w:hAnsi="Verdana"/>
          <w:sz w:val="20"/>
          <w:szCs w:val="20"/>
        </w:rPr>
        <w:t>) e i suoi multipli (</w:t>
      </w:r>
      <w:r w:rsidRPr="000935D4">
        <w:rPr>
          <w:rFonts w:ascii="Verdana" w:hAnsi="Verdana"/>
          <w:b/>
          <w:sz w:val="20"/>
          <w:szCs w:val="20"/>
        </w:rPr>
        <w:t>Kbps</w:t>
      </w:r>
      <w:r>
        <w:rPr>
          <w:rFonts w:ascii="Verdana" w:hAnsi="Verdana"/>
          <w:sz w:val="20"/>
          <w:szCs w:val="20"/>
        </w:rPr>
        <w:t xml:space="preserve">, </w:t>
      </w:r>
      <w:proofErr w:type="gramStart"/>
      <w:r w:rsidRPr="000935D4">
        <w:rPr>
          <w:rFonts w:ascii="Verdana" w:hAnsi="Verdana"/>
          <w:b/>
          <w:sz w:val="20"/>
          <w:szCs w:val="20"/>
        </w:rPr>
        <w:t>Mbps</w:t>
      </w:r>
      <w:r>
        <w:rPr>
          <w:rFonts w:ascii="Verdana" w:hAnsi="Verdana"/>
          <w:sz w:val="20"/>
          <w:szCs w:val="20"/>
        </w:rPr>
        <w:t xml:space="preserve"> ,</w:t>
      </w:r>
      <w:r w:rsidRPr="000935D4">
        <w:rPr>
          <w:rFonts w:ascii="Verdana" w:hAnsi="Verdana"/>
          <w:b/>
          <w:sz w:val="20"/>
          <w:szCs w:val="20"/>
        </w:rPr>
        <w:t>Gbps</w:t>
      </w:r>
      <w:proofErr w:type="gramEnd"/>
      <w:r>
        <w:rPr>
          <w:rFonts w:ascii="Verdana" w:hAnsi="Verdana"/>
          <w:sz w:val="20"/>
          <w:szCs w:val="20"/>
        </w:rPr>
        <w:t>, rispettivamente migliaia, milioni o miliardi di bit per secondo).</w:t>
      </w:r>
    </w:p>
    <w:p w14:paraId="1CDECE21" w14:textId="77777777" w:rsidR="00B02908" w:rsidRDefault="00B02908" w:rsidP="00B02908">
      <w:pPr>
        <w:rPr>
          <w:rFonts w:ascii="Verdana" w:hAnsi="Verdana"/>
          <w:sz w:val="20"/>
          <w:szCs w:val="20"/>
        </w:rPr>
      </w:pPr>
      <w:r>
        <w:rPr>
          <w:rFonts w:ascii="Verdana" w:hAnsi="Verdana"/>
          <w:sz w:val="20"/>
          <w:szCs w:val="20"/>
        </w:rPr>
        <w:t>Per codificare e trasportare i dati possono essere utilizzati diversi mezzi di trasmissione (</w:t>
      </w:r>
      <w:r w:rsidRPr="002228E4">
        <w:rPr>
          <w:rFonts w:ascii="Verdana" w:hAnsi="Verdana"/>
          <w:b/>
          <w:sz w:val="20"/>
          <w:szCs w:val="20"/>
        </w:rPr>
        <w:t>canali</w:t>
      </w:r>
      <w:r>
        <w:rPr>
          <w:rFonts w:ascii="Verdana" w:hAnsi="Verdana"/>
          <w:sz w:val="20"/>
          <w:szCs w:val="20"/>
        </w:rPr>
        <w:t xml:space="preserve">) che servono a guidare e proteggere la loro propagazione. Esistono molti tipi di mezzi di trasmissione: </w:t>
      </w:r>
      <w:r w:rsidRPr="00BB0319">
        <w:rPr>
          <w:rFonts w:ascii="Verdana" w:hAnsi="Verdana"/>
          <w:b/>
          <w:sz w:val="20"/>
          <w:szCs w:val="20"/>
        </w:rPr>
        <w:t>elettrici</w:t>
      </w:r>
      <w:r>
        <w:rPr>
          <w:rFonts w:ascii="Verdana" w:hAnsi="Verdana"/>
          <w:sz w:val="20"/>
          <w:szCs w:val="20"/>
        </w:rPr>
        <w:t xml:space="preserve"> (che sfruttano la proprietà dei metalli di condurre l’energia elettrica), </w:t>
      </w:r>
      <w:r w:rsidRPr="00BB0319">
        <w:rPr>
          <w:rFonts w:ascii="Verdana" w:hAnsi="Verdana"/>
          <w:b/>
          <w:sz w:val="20"/>
          <w:szCs w:val="20"/>
        </w:rPr>
        <w:t>ottici</w:t>
      </w:r>
      <w:r>
        <w:rPr>
          <w:rFonts w:ascii="Verdana" w:hAnsi="Verdana"/>
          <w:sz w:val="20"/>
          <w:szCs w:val="20"/>
        </w:rPr>
        <w:t xml:space="preserve"> (che trasportano onde luminose) e quelli </w:t>
      </w:r>
      <w:r w:rsidRPr="00BB0319">
        <w:rPr>
          <w:rFonts w:ascii="Verdana" w:hAnsi="Verdana"/>
          <w:b/>
          <w:sz w:val="20"/>
          <w:szCs w:val="20"/>
        </w:rPr>
        <w:t>wireless</w:t>
      </w:r>
      <w:r>
        <w:rPr>
          <w:rFonts w:ascii="Verdana" w:hAnsi="Verdana"/>
          <w:sz w:val="20"/>
          <w:szCs w:val="20"/>
        </w:rPr>
        <w:t xml:space="preserve"> che utilizzano onde radio o microonde.</w:t>
      </w:r>
    </w:p>
    <w:p w14:paraId="2A9689ED" w14:textId="77777777" w:rsidR="00B02908" w:rsidRDefault="00B02908" w:rsidP="00B02908">
      <w:pPr>
        <w:rPr>
          <w:rFonts w:ascii="Verdana" w:hAnsi="Verdana"/>
          <w:sz w:val="20"/>
          <w:szCs w:val="20"/>
        </w:rPr>
      </w:pPr>
      <w:r>
        <w:rPr>
          <w:rFonts w:ascii="Verdana" w:hAnsi="Verdana"/>
          <w:sz w:val="20"/>
          <w:szCs w:val="20"/>
        </w:rPr>
        <w:t xml:space="preserve">Alcuni canali permettono la comunicazione in un solo senso, altri in entrambi i sensi e le linee di comunicazione si distinguono in </w:t>
      </w:r>
      <w:r w:rsidRPr="00B71FF7">
        <w:rPr>
          <w:rFonts w:ascii="Verdana" w:hAnsi="Verdana"/>
          <w:b/>
          <w:sz w:val="20"/>
          <w:szCs w:val="20"/>
        </w:rPr>
        <w:t>simplex</w:t>
      </w:r>
      <w:r>
        <w:rPr>
          <w:rFonts w:ascii="Verdana" w:hAnsi="Verdana"/>
          <w:sz w:val="20"/>
          <w:szCs w:val="20"/>
        </w:rPr>
        <w:t xml:space="preserve"> (permettono la comunicazione in un solo senso, come la televisione o la radio), </w:t>
      </w:r>
      <w:proofErr w:type="spellStart"/>
      <w:r w:rsidRPr="00B71FF7">
        <w:rPr>
          <w:rFonts w:ascii="Verdana" w:hAnsi="Verdana"/>
          <w:b/>
          <w:sz w:val="20"/>
          <w:szCs w:val="20"/>
        </w:rPr>
        <w:t>half</w:t>
      </w:r>
      <w:proofErr w:type="spellEnd"/>
      <w:r w:rsidRPr="00B71FF7">
        <w:rPr>
          <w:rFonts w:ascii="Verdana" w:hAnsi="Verdana"/>
          <w:b/>
          <w:sz w:val="20"/>
          <w:szCs w:val="20"/>
        </w:rPr>
        <w:t>-duplex</w:t>
      </w:r>
      <w:r>
        <w:rPr>
          <w:rFonts w:ascii="Verdana" w:hAnsi="Verdana"/>
          <w:sz w:val="20"/>
          <w:szCs w:val="20"/>
        </w:rPr>
        <w:t xml:space="preserve"> (permettono la comunicazione in entrambi i sensi ma alternativamente, come i walkie-talkie) o </w:t>
      </w:r>
      <w:r w:rsidRPr="00B71FF7">
        <w:rPr>
          <w:rFonts w:ascii="Verdana" w:hAnsi="Verdana"/>
          <w:b/>
          <w:sz w:val="20"/>
          <w:szCs w:val="20"/>
        </w:rPr>
        <w:t>full-duplex</w:t>
      </w:r>
      <w:r>
        <w:rPr>
          <w:rFonts w:ascii="Verdana" w:hAnsi="Verdana"/>
          <w:sz w:val="20"/>
          <w:szCs w:val="20"/>
        </w:rPr>
        <w:t xml:space="preserve"> (permettono la comunicazione in entrambi i sensi contemporaneamente, come i telefoni).</w:t>
      </w:r>
    </w:p>
    <w:p w14:paraId="6C361CF1" w14:textId="77777777" w:rsidR="00B02908" w:rsidRDefault="00B02908" w:rsidP="00B02908">
      <w:pPr>
        <w:rPr>
          <w:rFonts w:ascii="Verdana" w:hAnsi="Verdana"/>
          <w:b/>
          <w:sz w:val="20"/>
          <w:szCs w:val="20"/>
        </w:rPr>
      </w:pPr>
    </w:p>
    <w:p w14:paraId="73012D34" w14:textId="77777777" w:rsidR="00B02908" w:rsidRPr="00B71FF7" w:rsidRDefault="00B02908" w:rsidP="00B02908">
      <w:pPr>
        <w:rPr>
          <w:rFonts w:ascii="Verdana" w:hAnsi="Verdana"/>
          <w:b/>
          <w:sz w:val="20"/>
          <w:szCs w:val="20"/>
        </w:rPr>
      </w:pPr>
      <w:r w:rsidRPr="00B71FF7">
        <w:rPr>
          <w:rFonts w:ascii="Verdana" w:hAnsi="Verdana"/>
          <w:b/>
          <w:sz w:val="20"/>
          <w:szCs w:val="20"/>
        </w:rPr>
        <w:t>Mezzi elettrici</w:t>
      </w:r>
    </w:p>
    <w:p w14:paraId="0F301436" w14:textId="77777777" w:rsidR="00B02908" w:rsidRDefault="00B02908" w:rsidP="00B02908">
      <w:pPr>
        <w:rPr>
          <w:rFonts w:ascii="Verdana" w:hAnsi="Verdana"/>
          <w:sz w:val="20"/>
          <w:szCs w:val="20"/>
        </w:rPr>
      </w:pPr>
      <w:r>
        <w:rPr>
          <w:rFonts w:ascii="Verdana" w:hAnsi="Verdana"/>
          <w:sz w:val="20"/>
          <w:szCs w:val="20"/>
        </w:rPr>
        <w:t xml:space="preserve">Il doppino telefonico (quello che dal telefono fisso raggiunge la rete telefonica) è formato da una coppia di fili di rame avvolti a spirale (binati o </w:t>
      </w:r>
      <w:proofErr w:type="spellStart"/>
      <w:r>
        <w:rPr>
          <w:rFonts w:ascii="Verdana" w:hAnsi="Verdana"/>
          <w:sz w:val="20"/>
          <w:szCs w:val="20"/>
        </w:rPr>
        <w:t>twisted</w:t>
      </w:r>
      <w:proofErr w:type="spellEnd"/>
      <w:r>
        <w:rPr>
          <w:rFonts w:ascii="Verdana" w:hAnsi="Verdana"/>
          <w:sz w:val="20"/>
          <w:szCs w:val="20"/>
        </w:rPr>
        <w:t xml:space="preserve">). La binatura serve per eliminare le interferenze elettromagnetiche. Esistono varie versioni di doppini. I </w:t>
      </w:r>
      <w:r w:rsidRPr="002228E4">
        <w:rPr>
          <w:rFonts w:ascii="Verdana" w:hAnsi="Verdana"/>
          <w:b/>
          <w:sz w:val="20"/>
          <w:szCs w:val="20"/>
        </w:rPr>
        <w:t>doppini</w:t>
      </w:r>
      <w:r>
        <w:rPr>
          <w:rFonts w:ascii="Verdana" w:hAnsi="Verdana"/>
          <w:b/>
          <w:sz w:val="20"/>
          <w:szCs w:val="20"/>
        </w:rPr>
        <w:t xml:space="preserve"> </w:t>
      </w:r>
      <w:r w:rsidRPr="00176931">
        <w:rPr>
          <w:rFonts w:ascii="Verdana" w:hAnsi="Verdana"/>
          <w:b/>
          <w:sz w:val="20"/>
          <w:szCs w:val="20"/>
        </w:rPr>
        <w:t>non schermati</w:t>
      </w:r>
      <w:r>
        <w:rPr>
          <w:rFonts w:ascii="Verdana" w:hAnsi="Verdana"/>
          <w:sz w:val="20"/>
          <w:szCs w:val="20"/>
        </w:rPr>
        <w:t xml:space="preserve"> </w:t>
      </w:r>
      <w:r>
        <w:rPr>
          <w:rFonts w:ascii="Verdana" w:hAnsi="Verdana"/>
          <w:sz w:val="20"/>
          <w:szCs w:val="20"/>
        </w:rPr>
        <w:lastRenderedPageBreak/>
        <w:t xml:space="preserve">sono noti come </w:t>
      </w:r>
      <w:r w:rsidRPr="00176931">
        <w:rPr>
          <w:rFonts w:ascii="Verdana" w:hAnsi="Verdana"/>
          <w:b/>
          <w:sz w:val="20"/>
          <w:szCs w:val="20"/>
        </w:rPr>
        <w:t>cavi UTP</w:t>
      </w:r>
      <w:r>
        <w:rPr>
          <w:rFonts w:ascii="Verdana" w:hAnsi="Verdana"/>
          <w:sz w:val="20"/>
          <w:szCs w:val="20"/>
        </w:rPr>
        <w:t xml:space="preserve"> (</w:t>
      </w:r>
      <w:proofErr w:type="spellStart"/>
      <w:r>
        <w:rPr>
          <w:rFonts w:ascii="Verdana" w:hAnsi="Verdana"/>
          <w:sz w:val="20"/>
          <w:szCs w:val="20"/>
        </w:rPr>
        <w:t>Unshielded</w:t>
      </w:r>
      <w:proofErr w:type="spellEnd"/>
      <w:r>
        <w:rPr>
          <w:rFonts w:ascii="Verdana" w:hAnsi="Verdana"/>
          <w:sz w:val="20"/>
          <w:szCs w:val="20"/>
        </w:rPr>
        <w:t xml:space="preserve"> </w:t>
      </w:r>
      <w:proofErr w:type="spellStart"/>
      <w:r>
        <w:rPr>
          <w:rFonts w:ascii="Verdana" w:hAnsi="Verdana"/>
          <w:sz w:val="20"/>
          <w:szCs w:val="20"/>
        </w:rPr>
        <w:t>Twisted</w:t>
      </w:r>
      <w:proofErr w:type="spellEnd"/>
      <w:r>
        <w:rPr>
          <w:rFonts w:ascii="Verdana" w:hAnsi="Verdana"/>
          <w:sz w:val="20"/>
          <w:szCs w:val="20"/>
        </w:rPr>
        <w:t xml:space="preserve"> </w:t>
      </w:r>
      <w:proofErr w:type="spellStart"/>
      <w:r>
        <w:rPr>
          <w:rFonts w:ascii="Verdana" w:hAnsi="Verdana"/>
          <w:sz w:val="20"/>
          <w:szCs w:val="20"/>
        </w:rPr>
        <w:t>Pair</w:t>
      </w:r>
      <w:proofErr w:type="spellEnd"/>
      <w:r>
        <w:rPr>
          <w:rFonts w:ascii="Verdana" w:hAnsi="Verdana"/>
          <w:sz w:val="20"/>
          <w:szCs w:val="20"/>
        </w:rPr>
        <w:t xml:space="preserve"> o coppia intrecciata non schermata). Questo mezzo utilizzato per le reti telefoniche per decenni ha avuto negli anni recenti un netto miglioramento nella qualità di produzione e per aumento di velocità e di efficienza nella trasmissione da essere utilizzato molto nel cablaggio delle reti locali. Le </w:t>
      </w:r>
      <w:r w:rsidRPr="009D6971">
        <w:rPr>
          <w:rFonts w:ascii="Verdana" w:hAnsi="Verdana"/>
          <w:b/>
          <w:sz w:val="20"/>
          <w:szCs w:val="20"/>
        </w:rPr>
        <w:t>categorie</w:t>
      </w:r>
      <w:r>
        <w:rPr>
          <w:rFonts w:ascii="Verdana" w:hAnsi="Verdana"/>
          <w:sz w:val="20"/>
          <w:szCs w:val="20"/>
        </w:rPr>
        <w:t xml:space="preserve"> di cavi UTP distinguono la velocità di trasmissione e il grado di riduzione di interferenze. Le categorie utilizzate per le reti vanno dalla 5 alla 7 (che può raggiungere velocità a 10 Gbps e interferenze ridotte al minimo)</w:t>
      </w:r>
    </w:p>
    <w:p w14:paraId="428419E2" w14:textId="77777777" w:rsidR="00B02908" w:rsidRDefault="00B02908" w:rsidP="00B02908">
      <w:pPr>
        <w:jc w:val="center"/>
        <w:rPr>
          <w:rFonts w:ascii="Verdana" w:hAnsi="Verdana"/>
          <w:sz w:val="20"/>
          <w:szCs w:val="20"/>
        </w:rPr>
      </w:pPr>
      <w:r>
        <w:rPr>
          <w:rFonts w:ascii="Verdana" w:hAnsi="Verdana"/>
          <w:noProof/>
          <w:sz w:val="20"/>
          <w:szCs w:val="20"/>
        </w:rPr>
        <w:drawing>
          <wp:inline distT="0" distB="0" distL="0" distR="0" wp14:anchorId="158CD469" wp14:editId="56BD817B">
            <wp:extent cx="2085975" cy="1704975"/>
            <wp:effectExtent l="19050" t="0" r="9525" b="0"/>
            <wp:docPr id="1" name="Immagine 0" descr="220px-UTP_c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0px-UTP_cable.jpg"/>
                    <pic:cNvPicPr/>
                  </pic:nvPicPr>
                  <pic:blipFill>
                    <a:blip r:embed="rId7" cstate="print"/>
                    <a:stretch>
                      <a:fillRect/>
                    </a:stretch>
                  </pic:blipFill>
                  <pic:spPr>
                    <a:xfrm>
                      <a:off x="0" y="0"/>
                      <a:ext cx="2085975" cy="1704975"/>
                    </a:xfrm>
                    <a:prstGeom prst="rect">
                      <a:avLst/>
                    </a:prstGeom>
                  </pic:spPr>
                </pic:pic>
              </a:graphicData>
            </a:graphic>
          </wp:inline>
        </w:drawing>
      </w:r>
    </w:p>
    <w:p w14:paraId="60E1CAC4" w14:textId="77777777" w:rsidR="00B02908" w:rsidRPr="000935D4" w:rsidRDefault="00B02908" w:rsidP="00B02908">
      <w:pPr>
        <w:rPr>
          <w:rFonts w:ascii="Verdana" w:hAnsi="Verdana"/>
          <w:b/>
          <w:sz w:val="20"/>
          <w:szCs w:val="20"/>
        </w:rPr>
      </w:pPr>
      <w:r w:rsidRPr="000935D4">
        <w:rPr>
          <w:rFonts w:ascii="Verdana" w:hAnsi="Verdana"/>
          <w:b/>
          <w:sz w:val="20"/>
          <w:szCs w:val="20"/>
        </w:rPr>
        <w:t>Mezzi ottici</w:t>
      </w:r>
    </w:p>
    <w:p w14:paraId="512CAEF9" w14:textId="77777777" w:rsidR="00B02908" w:rsidRDefault="00B02908" w:rsidP="00B02908">
      <w:pPr>
        <w:rPr>
          <w:rFonts w:ascii="Verdana" w:hAnsi="Verdana"/>
          <w:sz w:val="20"/>
          <w:szCs w:val="20"/>
        </w:rPr>
      </w:pPr>
      <w:r>
        <w:rPr>
          <w:rFonts w:ascii="Verdana" w:hAnsi="Verdana"/>
          <w:sz w:val="20"/>
          <w:szCs w:val="20"/>
        </w:rPr>
        <w:t xml:space="preserve">Le </w:t>
      </w:r>
      <w:r w:rsidRPr="009D6971">
        <w:rPr>
          <w:rFonts w:ascii="Verdana" w:hAnsi="Verdana"/>
          <w:b/>
          <w:sz w:val="20"/>
          <w:szCs w:val="20"/>
        </w:rPr>
        <w:t>fibre ottiche</w:t>
      </w:r>
      <w:r>
        <w:rPr>
          <w:rFonts w:ascii="Verdana" w:hAnsi="Verdana"/>
          <w:sz w:val="20"/>
          <w:szCs w:val="20"/>
        </w:rPr>
        <w:t xml:space="preserve"> si presentano come sottili fili di vetro e non sono soggette a interferenze elettromagnetiche e sono sicure. I segnali elettrici vengono convertiti in impulsi luminosi con un </w:t>
      </w:r>
      <w:r w:rsidRPr="009D6971">
        <w:rPr>
          <w:rFonts w:ascii="Verdana" w:hAnsi="Verdana"/>
          <w:b/>
          <w:sz w:val="20"/>
          <w:szCs w:val="20"/>
        </w:rPr>
        <w:t>modulatore</w:t>
      </w:r>
      <w:r>
        <w:rPr>
          <w:rFonts w:ascii="Verdana" w:hAnsi="Verdana"/>
          <w:b/>
          <w:sz w:val="20"/>
          <w:szCs w:val="20"/>
        </w:rPr>
        <w:t xml:space="preserve"> </w:t>
      </w:r>
      <w:r>
        <w:rPr>
          <w:rFonts w:ascii="Verdana" w:hAnsi="Verdana"/>
          <w:sz w:val="20"/>
          <w:szCs w:val="20"/>
        </w:rPr>
        <w:t xml:space="preserve">e, instradati nella fibra ottica, vengono trasmessi alla velocità della luce all’altro capo della fibra, dove si ottiene la riconversione in segnali elettrici, consentendo </w:t>
      </w:r>
      <w:r w:rsidRPr="009D6971">
        <w:rPr>
          <w:rFonts w:ascii="Verdana" w:hAnsi="Verdana"/>
          <w:b/>
          <w:sz w:val="20"/>
          <w:szCs w:val="20"/>
        </w:rPr>
        <w:t>velocità molto elevate</w:t>
      </w:r>
      <w:r>
        <w:rPr>
          <w:rFonts w:ascii="Verdana" w:hAnsi="Verdana"/>
          <w:sz w:val="20"/>
          <w:szCs w:val="20"/>
        </w:rPr>
        <w:t>. I valori 1 o 0 sono rispettivamente rappresentati da un impulso di luce o dall’assenza di luce.</w:t>
      </w:r>
    </w:p>
    <w:p w14:paraId="3A416445" w14:textId="77777777" w:rsidR="00B02908" w:rsidRDefault="00B02908" w:rsidP="00B02908">
      <w:pPr>
        <w:rPr>
          <w:rFonts w:ascii="Verdana" w:hAnsi="Verdana"/>
          <w:sz w:val="20"/>
          <w:szCs w:val="20"/>
        </w:rPr>
      </w:pPr>
      <w:r>
        <w:rPr>
          <w:rFonts w:ascii="Verdana" w:hAnsi="Verdana"/>
          <w:noProof/>
          <w:sz w:val="20"/>
          <w:szCs w:val="20"/>
        </w:rPr>
        <w:drawing>
          <wp:anchor distT="0" distB="0" distL="114300" distR="114300" simplePos="0" relativeHeight="251659264" behindDoc="0" locked="0" layoutInCell="1" allowOverlap="1" wp14:anchorId="3F1D3482" wp14:editId="5E743D7C">
            <wp:simplePos x="0" y="0"/>
            <wp:positionH relativeFrom="column">
              <wp:posOffset>2232660</wp:posOffset>
            </wp:positionH>
            <wp:positionV relativeFrom="paragraph">
              <wp:posOffset>185420</wp:posOffset>
            </wp:positionV>
            <wp:extent cx="1847850" cy="2790825"/>
            <wp:effectExtent l="495300" t="0" r="476250" b="0"/>
            <wp:wrapTopAndBottom/>
            <wp:docPr id="2" name="Immagine 1" descr="Fibreopt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breoptic.jpg"/>
                    <pic:cNvPicPr/>
                  </pic:nvPicPr>
                  <pic:blipFill>
                    <a:blip r:embed="rId8" cstate="print"/>
                    <a:stretch>
                      <a:fillRect/>
                    </a:stretch>
                  </pic:blipFill>
                  <pic:spPr>
                    <a:xfrm rot="5400000">
                      <a:off x="0" y="0"/>
                      <a:ext cx="1847850" cy="2790825"/>
                    </a:xfrm>
                    <a:prstGeom prst="rect">
                      <a:avLst/>
                    </a:prstGeom>
                  </pic:spPr>
                </pic:pic>
              </a:graphicData>
            </a:graphic>
          </wp:anchor>
        </w:drawing>
      </w:r>
      <w:r>
        <w:rPr>
          <w:rFonts w:ascii="Verdana" w:hAnsi="Verdana"/>
          <w:sz w:val="20"/>
          <w:szCs w:val="20"/>
        </w:rPr>
        <w:t xml:space="preserve">Le fibre ottiche stanno sostituendo i cavi UTP nelle </w:t>
      </w:r>
      <w:r w:rsidRPr="009D6971">
        <w:rPr>
          <w:rFonts w:ascii="Verdana" w:hAnsi="Verdana"/>
          <w:b/>
          <w:sz w:val="20"/>
          <w:szCs w:val="20"/>
        </w:rPr>
        <w:t>dorsali</w:t>
      </w:r>
      <w:r>
        <w:rPr>
          <w:rFonts w:ascii="Verdana" w:hAnsi="Verdana"/>
          <w:sz w:val="20"/>
          <w:szCs w:val="20"/>
        </w:rPr>
        <w:t xml:space="preserve"> ovvero </w:t>
      </w:r>
      <w:proofErr w:type="gramStart"/>
      <w:r>
        <w:rPr>
          <w:rFonts w:ascii="Verdana" w:hAnsi="Verdana"/>
          <w:sz w:val="20"/>
          <w:szCs w:val="20"/>
        </w:rPr>
        <w:t>nelle interconnessione</w:t>
      </w:r>
      <w:proofErr w:type="gramEnd"/>
      <w:r>
        <w:rPr>
          <w:rFonts w:ascii="Verdana" w:hAnsi="Verdana"/>
          <w:sz w:val="20"/>
          <w:szCs w:val="20"/>
        </w:rPr>
        <w:t xml:space="preserve"> delle reti telefoniche e in alcuni casi nelle reti LAN offrendo maggiori velocità ed efficienza, seppure ad un costo più alto.</w:t>
      </w:r>
    </w:p>
    <w:p w14:paraId="79B06E6C" w14:textId="77777777" w:rsidR="00B02908" w:rsidRDefault="00B02908" w:rsidP="00B02908">
      <w:pPr>
        <w:rPr>
          <w:rFonts w:ascii="Verdana" w:hAnsi="Verdana"/>
          <w:b/>
          <w:sz w:val="20"/>
          <w:szCs w:val="20"/>
        </w:rPr>
      </w:pPr>
      <w:r w:rsidRPr="001D55CD">
        <w:rPr>
          <w:rFonts w:ascii="Verdana" w:hAnsi="Verdana"/>
          <w:b/>
          <w:sz w:val="20"/>
          <w:szCs w:val="20"/>
        </w:rPr>
        <w:t>Wireless</w:t>
      </w:r>
    </w:p>
    <w:p w14:paraId="008930C1" w14:textId="77777777" w:rsidR="00B02908" w:rsidRDefault="00B02908" w:rsidP="00B02908">
      <w:pPr>
        <w:rPr>
          <w:rFonts w:ascii="Verdana" w:hAnsi="Verdana"/>
          <w:sz w:val="20"/>
          <w:szCs w:val="20"/>
        </w:rPr>
      </w:pPr>
      <w:r>
        <w:rPr>
          <w:rFonts w:ascii="Verdana" w:hAnsi="Verdana"/>
          <w:sz w:val="20"/>
          <w:szCs w:val="20"/>
        </w:rPr>
        <w:t xml:space="preserve">Il termine </w:t>
      </w:r>
      <w:r w:rsidRPr="0007229B">
        <w:rPr>
          <w:rFonts w:ascii="Verdana" w:hAnsi="Verdana"/>
          <w:b/>
          <w:sz w:val="20"/>
          <w:szCs w:val="20"/>
        </w:rPr>
        <w:t>wireless</w:t>
      </w:r>
      <w:r>
        <w:rPr>
          <w:rFonts w:ascii="Verdana" w:hAnsi="Verdana"/>
          <w:sz w:val="20"/>
          <w:szCs w:val="20"/>
        </w:rPr>
        <w:t xml:space="preserve"> viene usato per indicare trasmissioni senza cavi. Un’antenna trasmette </w:t>
      </w:r>
      <w:r w:rsidRPr="0007229B">
        <w:rPr>
          <w:rFonts w:ascii="Verdana" w:hAnsi="Verdana"/>
          <w:b/>
          <w:sz w:val="20"/>
          <w:szCs w:val="20"/>
        </w:rPr>
        <w:t>onde elettromagnetiche</w:t>
      </w:r>
      <w:r>
        <w:rPr>
          <w:rFonts w:ascii="Verdana" w:hAnsi="Verdana"/>
          <w:sz w:val="20"/>
          <w:szCs w:val="20"/>
        </w:rPr>
        <w:t xml:space="preserve"> che possono essere ricevute da un ricevitore ad una certa distanza.  Le onde si propagano eseguendo delle oscillazioni: il numero di oscillazioni al secondo si chiama frequenza e si misura in Hz.</w:t>
      </w:r>
    </w:p>
    <w:p w14:paraId="2A2017FC" w14:textId="77777777" w:rsidR="00B02908" w:rsidRDefault="00B02908" w:rsidP="00B02908">
      <w:pPr>
        <w:rPr>
          <w:rFonts w:ascii="Verdana" w:hAnsi="Verdana"/>
          <w:sz w:val="20"/>
          <w:szCs w:val="20"/>
        </w:rPr>
      </w:pPr>
      <w:r>
        <w:rPr>
          <w:rFonts w:ascii="Verdana" w:hAnsi="Verdana"/>
          <w:sz w:val="20"/>
          <w:szCs w:val="20"/>
        </w:rPr>
        <w:t xml:space="preserve">Le trasmissioni wireless si sono diffuse recentemente nell’ambito delle reti locali, perché offrono la possibilità di risparmiare molto sul cablaggio, anche se ancora esistono problemi riguardanti il raggio di azione. Il primo standard per le reti locali wireless </w:t>
      </w:r>
      <w:r w:rsidRPr="0007229B">
        <w:rPr>
          <w:rFonts w:ascii="Verdana" w:hAnsi="Verdana"/>
          <w:b/>
          <w:sz w:val="20"/>
          <w:szCs w:val="20"/>
        </w:rPr>
        <w:t>IEEE 802.11</w:t>
      </w:r>
      <w:r>
        <w:rPr>
          <w:rFonts w:ascii="Verdana" w:hAnsi="Verdana"/>
          <w:sz w:val="20"/>
          <w:szCs w:val="20"/>
        </w:rPr>
        <w:t xml:space="preserve"> che sfruttavano le </w:t>
      </w:r>
      <w:r w:rsidRPr="0007229B">
        <w:rPr>
          <w:rFonts w:ascii="Verdana" w:hAnsi="Verdana"/>
          <w:b/>
          <w:sz w:val="20"/>
          <w:szCs w:val="20"/>
        </w:rPr>
        <w:t>onde radio</w:t>
      </w:r>
      <w:r>
        <w:rPr>
          <w:rFonts w:ascii="Verdana" w:hAnsi="Verdana"/>
          <w:sz w:val="20"/>
          <w:szCs w:val="20"/>
        </w:rPr>
        <w:t xml:space="preserve"> ma a velocità abbastanza ridotte. Alla fine degli anni ’90 fu introdotto lo standard 802.11b (chiamato </w:t>
      </w:r>
      <w:r w:rsidRPr="002228E4">
        <w:rPr>
          <w:rFonts w:ascii="Verdana" w:hAnsi="Verdana"/>
          <w:b/>
          <w:sz w:val="20"/>
          <w:szCs w:val="20"/>
        </w:rPr>
        <w:t>WiFi</w:t>
      </w:r>
      <w:r>
        <w:rPr>
          <w:rFonts w:ascii="Verdana" w:hAnsi="Verdana"/>
          <w:sz w:val="20"/>
          <w:szCs w:val="20"/>
        </w:rPr>
        <w:t xml:space="preserve">) che permetteva velocità più elevate. Negli anni successivi sono stati utilizzati standard che utilizzano </w:t>
      </w:r>
      <w:r w:rsidRPr="0007229B">
        <w:rPr>
          <w:rFonts w:ascii="Verdana" w:hAnsi="Verdana"/>
          <w:b/>
          <w:sz w:val="20"/>
          <w:szCs w:val="20"/>
        </w:rPr>
        <w:t>microonde</w:t>
      </w:r>
      <w:r>
        <w:rPr>
          <w:rFonts w:ascii="Verdana" w:hAnsi="Verdana"/>
          <w:sz w:val="20"/>
          <w:szCs w:val="20"/>
        </w:rPr>
        <w:t>, aumentando la velocità di trasmissione ed un raggio di azione più ampio (120-180m) nello standard 802.11n.</w:t>
      </w:r>
    </w:p>
    <w:p w14:paraId="2C44D70C" w14:textId="77777777" w:rsidR="00B02908" w:rsidRDefault="00B02908" w:rsidP="00B02908">
      <w:pPr>
        <w:rPr>
          <w:rFonts w:ascii="Verdana" w:hAnsi="Verdana"/>
          <w:sz w:val="20"/>
          <w:szCs w:val="20"/>
        </w:rPr>
      </w:pPr>
      <w:r>
        <w:rPr>
          <w:rFonts w:ascii="Verdana" w:hAnsi="Verdana"/>
          <w:sz w:val="20"/>
          <w:szCs w:val="20"/>
        </w:rPr>
        <w:t xml:space="preserve">Nelle reti locali, spesso le </w:t>
      </w:r>
      <w:r w:rsidRPr="002228E4">
        <w:rPr>
          <w:rFonts w:ascii="Verdana" w:hAnsi="Verdana"/>
          <w:b/>
          <w:sz w:val="20"/>
          <w:szCs w:val="20"/>
        </w:rPr>
        <w:t>reti wireless sono collegate</w:t>
      </w:r>
      <w:r>
        <w:rPr>
          <w:rFonts w:ascii="Verdana" w:hAnsi="Verdana"/>
          <w:b/>
          <w:sz w:val="20"/>
          <w:szCs w:val="20"/>
        </w:rPr>
        <w:t xml:space="preserve"> </w:t>
      </w:r>
      <w:r w:rsidRPr="002228E4">
        <w:rPr>
          <w:rFonts w:ascii="Verdana" w:hAnsi="Verdana"/>
          <w:b/>
          <w:sz w:val="20"/>
          <w:szCs w:val="20"/>
        </w:rPr>
        <w:t>a reti cablate</w:t>
      </w:r>
      <w:r>
        <w:rPr>
          <w:rFonts w:ascii="Verdana" w:hAnsi="Verdana"/>
          <w:sz w:val="20"/>
          <w:szCs w:val="20"/>
        </w:rPr>
        <w:t xml:space="preserve"> (con cavi UTP e/o fibre ottiche). Nelle reti wireless viene utilizzato un apparecchio, denominato </w:t>
      </w:r>
      <w:r>
        <w:rPr>
          <w:rFonts w:ascii="Verdana" w:hAnsi="Verdana"/>
          <w:b/>
          <w:sz w:val="20"/>
          <w:szCs w:val="20"/>
        </w:rPr>
        <w:t>A</w:t>
      </w:r>
      <w:r w:rsidRPr="00610F3D">
        <w:rPr>
          <w:rFonts w:ascii="Verdana" w:hAnsi="Verdana"/>
          <w:b/>
          <w:sz w:val="20"/>
          <w:szCs w:val="20"/>
        </w:rPr>
        <w:t xml:space="preserve">ccess </w:t>
      </w:r>
      <w:r>
        <w:rPr>
          <w:rFonts w:ascii="Verdana" w:hAnsi="Verdana"/>
          <w:b/>
          <w:sz w:val="20"/>
          <w:szCs w:val="20"/>
        </w:rPr>
        <w:t>P</w:t>
      </w:r>
      <w:r w:rsidRPr="00610F3D">
        <w:rPr>
          <w:rFonts w:ascii="Verdana" w:hAnsi="Verdana"/>
          <w:b/>
          <w:sz w:val="20"/>
          <w:szCs w:val="20"/>
        </w:rPr>
        <w:t>oint</w:t>
      </w:r>
      <w:r>
        <w:rPr>
          <w:rFonts w:ascii="Verdana" w:hAnsi="Verdana"/>
          <w:sz w:val="20"/>
          <w:szCs w:val="20"/>
        </w:rPr>
        <w:t xml:space="preserve">, </w:t>
      </w:r>
      <w:r w:rsidRPr="00610F3D">
        <w:rPr>
          <w:rFonts w:ascii="Verdana" w:hAnsi="Verdana"/>
          <w:sz w:val="20"/>
          <w:szCs w:val="20"/>
        </w:rPr>
        <w:t>indicato più estensivamente come Wireless Access Point</w:t>
      </w:r>
      <w:r>
        <w:rPr>
          <w:rFonts w:ascii="Verdana" w:hAnsi="Verdana"/>
          <w:sz w:val="20"/>
          <w:szCs w:val="20"/>
        </w:rPr>
        <w:t xml:space="preserve"> (spesso identificato con gli acronimi AP e WAP). Un Access Point </w:t>
      </w:r>
      <w:r w:rsidRPr="00610F3D">
        <w:rPr>
          <w:rFonts w:ascii="Verdana" w:hAnsi="Verdana"/>
          <w:sz w:val="20"/>
          <w:szCs w:val="20"/>
        </w:rPr>
        <w:t>è un dispositivo </w:t>
      </w:r>
      <w:hyperlink r:id="rId9" w:tooltip="Elettronica" w:history="1">
        <w:r w:rsidRPr="00610F3D">
          <w:rPr>
            <w:rFonts w:ascii="Verdana" w:hAnsi="Verdana"/>
            <w:sz w:val="20"/>
            <w:szCs w:val="20"/>
          </w:rPr>
          <w:t>elettronico</w:t>
        </w:r>
      </w:hyperlink>
      <w:r w:rsidRPr="00610F3D">
        <w:rPr>
          <w:rFonts w:ascii="Verdana" w:hAnsi="Verdana"/>
          <w:sz w:val="20"/>
          <w:szCs w:val="20"/>
        </w:rPr>
        <w:t> di </w:t>
      </w:r>
      <w:hyperlink r:id="rId10" w:tooltip="Telecomunicazioni" w:history="1">
        <w:r w:rsidRPr="00610F3D">
          <w:rPr>
            <w:rFonts w:ascii="Verdana" w:hAnsi="Verdana"/>
            <w:sz w:val="20"/>
            <w:szCs w:val="20"/>
          </w:rPr>
          <w:t>telecomunicazioni</w:t>
        </w:r>
      </w:hyperlink>
      <w:r w:rsidRPr="00610F3D">
        <w:rPr>
          <w:rFonts w:ascii="Verdana" w:hAnsi="Verdana"/>
          <w:sz w:val="20"/>
          <w:szCs w:val="20"/>
        </w:rPr>
        <w:t> che, collegato ad una </w:t>
      </w:r>
      <w:hyperlink r:id="rId11" w:tooltip="Rete di computer" w:history="1">
        <w:r w:rsidRPr="00610F3D">
          <w:rPr>
            <w:rFonts w:ascii="Verdana" w:hAnsi="Verdana"/>
            <w:sz w:val="20"/>
            <w:szCs w:val="20"/>
          </w:rPr>
          <w:t>rete</w:t>
        </w:r>
      </w:hyperlink>
      <w:r w:rsidRPr="00610F3D">
        <w:rPr>
          <w:rFonts w:ascii="Verdana" w:hAnsi="Verdana"/>
          <w:sz w:val="20"/>
          <w:szCs w:val="20"/>
        </w:rPr>
        <w:t> </w:t>
      </w:r>
      <w:hyperlink r:id="rId12" w:tooltip="Cablaggio" w:history="1">
        <w:r w:rsidRPr="00610F3D">
          <w:rPr>
            <w:rFonts w:ascii="Verdana" w:hAnsi="Verdana"/>
            <w:sz w:val="20"/>
            <w:szCs w:val="20"/>
          </w:rPr>
          <w:t>cablata</w:t>
        </w:r>
      </w:hyperlink>
      <w:r w:rsidRPr="00610F3D">
        <w:rPr>
          <w:rFonts w:ascii="Verdana" w:hAnsi="Verdana"/>
          <w:sz w:val="20"/>
          <w:szCs w:val="20"/>
        </w:rPr>
        <w:t>, o anche, per esempio, ad un </w:t>
      </w:r>
      <w:hyperlink r:id="rId13" w:tooltip="Router" w:history="1">
        <w:r w:rsidRPr="00610F3D">
          <w:rPr>
            <w:rFonts w:ascii="Verdana" w:hAnsi="Verdana"/>
            <w:sz w:val="20"/>
            <w:szCs w:val="20"/>
          </w:rPr>
          <w:t>router</w:t>
        </w:r>
      </w:hyperlink>
      <w:r w:rsidRPr="00610F3D">
        <w:rPr>
          <w:rFonts w:ascii="Verdana" w:hAnsi="Verdana"/>
          <w:sz w:val="20"/>
          <w:szCs w:val="20"/>
        </w:rPr>
        <w:t>, permette all'utente mobile di accedervi </w:t>
      </w:r>
      <w:hyperlink r:id="rId14" w:tooltip="Wireless Local Area Network" w:history="1">
        <w:r w:rsidRPr="00610F3D">
          <w:rPr>
            <w:rFonts w:ascii="Verdana" w:hAnsi="Verdana"/>
            <w:sz w:val="20"/>
            <w:szCs w:val="20"/>
          </w:rPr>
          <w:t>in modalità wireless</w:t>
        </w:r>
      </w:hyperlink>
      <w:r w:rsidRPr="00610F3D">
        <w:rPr>
          <w:rFonts w:ascii="Verdana" w:hAnsi="Verdana"/>
          <w:sz w:val="20"/>
          <w:szCs w:val="20"/>
        </w:rPr>
        <w:t> direttamente tramite il suo </w:t>
      </w:r>
      <w:hyperlink r:id="rId15" w:tooltip="Terminale (telecomunicazioni)" w:history="1">
        <w:r w:rsidRPr="00610F3D">
          <w:rPr>
            <w:rFonts w:ascii="Verdana" w:hAnsi="Verdana"/>
            <w:sz w:val="20"/>
            <w:szCs w:val="20"/>
          </w:rPr>
          <w:t>terminale</w:t>
        </w:r>
      </w:hyperlink>
      <w:r w:rsidRPr="00610F3D">
        <w:rPr>
          <w:rFonts w:ascii="Verdana" w:hAnsi="Verdana"/>
          <w:sz w:val="20"/>
          <w:szCs w:val="20"/>
        </w:rPr>
        <w:t>, se dotato di </w:t>
      </w:r>
      <w:hyperlink r:id="rId16" w:anchor="Scheda_di_rete_wireless" w:tooltip="Scheda di rete" w:history="1">
        <w:r w:rsidRPr="00610F3D">
          <w:rPr>
            <w:rFonts w:ascii="Verdana" w:hAnsi="Verdana"/>
            <w:sz w:val="20"/>
            <w:szCs w:val="20"/>
          </w:rPr>
          <w:t xml:space="preserve">scheda </w:t>
        </w:r>
        <w:r w:rsidRPr="00610F3D">
          <w:rPr>
            <w:rFonts w:ascii="Verdana" w:hAnsi="Verdana"/>
            <w:sz w:val="20"/>
            <w:szCs w:val="20"/>
          </w:rPr>
          <w:lastRenderedPageBreak/>
          <w:t>wireless</w:t>
        </w:r>
      </w:hyperlink>
      <w:r w:rsidRPr="00610F3D">
        <w:rPr>
          <w:rFonts w:ascii="Verdana" w:hAnsi="Verdana"/>
          <w:sz w:val="20"/>
          <w:szCs w:val="20"/>
        </w:rPr>
        <w:t>. Se esso viene collegato fisicamente ad una rete cablata (oppure </w:t>
      </w:r>
      <w:hyperlink r:id="rId17" w:tooltip="Radiocomunicazione" w:history="1">
        <w:r w:rsidRPr="00610F3D">
          <w:rPr>
            <w:rFonts w:ascii="Verdana" w:hAnsi="Verdana"/>
            <w:sz w:val="20"/>
            <w:szCs w:val="20"/>
          </w:rPr>
          <w:t>via radio</w:t>
        </w:r>
      </w:hyperlink>
      <w:r w:rsidRPr="00610F3D">
        <w:rPr>
          <w:rFonts w:ascii="Verdana" w:hAnsi="Verdana"/>
          <w:sz w:val="20"/>
          <w:szCs w:val="20"/>
        </w:rPr>
        <w:t xml:space="preserve"> ad un altro </w:t>
      </w:r>
      <w:r>
        <w:rPr>
          <w:rFonts w:ascii="Verdana" w:hAnsi="Verdana"/>
          <w:sz w:val="20"/>
          <w:szCs w:val="20"/>
        </w:rPr>
        <w:t>A</w:t>
      </w:r>
      <w:r w:rsidRPr="00610F3D">
        <w:rPr>
          <w:rFonts w:ascii="Verdana" w:hAnsi="Verdana"/>
          <w:sz w:val="20"/>
          <w:szCs w:val="20"/>
        </w:rPr>
        <w:t xml:space="preserve">ccess </w:t>
      </w:r>
      <w:r>
        <w:rPr>
          <w:rFonts w:ascii="Verdana" w:hAnsi="Verdana"/>
          <w:sz w:val="20"/>
          <w:szCs w:val="20"/>
        </w:rPr>
        <w:t>P</w:t>
      </w:r>
      <w:r w:rsidRPr="00610F3D">
        <w:rPr>
          <w:rFonts w:ascii="Verdana" w:hAnsi="Verdana"/>
          <w:sz w:val="20"/>
          <w:szCs w:val="20"/>
        </w:rPr>
        <w:t>oint), può ricevere ed inviare un </w:t>
      </w:r>
      <w:hyperlink r:id="rId18" w:tooltip="Segnale radio" w:history="1">
        <w:r w:rsidRPr="00610F3D">
          <w:rPr>
            <w:rFonts w:ascii="Verdana" w:hAnsi="Verdana"/>
            <w:sz w:val="20"/>
            <w:szCs w:val="20"/>
          </w:rPr>
          <w:t>segnale radio</w:t>
        </w:r>
      </w:hyperlink>
      <w:r w:rsidRPr="00610F3D">
        <w:rPr>
          <w:rFonts w:ascii="Verdana" w:hAnsi="Verdana"/>
          <w:sz w:val="20"/>
          <w:szCs w:val="20"/>
        </w:rPr>
        <w:t> all'utente grazie ad </w:t>
      </w:r>
      <w:hyperlink r:id="rId19" w:tooltip="Antenna" w:history="1">
        <w:r w:rsidRPr="00610F3D">
          <w:rPr>
            <w:rFonts w:ascii="Verdana" w:hAnsi="Verdana"/>
            <w:sz w:val="20"/>
            <w:szCs w:val="20"/>
          </w:rPr>
          <w:t>antenne</w:t>
        </w:r>
      </w:hyperlink>
      <w:r w:rsidRPr="00610F3D">
        <w:rPr>
          <w:rFonts w:ascii="Verdana" w:hAnsi="Verdana"/>
          <w:sz w:val="20"/>
          <w:szCs w:val="20"/>
        </w:rPr>
        <w:t> e apparati di </w:t>
      </w:r>
      <w:hyperlink r:id="rId20" w:tooltip="Ricetrasmettitore" w:history="1">
        <w:r w:rsidRPr="00610F3D">
          <w:rPr>
            <w:rFonts w:ascii="Verdana" w:hAnsi="Verdana"/>
            <w:sz w:val="20"/>
            <w:szCs w:val="20"/>
          </w:rPr>
          <w:t>ricetrasmissione</w:t>
        </w:r>
      </w:hyperlink>
      <w:r w:rsidRPr="00610F3D">
        <w:rPr>
          <w:rFonts w:ascii="Verdana" w:hAnsi="Verdana"/>
          <w:sz w:val="20"/>
          <w:szCs w:val="20"/>
        </w:rPr>
        <w:t>, permettendo così la </w:t>
      </w:r>
      <w:hyperlink r:id="rId21" w:tooltip="Connessione (informatica)" w:history="1">
        <w:r w:rsidRPr="00610F3D">
          <w:rPr>
            <w:rFonts w:ascii="Verdana" w:hAnsi="Verdana"/>
            <w:sz w:val="20"/>
            <w:szCs w:val="20"/>
          </w:rPr>
          <w:t>connessione</w:t>
        </w:r>
      </w:hyperlink>
      <w:r w:rsidRPr="00610F3D">
        <w:rPr>
          <w:rFonts w:ascii="Verdana" w:hAnsi="Verdana"/>
          <w:sz w:val="20"/>
          <w:szCs w:val="20"/>
        </w:rPr>
        <w:t> sotto forma di accesso radio</w:t>
      </w:r>
      <w:r>
        <w:rPr>
          <w:rFonts w:ascii="Verdana" w:hAnsi="Verdana"/>
          <w:sz w:val="20"/>
          <w:szCs w:val="20"/>
        </w:rPr>
        <w:t>.</w:t>
      </w:r>
    </w:p>
    <w:p w14:paraId="67FAA4B0" w14:textId="77777777" w:rsidR="00B02908" w:rsidRPr="0037544A" w:rsidRDefault="00B02908" w:rsidP="00B02908">
      <w:pPr>
        <w:jc w:val="center"/>
        <w:rPr>
          <w:rFonts w:ascii="Verdana" w:hAnsi="Verdana"/>
          <w:sz w:val="20"/>
          <w:szCs w:val="20"/>
        </w:rPr>
      </w:pPr>
      <w:r>
        <w:rPr>
          <w:rFonts w:ascii="Verdana" w:hAnsi="Verdana"/>
          <w:noProof/>
          <w:sz w:val="20"/>
          <w:szCs w:val="20"/>
        </w:rPr>
        <w:drawing>
          <wp:inline distT="0" distB="0" distL="0" distR="0" wp14:anchorId="2C67AB38" wp14:editId="20204FC6">
            <wp:extent cx="2324100" cy="3098880"/>
            <wp:effectExtent l="400050" t="0" r="381000" b="0"/>
            <wp:docPr id="3" name="Immagine 2" descr="Planet_WAP-4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net_WAP-4000.JPG"/>
                    <pic:cNvPicPr/>
                  </pic:nvPicPr>
                  <pic:blipFill>
                    <a:blip r:embed="rId22" cstate="print"/>
                    <a:stretch>
                      <a:fillRect/>
                    </a:stretch>
                  </pic:blipFill>
                  <pic:spPr>
                    <a:xfrm rot="5400000">
                      <a:off x="0" y="0"/>
                      <a:ext cx="2323437" cy="3097996"/>
                    </a:xfrm>
                    <a:prstGeom prst="rect">
                      <a:avLst/>
                    </a:prstGeom>
                  </pic:spPr>
                </pic:pic>
              </a:graphicData>
            </a:graphic>
          </wp:inline>
        </w:drawing>
      </w:r>
    </w:p>
    <w:p w14:paraId="0D9C34D4" w14:textId="77777777" w:rsidR="00B02908" w:rsidRPr="00816D19" w:rsidRDefault="00B02908" w:rsidP="00B02908">
      <w:pPr>
        <w:rPr>
          <w:rFonts w:ascii="Verdana" w:hAnsi="Verdana"/>
          <w:sz w:val="20"/>
          <w:szCs w:val="20"/>
        </w:rPr>
      </w:pPr>
    </w:p>
    <w:p w14:paraId="145273ED" w14:textId="77777777" w:rsidR="00B02908" w:rsidRDefault="00B02908" w:rsidP="00B02908">
      <w:pPr>
        <w:rPr>
          <w:rFonts w:ascii="Verdana" w:hAnsi="Verdana"/>
          <w:sz w:val="20"/>
          <w:szCs w:val="20"/>
        </w:rPr>
      </w:pPr>
    </w:p>
    <w:p w14:paraId="3A360278" w14:textId="77777777" w:rsidR="00B02908" w:rsidRDefault="00B02908" w:rsidP="00B02908">
      <w:pPr>
        <w:rPr>
          <w:rFonts w:ascii="Verdana" w:hAnsi="Verdana"/>
          <w:sz w:val="20"/>
          <w:szCs w:val="20"/>
        </w:rPr>
      </w:pPr>
    </w:p>
    <w:p w14:paraId="3B87024E" w14:textId="45099859" w:rsidR="00785973" w:rsidRDefault="00B02908" w:rsidP="00B02908">
      <w:r>
        <w:rPr>
          <w:rFonts w:ascii="Verdana" w:hAnsi="Verdana"/>
          <w:b/>
          <w:sz w:val="28"/>
          <w:szCs w:val="28"/>
        </w:rPr>
        <w:br w:type="page"/>
      </w:r>
    </w:p>
    <w:sectPr w:rsidR="0078597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25843"/>
    <w:multiLevelType w:val="hybridMultilevel"/>
    <w:tmpl w:val="769CC8FC"/>
    <w:lvl w:ilvl="0" w:tplc="04100003">
      <w:start w:val="1"/>
      <w:numFmt w:val="bullet"/>
      <w:lvlText w:val="o"/>
      <w:lvlJc w:val="left"/>
      <w:pPr>
        <w:tabs>
          <w:tab w:val="num" w:pos="720"/>
        </w:tabs>
        <w:ind w:left="720" w:hanging="360"/>
      </w:pPr>
      <w:rPr>
        <w:rFonts w:ascii="Courier New" w:hAnsi="Courier New" w:cs="Courier New"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54F6812"/>
    <w:multiLevelType w:val="hybridMultilevel"/>
    <w:tmpl w:val="E076C220"/>
    <w:lvl w:ilvl="0" w:tplc="66C87F4A">
      <w:numFmt w:val="bullet"/>
      <w:lvlText w:val="-"/>
      <w:lvlJc w:val="left"/>
      <w:pPr>
        <w:tabs>
          <w:tab w:val="num" w:pos="720"/>
        </w:tabs>
        <w:ind w:left="720" w:hanging="360"/>
      </w:pPr>
      <w:rPr>
        <w:rFonts w:ascii="Times New Roman" w:eastAsia="Times New Roman" w:hAnsi="Times New Roman" w:cs="Times New Roman"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A820365"/>
    <w:multiLevelType w:val="hybridMultilevel"/>
    <w:tmpl w:val="F586B522"/>
    <w:lvl w:ilvl="0" w:tplc="68BEA352">
      <w:numFmt w:val="bullet"/>
      <w:lvlText w:val="-"/>
      <w:lvlJc w:val="left"/>
      <w:pPr>
        <w:tabs>
          <w:tab w:val="num" w:pos="720"/>
        </w:tabs>
        <w:ind w:left="720" w:hanging="360"/>
      </w:pPr>
      <w:rPr>
        <w:rFonts w:ascii="Times New Roman" w:eastAsia="Times New Roman" w:hAnsi="Times New Roman" w:cs="Times New Roman"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634044A"/>
    <w:multiLevelType w:val="hybridMultilevel"/>
    <w:tmpl w:val="7590B34E"/>
    <w:lvl w:ilvl="0" w:tplc="34AE68CA">
      <w:start w:val="1"/>
      <w:numFmt w:val="bullet"/>
      <w:lvlText w:val=""/>
      <w:lvlJc w:val="left"/>
      <w:pPr>
        <w:tabs>
          <w:tab w:val="num" w:pos="397"/>
        </w:tabs>
        <w:ind w:left="0" w:firstLine="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A0E341F"/>
    <w:multiLevelType w:val="hybridMultilevel"/>
    <w:tmpl w:val="7AA4477E"/>
    <w:lvl w:ilvl="0" w:tplc="34AE68CA">
      <w:start w:val="1"/>
      <w:numFmt w:val="bullet"/>
      <w:lvlText w:val=""/>
      <w:lvlJc w:val="left"/>
      <w:pPr>
        <w:tabs>
          <w:tab w:val="num" w:pos="397"/>
        </w:tabs>
        <w:ind w:left="0" w:firstLine="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F373AD0"/>
    <w:multiLevelType w:val="hybridMultilevel"/>
    <w:tmpl w:val="5A32A684"/>
    <w:lvl w:ilvl="0" w:tplc="D000322E">
      <w:numFmt w:val="bullet"/>
      <w:lvlText w:val="-"/>
      <w:lvlJc w:val="left"/>
      <w:pPr>
        <w:tabs>
          <w:tab w:val="num" w:pos="720"/>
        </w:tabs>
        <w:ind w:left="720" w:hanging="360"/>
      </w:pPr>
      <w:rPr>
        <w:rFonts w:ascii="Times New Roman" w:eastAsia="Times New Roman" w:hAnsi="Times New Roman" w:cs="Times New Roman"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num w:numId="1" w16cid:durableId="472255175">
    <w:abstractNumId w:val="4"/>
  </w:num>
  <w:num w:numId="2" w16cid:durableId="476149755">
    <w:abstractNumId w:val="0"/>
  </w:num>
  <w:num w:numId="3" w16cid:durableId="545676699">
    <w:abstractNumId w:val="3"/>
  </w:num>
  <w:num w:numId="4" w16cid:durableId="1506245150">
    <w:abstractNumId w:val="5"/>
  </w:num>
  <w:num w:numId="5" w16cid:durableId="862978844">
    <w:abstractNumId w:val="2"/>
  </w:num>
  <w:num w:numId="6" w16cid:durableId="21329379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0A9"/>
    <w:rsid w:val="006F00A9"/>
    <w:rsid w:val="00785973"/>
    <w:rsid w:val="00B0290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177E193B"/>
  <w15:chartTrackingRefBased/>
  <w15:docId w15:val="{C73D2F0B-9CD8-49D5-B35D-5C68792C5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02908"/>
    <w:pPr>
      <w:spacing w:after="0" w:line="240" w:lineRule="auto"/>
    </w:pPr>
    <w:rPr>
      <w:rFonts w:ascii="Times New Roman" w:eastAsia="Times New Roman" w:hAnsi="Times New Roman" w:cs="Times New Roman"/>
      <w:sz w:val="24"/>
      <w:szCs w:val="24"/>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it.wikipedia.org/wiki/Router" TargetMode="External"/><Relationship Id="rId18" Type="http://schemas.openxmlformats.org/officeDocument/2006/relationships/hyperlink" Target="https://it.wikipedia.org/wiki/Segnale_radio" TargetMode="External"/><Relationship Id="rId3" Type="http://schemas.openxmlformats.org/officeDocument/2006/relationships/settings" Target="settings.xml"/><Relationship Id="rId21" Type="http://schemas.openxmlformats.org/officeDocument/2006/relationships/hyperlink" Target="https://it.wikipedia.org/wiki/Connessione_(informatica)" TargetMode="External"/><Relationship Id="rId7" Type="http://schemas.openxmlformats.org/officeDocument/2006/relationships/image" Target="media/image1.jpeg"/><Relationship Id="rId12" Type="http://schemas.openxmlformats.org/officeDocument/2006/relationships/hyperlink" Target="https://it.wikipedia.org/wiki/Cablaggio" TargetMode="External"/><Relationship Id="rId17" Type="http://schemas.openxmlformats.org/officeDocument/2006/relationships/hyperlink" Target="https://it.wikipedia.org/wiki/Radiocomunicazione" TargetMode="External"/><Relationship Id="rId2" Type="http://schemas.openxmlformats.org/officeDocument/2006/relationships/styles" Target="styles.xml"/><Relationship Id="rId16" Type="http://schemas.openxmlformats.org/officeDocument/2006/relationships/hyperlink" Target="https://it.wikipedia.org/wiki/Scheda_di_rete" TargetMode="External"/><Relationship Id="rId20" Type="http://schemas.openxmlformats.org/officeDocument/2006/relationships/hyperlink" Target="https://it.wikipedia.org/wiki/Ricetrasmettitore" TargetMode="External"/><Relationship Id="rId1" Type="http://schemas.openxmlformats.org/officeDocument/2006/relationships/numbering" Target="numbering.xml"/><Relationship Id="rId6" Type="http://schemas.openxmlformats.org/officeDocument/2006/relationships/hyperlink" Target="https://it.wikipedia.org/wiki/Splitter" TargetMode="External"/><Relationship Id="rId11" Type="http://schemas.openxmlformats.org/officeDocument/2006/relationships/hyperlink" Target="https://it.wikipedia.org/wiki/Rete_di_computer" TargetMode="External"/><Relationship Id="rId24" Type="http://schemas.openxmlformats.org/officeDocument/2006/relationships/theme" Target="theme/theme1.xml"/><Relationship Id="rId5" Type="http://schemas.openxmlformats.org/officeDocument/2006/relationships/hyperlink" Target="https://it.wikipedia.org/wiki/Filtro_(elettronica)" TargetMode="External"/><Relationship Id="rId15" Type="http://schemas.openxmlformats.org/officeDocument/2006/relationships/hyperlink" Target="https://it.wikipedia.org/wiki/Terminale_(telecomunicazioni)" TargetMode="External"/><Relationship Id="rId23" Type="http://schemas.openxmlformats.org/officeDocument/2006/relationships/fontTable" Target="fontTable.xml"/><Relationship Id="rId10" Type="http://schemas.openxmlformats.org/officeDocument/2006/relationships/hyperlink" Target="https://it.wikipedia.org/wiki/Telecomunicazioni" TargetMode="External"/><Relationship Id="rId19" Type="http://schemas.openxmlformats.org/officeDocument/2006/relationships/hyperlink" Target="https://it.wikipedia.org/wiki/Antenna" TargetMode="External"/><Relationship Id="rId4" Type="http://schemas.openxmlformats.org/officeDocument/2006/relationships/webSettings" Target="webSettings.xml"/><Relationship Id="rId9" Type="http://schemas.openxmlformats.org/officeDocument/2006/relationships/hyperlink" Target="https://it.wikipedia.org/wiki/Elettronica" TargetMode="External"/><Relationship Id="rId14" Type="http://schemas.openxmlformats.org/officeDocument/2006/relationships/hyperlink" Target="https://it.wikipedia.org/wiki/Wireless_Local_Area_Network" TargetMode="External"/><Relationship Id="rId22" Type="http://schemas.openxmlformats.org/officeDocument/2006/relationships/image" Target="media/image3.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4042</Words>
  <Characters>23040</Characters>
  <Application>Microsoft Office Word</Application>
  <DocSecurity>0</DocSecurity>
  <Lines>192</Lines>
  <Paragraphs>54</Paragraphs>
  <ScaleCrop>false</ScaleCrop>
  <Company/>
  <LinksUpToDate>false</LinksUpToDate>
  <CharactersWithSpaces>27028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pietro franzini</dc:creator>
  <cp:keywords/>
  <dc:description/>
  <cp:lastModifiedBy>pietro franzini</cp:lastModifiedBy>
  <cp:revision>2</cp:revision>
  <dcterms:created xsi:type="dcterms:W3CDTF">2022-12-15T17:45:00Z</dcterms:created>
  <dcterms:modified xsi:type="dcterms:W3CDTF">2022-12-15T17:47:00Z</dcterms:modified>
</cp:coreProperties>
</file>