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D0B87" w14:textId="37DCA1B9" w:rsidR="00AF7B1C" w:rsidRDefault="00AF7B1C" w:rsidP="00AF7B1C">
      <w:pPr>
        <w:pStyle w:val="Title"/>
      </w:pPr>
      <w:r>
        <w:t>1.1P: Preparing for OOP – Answer Sheet</w:t>
      </w:r>
    </w:p>
    <w:p w14:paraId="00CD5685" w14:textId="77777777" w:rsidR="00AF7B1C" w:rsidRDefault="00AF7B1C" w:rsidP="006F52A8">
      <w:pPr>
        <w:ind w:left="720" w:hanging="360"/>
      </w:pPr>
    </w:p>
    <w:p w14:paraId="63A8D03E" w14:textId="77777777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Explain the following terminal instructions:</w:t>
      </w:r>
    </w:p>
    <w:p w14:paraId="5E49BFAD" w14:textId="486D955C" w:rsid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cd:</w:t>
      </w:r>
      <w:r w:rsidR="00354113">
        <w:rPr>
          <w:rFonts w:ascii="Calibri" w:hAnsi="Calibri" w:cs="Calibri"/>
          <w:sz w:val="26"/>
          <w:szCs w:val="26"/>
        </w:rPr>
        <w:t xml:space="preserve"> is the command line for showing the current directory</w:t>
      </w:r>
    </w:p>
    <w:p w14:paraId="2F07D20D" w14:textId="5A11F837" w:rsidR="00354113" w:rsidRPr="006F52A8" w:rsidRDefault="00354113" w:rsidP="00354113">
      <w:pPr>
        <w:pStyle w:val="Body"/>
        <w:spacing w:after="120"/>
        <w:rPr>
          <w:rFonts w:ascii="Calibri" w:hAnsi="Calibri" w:cs="Calibri"/>
          <w:sz w:val="26"/>
          <w:szCs w:val="26"/>
        </w:rPr>
      </w:pPr>
      <w:r w:rsidRPr="002D2795">
        <w:rPr>
          <w:noProof/>
        </w:rPr>
        <w:drawing>
          <wp:inline distT="0" distB="0" distL="0" distR="0" wp14:anchorId="7E6C385C" wp14:editId="3D03349B">
            <wp:extent cx="5731510" cy="3809365"/>
            <wp:effectExtent l="0" t="0" r="254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5847" w14:textId="1047CA31" w:rsid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ls:</w:t>
      </w:r>
      <w:r w:rsidR="00354113">
        <w:rPr>
          <w:rFonts w:ascii="Calibri" w:hAnsi="Calibri" w:cs="Calibri"/>
          <w:sz w:val="26"/>
          <w:szCs w:val="26"/>
          <w:lang w:val="vi-VN"/>
        </w:rPr>
        <w:t xml:space="preserve"> </w:t>
      </w:r>
      <w:r w:rsidR="00354113">
        <w:rPr>
          <w:rFonts w:ascii="Calibri" w:hAnsi="Calibri" w:cs="Calibri"/>
          <w:sz w:val="26"/>
          <w:szCs w:val="26"/>
        </w:rPr>
        <w:t>is the command line for listing o showing all the items (files, folders) in the current directory</w:t>
      </w:r>
    </w:p>
    <w:p w14:paraId="2D247EF6" w14:textId="6C276FF1" w:rsidR="00354113" w:rsidRPr="006F52A8" w:rsidRDefault="00354113" w:rsidP="00354113">
      <w:pPr>
        <w:pStyle w:val="Body"/>
        <w:spacing w:after="120"/>
        <w:rPr>
          <w:rFonts w:ascii="Calibri" w:hAnsi="Calibri" w:cs="Calibri"/>
          <w:sz w:val="26"/>
          <w:szCs w:val="26"/>
        </w:rPr>
      </w:pPr>
      <w:r w:rsidRPr="003C47D4">
        <w:rPr>
          <w:noProof/>
        </w:rPr>
        <w:lastRenderedPageBreak/>
        <w:drawing>
          <wp:inline distT="0" distB="0" distL="0" distR="0" wp14:anchorId="3FFE62D1" wp14:editId="5CB028B0">
            <wp:extent cx="5731510" cy="419671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040" w14:textId="6528C595" w:rsidR="006F52A8" w:rsidRPr="006F52A8" w:rsidRDefault="006F52A8" w:rsidP="006F52A8">
      <w:pPr>
        <w:pStyle w:val="Body"/>
        <w:numPr>
          <w:ilvl w:val="1"/>
          <w:numId w:val="1"/>
        </w:numPr>
        <w:spacing w:after="120"/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pwd:</w:t>
      </w:r>
      <w:r w:rsidR="00354113">
        <w:rPr>
          <w:rFonts w:ascii="Calibri" w:hAnsi="Calibri" w:cs="Calibri"/>
          <w:sz w:val="26"/>
          <w:szCs w:val="26"/>
        </w:rPr>
        <w:t xml:space="preserve"> is the command line for showing the current directory.</w:t>
      </w:r>
    </w:p>
    <w:p w14:paraId="00EFBCC3" w14:textId="55587F9D" w:rsidR="006F52A8" w:rsidRPr="006F52A8" w:rsidRDefault="00354113" w:rsidP="006F52A8">
      <w:pPr>
        <w:pStyle w:val="Body"/>
        <w:spacing w:after="120"/>
        <w:rPr>
          <w:rFonts w:ascii="Calibri" w:hAnsi="Calibri" w:cs="Calibri"/>
          <w:sz w:val="26"/>
          <w:szCs w:val="26"/>
        </w:rPr>
      </w:pPr>
      <w:r w:rsidRPr="003C47D4">
        <w:rPr>
          <w:noProof/>
        </w:rPr>
        <w:drawing>
          <wp:inline distT="0" distB="0" distL="0" distR="0" wp14:anchorId="3F247E7B" wp14:editId="25E5EE4E">
            <wp:extent cx="5731510" cy="4074160"/>
            <wp:effectExtent l="0" t="0" r="2540" b="254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75AE" w14:textId="1A356442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lastRenderedPageBreak/>
        <w:t>Consider the following kinds of information, and suggest the most appropriate data type to store or represent each:</w:t>
      </w:r>
    </w:p>
    <w:p w14:paraId="0D540216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28"/>
        <w:gridCol w:w="4488"/>
      </w:tblGrid>
      <w:tr w:rsidR="006F52A8" w:rsidRPr="006F52A8" w14:paraId="10840775" w14:textId="77777777" w:rsidTr="00AC23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45BFD6A3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Information</w:t>
            </w:r>
          </w:p>
        </w:tc>
        <w:tc>
          <w:tcPr>
            <w:tcW w:w="5098" w:type="dxa"/>
          </w:tcPr>
          <w:p w14:paraId="6B9A10D1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Suggested Data Type</w:t>
            </w:r>
          </w:p>
        </w:tc>
      </w:tr>
      <w:tr w:rsidR="006F52A8" w:rsidRPr="006F52A8" w14:paraId="68C58FF3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341ECBC7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person’s name</w:t>
            </w:r>
          </w:p>
        </w:tc>
        <w:tc>
          <w:tcPr>
            <w:tcW w:w="5098" w:type="dxa"/>
          </w:tcPr>
          <w:p w14:paraId="1C7C5495" w14:textId="76B28E90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  <w:tr w:rsidR="006F52A8" w:rsidRPr="006F52A8" w14:paraId="4B253976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E30437A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person’s age in years</w:t>
            </w:r>
          </w:p>
        </w:tc>
        <w:tc>
          <w:tcPr>
            <w:tcW w:w="5098" w:type="dxa"/>
          </w:tcPr>
          <w:p w14:paraId="1C99963C" w14:textId="63BC9290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5A12739E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6E1A5083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phone number</w:t>
            </w:r>
          </w:p>
        </w:tc>
        <w:tc>
          <w:tcPr>
            <w:tcW w:w="5098" w:type="dxa"/>
          </w:tcPr>
          <w:p w14:paraId="028F99F8" w14:textId="30404644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A006396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10EA5AE8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A temperature in Celsius</w:t>
            </w:r>
          </w:p>
        </w:tc>
        <w:tc>
          <w:tcPr>
            <w:tcW w:w="5098" w:type="dxa"/>
          </w:tcPr>
          <w:p w14:paraId="09AE2CFC" w14:textId="7285E9A6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Float</w:t>
            </w:r>
          </w:p>
        </w:tc>
      </w:tr>
      <w:tr w:rsidR="006F52A8" w:rsidRPr="006F52A8" w14:paraId="0095A107" w14:textId="77777777" w:rsidTr="00AC23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7BF9597D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The average age of a group of people</w:t>
            </w:r>
          </w:p>
        </w:tc>
        <w:tc>
          <w:tcPr>
            <w:tcW w:w="5098" w:type="dxa"/>
          </w:tcPr>
          <w:p w14:paraId="27EB151C" w14:textId="5341BCA0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60ADFB7" w14:textId="77777777" w:rsidTr="00AC23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8" w:type="dxa"/>
          </w:tcPr>
          <w:p w14:paraId="074F3275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Whether a person has eaten lunch</w:t>
            </w:r>
          </w:p>
        </w:tc>
        <w:tc>
          <w:tcPr>
            <w:tcW w:w="5098" w:type="dxa"/>
          </w:tcPr>
          <w:p w14:paraId="044F6CBA" w14:textId="5D1D299A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</w:tbl>
    <w:p w14:paraId="3E68638C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19D8A705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0BC27BFB" w14:textId="3EA2A387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  <w:lang w:val="en-GB"/>
        </w:rPr>
        <w:t xml:space="preserve">Aside from the examples already </w:t>
      </w:r>
      <w:r w:rsidR="00165F3F">
        <w:rPr>
          <w:rFonts w:ascii="Calibri" w:hAnsi="Calibri" w:cs="Calibri"/>
          <w:sz w:val="26"/>
          <w:szCs w:val="26"/>
          <w:lang w:val="en-GB"/>
        </w:rPr>
        <w:t>provided in question 2</w:t>
      </w:r>
      <w:r w:rsidRPr="006F52A8">
        <w:rPr>
          <w:rFonts w:ascii="Calibri" w:hAnsi="Calibri" w:cs="Calibri"/>
          <w:sz w:val="26"/>
          <w:szCs w:val="26"/>
          <w:lang w:val="en-GB"/>
        </w:rPr>
        <w:t>, come up with an example of information that could be stored as:</w:t>
      </w:r>
    </w:p>
    <w:p w14:paraId="6BDB8533" w14:textId="5F91D728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  <w:lang w:val="en-GB"/>
        </w:rPr>
      </w:pPr>
    </w:p>
    <w:tbl>
      <w:tblPr>
        <w:tblStyle w:val="PlainTable1"/>
        <w:tblW w:w="9625" w:type="dxa"/>
        <w:tblLook w:val="04A0" w:firstRow="1" w:lastRow="0" w:firstColumn="1" w:lastColumn="0" w:noHBand="0" w:noVBand="1"/>
      </w:tblPr>
      <w:tblGrid>
        <w:gridCol w:w="1399"/>
        <w:gridCol w:w="8226"/>
      </w:tblGrid>
      <w:tr w:rsidR="006F52A8" w:rsidRPr="006F52A8" w14:paraId="7036FAC2" w14:textId="77777777" w:rsidTr="00354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5F28A82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Data type</w:t>
            </w:r>
          </w:p>
        </w:tc>
        <w:tc>
          <w:tcPr>
            <w:tcW w:w="8226" w:type="dxa"/>
          </w:tcPr>
          <w:p w14:paraId="35C8B791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Suggested Information</w:t>
            </w:r>
          </w:p>
        </w:tc>
      </w:tr>
      <w:tr w:rsidR="006F52A8" w:rsidRPr="006F52A8" w14:paraId="739BC0E1" w14:textId="77777777" w:rsidTr="003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083ED074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String</w:t>
            </w:r>
          </w:p>
        </w:tc>
        <w:tc>
          <w:tcPr>
            <w:tcW w:w="8226" w:type="dxa"/>
          </w:tcPr>
          <w:p w14:paraId="6CCF9BE0" w14:textId="36722157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AAAAAB+ArialNarrow" w:hAnsi="AAAAAB+ArialNarrow" w:cs="AAAAAB+ArialNarrow"/>
                <w:sz w:val="28"/>
                <w:szCs w:val="28"/>
              </w:rPr>
              <w:t>Address: Luong Dinh Cua Street</w:t>
            </w:r>
          </w:p>
        </w:tc>
      </w:tr>
      <w:tr w:rsidR="006F52A8" w:rsidRPr="006F52A8" w14:paraId="76929897" w14:textId="77777777" w:rsidTr="00354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39437625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Integer</w:t>
            </w:r>
          </w:p>
        </w:tc>
        <w:tc>
          <w:tcPr>
            <w:tcW w:w="8226" w:type="dxa"/>
          </w:tcPr>
          <w:p w14:paraId="6C182D66" w14:textId="7A8FCF87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AAAAAB+ArialNarrow" w:hAnsi="AAAAAB+ArialNarrow" w:cs="AAAAAB+ArialNarrow"/>
                <w:sz w:val="28"/>
                <w:szCs w:val="28"/>
              </w:rPr>
              <w:t>Numbers of time I have been vaccinated: 3</w:t>
            </w:r>
          </w:p>
        </w:tc>
      </w:tr>
      <w:tr w:rsidR="006F52A8" w:rsidRPr="006F52A8" w14:paraId="3D4F4076" w14:textId="77777777" w:rsidTr="003541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0F4C07B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Float</w:t>
            </w:r>
          </w:p>
        </w:tc>
        <w:tc>
          <w:tcPr>
            <w:tcW w:w="8226" w:type="dxa"/>
          </w:tcPr>
          <w:p w14:paraId="7889109D" w14:textId="5A305BE9" w:rsidR="006F52A8" w:rsidRPr="00354113" w:rsidRDefault="00354113" w:rsidP="0035411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="AAAAAB+ArialNarrow"/>
                <w:sz w:val="28"/>
                <w:szCs w:val="28"/>
                <w:bdr w:val="none" w:sz="0" w:space="0" w:color="auto"/>
                <w:lang w:val="en-US" w:eastAsia="en-US"/>
              </w:rPr>
            </w:pPr>
            <w:r>
              <w:rPr>
                <w:rFonts w:ascii="AAAAAB+ArialNarrow" w:hAnsi="AAAAAB+ArialNarrow" w:cs="AAAAAB+ArialNarrow"/>
                <w:sz w:val="28"/>
                <w:szCs w:val="28"/>
                <w:lang w:val="en-US"/>
              </w:rPr>
              <w:t>My height: 186,5 cm</w:t>
            </w:r>
          </w:p>
        </w:tc>
      </w:tr>
      <w:tr w:rsidR="006F52A8" w:rsidRPr="006F52A8" w14:paraId="4BCFC40A" w14:textId="77777777" w:rsidTr="00354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2468B839" w14:textId="77777777" w:rsidR="006F52A8" w:rsidRPr="006F52A8" w:rsidRDefault="006F52A8" w:rsidP="00AC23C3">
            <w:pPr>
              <w:pStyle w:val="Body"/>
              <w:spacing w:after="120"/>
              <w:rPr>
                <w:rFonts w:ascii="Calibri" w:hAnsi="Calibri" w:cs="Calibri"/>
                <w:b w:val="0"/>
                <w:bCs w:val="0"/>
                <w:sz w:val="26"/>
                <w:szCs w:val="26"/>
              </w:rPr>
            </w:pPr>
            <w:r w:rsidRPr="006F52A8">
              <w:rPr>
                <w:rFonts w:ascii="Calibri" w:hAnsi="Calibri" w:cs="Calibri"/>
                <w:b w:val="0"/>
                <w:bCs w:val="0"/>
                <w:sz w:val="26"/>
                <w:szCs w:val="26"/>
              </w:rPr>
              <w:t>Boolean</w:t>
            </w:r>
          </w:p>
        </w:tc>
        <w:tc>
          <w:tcPr>
            <w:tcW w:w="8226" w:type="dxa"/>
          </w:tcPr>
          <w:p w14:paraId="607035E0" w14:textId="6720A22A" w:rsidR="006F52A8" w:rsidRPr="006F52A8" w:rsidRDefault="00354113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AAAAAB+ArialNarrow" w:hAnsi="AAAAAB+ArialNarrow" w:cs="AAAAAB+ArialNarrow"/>
                <w:sz w:val="28"/>
                <w:szCs w:val="28"/>
              </w:rPr>
              <w:t>Did you finish the homework ? No, I didn’t</w:t>
            </w:r>
          </w:p>
        </w:tc>
      </w:tr>
    </w:tbl>
    <w:p w14:paraId="78F80D71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53608890" w14:textId="7502E971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66A2F2FB" w14:textId="3EA999DF" w:rsidR="006F52A8" w:rsidRPr="006F52A8" w:rsidRDefault="006F52A8" w:rsidP="006F52A8">
      <w:pPr>
        <w:pStyle w:val="Body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Fill out the following table, evaluating the value of each expression and identifying the data type the value is most likely to be:</w:t>
      </w:r>
    </w:p>
    <w:p w14:paraId="0B80DC07" w14:textId="6985AE1D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1573"/>
        <w:gridCol w:w="1919"/>
      </w:tblGrid>
      <w:tr w:rsidR="006F52A8" w:rsidRPr="006F52A8" w14:paraId="6682E90E" w14:textId="77777777" w:rsidTr="00AF7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036E2B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Expression</w:t>
            </w:r>
          </w:p>
        </w:tc>
        <w:tc>
          <w:tcPr>
            <w:tcW w:w="2410" w:type="dxa"/>
          </w:tcPr>
          <w:p w14:paraId="34A54560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Given</w:t>
            </w:r>
          </w:p>
        </w:tc>
        <w:tc>
          <w:tcPr>
            <w:tcW w:w="1573" w:type="dxa"/>
          </w:tcPr>
          <w:p w14:paraId="4363501D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Value</w:t>
            </w:r>
          </w:p>
        </w:tc>
        <w:tc>
          <w:tcPr>
            <w:tcW w:w="1919" w:type="dxa"/>
          </w:tcPr>
          <w:p w14:paraId="54053303" w14:textId="77777777" w:rsidR="006F52A8" w:rsidRPr="006F52A8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 w:rsidRPr="006F52A8">
              <w:rPr>
                <w:rFonts w:ascii="Calibri" w:hAnsi="Calibri" w:cs="Calibri"/>
                <w:sz w:val="26"/>
                <w:szCs w:val="26"/>
              </w:rPr>
              <w:t>Data Type</w:t>
            </w:r>
          </w:p>
        </w:tc>
      </w:tr>
      <w:tr w:rsidR="006F52A8" w:rsidRPr="006F52A8" w14:paraId="1286A3F6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733BEAA" w14:textId="20E5B24D" w:rsidR="006F52A8" w:rsidRPr="00AF7B1C" w:rsidRDefault="002A5C74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6</w:t>
            </w:r>
          </w:p>
        </w:tc>
        <w:tc>
          <w:tcPr>
            <w:tcW w:w="2410" w:type="dxa"/>
          </w:tcPr>
          <w:p w14:paraId="27264DE9" w14:textId="44B0568B" w:rsidR="006F52A8" w:rsidRPr="00AF7B1C" w:rsidRDefault="005E776A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I = 6</w:t>
            </w:r>
          </w:p>
        </w:tc>
        <w:tc>
          <w:tcPr>
            <w:tcW w:w="1573" w:type="dxa"/>
          </w:tcPr>
          <w:p w14:paraId="0387A86F" w14:textId="5F1DB4E4" w:rsidR="006F52A8" w:rsidRPr="006F52A8" w:rsidRDefault="00C94D3B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</w:t>
            </w:r>
          </w:p>
        </w:tc>
        <w:tc>
          <w:tcPr>
            <w:tcW w:w="1919" w:type="dxa"/>
          </w:tcPr>
          <w:p w14:paraId="06555410" w14:textId="286DA65D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D572D30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4CC60B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True</w:t>
            </w:r>
          </w:p>
        </w:tc>
        <w:tc>
          <w:tcPr>
            <w:tcW w:w="2410" w:type="dxa"/>
          </w:tcPr>
          <w:p w14:paraId="66567E3E" w14:textId="4B7D4350" w:rsidR="006F52A8" w:rsidRPr="00AF7B1C" w:rsidRDefault="005E776A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J = True</w:t>
            </w:r>
          </w:p>
        </w:tc>
        <w:tc>
          <w:tcPr>
            <w:tcW w:w="1573" w:type="dxa"/>
          </w:tcPr>
          <w:p w14:paraId="1F360018" w14:textId="7825D9B4" w:rsidR="006F52A8" w:rsidRPr="006F52A8" w:rsidRDefault="00C94D3B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True</w:t>
            </w:r>
          </w:p>
        </w:tc>
        <w:tc>
          <w:tcPr>
            <w:tcW w:w="1919" w:type="dxa"/>
          </w:tcPr>
          <w:p w14:paraId="75AE5DF3" w14:textId="60D219B8" w:rsidR="006F52A8" w:rsidRPr="006F52A8" w:rsidRDefault="00C94D3B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2E91E09B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46D524B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</w:t>
            </w:r>
          </w:p>
        </w:tc>
        <w:tc>
          <w:tcPr>
            <w:tcW w:w="2410" w:type="dxa"/>
          </w:tcPr>
          <w:p w14:paraId="00FAE882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2.5</w:t>
            </w:r>
          </w:p>
        </w:tc>
        <w:tc>
          <w:tcPr>
            <w:tcW w:w="1573" w:type="dxa"/>
          </w:tcPr>
          <w:p w14:paraId="34B66DDD" w14:textId="3696CC3E" w:rsidR="006F52A8" w:rsidRPr="006F52A8" w:rsidRDefault="00C94D3B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2.5</w:t>
            </w:r>
          </w:p>
        </w:tc>
        <w:tc>
          <w:tcPr>
            <w:tcW w:w="1919" w:type="dxa"/>
          </w:tcPr>
          <w:p w14:paraId="55A17853" w14:textId="0292A6D9" w:rsidR="006F52A8" w:rsidRPr="006F52A8" w:rsidRDefault="00C94D3B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float</w:t>
            </w:r>
          </w:p>
        </w:tc>
      </w:tr>
      <w:tr w:rsidR="006F52A8" w:rsidRPr="006F52A8" w14:paraId="7CF14B11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D62716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1 + 2 * 3</w:t>
            </w:r>
          </w:p>
        </w:tc>
        <w:tc>
          <w:tcPr>
            <w:tcW w:w="2410" w:type="dxa"/>
          </w:tcPr>
          <w:p w14:paraId="34A44C43" w14:textId="6B82CBFC" w:rsidR="006F52A8" w:rsidRPr="00AF7B1C" w:rsidRDefault="005E776A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>
              <w:rPr>
                <w:rFonts w:ascii="Courier New" w:hAnsi="Courier New" w:cs="Courier New"/>
                <w:sz w:val="26"/>
                <w:szCs w:val="26"/>
              </w:rPr>
              <w:t>A = 1 + 2 * 3</w:t>
            </w:r>
          </w:p>
        </w:tc>
        <w:tc>
          <w:tcPr>
            <w:tcW w:w="1573" w:type="dxa"/>
          </w:tcPr>
          <w:p w14:paraId="1E0E7EC2" w14:textId="1193FC6E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7</w:t>
            </w:r>
          </w:p>
        </w:tc>
        <w:tc>
          <w:tcPr>
            <w:tcW w:w="1919" w:type="dxa"/>
          </w:tcPr>
          <w:p w14:paraId="2D2198D7" w14:textId="06A181F9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0D15DD8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FD9B8A5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and False</w:t>
            </w:r>
          </w:p>
        </w:tc>
        <w:tc>
          <w:tcPr>
            <w:tcW w:w="2410" w:type="dxa"/>
          </w:tcPr>
          <w:p w14:paraId="6E8D7A5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True</w:t>
            </w:r>
          </w:p>
        </w:tc>
        <w:tc>
          <w:tcPr>
            <w:tcW w:w="1573" w:type="dxa"/>
          </w:tcPr>
          <w:p w14:paraId="449A503D" w14:textId="1959E206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False</w:t>
            </w:r>
          </w:p>
        </w:tc>
        <w:tc>
          <w:tcPr>
            <w:tcW w:w="1919" w:type="dxa"/>
          </w:tcPr>
          <w:p w14:paraId="6F0513B1" w14:textId="7BE7475F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58ABD460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09FAB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or False</w:t>
            </w:r>
          </w:p>
        </w:tc>
        <w:tc>
          <w:tcPr>
            <w:tcW w:w="2410" w:type="dxa"/>
          </w:tcPr>
          <w:p w14:paraId="78E410C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True</w:t>
            </w:r>
          </w:p>
        </w:tc>
        <w:tc>
          <w:tcPr>
            <w:tcW w:w="1573" w:type="dxa"/>
          </w:tcPr>
          <w:p w14:paraId="606380AC" w14:textId="535CC0F4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True</w:t>
            </w:r>
          </w:p>
        </w:tc>
        <w:tc>
          <w:tcPr>
            <w:tcW w:w="1919" w:type="dxa"/>
          </w:tcPr>
          <w:p w14:paraId="644C281D" w14:textId="0169CAF4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Boolean</w:t>
            </w:r>
          </w:p>
        </w:tc>
      </w:tr>
      <w:tr w:rsidR="006F52A8" w:rsidRPr="006F52A8" w14:paraId="0506B139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FF39AC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b</w:t>
            </w:r>
          </w:p>
        </w:tc>
        <w:tc>
          <w:tcPr>
            <w:tcW w:w="2410" w:type="dxa"/>
          </w:tcPr>
          <w:p w14:paraId="24544A5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1</w:t>
            </w:r>
          </w:p>
          <w:p w14:paraId="50B395D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2</w:t>
            </w:r>
          </w:p>
        </w:tc>
        <w:tc>
          <w:tcPr>
            <w:tcW w:w="1573" w:type="dxa"/>
          </w:tcPr>
          <w:p w14:paraId="1488041E" w14:textId="529B94A8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3</w:t>
            </w:r>
          </w:p>
        </w:tc>
        <w:tc>
          <w:tcPr>
            <w:tcW w:w="1919" w:type="dxa"/>
          </w:tcPr>
          <w:p w14:paraId="4112B06A" w14:textId="79D1A977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671CB019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CC97B98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2 * a</w:t>
            </w:r>
          </w:p>
        </w:tc>
        <w:tc>
          <w:tcPr>
            <w:tcW w:w="2410" w:type="dxa"/>
          </w:tcPr>
          <w:p w14:paraId="089776A6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3</w:t>
            </w:r>
          </w:p>
        </w:tc>
        <w:tc>
          <w:tcPr>
            <w:tcW w:w="1573" w:type="dxa"/>
          </w:tcPr>
          <w:p w14:paraId="35AF7EAB" w14:textId="7B5F3E07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</w:t>
            </w:r>
          </w:p>
        </w:tc>
        <w:tc>
          <w:tcPr>
            <w:tcW w:w="1919" w:type="dxa"/>
          </w:tcPr>
          <w:p w14:paraId="289B4116" w14:textId="374C494A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3FF96996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29C9762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lastRenderedPageBreak/>
              <w:t>a * 2 + b</w:t>
            </w:r>
          </w:p>
        </w:tc>
        <w:tc>
          <w:tcPr>
            <w:tcW w:w="2410" w:type="dxa"/>
          </w:tcPr>
          <w:p w14:paraId="5C685E72" w14:textId="5E5FDF35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 xml:space="preserve">a = </w:t>
            </w:r>
            <w:r w:rsidR="00974D6E">
              <w:rPr>
                <w:rFonts w:ascii="Courier New" w:hAnsi="Courier New" w:cs="Courier New"/>
                <w:sz w:val="26"/>
                <w:szCs w:val="26"/>
              </w:rPr>
              <w:t>2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t>.5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br/>
              <w:t>b = 2</w:t>
            </w:r>
          </w:p>
        </w:tc>
        <w:tc>
          <w:tcPr>
            <w:tcW w:w="1573" w:type="dxa"/>
          </w:tcPr>
          <w:p w14:paraId="2AFC1F12" w14:textId="04A45E59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7</w:t>
            </w:r>
          </w:p>
        </w:tc>
        <w:tc>
          <w:tcPr>
            <w:tcW w:w="1919" w:type="dxa"/>
          </w:tcPr>
          <w:p w14:paraId="2540BF58" w14:textId="7E2CEC50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62A591D2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E54786E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+ 2 * b</w:t>
            </w:r>
          </w:p>
        </w:tc>
        <w:tc>
          <w:tcPr>
            <w:tcW w:w="2410" w:type="dxa"/>
          </w:tcPr>
          <w:p w14:paraId="699D051A" w14:textId="3AB2345D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 xml:space="preserve">a = </w:t>
            </w:r>
            <w:r w:rsidR="004F3CCE">
              <w:rPr>
                <w:rFonts w:ascii="Courier New" w:hAnsi="Courier New" w:cs="Courier New"/>
                <w:sz w:val="26"/>
                <w:szCs w:val="26"/>
              </w:rPr>
              <w:t>2</w:t>
            </w:r>
            <w:r w:rsidRPr="00AF7B1C">
              <w:rPr>
                <w:rFonts w:ascii="Courier New" w:hAnsi="Courier New" w:cs="Courier New"/>
                <w:sz w:val="26"/>
                <w:szCs w:val="26"/>
              </w:rPr>
              <w:t>.5</w:t>
            </w:r>
          </w:p>
          <w:p w14:paraId="47D99AED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2</w:t>
            </w:r>
          </w:p>
        </w:tc>
        <w:tc>
          <w:tcPr>
            <w:tcW w:w="1573" w:type="dxa"/>
          </w:tcPr>
          <w:p w14:paraId="02193FD5" w14:textId="4B5E4368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6.5</w:t>
            </w:r>
          </w:p>
        </w:tc>
        <w:tc>
          <w:tcPr>
            <w:tcW w:w="1919" w:type="dxa"/>
          </w:tcPr>
          <w:p w14:paraId="1DB277AB" w14:textId="70CEF6EA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Float</w:t>
            </w:r>
          </w:p>
        </w:tc>
      </w:tr>
      <w:tr w:rsidR="006F52A8" w:rsidRPr="006F52A8" w14:paraId="1223327A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04D806B3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(a + b) * c</w:t>
            </w:r>
          </w:p>
        </w:tc>
        <w:tc>
          <w:tcPr>
            <w:tcW w:w="2410" w:type="dxa"/>
          </w:tcPr>
          <w:p w14:paraId="6E85B998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1</w:t>
            </w:r>
          </w:p>
          <w:p w14:paraId="1B2E01BE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b = 1</w:t>
            </w:r>
          </w:p>
          <w:p w14:paraId="4F05A3E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c = 5</w:t>
            </w:r>
          </w:p>
        </w:tc>
        <w:tc>
          <w:tcPr>
            <w:tcW w:w="1573" w:type="dxa"/>
          </w:tcPr>
          <w:p w14:paraId="266C97A7" w14:textId="03096094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10</w:t>
            </w:r>
          </w:p>
        </w:tc>
        <w:tc>
          <w:tcPr>
            <w:tcW w:w="1919" w:type="dxa"/>
          </w:tcPr>
          <w:p w14:paraId="2F029BE3" w14:textId="1A210C29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Integer</w:t>
            </w:r>
          </w:p>
        </w:tc>
      </w:tr>
      <w:tr w:rsidR="006F52A8" w:rsidRPr="006F52A8" w14:paraId="76530A8A" w14:textId="77777777" w:rsidTr="00AF7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543215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“Fred” + “ Smith”</w:t>
            </w:r>
          </w:p>
        </w:tc>
        <w:tc>
          <w:tcPr>
            <w:tcW w:w="2410" w:type="dxa"/>
          </w:tcPr>
          <w:p w14:paraId="18123F93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</w:p>
        </w:tc>
        <w:tc>
          <w:tcPr>
            <w:tcW w:w="1573" w:type="dxa"/>
          </w:tcPr>
          <w:p w14:paraId="0F1DAC45" w14:textId="5B75DD6E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Fred Smith</w:t>
            </w:r>
          </w:p>
        </w:tc>
        <w:tc>
          <w:tcPr>
            <w:tcW w:w="1919" w:type="dxa"/>
          </w:tcPr>
          <w:p w14:paraId="00667995" w14:textId="0D11B2D9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  <w:tr w:rsidR="006F52A8" w:rsidRPr="006F52A8" w14:paraId="67DAD1EB" w14:textId="77777777" w:rsidTr="00AF7B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AC83FED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b w:val="0"/>
                <w:bCs w:val="0"/>
                <w:sz w:val="26"/>
                <w:szCs w:val="26"/>
              </w:rPr>
              <w:t>a + “ Smith”</w:t>
            </w:r>
          </w:p>
        </w:tc>
        <w:tc>
          <w:tcPr>
            <w:tcW w:w="2410" w:type="dxa"/>
          </w:tcPr>
          <w:p w14:paraId="1F494FA0" w14:textId="77777777" w:rsidR="006F52A8" w:rsidRPr="00AF7B1C" w:rsidRDefault="006F52A8" w:rsidP="00AC23C3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 w:val="26"/>
                <w:szCs w:val="26"/>
              </w:rPr>
            </w:pPr>
            <w:r w:rsidRPr="00AF7B1C">
              <w:rPr>
                <w:rFonts w:ascii="Courier New" w:hAnsi="Courier New" w:cs="Courier New"/>
                <w:sz w:val="26"/>
                <w:szCs w:val="26"/>
              </w:rPr>
              <w:t>a = “Wilma”</w:t>
            </w:r>
          </w:p>
        </w:tc>
        <w:tc>
          <w:tcPr>
            <w:tcW w:w="1573" w:type="dxa"/>
          </w:tcPr>
          <w:p w14:paraId="5A806F96" w14:textId="2662546A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Wilma Smith</w:t>
            </w:r>
          </w:p>
        </w:tc>
        <w:tc>
          <w:tcPr>
            <w:tcW w:w="1919" w:type="dxa"/>
          </w:tcPr>
          <w:p w14:paraId="0C45ABC1" w14:textId="1D99789F" w:rsidR="006F52A8" w:rsidRPr="006F52A8" w:rsidRDefault="005E776A" w:rsidP="00C94D3B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6"/>
                <w:szCs w:val="26"/>
              </w:rPr>
            </w:pPr>
            <w:r>
              <w:rPr>
                <w:rFonts w:ascii="Calibri" w:hAnsi="Calibri" w:cs="Calibri"/>
                <w:sz w:val="26"/>
                <w:szCs w:val="26"/>
              </w:rPr>
              <w:t>String</w:t>
            </w:r>
          </w:p>
        </w:tc>
      </w:tr>
    </w:tbl>
    <w:p w14:paraId="487589DE" w14:textId="77777777" w:rsidR="006F52A8" w:rsidRPr="006F52A8" w:rsidRDefault="006F52A8" w:rsidP="006F52A8">
      <w:pPr>
        <w:pStyle w:val="Body"/>
        <w:rPr>
          <w:rFonts w:ascii="Calibri" w:hAnsi="Calibri" w:cs="Calibri"/>
          <w:sz w:val="26"/>
          <w:szCs w:val="26"/>
        </w:rPr>
      </w:pPr>
    </w:p>
    <w:p w14:paraId="3B7ABA26" w14:textId="32E06C2E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3FB6C0DD" w14:textId="12191A97" w:rsidR="006F52A8" w:rsidRPr="006F52A8" w:rsidRDefault="00222E09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sz w:val="26"/>
          <w:szCs w:val="26"/>
        </w:rPr>
        <w:t>Using an example, e</w:t>
      </w:r>
      <w:r w:rsidR="006F52A8" w:rsidRPr="006F52A8">
        <w:rPr>
          <w:rFonts w:ascii="Calibri" w:hAnsi="Calibri" w:cs="Calibri"/>
          <w:sz w:val="26"/>
          <w:szCs w:val="26"/>
        </w:rPr>
        <w:t xml:space="preserve">xplain the difference between </w:t>
      </w:r>
      <w:r w:rsidR="006F52A8" w:rsidRPr="006F52A8">
        <w:rPr>
          <w:rFonts w:ascii="Calibri" w:hAnsi="Calibri" w:cs="Calibri"/>
          <w:b/>
          <w:bCs/>
          <w:sz w:val="26"/>
          <w:szCs w:val="26"/>
        </w:rPr>
        <w:t>declaring</w:t>
      </w:r>
      <w:r w:rsidR="006F52A8" w:rsidRPr="006F52A8">
        <w:rPr>
          <w:rFonts w:ascii="Calibri" w:hAnsi="Calibri" w:cs="Calibri"/>
          <w:sz w:val="26"/>
          <w:szCs w:val="26"/>
        </w:rPr>
        <w:t xml:space="preserve"> and </w:t>
      </w:r>
      <w:r w:rsidR="006F52A8" w:rsidRPr="006F52A8">
        <w:rPr>
          <w:rFonts w:ascii="Calibri" w:hAnsi="Calibri" w:cs="Calibri"/>
          <w:b/>
          <w:bCs/>
          <w:sz w:val="26"/>
          <w:szCs w:val="26"/>
        </w:rPr>
        <w:t>initialising</w:t>
      </w:r>
      <w:r w:rsidR="006F52A8" w:rsidRPr="006F52A8">
        <w:rPr>
          <w:rFonts w:ascii="Calibri" w:hAnsi="Calibri" w:cs="Calibri"/>
          <w:sz w:val="26"/>
          <w:szCs w:val="26"/>
        </w:rPr>
        <w:t xml:space="preserve"> a variable.</w:t>
      </w:r>
    </w:p>
    <w:p w14:paraId="26421952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1BA2ABBA" w14:textId="66FEA9D7" w:rsidR="001158CD" w:rsidRDefault="006F52A8" w:rsidP="006F52A8">
      <w:p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The difference between the two is</w:t>
      </w:r>
      <w:r w:rsidR="001158CD">
        <w:rPr>
          <w:rFonts w:ascii="Calibri" w:hAnsi="Calibri" w:cs="Calibri"/>
          <w:sz w:val="26"/>
          <w:szCs w:val="26"/>
        </w:rPr>
        <w:t xml:space="preserve"> if the value is not assigned to the variable so the process is only called as declaration. Declaration defines the existence of a variable and its location. </w:t>
      </w:r>
    </w:p>
    <w:p w14:paraId="49EDC082" w14:textId="21C19CA2" w:rsidR="006F52A8" w:rsidRDefault="006F52A8" w:rsidP="006F52A8">
      <w:p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br/>
      </w:r>
      <w:r w:rsidR="001158CD" w:rsidRPr="001158CD">
        <w:rPr>
          <w:rFonts w:ascii="Calibri" w:hAnsi="Calibri" w:cs="Calibri"/>
          <w:b/>
          <w:bCs/>
          <w:sz w:val="26"/>
          <w:szCs w:val="26"/>
        </w:rPr>
        <w:t>declare example :</w:t>
      </w:r>
      <w:r w:rsidR="001158CD">
        <w:rPr>
          <w:rFonts w:ascii="Calibri" w:hAnsi="Calibri" w:cs="Calibri"/>
          <w:sz w:val="26"/>
          <w:szCs w:val="26"/>
        </w:rPr>
        <w:t xml:space="preserve"> int val1, val2;</w:t>
      </w:r>
    </w:p>
    <w:p w14:paraId="6235D9A2" w14:textId="2E72CE11" w:rsidR="001158CD" w:rsidRDefault="001158CD" w:rsidP="006F52A8">
      <w:pPr>
        <w:rPr>
          <w:rFonts w:ascii="Calibri" w:hAnsi="Calibri" w:cs="Calibri"/>
          <w:sz w:val="26"/>
          <w:szCs w:val="26"/>
        </w:rPr>
      </w:pPr>
      <w:r w:rsidRPr="001158CD">
        <w:rPr>
          <w:rFonts w:ascii="Calibri" w:hAnsi="Calibri" w:cs="Calibri"/>
          <w:b/>
          <w:bCs/>
          <w:sz w:val="26"/>
          <w:szCs w:val="26"/>
        </w:rPr>
        <w:t>Initialising example:</w:t>
      </w:r>
      <w:r>
        <w:rPr>
          <w:rFonts w:ascii="Calibri" w:hAnsi="Calibri" w:cs="Calibri"/>
          <w:sz w:val="26"/>
          <w:szCs w:val="26"/>
        </w:rPr>
        <w:t xml:space="preserve"> int val1 = 10, val2 = 20;</w:t>
      </w:r>
    </w:p>
    <w:p w14:paraId="0558264A" w14:textId="77777777" w:rsidR="001158CD" w:rsidRPr="006F52A8" w:rsidRDefault="001158CD" w:rsidP="006F52A8">
      <w:pPr>
        <w:rPr>
          <w:rFonts w:ascii="Calibri" w:hAnsi="Calibri" w:cs="Calibri"/>
          <w:sz w:val="26"/>
          <w:szCs w:val="26"/>
        </w:rPr>
      </w:pPr>
    </w:p>
    <w:p w14:paraId="72736099" w14:textId="43D3AB21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 xml:space="preserve">Explain the term </w:t>
      </w:r>
      <w:r w:rsidRPr="006F52A8">
        <w:rPr>
          <w:rFonts w:ascii="Calibri" w:hAnsi="Calibri" w:cs="Calibri"/>
          <w:b/>
          <w:bCs/>
          <w:sz w:val="26"/>
          <w:szCs w:val="26"/>
        </w:rPr>
        <w:t>parameter</w:t>
      </w:r>
      <w:r w:rsidRPr="006F52A8">
        <w:rPr>
          <w:rFonts w:ascii="Calibri" w:hAnsi="Calibri" w:cs="Calibri"/>
          <w:sz w:val="26"/>
          <w:szCs w:val="26"/>
        </w:rPr>
        <w:t>. Write some code that demonstrates a simple of use of a parameter.</w:t>
      </w:r>
      <w:r w:rsidR="00C149BE">
        <w:rPr>
          <w:rFonts w:ascii="Calibri" w:hAnsi="Calibri" w:cs="Calibri"/>
          <w:sz w:val="26"/>
          <w:szCs w:val="26"/>
        </w:rPr>
        <w:t xml:space="preserve"> You should show a procedure or function that uses a parameter, and how you would call that procedure or function.</w:t>
      </w:r>
    </w:p>
    <w:p w14:paraId="6A3CDC03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2ECCA722" w14:textId="77777777" w:rsidR="008B22A8" w:rsidRDefault="006F52A8" w:rsidP="006F52A8">
      <w:p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A parameter is</w:t>
      </w:r>
      <w:r w:rsidR="008B22A8">
        <w:rPr>
          <w:rFonts w:ascii="Calibri" w:hAnsi="Calibri" w:cs="Calibri"/>
          <w:sz w:val="26"/>
          <w:szCs w:val="26"/>
        </w:rPr>
        <w:t xml:space="preserve"> a variable with a name passed into a function. For example: person in the below image </w:t>
      </w:r>
    </w:p>
    <w:p w14:paraId="4A1FD4DC" w14:textId="1E689FF1" w:rsidR="008B22A8" w:rsidRDefault="006F52A8" w:rsidP="006F52A8">
      <w:pPr>
        <w:rPr>
          <w:rFonts w:ascii="Calibri" w:hAnsi="Calibri" w:cs="Calibri"/>
          <w:i/>
          <w:iCs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lastRenderedPageBreak/>
        <w:br/>
      </w:r>
      <w:r w:rsidR="008B22A8" w:rsidRPr="008B22A8">
        <w:rPr>
          <w:rFonts w:ascii="Calibri" w:hAnsi="Calibri" w:cs="Calibri"/>
          <w:i/>
          <w:iCs/>
          <w:noProof/>
          <w:sz w:val="26"/>
          <w:szCs w:val="26"/>
        </w:rPr>
        <w:drawing>
          <wp:inline distT="0" distB="0" distL="0" distR="0" wp14:anchorId="5FB25A96" wp14:editId="72B499C4">
            <wp:extent cx="5731510" cy="4476115"/>
            <wp:effectExtent l="0" t="0" r="254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F17" w14:textId="4EF21A01" w:rsidR="008B22A8" w:rsidRDefault="008B22A8" w:rsidP="006F52A8">
      <w:pPr>
        <w:rPr>
          <w:rFonts w:ascii="Calibri" w:hAnsi="Calibri" w:cs="Calibri"/>
          <w:i/>
          <w:iCs/>
          <w:sz w:val="26"/>
          <w:szCs w:val="26"/>
        </w:rPr>
      </w:pPr>
    </w:p>
    <w:p w14:paraId="28A667E7" w14:textId="476E2052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br/>
      </w:r>
    </w:p>
    <w:p w14:paraId="0BBD25CC" w14:textId="77777777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 xml:space="preserve">Using an example, describe the term </w:t>
      </w:r>
      <w:r w:rsidRPr="006F52A8">
        <w:rPr>
          <w:rFonts w:ascii="Calibri" w:hAnsi="Calibri" w:cs="Calibri"/>
          <w:b/>
          <w:bCs/>
          <w:sz w:val="26"/>
          <w:szCs w:val="26"/>
        </w:rPr>
        <w:t>scope</w:t>
      </w:r>
      <w:r w:rsidRPr="006F52A8">
        <w:rPr>
          <w:rFonts w:ascii="Calibri" w:hAnsi="Calibri" w:cs="Calibri"/>
          <w:sz w:val="26"/>
          <w:szCs w:val="26"/>
        </w:rPr>
        <w:t>.</w:t>
      </w:r>
    </w:p>
    <w:p w14:paraId="3F177622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3D39901E" w14:textId="70967EB0" w:rsidR="006F52A8" w:rsidRPr="00F63A49" w:rsidRDefault="006F52A8" w:rsidP="00F63A49">
      <w:pPr>
        <w:pStyle w:val="Body"/>
        <w:rPr>
          <w:rFonts w:ascii="Calibri" w:hAnsi="Calibri" w:cs="Calibri"/>
          <w:sz w:val="26"/>
          <w:szCs w:val="26"/>
          <w:lang w:val="vi-VN"/>
        </w:rPr>
      </w:pPr>
      <w:r w:rsidRPr="006F52A8">
        <w:rPr>
          <w:rFonts w:ascii="Calibri" w:hAnsi="Calibri" w:cs="Calibri"/>
          <w:sz w:val="26"/>
          <w:szCs w:val="26"/>
        </w:rPr>
        <w:t xml:space="preserve">Scope </w:t>
      </w:r>
      <w:r w:rsidR="00F63A49">
        <w:rPr>
          <w:rFonts w:ascii="Calibri" w:hAnsi="Calibri" w:cs="Calibri"/>
          <w:sz w:val="26"/>
          <w:szCs w:val="26"/>
        </w:rPr>
        <w:t xml:space="preserve">is referring to the named variable which can be came into 2 </w:t>
      </w:r>
      <w:r w:rsidR="00E35F18">
        <w:rPr>
          <w:rFonts w:ascii="Calibri" w:hAnsi="Calibri" w:cs="Calibri"/>
          <w:sz w:val="26"/>
          <w:szCs w:val="26"/>
        </w:rPr>
        <w:t>types of</w:t>
      </w:r>
      <w:r w:rsidR="00F63A49">
        <w:rPr>
          <w:rFonts w:ascii="Calibri" w:hAnsi="Calibri" w:cs="Calibri"/>
          <w:sz w:val="26"/>
          <w:szCs w:val="26"/>
        </w:rPr>
        <w:t xml:space="preserve"> local variable and global variable. </w:t>
      </w:r>
    </w:p>
    <w:p w14:paraId="794D595B" w14:textId="031402D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51AEAC03" w14:textId="67F1291D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In any procedural language you like, write a function called Average, which accepts an array of integers and returns the average of those integers.</w:t>
      </w:r>
      <w:r w:rsidR="00D71D8B">
        <w:rPr>
          <w:rFonts w:ascii="Calibri" w:hAnsi="Calibri" w:cs="Calibri"/>
          <w:sz w:val="26"/>
          <w:szCs w:val="26"/>
        </w:rPr>
        <w:t xml:space="preserve"> Do not use any libraries for calculating the average.</w:t>
      </w:r>
      <w:r w:rsidR="0070590C">
        <w:rPr>
          <w:rFonts w:ascii="Calibri" w:hAnsi="Calibri" w:cs="Calibri"/>
          <w:sz w:val="26"/>
          <w:szCs w:val="26"/>
        </w:rPr>
        <w:t xml:space="preserve"> </w:t>
      </w:r>
      <w:r w:rsidR="00A47A96">
        <w:rPr>
          <w:rFonts w:ascii="Calibri" w:hAnsi="Calibri" w:cs="Calibri"/>
          <w:sz w:val="26"/>
          <w:szCs w:val="26"/>
        </w:rPr>
        <w:t xml:space="preserve">You must demonstrate appropriate use of parameters, returning and assigning values, and use of a loop. 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 xml:space="preserve">Note — just write the function at this point, we’ll </w:t>
      </w:r>
      <w:r w:rsidR="0070590C" w:rsidRPr="0070590C">
        <w:rPr>
          <w:rFonts w:ascii="Calibri" w:hAnsi="Calibri" w:cs="Calibri"/>
          <w:i/>
          <w:iCs/>
          <w:sz w:val="26"/>
          <w:szCs w:val="26"/>
          <w:lang w:val="en-GB"/>
        </w:rPr>
        <w:t>use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 xml:space="preserve"> it in the next task. You shouldn’t have a complete program or even code that outputs anything yet at the end of this</w:t>
      </w:r>
      <w:r w:rsidR="006F4FFD">
        <w:rPr>
          <w:rFonts w:ascii="Calibri" w:hAnsi="Calibri" w:cs="Calibri"/>
          <w:sz w:val="26"/>
          <w:szCs w:val="26"/>
          <w:lang w:val="en-GB"/>
        </w:rPr>
        <w:t xml:space="preserve"> question</w:t>
      </w:r>
      <w:r w:rsidR="0070590C" w:rsidRPr="0070590C">
        <w:rPr>
          <w:rFonts w:ascii="Calibri" w:hAnsi="Calibri" w:cs="Calibri"/>
          <w:sz w:val="26"/>
          <w:szCs w:val="26"/>
          <w:lang w:val="en-GB"/>
        </w:rPr>
        <w:t>.</w:t>
      </w:r>
    </w:p>
    <w:p w14:paraId="42784199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6FB71404" w14:textId="7D897B7B" w:rsidR="006F52A8" w:rsidRPr="006F52A8" w:rsidRDefault="003F6EB5" w:rsidP="006F52A8">
      <w:pPr>
        <w:rPr>
          <w:rFonts w:ascii="Calibri" w:hAnsi="Calibri" w:cs="Calibri"/>
          <w:sz w:val="26"/>
          <w:szCs w:val="26"/>
        </w:rPr>
      </w:pPr>
      <w:r w:rsidRPr="003F6EB5">
        <w:rPr>
          <w:rFonts w:ascii="Calibri" w:hAnsi="Calibri" w:cs="Calibri"/>
          <w:i/>
          <w:iCs/>
          <w:sz w:val="26"/>
          <w:szCs w:val="26"/>
        </w:rPr>
        <w:lastRenderedPageBreak/>
        <w:drawing>
          <wp:inline distT="0" distB="0" distL="0" distR="0" wp14:anchorId="1E530AB5" wp14:editId="2B90BB94">
            <wp:extent cx="5731510" cy="5264150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</w:r>
    </w:p>
    <w:p w14:paraId="3379E1B6" w14:textId="46A4D7FF" w:rsid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</w:rPr>
        <w:t>In the same language, write the code you would need to call that function and print out the result.</w:t>
      </w:r>
    </w:p>
    <w:p w14:paraId="3CFF3092" w14:textId="2A3337AE" w:rsidR="003F6EB5" w:rsidRPr="006F52A8" w:rsidRDefault="003F6EB5" w:rsidP="003F6EB5">
      <w:pPr>
        <w:pStyle w:val="ListParagraph"/>
        <w:rPr>
          <w:rFonts w:ascii="Calibri" w:hAnsi="Calibri" w:cs="Calibri"/>
          <w:sz w:val="26"/>
          <w:szCs w:val="26"/>
        </w:rPr>
      </w:pPr>
    </w:p>
    <w:p w14:paraId="3FFDB2F8" w14:textId="77777777" w:rsidR="006F52A8" w:rsidRPr="006F52A8" w:rsidRDefault="006F52A8" w:rsidP="006F52A8">
      <w:pPr>
        <w:rPr>
          <w:rFonts w:ascii="Calibri" w:hAnsi="Calibri" w:cs="Calibri"/>
          <w:sz w:val="26"/>
          <w:szCs w:val="26"/>
        </w:rPr>
      </w:pPr>
    </w:p>
    <w:p w14:paraId="061831EE" w14:textId="421D1C09" w:rsidR="006F52A8" w:rsidRPr="006F52A8" w:rsidRDefault="00303AFF" w:rsidP="006F52A8">
      <w:pPr>
        <w:rPr>
          <w:rFonts w:ascii="Calibri" w:hAnsi="Calibri" w:cs="Calibri"/>
          <w:sz w:val="26"/>
          <w:szCs w:val="26"/>
        </w:rPr>
      </w:pPr>
      <w:r w:rsidRPr="00303AFF">
        <w:rPr>
          <w:rFonts w:ascii="Calibri" w:hAnsi="Calibri" w:cs="Calibri"/>
          <w:i/>
          <w:iCs/>
          <w:noProof/>
          <w:sz w:val="26"/>
          <w:szCs w:val="26"/>
        </w:rPr>
        <w:lastRenderedPageBreak/>
        <w:drawing>
          <wp:inline distT="0" distB="0" distL="0" distR="0" wp14:anchorId="71C96686" wp14:editId="1AF8EBFB">
            <wp:extent cx="5731510" cy="375348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sz w:val="26"/>
          <w:szCs w:val="26"/>
        </w:rPr>
        <w:br/>
      </w:r>
    </w:p>
    <w:p w14:paraId="6912A4E7" w14:textId="55C29155" w:rsidR="006F52A8" w:rsidRPr="006F52A8" w:rsidRDefault="006F52A8" w:rsidP="006F52A8">
      <w:pPr>
        <w:pStyle w:val="ListParagraph"/>
        <w:numPr>
          <w:ilvl w:val="0"/>
          <w:numId w:val="1"/>
        </w:numPr>
        <w:rPr>
          <w:rFonts w:ascii="Calibri" w:hAnsi="Calibri" w:cs="Calibri"/>
          <w:sz w:val="26"/>
          <w:szCs w:val="26"/>
        </w:rPr>
      </w:pPr>
      <w:r w:rsidRPr="006F52A8">
        <w:rPr>
          <w:rFonts w:ascii="Calibri" w:hAnsi="Calibri" w:cs="Calibri"/>
          <w:sz w:val="26"/>
          <w:szCs w:val="26"/>
          <w:lang w:val="en-GB"/>
        </w:rPr>
        <w:t>To the code from 9, add code to print the message “Double digits” if the average is above</w:t>
      </w:r>
      <w:r w:rsidR="00AA2E64">
        <w:rPr>
          <w:rFonts w:ascii="Calibri" w:hAnsi="Calibri" w:cs="Calibri"/>
          <w:sz w:val="26"/>
          <w:szCs w:val="26"/>
          <w:lang w:val="en-GB"/>
        </w:rPr>
        <w:t xml:space="preserve"> or equal to</w:t>
      </w:r>
      <w:r w:rsidRPr="006F52A8">
        <w:rPr>
          <w:rFonts w:ascii="Calibri" w:hAnsi="Calibri" w:cs="Calibri"/>
          <w:sz w:val="26"/>
          <w:szCs w:val="26"/>
          <w:lang w:val="en-GB"/>
        </w:rPr>
        <w:t xml:space="preserve"> 10. Otherwise, print the message “Single digits”.</w:t>
      </w:r>
      <w:r w:rsidR="000F41A5">
        <w:rPr>
          <w:rFonts w:ascii="Calibri" w:hAnsi="Calibri" w:cs="Calibri"/>
          <w:sz w:val="26"/>
          <w:szCs w:val="26"/>
          <w:lang w:val="en-GB"/>
        </w:rPr>
        <w:t xml:space="preserve"> Provide a screenshot of your program running.</w:t>
      </w:r>
    </w:p>
    <w:p w14:paraId="1BAFA49B" w14:textId="4668A39A" w:rsidR="006F52A8" w:rsidRPr="00303AFF" w:rsidRDefault="006F52A8" w:rsidP="006F52A8">
      <w:pPr>
        <w:rPr>
          <w:rFonts w:ascii="Calibri" w:hAnsi="Calibri" w:cs="Calibri"/>
          <w:sz w:val="26"/>
          <w:szCs w:val="26"/>
          <w:lang w:val="vi-VN"/>
        </w:rPr>
      </w:pPr>
    </w:p>
    <w:p w14:paraId="3759149A" w14:textId="34980D5C" w:rsidR="006F52A8" w:rsidRDefault="003F6EB5" w:rsidP="006F52A8">
      <w:pPr>
        <w:rPr>
          <w:rFonts w:ascii="Calibri" w:hAnsi="Calibri" w:cs="Calibri"/>
          <w:i/>
          <w:iCs/>
          <w:sz w:val="26"/>
          <w:szCs w:val="26"/>
        </w:rPr>
      </w:pPr>
      <w:r w:rsidRPr="003F6EB5">
        <w:rPr>
          <w:rFonts w:ascii="Calibri" w:hAnsi="Calibri" w:cs="Calibri"/>
          <w:i/>
          <w:iCs/>
          <w:sz w:val="26"/>
          <w:szCs w:val="26"/>
        </w:rPr>
        <w:lastRenderedPageBreak/>
        <w:drawing>
          <wp:inline distT="0" distB="0" distL="0" distR="0" wp14:anchorId="48453FA3" wp14:editId="0A2AE22B">
            <wp:extent cx="5731510" cy="7198995"/>
            <wp:effectExtent l="0" t="0" r="2540" b="19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</w:r>
      <w:r w:rsidR="006F52A8" w:rsidRPr="006F52A8">
        <w:rPr>
          <w:rFonts w:ascii="Calibri" w:hAnsi="Calibri" w:cs="Calibri"/>
          <w:i/>
          <w:iCs/>
          <w:sz w:val="26"/>
          <w:szCs w:val="26"/>
        </w:rPr>
        <w:br/>
      </w:r>
      <w:r w:rsidR="00303AFF" w:rsidRPr="00303AFF">
        <w:rPr>
          <w:rFonts w:ascii="Calibri" w:hAnsi="Calibri" w:cs="Calibri"/>
          <w:i/>
          <w:iCs/>
          <w:noProof/>
          <w:sz w:val="26"/>
          <w:szCs w:val="26"/>
        </w:rPr>
        <w:lastRenderedPageBreak/>
        <w:drawing>
          <wp:inline distT="0" distB="0" distL="0" distR="0" wp14:anchorId="66ACFE76" wp14:editId="3B502F96">
            <wp:extent cx="5731510" cy="342836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CDFB" w14:textId="36708455" w:rsidR="001E26C1" w:rsidRDefault="00303AFF" w:rsidP="006F52A8">
      <w:pPr>
        <w:rPr>
          <w:rFonts w:ascii="Calibri" w:hAnsi="Calibri" w:cs="Calibri"/>
          <w:sz w:val="26"/>
          <w:szCs w:val="26"/>
          <w:lang w:val="en-US"/>
        </w:rPr>
      </w:pPr>
      <w:r w:rsidRPr="00303AFF">
        <w:rPr>
          <w:rFonts w:ascii="Calibri" w:hAnsi="Calibri" w:cs="Calibri"/>
          <w:noProof/>
          <w:sz w:val="26"/>
          <w:szCs w:val="26"/>
          <w:lang w:val="en-US"/>
        </w:rPr>
        <w:drawing>
          <wp:inline distT="0" distB="0" distL="0" distR="0" wp14:anchorId="5D85BC25" wp14:editId="2614882A">
            <wp:extent cx="5731510" cy="2469515"/>
            <wp:effectExtent l="0" t="0" r="254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9429" w14:textId="41424560" w:rsidR="003F6EB5" w:rsidRPr="00450484" w:rsidRDefault="003F6EB5" w:rsidP="006F52A8">
      <w:pPr>
        <w:rPr>
          <w:rFonts w:ascii="Calibri" w:hAnsi="Calibri" w:cs="Calibri"/>
          <w:sz w:val="26"/>
          <w:szCs w:val="26"/>
          <w:lang w:val="en-US"/>
        </w:rPr>
      </w:pPr>
      <w:r w:rsidRPr="003F6EB5">
        <w:rPr>
          <w:rFonts w:ascii="Calibri" w:hAnsi="Calibri" w:cs="Calibri"/>
          <w:sz w:val="26"/>
          <w:szCs w:val="26"/>
          <w:lang w:val="en-US"/>
        </w:rPr>
        <w:lastRenderedPageBreak/>
        <w:drawing>
          <wp:inline distT="0" distB="0" distL="0" distR="0" wp14:anchorId="266C5D3A" wp14:editId="2872877C">
            <wp:extent cx="5731510" cy="3514725"/>
            <wp:effectExtent l="0" t="0" r="254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EB5" w:rsidRPr="004504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AAAAB+ArialNarrow">
    <w:altName w:val="Arial Narrow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05941"/>
    <w:multiLevelType w:val="hybridMultilevel"/>
    <w:tmpl w:val="E65262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D01027"/>
    <w:multiLevelType w:val="hybridMultilevel"/>
    <w:tmpl w:val="A7D2C1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6538711">
    <w:abstractNumId w:val="1"/>
  </w:num>
  <w:num w:numId="2" w16cid:durableId="2003973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A8"/>
    <w:rsid w:val="000F41A5"/>
    <w:rsid w:val="001158CD"/>
    <w:rsid w:val="00165F3F"/>
    <w:rsid w:val="001817E3"/>
    <w:rsid w:val="001E26C1"/>
    <w:rsid w:val="00222E09"/>
    <w:rsid w:val="002A5C74"/>
    <w:rsid w:val="00303AFF"/>
    <w:rsid w:val="00354113"/>
    <w:rsid w:val="003F6EB5"/>
    <w:rsid w:val="00450484"/>
    <w:rsid w:val="004F3CCE"/>
    <w:rsid w:val="005B46C5"/>
    <w:rsid w:val="005E776A"/>
    <w:rsid w:val="006F4FFD"/>
    <w:rsid w:val="006F52A8"/>
    <w:rsid w:val="0070590C"/>
    <w:rsid w:val="00862E3D"/>
    <w:rsid w:val="00867BD9"/>
    <w:rsid w:val="008B22A8"/>
    <w:rsid w:val="00974D6E"/>
    <w:rsid w:val="00A47A96"/>
    <w:rsid w:val="00AA2E64"/>
    <w:rsid w:val="00AD7DD1"/>
    <w:rsid w:val="00AF7B1C"/>
    <w:rsid w:val="00C149BE"/>
    <w:rsid w:val="00C94D3B"/>
    <w:rsid w:val="00CC3A25"/>
    <w:rsid w:val="00CE716C"/>
    <w:rsid w:val="00D71D8B"/>
    <w:rsid w:val="00E35F18"/>
    <w:rsid w:val="00F6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87399"/>
  <w15:chartTrackingRefBased/>
  <w15:docId w15:val="{A6B2D7CA-83C6-9142-A554-2E3398E6D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52A8"/>
    <w:pPr>
      <w:ind w:left="720"/>
      <w:contextualSpacing/>
    </w:pPr>
  </w:style>
  <w:style w:type="character" w:styleId="Hyperlink">
    <w:name w:val="Hyperlink"/>
    <w:rsid w:val="006F52A8"/>
    <w:rPr>
      <w:u w:val="single"/>
    </w:rPr>
  </w:style>
  <w:style w:type="paragraph" w:customStyle="1" w:styleId="Body">
    <w:name w:val="Body"/>
    <w:rsid w:val="006F52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0"/>
      <w:szCs w:val="20"/>
      <w:bdr w:val="nil"/>
      <w:lang w:val="en-US" w:eastAsia="en-GB"/>
    </w:rPr>
  </w:style>
  <w:style w:type="table" w:styleId="PlainTable1">
    <w:name w:val="Plain Table 1"/>
    <w:basedOn w:val="TableNormal"/>
    <w:uiPriority w:val="41"/>
    <w:rsid w:val="006F52A8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  <w:lang w:eastAsia="en-GB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AF7B1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B1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10</Pages>
  <Words>480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Pierce</dc:creator>
  <cp:keywords/>
  <dc:description/>
  <cp:lastModifiedBy>Thanh Minh</cp:lastModifiedBy>
  <cp:revision>24</cp:revision>
  <dcterms:created xsi:type="dcterms:W3CDTF">2022-02-28T06:33:00Z</dcterms:created>
  <dcterms:modified xsi:type="dcterms:W3CDTF">2023-01-05T14:39:00Z</dcterms:modified>
</cp:coreProperties>
</file>