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42B" w:rsidRDefault="00C6042B" w:rsidP="00C6042B">
      <w:pPr>
        <w:pStyle w:val="Title"/>
        <w:jc w:val="center"/>
      </w:pPr>
    </w:p>
    <w:p w:rsidR="00C6042B" w:rsidRDefault="00C6042B" w:rsidP="00C6042B">
      <w:pPr>
        <w:pStyle w:val="Title"/>
        <w:jc w:val="center"/>
      </w:pPr>
    </w:p>
    <w:p w:rsidR="00C6042B" w:rsidRDefault="00C6042B" w:rsidP="00C6042B">
      <w:pPr>
        <w:pStyle w:val="Title"/>
        <w:jc w:val="center"/>
      </w:pPr>
    </w:p>
    <w:p w:rsidR="00C6042B" w:rsidRDefault="00C6042B" w:rsidP="00C6042B">
      <w:pPr>
        <w:pStyle w:val="Title"/>
        <w:jc w:val="center"/>
      </w:pPr>
    </w:p>
    <w:p w:rsidR="00C6042B" w:rsidRDefault="00C6042B" w:rsidP="00C6042B">
      <w:pPr>
        <w:pStyle w:val="Title"/>
        <w:jc w:val="center"/>
      </w:pPr>
    </w:p>
    <w:p w:rsidR="00C6042B" w:rsidRDefault="00C6042B" w:rsidP="00C6042B">
      <w:pPr>
        <w:pStyle w:val="Title"/>
        <w:jc w:val="center"/>
      </w:pPr>
    </w:p>
    <w:p w:rsidR="00C6042B" w:rsidRDefault="00C6042B" w:rsidP="00C6042B">
      <w:pPr>
        <w:pStyle w:val="Title"/>
        <w:jc w:val="center"/>
      </w:pPr>
      <w:r>
        <w:t>Problem Solving Task A</w:t>
      </w:r>
    </w:p>
    <w:p w:rsidR="00C6042B" w:rsidRDefault="00C6042B" w:rsidP="00C6042B">
      <w:pPr>
        <w:pStyle w:val="Subtitle"/>
        <w:jc w:val="center"/>
      </w:pPr>
      <w:r>
        <w:t>IGB283 – Assessment 01</w:t>
      </w:r>
    </w:p>
    <w:p w:rsidR="00C6042B" w:rsidRDefault="00C6042B" w:rsidP="00C6042B">
      <w:pPr>
        <w:jc w:val="center"/>
      </w:pPr>
    </w:p>
    <w:p w:rsidR="00C6042B" w:rsidRDefault="00933B83" w:rsidP="00C6042B">
      <w:pPr>
        <w:pStyle w:val="Subtitle"/>
        <w:jc w:val="center"/>
      </w:pPr>
      <w:r>
        <w:t>Due: Fri</w:t>
      </w:r>
      <w:r w:rsidR="00C6042B">
        <w:t>day, 15</w:t>
      </w:r>
      <w:r w:rsidR="00C6042B">
        <w:rPr>
          <w:vertAlign w:val="superscript"/>
        </w:rPr>
        <w:t>th</w:t>
      </w:r>
      <w:r w:rsidR="00C6042B">
        <w:t xml:space="preserve"> September 2017, 11:50pm</w:t>
      </w:r>
    </w:p>
    <w:p w:rsidR="00C6042B" w:rsidRDefault="00C6042B" w:rsidP="00C6042B">
      <w:pPr>
        <w:pStyle w:val="Subtitle"/>
        <w:jc w:val="center"/>
      </w:pPr>
      <w:r>
        <w:t>Weight: 30%</w:t>
      </w:r>
    </w:p>
    <w:p w:rsidR="00C6042B" w:rsidRDefault="00C6042B" w:rsidP="00C6042B">
      <w:pPr>
        <w:pStyle w:val="Subtitle"/>
      </w:pPr>
    </w:p>
    <w:p w:rsidR="00C6042B" w:rsidRDefault="00C6042B" w:rsidP="00C6042B">
      <w:pPr>
        <w:jc w:val="center"/>
        <w:rPr>
          <w:b/>
        </w:rPr>
      </w:pPr>
      <w:r>
        <w:rPr>
          <w:b/>
        </w:rPr>
        <w:t xml:space="preserve">Group </w:t>
      </w:r>
      <w:proofErr w:type="spellStart"/>
      <w:r>
        <w:rPr>
          <w:b/>
        </w:rPr>
        <w:t>Memebers</w:t>
      </w:r>
      <w:proofErr w:type="spellEnd"/>
      <w:r>
        <w:rPr>
          <w:b/>
        </w:rPr>
        <w:t>:</w:t>
      </w:r>
    </w:p>
    <w:p w:rsidR="00C6042B" w:rsidRDefault="00C6042B" w:rsidP="00C6042B">
      <w:pPr>
        <w:jc w:val="center"/>
      </w:pPr>
      <w:r>
        <w:t>Ethan Farley</w:t>
      </w:r>
    </w:p>
    <w:p w:rsidR="009B2065" w:rsidRDefault="00C6042B" w:rsidP="00C6042B">
      <w:pPr>
        <w:jc w:val="center"/>
      </w:pPr>
      <w:r>
        <w:t>Jared Carey</w:t>
      </w:r>
    </w:p>
    <w:p w:rsidR="009B2065" w:rsidRDefault="009B2065" w:rsidP="009B2065">
      <w:r>
        <w:br w:type="page"/>
      </w:r>
    </w:p>
    <w:sdt>
      <w:sdtPr>
        <w:id w:val="-485007781"/>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rsidR="00F738AF" w:rsidRDefault="00F738AF">
          <w:pPr>
            <w:pStyle w:val="TOCHeading"/>
          </w:pPr>
          <w:r>
            <w:t>Cont</w:t>
          </w:r>
          <w:bookmarkStart w:id="0" w:name="_GoBack"/>
          <w:bookmarkEnd w:id="0"/>
          <w:r>
            <w:t>ents</w:t>
          </w:r>
        </w:p>
        <w:p w:rsidR="00CB63B3" w:rsidRDefault="00F738AF">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493271490" w:history="1">
            <w:r w:rsidR="00CB63B3" w:rsidRPr="001055F1">
              <w:rPr>
                <w:rStyle w:val="Hyperlink"/>
                <w:noProof/>
              </w:rPr>
              <w:t>2</w:t>
            </w:r>
            <w:r w:rsidR="00CB63B3">
              <w:rPr>
                <w:noProof/>
                <w:lang w:eastAsia="en-AU"/>
              </w:rPr>
              <w:tab/>
            </w:r>
            <w:r w:rsidR="00CB63B3" w:rsidRPr="001055F1">
              <w:rPr>
                <w:rStyle w:val="Hyperlink"/>
                <w:noProof/>
              </w:rPr>
              <w:t>Instructions</w:t>
            </w:r>
            <w:r w:rsidR="00CB63B3">
              <w:rPr>
                <w:noProof/>
                <w:webHidden/>
              </w:rPr>
              <w:tab/>
            </w:r>
            <w:r w:rsidR="00CB63B3">
              <w:rPr>
                <w:noProof/>
                <w:webHidden/>
              </w:rPr>
              <w:fldChar w:fldCharType="begin"/>
            </w:r>
            <w:r w:rsidR="00CB63B3">
              <w:rPr>
                <w:noProof/>
                <w:webHidden/>
              </w:rPr>
              <w:instrText xml:space="preserve"> PAGEREF _Toc493271490 \h </w:instrText>
            </w:r>
            <w:r w:rsidR="00CB63B3">
              <w:rPr>
                <w:noProof/>
                <w:webHidden/>
              </w:rPr>
            </w:r>
            <w:r w:rsidR="00CB63B3">
              <w:rPr>
                <w:noProof/>
                <w:webHidden/>
              </w:rPr>
              <w:fldChar w:fldCharType="separate"/>
            </w:r>
            <w:r w:rsidR="00CB63B3">
              <w:rPr>
                <w:noProof/>
                <w:webHidden/>
              </w:rPr>
              <w:t>3</w:t>
            </w:r>
            <w:r w:rsidR="00CB63B3">
              <w:rPr>
                <w:noProof/>
                <w:webHidden/>
              </w:rPr>
              <w:fldChar w:fldCharType="end"/>
            </w:r>
          </w:hyperlink>
        </w:p>
        <w:p w:rsidR="00CB63B3" w:rsidRDefault="00CB63B3">
          <w:pPr>
            <w:pStyle w:val="TOC3"/>
            <w:tabs>
              <w:tab w:val="right" w:leader="dot" w:pos="9016"/>
            </w:tabs>
            <w:rPr>
              <w:noProof/>
              <w:lang w:eastAsia="en-AU"/>
            </w:rPr>
          </w:pPr>
          <w:hyperlink w:anchor="_Toc493271491" w:history="1">
            <w:r w:rsidRPr="001055F1">
              <w:rPr>
                <w:rStyle w:val="Hyperlink"/>
                <w:noProof/>
              </w:rPr>
              <w:t>Speed Changing</w:t>
            </w:r>
            <w:r>
              <w:rPr>
                <w:noProof/>
                <w:webHidden/>
              </w:rPr>
              <w:tab/>
            </w:r>
            <w:r>
              <w:rPr>
                <w:noProof/>
                <w:webHidden/>
              </w:rPr>
              <w:fldChar w:fldCharType="begin"/>
            </w:r>
            <w:r>
              <w:rPr>
                <w:noProof/>
                <w:webHidden/>
              </w:rPr>
              <w:instrText xml:space="preserve"> PAGEREF _Toc493271491 \h </w:instrText>
            </w:r>
            <w:r>
              <w:rPr>
                <w:noProof/>
                <w:webHidden/>
              </w:rPr>
            </w:r>
            <w:r>
              <w:rPr>
                <w:noProof/>
                <w:webHidden/>
              </w:rPr>
              <w:fldChar w:fldCharType="separate"/>
            </w:r>
            <w:r>
              <w:rPr>
                <w:noProof/>
                <w:webHidden/>
              </w:rPr>
              <w:t>3</w:t>
            </w:r>
            <w:r>
              <w:rPr>
                <w:noProof/>
                <w:webHidden/>
              </w:rPr>
              <w:fldChar w:fldCharType="end"/>
            </w:r>
          </w:hyperlink>
        </w:p>
        <w:p w:rsidR="00CB63B3" w:rsidRDefault="00CB63B3">
          <w:pPr>
            <w:pStyle w:val="TOC3"/>
            <w:tabs>
              <w:tab w:val="right" w:leader="dot" w:pos="9016"/>
            </w:tabs>
            <w:rPr>
              <w:noProof/>
              <w:lang w:eastAsia="en-AU"/>
            </w:rPr>
          </w:pPr>
          <w:hyperlink w:anchor="_Toc493271492" w:history="1">
            <w:r w:rsidRPr="001055F1">
              <w:rPr>
                <w:rStyle w:val="Hyperlink"/>
                <w:noProof/>
              </w:rPr>
              <w:t>Vertical Movement</w:t>
            </w:r>
            <w:r>
              <w:rPr>
                <w:noProof/>
                <w:webHidden/>
              </w:rPr>
              <w:tab/>
            </w:r>
            <w:r>
              <w:rPr>
                <w:noProof/>
                <w:webHidden/>
              </w:rPr>
              <w:fldChar w:fldCharType="begin"/>
            </w:r>
            <w:r>
              <w:rPr>
                <w:noProof/>
                <w:webHidden/>
              </w:rPr>
              <w:instrText xml:space="preserve"> PAGEREF _Toc493271492 \h </w:instrText>
            </w:r>
            <w:r>
              <w:rPr>
                <w:noProof/>
                <w:webHidden/>
              </w:rPr>
            </w:r>
            <w:r>
              <w:rPr>
                <w:noProof/>
                <w:webHidden/>
              </w:rPr>
              <w:fldChar w:fldCharType="separate"/>
            </w:r>
            <w:r>
              <w:rPr>
                <w:noProof/>
                <w:webHidden/>
              </w:rPr>
              <w:t>3</w:t>
            </w:r>
            <w:r>
              <w:rPr>
                <w:noProof/>
                <w:webHidden/>
              </w:rPr>
              <w:fldChar w:fldCharType="end"/>
            </w:r>
          </w:hyperlink>
        </w:p>
        <w:p w:rsidR="00CB63B3" w:rsidRDefault="00CB63B3">
          <w:pPr>
            <w:pStyle w:val="TOC3"/>
            <w:tabs>
              <w:tab w:val="right" w:leader="dot" w:pos="9016"/>
            </w:tabs>
            <w:rPr>
              <w:noProof/>
              <w:lang w:eastAsia="en-AU"/>
            </w:rPr>
          </w:pPr>
          <w:hyperlink w:anchor="_Toc493271493" w:history="1">
            <w:r w:rsidRPr="001055F1">
              <w:rPr>
                <w:rStyle w:val="Hyperlink"/>
                <w:noProof/>
              </w:rPr>
              <w:t>To change the vertical height of the moving gameobjects one needs to click and drag the bright pink boxes that are in line with the gameobject with the left mouse button. To stop changing the vertical height of the gameobject simply stop pressing the left mouse button.</w:t>
            </w:r>
            <w:r>
              <w:rPr>
                <w:noProof/>
                <w:webHidden/>
              </w:rPr>
              <w:tab/>
            </w:r>
            <w:r>
              <w:rPr>
                <w:noProof/>
                <w:webHidden/>
              </w:rPr>
              <w:fldChar w:fldCharType="begin"/>
            </w:r>
            <w:r>
              <w:rPr>
                <w:noProof/>
                <w:webHidden/>
              </w:rPr>
              <w:instrText xml:space="preserve"> PAGEREF _Toc493271493 \h </w:instrText>
            </w:r>
            <w:r>
              <w:rPr>
                <w:noProof/>
                <w:webHidden/>
              </w:rPr>
            </w:r>
            <w:r>
              <w:rPr>
                <w:noProof/>
                <w:webHidden/>
              </w:rPr>
              <w:fldChar w:fldCharType="separate"/>
            </w:r>
            <w:r>
              <w:rPr>
                <w:noProof/>
                <w:webHidden/>
              </w:rPr>
              <w:t>3</w:t>
            </w:r>
            <w:r>
              <w:rPr>
                <w:noProof/>
                <w:webHidden/>
              </w:rPr>
              <w:fldChar w:fldCharType="end"/>
            </w:r>
          </w:hyperlink>
        </w:p>
        <w:p w:rsidR="00CB63B3" w:rsidRDefault="00CB63B3">
          <w:pPr>
            <w:pStyle w:val="TOC1"/>
            <w:tabs>
              <w:tab w:val="left" w:pos="440"/>
              <w:tab w:val="right" w:leader="dot" w:pos="9016"/>
            </w:tabs>
            <w:rPr>
              <w:noProof/>
              <w:lang w:eastAsia="en-AU"/>
            </w:rPr>
          </w:pPr>
          <w:hyperlink w:anchor="_Toc493271494" w:history="1">
            <w:r w:rsidRPr="001055F1">
              <w:rPr>
                <w:rStyle w:val="Hyperlink"/>
                <w:noProof/>
              </w:rPr>
              <w:t>3</w:t>
            </w:r>
            <w:r>
              <w:rPr>
                <w:noProof/>
                <w:lang w:eastAsia="en-AU"/>
              </w:rPr>
              <w:tab/>
            </w:r>
            <w:r w:rsidRPr="001055F1">
              <w:rPr>
                <w:rStyle w:val="Hyperlink"/>
                <w:noProof/>
              </w:rPr>
              <w:t>Scripts</w:t>
            </w:r>
            <w:r>
              <w:rPr>
                <w:noProof/>
                <w:webHidden/>
              </w:rPr>
              <w:tab/>
            </w:r>
            <w:r>
              <w:rPr>
                <w:noProof/>
                <w:webHidden/>
              </w:rPr>
              <w:fldChar w:fldCharType="begin"/>
            </w:r>
            <w:r>
              <w:rPr>
                <w:noProof/>
                <w:webHidden/>
              </w:rPr>
              <w:instrText xml:space="preserve"> PAGEREF _Toc493271494 \h </w:instrText>
            </w:r>
            <w:r>
              <w:rPr>
                <w:noProof/>
                <w:webHidden/>
              </w:rPr>
            </w:r>
            <w:r>
              <w:rPr>
                <w:noProof/>
                <w:webHidden/>
              </w:rPr>
              <w:fldChar w:fldCharType="separate"/>
            </w:r>
            <w:r>
              <w:rPr>
                <w:noProof/>
                <w:webHidden/>
              </w:rPr>
              <w:t>4</w:t>
            </w:r>
            <w:r>
              <w:rPr>
                <w:noProof/>
                <w:webHidden/>
              </w:rPr>
              <w:fldChar w:fldCharType="end"/>
            </w:r>
          </w:hyperlink>
        </w:p>
        <w:p w:rsidR="00CB63B3" w:rsidRDefault="00CB63B3">
          <w:pPr>
            <w:pStyle w:val="TOC3"/>
            <w:tabs>
              <w:tab w:val="right" w:leader="dot" w:pos="9016"/>
            </w:tabs>
            <w:rPr>
              <w:noProof/>
              <w:lang w:eastAsia="en-AU"/>
            </w:rPr>
          </w:pPr>
          <w:hyperlink w:anchor="_Toc493271495" w:history="1">
            <w:r w:rsidRPr="001055F1">
              <w:rPr>
                <w:rStyle w:val="Hyperlink"/>
                <w:noProof/>
              </w:rPr>
              <w:t>GameController</w:t>
            </w:r>
            <w:r>
              <w:rPr>
                <w:noProof/>
                <w:webHidden/>
              </w:rPr>
              <w:tab/>
            </w:r>
            <w:r>
              <w:rPr>
                <w:noProof/>
                <w:webHidden/>
              </w:rPr>
              <w:fldChar w:fldCharType="begin"/>
            </w:r>
            <w:r>
              <w:rPr>
                <w:noProof/>
                <w:webHidden/>
              </w:rPr>
              <w:instrText xml:space="preserve"> PAGEREF _Toc493271495 \h </w:instrText>
            </w:r>
            <w:r>
              <w:rPr>
                <w:noProof/>
                <w:webHidden/>
              </w:rPr>
            </w:r>
            <w:r>
              <w:rPr>
                <w:noProof/>
                <w:webHidden/>
              </w:rPr>
              <w:fldChar w:fldCharType="separate"/>
            </w:r>
            <w:r>
              <w:rPr>
                <w:noProof/>
                <w:webHidden/>
              </w:rPr>
              <w:t>4</w:t>
            </w:r>
            <w:r>
              <w:rPr>
                <w:noProof/>
                <w:webHidden/>
              </w:rPr>
              <w:fldChar w:fldCharType="end"/>
            </w:r>
          </w:hyperlink>
        </w:p>
        <w:p w:rsidR="00CB63B3" w:rsidRDefault="00CB63B3">
          <w:pPr>
            <w:pStyle w:val="TOC3"/>
            <w:tabs>
              <w:tab w:val="right" w:leader="dot" w:pos="9016"/>
            </w:tabs>
            <w:rPr>
              <w:noProof/>
              <w:lang w:eastAsia="en-AU"/>
            </w:rPr>
          </w:pPr>
          <w:hyperlink w:anchor="_Toc493271496" w:history="1">
            <w:r w:rsidRPr="001055F1">
              <w:rPr>
                <w:rStyle w:val="Hyperlink"/>
                <w:noProof/>
              </w:rPr>
              <w:t>GraphicalObject</w:t>
            </w:r>
            <w:r>
              <w:rPr>
                <w:noProof/>
                <w:webHidden/>
              </w:rPr>
              <w:tab/>
            </w:r>
            <w:r>
              <w:rPr>
                <w:noProof/>
                <w:webHidden/>
              </w:rPr>
              <w:fldChar w:fldCharType="begin"/>
            </w:r>
            <w:r>
              <w:rPr>
                <w:noProof/>
                <w:webHidden/>
              </w:rPr>
              <w:instrText xml:space="preserve"> PAGEREF _Toc493271496 \h </w:instrText>
            </w:r>
            <w:r>
              <w:rPr>
                <w:noProof/>
                <w:webHidden/>
              </w:rPr>
            </w:r>
            <w:r>
              <w:rPr>
                <w:noProof/>
                <w:webHidden/>
              </w:rPr>
              <w:fldChar w:fldCharType="separate"/>
            </w:r>
            <w:r>
              <w:rPr>
                <w:noProof/>
                <w:webHidden/>
              </w:rPr>
              <w:t>4</w:t>
            </w:r>
            <w:r>
              <w:rPr>
                <w:noProof/>
                <w:webHidden/>
              </w:rPr>
              <w:fldChar w:fldCharType="end"/>
            </w:r>
          </w:hyperlink>
        </w:p>
        <w:p w:rsidR="00CB63B3" w:rsidRDefault="00CB63B3">
          <w:pPr>
            <w:pStyle w:val="TOC3"/>
            <w:tabs>
              <w:tab w:val="right" w:leader="dot" w:pos="9016"/>
            </w:tabs>
            <w:rPr>
              <w:noProof/>
              <w:lang w:eastAsia="en-AU"/>
            </w:rPr>
          </w:pPr>
          <w:hyperlink w:anchor="_Toc493271497" w:history="1">
            <w:r w:rsidRPr="001055F1">
              <w:rPr>
                <w:rStyle w:val="Hyperlink"/>
                <w:noProof/>
              </w:rPr>
              <w:t>IGB283Transform</w:t>
            </w:r>
            <w:r>
              <w:rPr>
                <w:noProof/>
                <w:webHidden/>
              </w:rPr>
              <w:tab/>
            </w:r>
            <w:r>
              <w:rPr>
                <w:noProof/>
                <w:webHidden/>
              </w:rPr>
              <w:fldChar w:fldCharType="begin"/>
            </w:r>
            <w:r>
              <w:rPr>
                <w:noProof/>
                <w:webHidden/>
              </w:rPr>
              <w:instrText xml:space="preserve"> PAGEREF _Toc493271497 \h </w:instrText>
            </w:r>
            <w:r>
              <w:rPr>
                <w:noProof/>
                <w:webHidden/>
              </w:rPr>
            </w:r>
            <w:r>
              <w:rPr>
                <w:noProof/>
                <w:webHidden/>
              </w:rPr>
              <w:fldChar w:fldCharType="separate"/>
            </w:r>
            <w:r>
              <w:rPr>
                <w:noProof/>
                <w:webHidden/>
              </w:rPr>
              <w:t>4</w:t>
            </w:r>
            <w:r>
              <w:rPr>
                <w:noProof/>
                <w:webHidden/>
              </w:rPr>
              <w:fldChar w:fldCharType="end"/>
            </w:r>
          </w:hyperlink>
        </w:p>
        <w:p w:rsidR="00CB63B3" w:rsidRDefault="00CB63B3">
          <w:pPr>
            <w:pStyle w:val="TOC3"/>
            <w:tabs>
              <w:tab w:val="right" w:leader="dot" w:pos="9016"/>
            </w:tabs>
            <w:rPr>
              <w:noProof/>
              <w:lang w:eastAsia="en-AU"/>
            </w:rPr>
          </w:pPr>
          <w:hyperlink w:anchor="_Toc493271498" w:history="1">
            <w:r w:rsidRPr="001055F1">
              <w:rPr>
                <w:rStyle w:val="Hyperlink"/>
                <w:noProof/>
              </w:rPr>
              <w:t>Matrix3x3</w:t>
            </w:r>
            <w:r>
              <w:rPr>
                <w:noProof/>
                <w:webHidden/>
              </w:rPr>
              <w:tab/>
            </w:r>
            <w:r>
              <w:rPr>
                <w:noProof/>
                <w:webHidden/>
              </w:rPr>
              <w:fldChar w:fldCharType="begin"/>
            </w:r>
            <w:r>
              <w:rPr>
                <w:noProof/>
                <w:webHidden/>
              </w:rPr>
              <w:instrText xml:space="preserve"> PAGEREF _Toc493271498 \h </w:instrText>
            </w:r>
            <w:r>
              <w:rPr>
                <w:noProof/>
                <w:webHidden/>
              </w:rPr>
            </w:r>
            <w:r>
              <w:rPr>
                <w:noProof/>
                <w:webHidden/>
              </w:rPr>
              <w:fldChar w:fldCharType="separate"/>
            </w:r>
            <w:r>
              <w:rPr>
                <w:noProof/>
                <w:webHidden/>
              </w:rPr>
              <w:t>4</w:t>
            </w:r>
            <w:r>
              <w:rPr>
                <w:noProof/>
                <w:webHidden/>
              </w:rPr>
              <w:fldChar w:fldCharType="end"/>
            </w:r>
          </w:hyperlink>
        </w:p>
        <w:p w:rsidR="00CB63B3" w:rsidRDefault="00CB63B3">
          <w:pPr>
            <w:pStyle w:val="TOC3"/>
            <w:tabs>
              <w:tab w:val="right" w:leader="dot" w:pos="9016"/>
            </w:tabs>
            <w:rPr>
              <w:noProof/>
              <w:lang w:eastAsia="en-AU"/>
            </w:rPr>
          </w:pPr>
          <w:hyperlink w:anchor="_Toc493271499" w:history="1">
            <w:r w:rsidRPr="001055F1">
              <w:rPr>
                <w:rStyle w:val="Hyperlink"/>
                <w:noProof/>
              </w:rPr>
              <w:t>ColourLerp</w:t>
            </w:r>
            <w:r>
              <w:rPr>
                <w:noProof/>
                <w:webHidden/>
              </w:rPr>
              <w:tab/>
            </w:r>
            <w:r>
              <w:rPr>
                <w:noProof/>
                <w:webHidden/>
              </w:rPr>
              <w:fldChar w:fldCharType="begin"/>
            </w:r>
            <w:r>
              <w:rPr>
                <w:noProof/>
                <w:webHidden/>
              </w:rPr>
              <w:instrText xml:space="preserve"> PAGEREF _Toc493271499 \h </w:instrText>
            </w:r>
            <w:r>
              <w:rPr>
                <w:noProof/>
                <w:webHidden/>
              </w:rPr>
            </w:r>
            <w:r>
              <w:rPr>
                <w:noProof/>
                <w:webHidden/>
              </w:rPr>
              <w:fldChar w:fldCharType="separate"/>
            </w:r>
            <w:r>
              <w:rPr>
                <w:noProof/>
                <w:webHidden/>
              </w:rPr>
              <w:t>4</w:t>
            </w:r>
            <w:r>
              <w:rPr>
                <w:noProof/>
                <w:webHidden/>
              </w:rPr>
              <w:fldChar w:fldCharType="end"/>
            </w:r>
          </w:hyperlink>
        </w:p>
        <w:p w:rsidR="00CB63B3" w:rsidRDefault="00CB63B3">
          <w:pPr>
            <w:pStyle w:val="TOC3"/>
            <w:tabs>
              <w:tab w:val="right" w:leader="dot" w:pos="9016"/>
            </w:tabs>
            <w:rPr>
              <w:noProof/>
              <w:lang w:eastAsia="en-AU"/>
            </w:rPr>
          </w:pPr>
          <w:hyperlink w:anchor="_Toc493271500" w:history="1">
            <w:r w:rsidRPr="001055F1">
              <w:rPr>
                <w:rStyle w:val="Hyperlink"/>
                <w:noProof/>
              </w:rPr>
              <w:t>Moveable</w:t>
            </w:r>
            <w:r>
              <w:rPr>
                <w:noProof/>
                <w:webHidden/>
              </w:rPr>
              <w:tab/>
            </w:r>
            <w:r>
              <w:rPr>
                <w:noProof/>
                <w:webHidden/>
              </w:rPr>
              <w:fldChar w:fldCharType="begin"/>
            </w:r>
            <w:r>
              <w:rPr>
                <w:noProof/>
                <w:webHidden/>
              </w:rPr>
              <w:instrText xml:space="preserve"> PAGEREF _Toc493271500 \h </w:instrText>
            </w:r>
            <w:r>
              <w:rPr>
                <w:noProof/>
                <w:webHidden/>
              </w:rPr>
            </w:r>
            <w:r>
              <w:rPr>
                <w:noProof/>
                <w:webHidden/>
              </w:rPr>
              <w:fldChar w:fldCharType="separate"/>
            </w:r>
            <w:r>
              <w:rPr>
                <w:noProof/>
                <w:webHidden/>
              </w:rPr>
              <w:t>4</w:t>
            </w:r>
            <w:r>
              <w:rPr>
                <w:noProof/>
                <w:webHidden/>
              </w:rPr>
              <w:fldChar w:fldCharType="end"/>
            </w:r>
          </w:hyperlink>
        </w:p>
        <w:p w:rsidR="00CB63B3" w:rsidRDefault="00CB63B3">
          <w:pPr>
            <w:pStyle w:val="TOC1"/>
            <w:tabs>
              <w:tab w:val="left" w:pos="440"/>
              <w:tab w:val="right" w:leader="dot" w:pos="9016"/>
            </w:tabs>
            <w:rPr>
              <w:noProof/>
              <w:lang w:eastAsia="en-AU"/>
            </w:rPr>
          </w:pPr>
          <w:hyperlink w:anchor="_Toc493271501" w:history="1">
            <w:r w:rsidRPr="001055F1">
              <w:rPr>
                <w:rStyle w:val="Hyperlink"/>
                <w:noProof/>
              </w:rPr>
              <w:t>4</w:t>
            </w:r>
            <w:r>
              <w:rPr>
                <w:noProof/>
                <w:lang w:eastAsia="en-AU"/>
              </w:rPr>
              <w:tab/>
            </w:r>
            <w:r w:rsidRPr="001055F1">
              <w:rPr>
                <w:rStyle w:val="Hyperlink"/>
                <w:noProof/>
              </w:rPr>
              <w:t>Task 1</w:t>
            </w:r>
            <w:r>
              <w:rPr>
                <w:noProof/>
                <w:webHidden/>
              </w:rPr>
              <w:tab/>
            </w:r>
            <w:r>
              <w:rPr>
                <w:noProof/>
                <w:webHidden/>
              </w:rPr>
              <w:fldChar w:fldCharType="begin"/>
            </w:r>
            <w:r>
              <w:rPr>
                <w:noProof/>
                <w:webHidden/>
              </w:rPr>
              <w:instrText xml:space="preserve"> PAGEREF _Toc493271501 \h </w:instrText>
            </w:r>
            <w:r>
              <w:rPr>
                <w:noProof/>
                <w:webHidden/>
              </w:rPr>
            </w:r>
            <w:r>
              <w:rPr>
                <w:noProof/>
                <w:webHidden/>
              </w:rPr>
              <w:fldChar w:fldCharType="separate"/>
            </w:r>
            <w:r>
              <w:rPr>
                <w:noProof/>
                <w:webHidden/>
              </w:rPr>
              <w:t>5</w:t>
            </w:r>
            <w:r>
              <w:rPr>
                <w:noProof/>
                <w:webHidden/>
              </w:rPr>
              <w:fldChar w:fldCharType="end"/>
            </w:r>
          </w:hyperlink>
        </w:p>
        <w:p w:rsidR="00CB63B3" w:rsidRDefault="00CB63B3">
          <w:pPr>
            <w:pStyle w:val="TOC2"/>
            <w:tabs>
              <w:tab w:val="left" w:pos="880"/>
              <w:tab w:val="right" w:leader="dot" w:pos="9016"/>
            </w:tabs>
            <w:rPr>
              <w:noProof/>
              <w:lang w:eastAsia="en-AU"/>
            </w:rPr>
          </w:pPr>
          <w:hyperlink w:anchor="_Toc493271502" w:history="1">
            <w:r w:rsidRPr="001055F1">
              <w:rPr>
                <w:rStyle w:val="Hyperlink"/>
                <w:noProof/>
              </w:rPr>
              <w:t>4.1</w:t>
            </w:r>
            <w:r>
              <w:rPr>
                <w:noProof/>
                <w:lang w:eastAsia="en-AU"/>
              </w:rPr>
              <w:tab/>
            </w:r>
            <w:r w:rsidRPr="001055F1">
              <w:rPr>
                <w:rStyle w:val="Hyperlink"/>
                <w:noProof/>
              </w:rPr>
              <w:t>Summary</w:t>
            </w:r>
            <w:r>
              <w:rPr>
                <w:noProof/>
                <w:webHidden/>
              </w:rPr>
              <w:tab/>
            </w:r>
            <w:r>
              <w:rPr>
                <w:noProof/>
                <w:webHidden/>
              </w:rPr>
              <w:fldChar w:fldCharType="begin"/>
            </w:r>
            <w:r>
              <w:rPr>
                <w:noProof/>
                <w:webHidden/>
              </w:rPr>
              <w:instrText xml:space="preserve"> PAGEREF _Toc493271502 \h </w:instrText>
            </w:r>
            <w:r>
              <w:rPr>
                <w:noProof/>
                <w:webHidden/>
              </w:rPr>
            </w:r>
            <w:r>
              <w:rPr>
                <w:noProof/>
                <w:webHidden/>
              </w:rPr>
              <w:fldChar w:fldCharType="separate"/>
            </w:r>
            <w:r>
              <w:rPr>
                <w:noProof/>
                <w:webHidden/>
              </w:rPr>
              <w:t>5</w:t>
            </w:r>
            <w:r>
              <w:rPr>
                <w:noProof/>
                <w:webHidden/>
              </w:rPr>
              <w:fldChar w:fldCharType="end"/>
            </w:r>
          </w:hyperlink>
        </w:p>
        <w:p w:rsidR="00CB63B3" w:rsidRDefault="00CB63B3">
          <w:pPr>
            <w:pStyle w:val="TOC2"/>
            <w:tabs>
              <w:tab w:val="left" w:pos="880"/>
              <w:tab w:val="right" w:leader="dot" w:pos="9016"/>
            </w:tabs>
            <w:rPr>
              <w:noProof/>
              <w:lang w:eastAsia="en-AU"/>
            </w:rPr>
          </w:pPr>
          <w:hyperlink w:anchor="_Toc493271503" w:history="1">
            <w:r w:rsidRPr="001055F1">
              <w:rPr>
                <w:rStyle w:val="Hyperlink"/>
                <w:noProof/>
              </w:rPr>
              <w:t>4.2</w:t>
            </w:r>
            <w:r>
              <w:rPr>
                <w:noProof/>
                <w:lang w:eastAsia="en-AU"/>
              </w:rPr>
              <w:tab/>
            </w:r>
            <w:r w:rsidRPr="001055F1">
              <w:rPr>
                <w:rStyle w:val="Hyperlink"/>
                <w:noProof/>
              </w:rPr>
              <w:t>Creating the Vertices</w:t>
            </w:r>
            <w:r>
              <w:rPr>
                <w:noProof/>
                <w:webHidden/>
              </w:rPr>
              <w:tab/>
            </w:r>
            <w:r>
              <w:rPr>
                <w:noProof/>
                <w:webHidden/>
              </w:rPr>
              <w:fldChar w:fldCharType="begin"/>
            </w:r>
            <w:r>
              <w:rPr>
                <w:noProof/>
                <w:webHidden/>
              </w:rPr>
              <w:instrText xml:space="preserve"> PAGEREF _Toc493271503 \h </w:instrText>
            </w:r>
            <w:r>
              <w:rPr>
                <w:noProof/>
                <w:webHidden/>
              </w:rPr>
            </w:r>
            <w:r>
              <w:rPr>
                <w:noProof/>
                <w:webHidden/>
              </w:rPr>
              <w:fldChar w:fldCharType="separate"/>
            </w:r>
            <w:r>
              <w:rPr>
                <w:noProof/>
                <w:webHidden/>
              </w:rPr>
              <w:t>5</w:t>
            </w:r>
            <w:r>
              <w:rPr>
                <w:noProof/>
                <w:webHidden/>
              </w:rPr>
              <w:fldChar w:fldCharType="end"/>
            </w:r>
          </w:hyperlink>
        </w:p>
        <w:p w:rsidR="00CB63B3" w:rsidRDefault="00CB63B3">
          <w:pPr>
            <w:pStyle w:val="TOC2"/>
            <w:tabs>
              <w:tab w:val="left" w:pos="880"/>
              <w:tab w:val="right" w:leader="dot" w:pos="9016"/>
            </w:tabs>
            <w:rPr>
              <w:noProof/>
              <w:lang w:eastAsia="en-AU"/>
            </w:rPr>
          </w:pPr>
          <w:hyperlink w:anchor="_Toc493271504" w:history="1">
            <w:r w:rsidRPr="001055F1">
              <w:rPr>
                <w:rStyle w:val="Hyperlink"/>
                <w:noProof/>
              </w:rPr>
              <w:t>4.3</w:t>
            </w:r>
            <w:r>
              <w:rPr>
                <w:noProof/>
                <w:lang w:eastAsia="en-AU"/>
              </w:rPr>
              <w:tab/>
            </w:r>
            <w:r w:rsidRPr="001055F1">
              <w:rPr>
                <w:rStyle w:val="Hyperlink"/>
                <w:noProof/>
              </w:rPr>
              <w:t>Constructing Triangles with the Vertices</w:t>
            </w:r>
            <w:r>
              <w:rPr>
                <w:noProof/>
                <w:webHidden/>
              </w:rPr>
              <w:tab/>
            </w:r>
            <w:r>
              <w:rPr>
                <w:noProof/>
                <w:webHidden/>
              </w:rPr>
              <w:fldChar w:fldCharType="begin"/>
            </w:r>
            <w:r>
              <w:rPr>
                <w:noProof/>
                <w:webHidden/>
              </w:rPr>
              <w:instrText xml:space="preserve"> PAGEREF _Toc493271504 \h </w:instrText>
            </w:r>
            <w:r>
              <w:rPr>
                <w:noProof/>
                <w:webHidden/>
              </w:rPr>
            </w:r>
            <w:r>
              <w:rPr>
                <w:noProof/>
                <w:webHidden/>
              </w:rPr>
              <w:fldChar w:fldCharType="separate"/>
            </w:r>
            <w:r>
              <w:rPr>
                <w:noProof/>
                <w:webHidden/>
              </w:rPr>
              <w:t>5</w:t>
            </w:r>
            <w:r>
              <w:rPr>
                <w:noProof/>
                <w:webHidden/>
              </w:rPr>
              <w:fldChar w:fldCharType="end"/>
            </w:r>
          </w:hyperlink>
        </w:p>
        <w:p w:rsidR="00CB63B3" w:rsidRDefault="00CB63B3">
          <w:pPr>
            <w:pStyle w:val="TOC2"/>
            <w:tabs>
              <w:tab w:val="left" w:pos="880"/>
              <w:tab w:val="right" w:leader="dot" w:pos="9016"/>
            </w:tabs>
            <w:rPr>
              <w:noProof/>
              <w:lang w:eastAsia="en-AU"/>
            </w:rPr>
          </w:pPr>
          <w:hyperlink w:anchor="_Toc493271505" w:history="1">
            <w:r w:rsidRPr="001055F1">
              <w:rPr>
                <w:rStyle w:val="Hyperlink"/>
                <w:noProof/>
              </w:rPr>
              <w:t>4.4</w:t>
            </w:r>
            <w:r>
              <w:rPr>
                <w:noProof/>
                <w:lang w:eastAsia="en-AU"/>
              </w:rPr>
              <w:tab/>
            </w:r>
            <w:r w:rsidRPr="001055F1">
              <w:rPr>
                <w:rStyle w:val="Hyperlink"/>
                <w:noProof/>
              </w:rPr>
              <w:t>Centring the Mesh</w:t>
            </w:r>
            <w:r>
              <w:rPr>
                <w:noProof/>
                <w:webHidden/>
              </w:rPr>
              <w:tab/>
            </w:r>
            <w:r>
              <w:rPr>
                <w:noProof/>
                <w:webHidden/>
              </w:rPr>
              <w:fldChar w:fldCharType="begin"/>
            </w:r>
            <w:r>
              <w:rPr>
                <w:noProof/>
                <w:webHidden/>
              </w:rPr>
              <w:instrText xml:space="preserve"> PAGEREF _Toc493271505 \h </w:instrText>
            </w:r>
            <w:r>
              <w:rPr>
                <w:noProof/>
                <w:webHidden/>
              </w:rPr>
            </w:r>
            <w:r>
              <w:rPr>
                <w:noProof/>
                <w:webHidden/>
              </w:rPr>
              <w:fldChar w:fldCharType="separate"/>
            </w:r>
            <w:r>
              <w:rPr>
                <w:noProof/>
                <w:webHidden/>
              </w:rPr>
              <w:t>6</w:t>
            </w:r>
            <w:r>
              <w:rPr>
                <w:noProof/>
                <w:webHidden/>
              </w:rPr>
              <w:fldChar w:fldCharType="end"/>
            </w:r>
          </w:hyperlink>
        </w:p>
        <w:p w:rsidR="00CB63B3" w:rsidRDefault="00CB63B3">
          <w:pPr>
            <w:pStyle w:val="TOC2"/>
            <w:tabs>
              <w:tab w:val="left" w:pos="880"/>
              <w:tab w:val="right" w:leader="dot" w:pos="9016"/>
            </w:tabs>
            <w:rPr>
              <w:noProof/>
              <w:lang w:eastAsia="en-AU"/>
            </w:rPr>
          </w:pPr>
          <w:hyperlink w:anchor="_Toc493271506" w:history="1">
            <w:r w:rsidRPr="001055F1">
              <w:rPr>
                <w:rStyle w:val="Hyperlink"/>
                <w:noProof/>
              </w:rPr>
              <w:t>4.5</w:t>
            </w:r>
            <w:r>
              <w:rPr>
                <w:noProof/>
                <w:lang w:eastAsia="en-AU"/>
              </w:rPr>
              <w:tab/>
            </w:r>
            <w:r w:rsidRPr="001055F1">
              <w:rPr>
                <w:rStyle w:val="Hyperlink"/>
                <w:noProof/>
              </w:rPr>
              <w:t>Transformation Class</w:t>
            </w:r>
            <w:r>
              <w:rPr>
                <w:noProof/>
                <w:webHidden/>
              </w:rPr>
              <w:tab/>
            </w:r>
            <w:r>
              <w:rPr>
                <w:noProof/>
                <w:webHidden/>
              </w:rPr>
              <w:fldChar w:fldCharType="begin"/>
            </w:r>
            <w:r>
              <w:rPr>
                <w:noProof/>
                <w:webHidden/>
              </w:rPr>
              <w:instrText xml:space="preserve"> PAGEREF _Toc493271506 \h </w:instrText>
            </w:r>
            <w:r>
              <w:rPr>
                <w:noProof/>
                <w:webHidden/>
              </w:rPr>
            </w:r>
            <w:r>
              <w:rPr>
                <w:noProof/>
                <w:webHidden/>
              </w:rPr>
              <w:fldChar w:fldCharType="separate"/>
            </w:r>
            <w:r>
              <w:rPr>
                <w:noProof/>
                <w:webHidden/>
              </w:rPr>
              <w:t>7</w:t>
            </w:r>
            <w:r>
              <w:rPr>
                <w:noProof/>
                <w:webHidden/>
              </w:rPr>
              <w:fldChar w:fldCharType="end"/>
            </w:r>
          </w:hyperlink>
        </w:p>
        <w:p w:rsidR="00F738AF" w:rsidRDefault="00F738AF">
          <w:r>
            <w:rPr>
              <w:b/>
              <w:bCs/>
              <w:noProof/>
            </w:rPr>
            <w:fldChar w:fldCharType="end"/>
          </w:r>
        </w:p>
      </w:sdtContent>
    </w:sdt>
    <w:p w:rsidR="00C6042B" w:rsidRDefault="00C6042B" w:rsidP="00C6042B">
      <w:pPr>
        <w:jc w:val="center"/>
      </w:pPr>
    </w:p>
    <w:p w:rsidR="00C6042B" w:rsidRDefault="00C6042B" w:rsidP="00C6042B">
      <w:r>
        <w:br w:type="page"/>
      </w:r>
    </w:p>
    <w:p w:rsidR="007039CD" w:rsidRDefault="007039CD" w:rsidP="007039CD">
      <w:pPr>
        <w:pStyle w:val="Heading1"/>
      </w:pPr>
      <w:bookmarkStart w:id="1" w:name="_Toc493271490"/>
      <w:r>
        <w:lastRenderedPageBreak/>
        <w:t>Instructions</w:t>
      </w:r>
      <w:bookmarkEnd w:id="1"/>
    </w:p>
    <w:p w:rsidR="007039CD" w:rsidRDefault="007039CD" w:rsidP="007039CD"/>
    <w:p w:rsidR="007039CD" w:rsidRDefault="007039CD" w:rsidP="007039CD">
      <w:pPr>
        <w:pStyle w:val="Heading3"/>
        <w:numPr>
          <w:ilvl w:val="0"/>
          <w:numId w:val="0"/>
        </w:numPr>
        <w:spacing w:line="360" w:lineRule="auto"/>
        <w:ind w:left="720"/>
      </w:pPr>
      <w:bookmarkStart w:id="2" w:name="_Toc493271491"/>
      <w:r>
        <w:t>Speed Changing</w:t>
      </w:r>
      <w:bookmarkEnd w:id="2"/>
    </w:p>
    <w:p w:rsidR="007039CD" w:rsidRDefault="007039CD" w:rsidP="007039CD">
      <w:pPr>
        <w:spacing w:line="360" w:lineRule="auto"/>
      </w:pPr>
      <w:r>
        <w:t xml:space="preserve">To increase the speed of the moving objects, press either the </w:t>
      </w:r>
      <w:r w:rsidRPr="007039CD">
        <w:rPr>
          <w:b/>
        </w:rPr>
        <w:t>W Key</w:t>
      </w:r>
      <w:r>
        <w:t xml:space="preserve"> or </w:t>
      </w:r>
      <w:r w:rsidRPr="007039CD">
        <w:rPr>
          <w:b/>
        </w:rPr>
        <w:t>Up Arrow Key</w:t>
      </w:r>
      <w:r>
        <w:t xml:space="preserve"> on the keyboard. To decrease the speed of the moving objects, press either the </w:t>
      </w:r>
      <w:r w:rsidRPr="007039CD">
        <w:rPr>
          <w:b/>
        </w:rPr>
        <w:t>S Key</w:t>
      </w:r>
      <w:r>
        <w:t xml:space="preserve"> or </w:t>
      </w:r>
      <w:r w:rsidRPr="007039CD">
        <w:rPr>
          <w:b/>
        </w:rPr>
        <w:t>Down Arrow Key</w:t>
      </w:r>
      <w:r>
        <w:t xml:space="preserve"> on the keyboard. </w:t>
      </w:r>
    </w:p>
    <w:p w:rsidR="007039CD" w:rsidRDefault="007039CD" w:rsidP="007039CD">
      <w:pPr>
        <w:spacing w:line="360" w:lineRule="auto"/>
      </w:pPr>
      <w:r>
        <w:t xml:space="preserve">The </w:t>
      </w:r>
      <w:r w:rsidRPr="007039CD">
        <w:rPr>
          <w:b/>
        </w:rPr>
        <w:t>speed of the moving objects can be increased / decreased five times</w:t>
      </w:r>
      <w:r>
        <w:t xml:space="preserve"> from the beginning speed. In each </w:t>
      </w:r>
      <w:proofErr w:type="spellStart"/>
      <w:r>
        <w:t>gameobject</w:t>
      </w:r>
      <w:proofErr w:type="spellEnd"/>
      <w:r>
        <w:t xml:space="preserve"> has about </w:t>
      </w:r>
      <w:r w:rsidRPr="007039CD">
        <w:rPr>
          <w:b/>
        </w:rPr>
        <w:t>eleven different speeds</w:t>
      </w:r>
      <w:r>
        <w:t>.</w:t>
      </w:r>
    </w:p>
    <w:p w:rsidR="001C24DA" w:rsidRDefault="001C24DA" w:rsidP="001C24DA">
      <w:pPr>
        <w:pStyle w:val="Heading3"/>
        <w:numPr>
          <w:ilvl w:val="0"/>
          <w:numId w:val="0"/>
        </w:numPr>
        <w:ind w:left="720"/>
      </w:pPr>
      <w:bookmarkStart w:id="3" w:name="_Toc493271492"/>
      <w:r>
        <w:t>Vertical Movement</w:t>
      </w:r>
      <w:bookmarkEnd w:id="3"/>
    </w:p>
    <w:p w:rsidR="007039CD" w:rsidRPr="001C24DA" w:rsidRDefault="001C24DA" w:rsidP="001C24DA">
      <w:pPr>
        <w:pStyle w:val="Heading3"/>
        <w:numPr>
          <w:ilvl w:val="0"/>
          <w:numId w:val="0"/>
        </w:numPr>
        <w:rPr>
          <w:b w:val="0"/>
          <w:smallCaps/>
          <w:sz w:val="36"/>
          <w:szCs w:val="36"/>
        </w:rPr>
      </w:pPr>
      <w:bookmarkStart w:id="4" w:name="_Toc493271493"/>
      <w:r w:rsidRPr="001C24DA">
        <w:rPr>
          <w:b w:val="0"/>
        </w:rPr>
        <w:t>To change the vertical</w:t>
      </w:r>
      <w:r>
        <w:rPr>
          <w:b w:val="0"/>
        </w:rPr>
        <w:t xml:space="preserve"> height of the moving </w:t>
      </w:r>
      <w:proofErr w:type="spellStart"/>
      <w:r>
        <w:rPr>
          <w:b w:val="0"/>
        </w:rPr>
        <w:t>gameobjects</w:t>
      </w:r>
      <w:proofErr w:type="spellEnd"/>
      <w:r>
        <w:rPr>
          <w:b w:val="0"/>
        </w:rPr>
        <w:t xml:space="preserve"> one needs to </w:t>
      </w:r>
      <w:r w:rsidRPr="001C24DA">
        <w:t xml:space="preserve">click and drag the bright pink boxes that are in line with the </w:t>
      </w:r>
      <w:proofErr w:type="spellStart"/>
      <w:r w:rsidRPr="001C24DA">
        <w:t>gameobject</w:t>
      </w:r>
      <w:proofErr w:type="spellEnd"/>
      <w:r>
        <w:t xml:space="preserve"> with the left mouse button</w:t>
      </w:r>
      <w:r w:rsidRPr="001C24DA">
        <w:t>.</w:t>
      </w:r>
      <w:r>
        <w:t xml:space="preserve"> </w:t>
      </w:r>
      <w:r>
        <w:rPr>
          <w:b w:val="0"/>
        </w:rPr>
        <w:t xml:space="preserve">To stop changing the vertical height of the </w:t>
      </w:r>
      <w:proofErr w:type="spellStart"/>
      <w:r>
        <w:rPr>
          <w:b w:val="0"/>
        </w:rPr>
        <w:t>gameobject</w:t>
      </w:r>
      <w:proofErr w:type="spellEnd"/>
      <w:r>
        <w:rPr>
          <w:b w:val="0"/>
        </w:rPr>
        <w:t xml:space="preserve"> simply stop pressing the left mouse button.</w:t>
      </w:r>
      <w:bookmarkEnd w:id="4"/>
      <w:r w:rsidR="007039CD" w:rsidRPr="001C24DA">
        <w:rPr>
          <w:b w:val="0"/>
          <w:smallCaps/>
          <w:sz w:val="36"/>
          <w:szCs w:val="36"/>
        </w:rPr>
        <w:br w:type="page"/>
      </w:r>
    </w:p>
    <w:p w:rsidR="00F738AF" w:rsidRPr="007039CD" w:rsidRDefault="00C6042B" w:rsidP="007039CD">
      <w:pPr>
        <w:pStyle w:val="Heading1"/>
        <w:rPr>
          <w:rFonts w:eastAsiaTheme="minorEastAsia"/>
        </w:rPr>
      </w:pPr>
      <w:bookmarkStart w:id="5" w:name="_Toc493271494"/>
      <w:r>
        <w:rPr>
          <w:rFonts w:eastAsiaTheme="minorEastAsia"/>
        </w:rPr>
        <w:lastRenderedPageBreak/>
        <w:t>Script</w:t>
      </w:r>
      <w:r w:rsidR="007039CD">
        <w:rPr>
          <w:rFonts w:eastAsiaTheme="minorEastAsia"/>
        </w:rPr>
        <w:t>s</w:t>
      </w:r>
      <w:bookmarkEnd w:id="5"/>
    </w:p>
    <w:p w:rsidR="00F738AF" w:rsidRDefault="00F738AF" w:rsidP="00F738AF"/>
    <w:p w:rsidR="00F738AF" w:rsidRDefault="00F738AF" w:rsidP="00F738AF">
      <w:pPr>
        <w:ind w:firstLine="576"/>
      </w:pPr>
      <w:bookmarkStart w:id="6" w:name="_Toc493271495"/>
      <w:proofErr w:type="spellStart"/>
      <w:r w:rsidRPr="00F738AF">
        <w:rPr>
          <w:rStyle w:val="Heading3Char"/>
        </w:rPr>
        <w:t>GameController</w:t>
      </w:r>
      <w:bookmarkEnd w:id="6"/>
      <w:proofErr w:type="spellEnd"/>
    </w:p>
    <w:p w:rsidR="00F738AF" w:rsidRDefault="00F738AF" w:rsidP="00F738AF">
      <w:r>
        <w:t xml:space="preserve">Instantiates </w:t>
      </w:r>
      <w:proofErr w:type="spellStart"/>
      <w:r>
        <w:t>gameobjects</w:t>
      </w:r>
      <w:proofErr w:type="spellEnd"/>
      <w:r>
        <w:t xml:space="preserve"> pivotal to the game and assigns random values to the </w:t>
      </w:r>
      <w:proofErr w:type="spellStart"/>
      <w:r>
        <w:t>gameobject’s</w:t>
      </w:r>
      <w:proofErr w:type="spellEnd"/>
      <w:r>
        <w:t xml:space="preserve"> component’s variables. </w:t>
      </w:r>
      <w:r w:rsidR="00654EAD">
        <w:t>Also controls functionality for speed changing.</w:t>
      </w:r>
    </w:p>
    <w:p w:rsidR="00F738AF" w:rsidRDefault="00F738AF" w:rsidP="00F738AF">
      <w:pPr>
        <w:ind w:firstLine="576"/>
      </w:pPr>
      <w:bookmarkStart w:id="7" w:name="_Toc493271496"/>
      <w:proofErr w:type="spellStart"/>
      <w:r>
        <w:rPr>
          <w:rStyle w:val="Heading3Char"/>
        </w:rPr>
        <w:t>GraphicalObject</w:t>
      </w:r>
      <w:bookmarkEnd w:id="7"/>
      <w:proofErr w:type="spellEnd"/>
    </w:p>
    <w:p w:rsidR="00F738AF" w:rsidRDefault="00F738AF" w:rsidP="00F738AF">
      <w:r>
        <w:t xml:space="preserve">Creates the mesh for the </w:t>
      </w:r>
      <w:proofErr w:type="spellStart"/>
      <w:r>
        <w:t>gameobject</w:t>
      </w:r>
      <w:proofErr w:type="spellEnd"/>
      <w:r>
        <w:t xml:space="preserve"> based on two public variables and makes sure the mesh is centred round the </w:t>
      </w:r>
      <w:proofErr w:type="spellStart"/>
      <w:r>
        <w:t>gameobject’s</w:t>
      </w:r>
      <w:proofErr w:type="spellEnd"/>
      <w:r>
        <w:t xml:space="preserve"> pivot when the game starts.</w:t>
      </w:r>
    </w:p>
    <w:p w:rsidR="00F738AF" w:rsidRDefault="00F738AF" w:rsidP="00F738AF">
      <w:pPr>
        <w:ind w:firstLine="576"/>
      </w:pPr>
      <w:bookmarkStart w:id="8" w:name="_Toc493271497"/>
      <w:r>
        <w:rPr>
          <w:rStyle w:val="Heading3Char"/>
        </w:rPr>
        <w:t>IGB283Transform</w:t>
      </w:r>
      <w:bookmarkEnd w:id="8"/>
    </w:p>
    <w:p w:rsidR="00F738AF" w:rsidRDefault="00F738AF">
      <w:r>
        <w:t xml:space="preserve">Contains the transformation functions used in the game and translates, scales and rotates </w:t>
      </w:r>
      <w:proofErr w:type="spellStart"/>
      <w:r>
        <w:t>gameobjects</w:t>
      </w:r>
      <w:proofErr w:type="spellEnd"/>
      <w:r>
        <w:t xml:space="preserve"> vert by vert using the Matrix3x3 class.</w:t>
      </w:r>
    </w:p>
    <w:p w:rsidR="00F738AF" w:rsidRDefault="00F738AF" w:rsidP="00F738AF">
      <w:pPr>
        <w:ind w:firstLine="576"/>
      </w:pPr>
      <w:bookmarkStart w:id="9" w:name="_Toc493271498"/>
      <w:r>
        <w:rPr>
          <w:rStyle w:val="Heading3Char"/>
        </w:rPr>
        <w:t>Matrix3x3</w:t>
      </w:r>
      <w:bookmarkEnd w:id="9"/>
    </w:p>
    <w:p w:rsidR="00F738AF" w:rsidRDefault="00F738AF" w:rsidP="00F738AF">
      <w:r>
        <w:t>The class where all the matrix functions are located.</w:t>
      </w:r>
    </w:p>
    <w:p w:rsidR="00F738AF" w:rsidRDefault="00F738AF" w:rsidP="00F738AF">
      <w:pPr>
        <w:ind w:firstLine="576"/>
      </w:pPr>
      <w:bookmarkStart w:id="10" w:name="_Toc493271499"/>
      <w:proofErr w:type="spellStart"/>
      <w:r>
        <w:rPr>
          <w:rStyle w:val="Heading3Char"/>
        </w:rPr>
        <w:t>ColourLerp</w:t>
      </w:r>
      <w:bookmarkEnd w:id="10"/>
      <w:proofErr w:type="spellEnd"/>
    </w:p>
    <w:p w:rsidR="00F738AF" w:rsidRDefault="00F738AF" w:rsidP="00F738AF">
      <w:r>
        <w:t xml:space="preserve">Simple script that lerps between two colours, using the </w:t>
      </w:r>
      <w:proofErr w:type="spellStart"/>
      <w:r>
        <w:t>gameobject’s</w:t>
      </w:r>
      <w:proofErr w:type="spellEnd"/>
      <w:r>
        <w:t xml:space="preserve"> mesh’s x position as the step value.</w:t>
      </w:r>
    </w:p>
    <w:p w:rsidR="00F738AF" w:rsidRDefault="00654EAD" w:rsidP="00F738AF">
      <w:pPr>
        <w:ind w:firstLine="576"/>
      </w:pPr>
      <w:bookmarkStart w:id="11" w:name="_Toc493271500"/>
      <w:r>
        <w:rPr>
          <w:rStyle w:val="Heading3Char"/>
        </w:rPr>
        <w:t>Moveable</w:t>
      </w:r>
      <w:bookmarkEnd w:id="11"/>
    </w:p>
    <w:p w:rsidR="00654EAD" w:rsidRDefault="00654EAD" w:rsidP="00F738AF">
      <w:r>
        <w:t xml:space="preserve">Provides the functionality relevant to moving the </w:t>
      </w:r>
      <w:proofErr w:type="spellStart"/>
      <w:r>
        <w:t>gameobjects</w:t>
      </w:r>
      <w:proofErr w:type="spellEnd"/>
      <w:r>
        <w:t xml:space="preserve"> and their parent’s horizontally.</w:t>
      </w:r>
    </w:p>
    <w:p w:rsidR="00F738AF" w:rsidRPr="00F738AF" w:rsidRDefault="00654EAD" w:rsidP="00F738AF">
      <w:r>
        <w:t xml:space="preserve"> </w:t>
      </w:r>
      <w:r w:rsidR="00F738AF">
        <w:br w:type="page"/>
      </w:r>
    </w:p>
    <w:p w:rsidR="00C6042B" w:rsidRDefault="00C6042B" w:rsidP="00C6042B">
      <w:pPr>
        <w:pStyle w:val="Heading1"/>
        <w:rPr>
          <w:rFonts w:eastAsiaTheme="minorEastAsia"/>
        </w:rPr>
      </w:pPr>
      <w:bookmarkStart w:id="12" w:name="_Toc493271501"/>
      <w:r>
        <w:rPr>
          <w:rFonts w:eastAsiaTheme="minorEastAsia"/>
        </w:rPr>
        <w:lastRenderedPageBreak/>
        <w:t>Task 1</w:t>
      </w:r>
      <w:bookmarkEnd w:id="12"/>
    </w:p>
    <w:p w:rsidR="00C6042B" w:rsidRDefault="00C6042B" w:rsidP="00964077">
      <w:pPr>
        <w:pStyle w:val="Heading2"/>
        <w:rPr>
          <w:rFonts w:eastAsiaTheme="minorEastAsia"/>
        </w:rPr>
      </w:pPr>
      <w:r>
        <w:rPr>
          <w:rFonts w:eastAsiaTheme="minorEastAsia"/>
        </w:rPr>
        <w:t xml:space="preserve"> </w:t>
      </w:r>
      <w:bookmarkStart w:id="13" w:name="_Toc493271502"/>
      <w:r w:rsidR="00964077">
        <w:rPr>
          <w:rFonts w:eastAsiaTheme="minorEastAsia"/>
        </w:rPr>
        <w:t>Summary</w:t>
      </w:r>
      <w:bookmarkEnd w:id="13"/>
    </w:p>
    <w:p w:rsidR="00964077" w:rsidRPr="00964077" w:rsidRDefault="00964077" w:rsidP="00964077"/>
    <w:p w:rsidR="00964077" w:rsidRDefault="00964077" w:rsidP="00964077">
      <w:r>
        <w:t xml:space="preserve">To create the mesh of my </w:t>
      </w:r>
      <w:proofErr w:type="spellStart"/>
      <w:r>
        <w:t>gameobject</w:t>
      </w:r>
      <w:proofErr w:type="spellEnd"/>
      <w:r>
        <w:t xml:space="preserve">, I constructed Vector3 locations based on two variables: </w:t>
      </w:r>
      <w:proofErr w:type="spellStart"/>
      <w:r>
        <w:t>xSize</w:t>
      </w:r>
      <w:proofErr w:type="spellEnd"/>
      <w:r>
        <w:t xml:space="preserve"> and </w:t>
      </w:r>
      <w:proofErr w:type="spellStart"/>
      <w:r>
        <w:t>ySize</w:t>
      </w:r>
      <w:proofErr w:type="spellEnd"/>
      <w:r>
        <w:t xml:space="preserve">. Using these Vector3 locations I dynamically construct the vertices of my mesh with for loops. Once completed, I use more for loops to assign the colour of each </w:t>
      </w:r>
      <w:proofErr w:type="spellStart"/>
      <w:r>
        <w:t>vertice</w:t>
      </w:r>
      <w:proofErr w:type="spellEnd"/>
      <w:r>
        <w:t xml:space="preserve"> and construct the triangles of my the </w:t>
      </w:r>
      <w:proofErr w:type="spellStart"/>
      <w:r>
        <w:t>gameobject’s</w:t>
      </w:r>
      <w:proofErr w:type="spellEnd"/>
      <w:r>
        <w:t xml:space="preserve"> mesh.</w:t>
      </w:r>
    </w:p>
    <w:p w:rsidR="00964077" w:rsidRDefault="00964077" w:rsidP="00964077">
      <w:r w:rsidRPr="00964077">
        <w:rPr>
          <w:b/>
        </w:rPr>
        <w:t>Important</w:t>
      </w:r>
      <w:r>
        <w:t xml:space="preserve">: the values of both </w:t>
      </w:r>
      <w:proofErr w:type="spellStart"/>
      <w:r>
        <w:t>xSize</w:t>
      </w:r>
      <w:proofErr w:type="spellEnd"/>
      <w:r>
        <w:t xml:space="preserve"> and </w:t>
      </w:r>
      <w:proofErr w:type="spellStart"/>
      <w:r>
        <w:t>ySize</w:t>
      </w:r>
      <w:proofErr w:type="spellEnd"/>
      <w:r>
        <w:t xml:space="preserve"> must equal </w:t>
      </w:r>
      <w:r w:rsidR="00CA4E32">
        <w:t>at least 5</w:t>
      </w:r>
      <w:r>
        <w:t xml:space="preserve"> for the mesh to meet the criteria of the assignment.</w:t>
      </w:r>
    </w:p>
    <w:p w:rsidR="00964077" w:rsidRDefault="00CA4E32" w:rsidP="00CA4E32">
      <w:pPr>
        <w:pStyle w:val="Heading2"/>
      </w:pPr>
      <w:bookmarkStart w:id="14" w:name="_Toc493271503"/>
      <w:r>
        <w:t>Creating the Vertices</w:t>
      </w:r>
      <w:bookmarkEnd w:id="14"/>
    </w:p>
    <w:p w:rsidR="00CA4E32" w:rsidRDefault="00CA4E32" w:rsidP="00CA4E32"/>
    <w:p w:rsidR="00051404" w:rsidRDefault="00051404" w:rsidP="00051404">
      <w:pPr>
        <w:jc w:val="center"/>
      </w:pPr>
      <w:r>
        <w:rPr>
          <w:noProof/>
        </w:rPr>
        <w:drawing>
          <wp:inline distT="0" distB="0" distL="0" distR="0" wp14:anchorId="077AE216" wp14:editId="087D9878">
            <wp:extent cx="4800600" cy="28289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0600" cy="2828925"/>
                    </a:xfrm>
                    <a:prstGeom prst="rect">
                      <a:avLst/>
                    </a:prstGeom>
                  </pic:spPr>
                </pic:pic>
              </a:graphicData>
            </a:graphic>
          </wp:inline>
        </w:drawing>
      </w:r>
    </w:p>
    <w:p w:rsidR="00051404" w:rsidRDefault="00051404" w:rsidP="00CA4E32">
      <w:r>
        <w:t xml:space="preserve">When creating the </w:t>
      </w:r>
      <w:r w:rsidRPr="00363D0D">
        <w:rPr>
          <w:b/>
        </w:rPr>
        <w:t>Vector3</w:t>
      </w:r>
      <w:r>
        <w:t xml:space="preserve"> locations of </w:t>
      </w:r>
      <w:r w:rsidR="004E50C6">
        <w:t xml:space="preserve">the </w:t>
      </w:r>
      <w:proofErr w:type="spellStart"/>
      <w:r w:rsidR="004E50C6" w:rsidRPr="00363D0D">
        <w:rPr>
          <w:b/>
        </w:rPr>
        <w:t>GameObject’s</w:t>
      </w:r>
      <w:proofErr w:type="spellEnd"/>
      <w:r w:rsidR="00363D0D">
        <w:t xml:space="preserve"> </w:t>
      </w:r>
      <w:r w:rsidR="00363D0D" w:rsidRPr="00363D0D">
        <w:rPr>
          <w:b/>
        </w:rPr>
        <w:t>M</w:t>
      </w:r>
      <w:r w:rsidR="004E50C6" w:rsidRPr="00363D0D">
        <w:rPr>
          <w:b/>
        </w:rPr>
        <w:t>esh</w:t>
      </w:r>
      <w:r w:rsidR="004E50C6">
        <w:t xml:space="preserve"> one can see that I construct the columns of the mesh first. Furthermore, one can see that it takes an </w:t>
      </w:r>
      <w:proofErr w:type="spellStart"/>
      <w:r w:rsidR="004E50C6" w:rsidRPr="00E85319">
        <w:rPr>
          <w:b/>
        </w:rPr>
        <w:t>xSize</w:t>
      </w:r>
      <w:proofErr w:type="spellEnd"/>
      <w:r w:rsidR="004E50C6">
        <w:t xml:space="preserve"> and </w:t>
      </w:r>
      <w:proofErr w:type="spellStart"/>
      <w:r w:rsidR="004E50C6" w:rsidRPr="00E85319">
        <w:rPr>
          <w:b/>
        </w:rPr>
        <w:t>ySize</w:t>
      </w:r>
      <w:proofErr w:type="spellEnd"/>
      <w:r w:rsidR="004E50C6">
        <w:t xml:space="preserve"> of 3 to create a square that contains 8 triangles – or four quads; </w:t>
      </w:r>
      <w:proofErr w:type="spellStart"/>
      <w:r w:rsidR="004E50C6" w:rsidRPr="00E85319">
        <w:rPr>
          <w:b/>
        </w:rPr>
        <w:t>xSize</w:t>
      </w:r>
      <w:proofErr w:type="spellEnd"/>
      <w:r w:rsidR="004E50C6">
        <w:t xml:space="preserve"> and </w:t>
      </w:r>
      <w:proofErr w:type="spellStart"/>
      <w:r w:rsidR="004E50C6" w:rsidRPr="00E85319">
        <w:rPr>
          <w:b/>
        </w:rPr>
        <w:t>ySize</w:t>
      </w:r>
      <w:proofErr w:type="spellEnd"/>
      <w:r w:rsidR="004E50C6">
        <w:t xml:space="preserve"> represents the number of verts in a column/row not the amount triangles in the mesh. If one were to have either </w:t>
      </w:r>
      <w:proofErr w:type="spellStart"/>
      <w:r w:rsidR="004E50C6" w:rsidRPr="00E85319">
        <w:rPr>
          <w:b/>
        </w:rPr>
        <w:t>xSize</w:t>
      </w:r>
      <w:proofErr w:type="spellEnd"/>
      <w:r w:rsidR="004E50C6">
        <w:t xml:space="preserve"> or </w:t>
      </w:r>
      <w:proofErr w:type="spellStart"/>
      <w:r w:rsidR="004E50C6" w:rsidRPr="00E85319">
        <w:rPr>
          <w:b/>
        </w:rPr>
        <w:t>ySize</w:t>
      </w:r>
      <w:proofErr w:type="spellEnd"/>
      <w:r w:rsidR="004E50C6">
        <w:t xml:space="preserve"> equal 1 then there would be no mesh. Due to this </w:t>
      </w:r>
      <w:r w:rsidR="00363D0D">
        <w:t>design,</w:t>
      </w:r>
      <w:r w:rsidR="004E50C6">
        <w:t xml:space="preserve"> one can also construct rectangles with the scripts I created.</w:t>
      </w:r>
    </w:p>
    <w:p w:rsidR="00C6042B" w:rsidRDefault="00E85319" w:rsidP="00C6042B">
      <w:proofErr w:type="gramStart"/>
      <w:r>
        <w:t>All of these</w:t>
      </w:r>
      <w:proofErr w:type="gramEnd"/>
      <w:r>
        <w:t xml:space="preserve"> </w:t>
      </w:r>
      <w:r w:rsidRPr="00363D0D">
        <w:rPr>
          <w:b/>
        </w:rPr>
        <w:t>Vector</w:t>
      </w:r>
      <w:r w:rsidR="00FC76E0" w:rsidRPr="00363D0D">
        <w:rPr>
          <w:b/>
        </w:rPr>
        <w:t>3</w:t>
      </w:r>
      <w:r w:rsidR="00FC76E0">
        <w:t xml:space="preserve"> locations are stored in an array so they can be easily accessed and used when constructing the </w:t>
      </w:r>
      <w:proofErr w:type="spellStart"/>
      <w:r w:rsidR="00FC76E0" w:rsidRPr="00363D0D">
        <w:rPr>
          <w:b/>
        </w:rPr>
        <w:t>Game</w:t>
      </w:r>
      <w:r w:rsidR="00A217E7" w:rsidRPr="00363D0D">
        <w:rPr>
          <w:b/>
        </w:rPr>
        <w:t>O</w:t>
      </w:r>
      <w:r w:rsidR="00FC76E0" w:rsidRPr="00363D0D">
        <w:rPr>
          <w:b/>
        </w:rPr>
        <w:t>bject’s</w:t>
      </w:r>
      <w:proofErr w:type="spellEnd"/>
      <w:r w:rsidR="00363D0D">
        <w:t xml:space="preserve"> </w:t>
      </w:r>
      <w:r w:rsidR="00363D0D" w:rsidRPr="00363D0D">
        <w:rPr>
          <w:b/>
        </w:rPr>
        <w:t>M</w:t>
      </w:r>
      <w:r w:rsidR="00FC76E0" w:rsidRPr="00363D0D">
        <w:rPr>
          <w:b/>
        </w:rPr>
        <w:t>esh</w:t>
      </w:r>
      <w:r w:rsidR="00FC76E0">
        <w:t>.</w:t>
      </w:r>
    </w:p>
    <w:p w:rsidR="00C6042B" w:rsidRDefault="009A500E" w:rsidP="00C6042B">
      <w:pPr>
        <w:pStyle w:val="Heading2"/>
        <w:rPr>
          <w:rFonts w:eastAsiaTheme="minorEastAsia"/>
        </w:rPr>
      </w:pPr>
      <w:bookmarkStart w:id="15" w:name="_Toc493271504"/>
      <w:r>
        <w:rPr>
          <w:rFonts w:eastAsiaTheme="minorEastAsia"/>
        </w:rPr>
        <w:t>Constructing Triangles with the Vertices</w:t>
      </w:r>
      <w:bookmarkEnd w:id="15"/>
    </w:p>
    <w:p w:rsidR="00C6042B" w:rsidRDefault="00C36DD5" w:rsidP="00C6042B">
      <w:r>
        <w:t xml:space="preserve">Below </w:t>
      </w:r>
      <w:r w:rsidR="00CA048C">
        <w:t xml:space="preserve">one can see a picture of the code used to construct the triangles of the </w:t>
      </w:r>
      <w:r w:rsidR="00CA048C" w:rsidRPr="00CA048C">
        <w:rPr>
          <w:b/>
        </w:rPr>
        <w:t>Mesh</w:t>
      </w:r>
      <w:r w:rsidR="00CA048C">
        <w:t>.</w:t>
      </w:r>
    </w:p>
    <w:p w:rsidR="00A217E7" w:rsidRDefault="00A217E7" w:rsidP="00A217E7">
      <w:pPr>
        <w:jc w:val="center"/>
      </w:pPr>
      <w:r>
        <w:rPr>
          <w:noProof/>
        </w:rPr>
        <w:lastRenderedPageBreak/>
        <w:drawing>
          <wp:inline distT="0" distB="0" distL="0" distR="0" wp14:anchorId="413C2643" wp14:editId="268510F8">
            <wp:extent cx="5731510" cy="3330575"/>
            <wp:effectExtent l="0" t="0" r="254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30575"/>
                    </a:xfrm>
                    <a:prstGeom prst="rect">
                      <a:avLst/>
                    </a:prstGeom>
                  </pic:spPr>
                </pic:pic>
              </a:graphicData>
            </a:graphic>
          </wp:inline>
        </w:drawing>
      </w:r>
    </w:p>
    <w:p w:rsidR="00C6042B" w:rsidRDefault="00C6042B" w:rsidP="00C6042B"/>
    <w:p w:rsidR="00C6042B" w:rsidRDefault="007432E0" w:rsidP="00C6042B">
      <w:r>
        <w:t>Using the peculiar for loop displayed above I c</w:t>
      </w:r>
      <w:r w:rsidR="00DA6941">
        <w:t xml:space="preserve">onstruct the mesh quad by quad, adding each </w:t>
      </w:r>
      <w:proofErr w:type="spellStart"/>
      <w:r w:rsidR="00DA6941">
        <w:t>vertice’s</w:t>
      </w:r>
      <w:proofErr w:type="spellEnd"/>
      <w:r w:rsidR="00DA6941">
        <w:t xml:space="preserve"> </w:t>
      </w:r>
      <w:r w:rsidR="00DA6941" w:rsidRPr="00DA6941">
        <w:rPr>
          <w:b/>
        </w:rPr>
        <w:t>Vector3</w:t>
      </w:r>
      <w:r w:rsidR="00DA6941">
        <w:t xml:space="preserve"> location in threes to create triangles. </w:t>
      </w:r>
      <w:r w:rsidR="009F6528">
        <w:t xml:space="preserve">For example, the first triangle would be constructed from </w:t>
      </w:r>
      <w:proofErr w:type="spellStart"/>
      <w:r w:rsidR="009F6528">
        <w:t>vertice’s</w:t>
      </w:r>
      <w:proofErr w:type="spellEnd"/>
      <w:r w:rsidR="009F6528">
        <w:t xml:space="preserve"> v1, v2 and v4 if we go by the image in Section 4.2.</w:t>
      </w:r>
    </w:p>
    <w:p w:rsidR="009F6528" w:rsidRDefault="0041765A" w:rsidP="00C6042B">
      <w:r>
        <w:t xml:space="preserve">As the vertices are constructed column by column we need to add the </w:t>
      </w:r>
      <w:proofErr w:type="spellStart"/>
      <w:r>
        <w:t>ySize</w:t>
      </w:r>
      <w:proofErr w:type="spellEnd"/>
      <w:r>
        <w:t xml:space="preserve"> / column size to </w:t>
      </w:r>
      <w:proofErr w:type="spellStart"/>
      <w:r>
        <w:t>i</w:t>
      </w:r>
      <w:proofErr w:type="spellEnd"/>
      <w:r>
        <w:t xml:space="preserve"> to get the next </w:t>
      </w:r>
      <w:proofErr w:type="spellStart"/>
      <w:r>
        <w:t>vertice</w:t>
      </w:r>
      <w:proofErr w:type="spellEnd"/>
      <w:r>
        <w:t xml:space="preserve"> in the row. Finally, j receives its own variant of this process to create the other triangle of the first quad.</w:t>
      </w:r>
    </w:p>
    <w:p w:rsidR="0041765A" w:rsidRDefault="0041765A" w:rsidP="00C6042B">
      <w:r>
        <w:t xml:space="preserve">To avoid an issue where a triangle that would span across two entire columns was created an if statement was constructed. This if statement checks </w:t>
      </w:r>
      <w:proofErr w:type="gramStart"/>
      <w:r>
        <w:t xml:space="preserve">if  </w:t>
      </w:r>
      <w:proofErr w:type="spellStart"/>
      <w:r>
        <w:t>i</w:t>
      </w:r>
      <w:proofErr w:type="spellEnd"/>
      <w:proofErr w:type="gramEnd"/>
      <w:r>
        <w:t xml:space="preserve"> + 1 is equal to the column size, if it is then it’ll that iteration of the loop as the problematic triangle would be spawned otherwise.</w:t>
      </w:r>
    </w:p>
    <w:p w:rsidR="0041765A" w:rsidRDefault="0041765A" w:rsidP="0041765A">
      <w:pPr>
        <w:pStyle w:val="Heading2"/>
      </w:pPr>
      <w:bookmarkStart w:id="16" w:name="_Toc493271505"/>
      <w:r>
        <w:t>Centring the Mesh</w:t>
      </w:r>
      <w:bookmarkEnd w:id="16"/>
    </w:p>
    <w:p w:rsidR="0041765A" w:rsidRDefault="0041765A" w:rsidP="0041765A"/>
    <w:p w:rsidR="002A1336" w:rsidRDefault="002A1336" w:rsidP="0041765A">
      <w:r>
        <w:t xml:space="preserve">To initially centre the </w:t>
      </w:r>
      <w:proofErr w:type="spellStart"/>
      <w:r w:rsidRPr="005A2F1B">
        <w:rPr>
          <w:b/>
        </w:rPr>
        <w:t>GameObject’s</w:t>
      </w:r>
      <w:proofErr w:type="spellEnd"/>
      <w:r w:rsidRPr="005A2F1B">
        <w:rPr>
          <w:b/>
        </w:rPr>
        <w:t xml:space="preserve"> Mesh</w:t>
      </w:r>
      <w:r>
        <w:t xml:space="preserve"> around the </w:t>
      </w:r>
      <w:proofErr w:type="spellStart"/>
      <w:r w:rsidRPr="005A2F1B">
        <w:rPr>
          <w:b/>
        </w:rPr>
        <w:t>GameObject’s</w:t>
      </w:r>
      <w:proofErr w:type="spellEnd"/>
      <w:r w:rsidRPr="005A2F1B">
        <w:rPr>
          <w:b/>
        </w:rPr>
        <w:t xml:space="preserve"> Mesh</w:t>
      </w:r>
      <w:r>
        <w:t xml:space="preserve"> alterations were needed to be made to the construction of the </w:t>
      </w:r>
      <w:proofErr w:type="spellStart"/>
      <w:r>
        <w:t>vertice</w:t>
      </w:r>
      <w:proofErr w:type="spellEnd"/>
      <w:r>
        <w:t xml:space="preserve"> loc</w:t>
      </w:r>
      <w:r w:rsidR="005A2F1B">
        <w:t>ations. The solution was simply:</w:t>
      </w:r>
      <w:r>
        <w:t xml:space="preserve"> </w:t>
      </w:r>
      <w:r w:rsidR="005A2F1B">
        <w:t xml:space="preserve">divide the row and column size in half and use these new values to offset the initial </w:t>
      </w:r>
      <w:r w:rsidR="005A2F1B" w:rsidRPr="005A2F1B">
        <w:rPr>
          <w:b/>
        </w:rPr>
        <w:t>Mesh</w:t>
      </w:r>
      <w:r w:rsidR="005A2F1B">
        <w:t>.</w:t>
      </w:r>
      <w:r w:rsidR="00A016E8">
        <w:t xml:space="preserve"> A picture of the </w:t>
      </w:r>
      <w:proofErr w:type="gramStart"/>
      <w:r w:rsidR="00A016E8">
        <w:t>aforementioned solution</w:t>
      </w:r>
      <w:proofErr w:type="gramEnd"/>
      <w:r w:rsidR="00A016E8">
        <w:t xml:space="preserve"> can be seen below.</w:t>
      </w:r>
    </w:p>
    <w:p w:rsidR="005008BD" w:rsidRPr="0041765A" w:rsidRDefault="005008BD" w:rsidP="005008BD">
      <w:pPr>
        <w:jc w:val="center"/>
      </w:pPr>
      <w:r>
        <w:rPr>
          <w:noProof/>
        </w:rPr>
        <w:drawing>
          <wp:inline distT="0" distB="0" distL="0" distR="0" wp14:anchorId="11307B5B" wp14:editId="4FD8D317">
            <wp:extent cx="4429820" cy="1635298"/>
            <wp:effectExtent l="0" t="0" r="889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1089" cy="1650533"/>
                    </a:xfrm>
                    <a:prstGeom prst="rect">
                      <a:avLst/>
                    </a:prstGeom>
                  </pic:spPr>
                </pic:pic>
              </a:graphicData>
            </a:graphic>
          </wp:inline>
        </w:drawing>
      </w:r>
    </w:p>
    <w:p w:rsidR="00C6042B" w:rsidRDefault="00C6042B" w:rsidP="00C6042B">
      <w:pPr>
        <w:pStyle w:val="Heading2"/>
        <w:rPr>
          <w:rFonts w:eastAsiaTheme="minorEastAsia"/>
        </w:rPr>
      </w:pPr>
      <w:bookmarkStart w:id="17" w:name="_Toc493271506"/>
      <w:r>
        <w:rPr>
          <w:rFonts w:eastAsiaTheme="minorEastAsia"/>
        </w:rPr>
        <w:lastRenderedPageBreak/>
        <w:t>Transformation Class</w:t>
      </w:r>
      <w:bookmarkEnd w:id="17"/>
    </w:p>
    <w:p w:rsidR="00C6042B" w:rsidRDefault="00C6042B" w:rsidP="00C6042B">
      <w:pPr>
        <w:keepNext/>
        <w:rPr>
          <w:noProof/>
        </w:rPr>
      </w:pPr>
    </w:p>
    <w:p w:rsidR="005008BD" w:rsidRDefault="005008BD" w:rsidP="00C6042B">
      <w:pPr>
        <w:keepNext/>
      </w:pPr>
      <w:r>
        <w:rPr>
          <w:noProof/>
        </w:rPr>
        <w:drawing>
          <wp:inline distT="0" distB="0" distL="0" distR="0" wp14:anchorId="22100456" wp14:editId="287D540E">
            <wp:extent cx="5731510" cy="4569460"/>
            <wp:effectExtent l="0" t="0" r="254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69460"/>
                    </a:xfrm>
                    <a:prstGeom prst="rect">
                      <a:avLst/>
                    </a:prstGeom>
                  </pic:spPr>
                </pic:pic>
              </a:graphicData>
            </a:graphic>
          </wp:inline>
        </w:drawing>
      </w:r>
    </w:p>
    <w:p w:rsidR="005008BD" w:rsidRDefault="005008BD" w:rsidP="005008BD">
      <w:r>
        <w:t xml:space="preserve">Above one can see the functions I created to translate, rotate and scale the </w:t>
      </w:r>
      <w:r w:rsidRPr="000D1FC2">
        <w:rPr>
          <w:b/>
        </w:rPr>
        <w:t>Mesh</w:t>
      </w:r>
      <w:r>
        <w:t xml:space="preserve"> created using the </w:t>
      </w:r>
      <w:proofErr w:type="spellStart"/>
      <w:r>
        <w:t>vertice</w:t>
      </w:r>
      <w:proofErr w:type="spellEnd"/>
      <w:r>
        <w:t xml:space="preserve"> and triangle construction logic that was shown </w:t>
      </w:r>
      <w:proofErr w:type="spellStart"/>
      <w:r>
        <w:t>priorly</w:t>
      </w:r>
      <w:proofErr w:type="spellEnd"/>
      <w:r>
        <w:t>.</w:t>
      </w:r>
    </w:p>
    <w:p w:rsidR="00010648" w:rsidRDefault="000D1FC2" w:rsidP="005008BD">
      <w:r>
        <w:t xml:space="preserve">Using a combination of my own matrix construction functions and the </w:t>
      </w:r>
      <w:r w:rsidRPr="000D1FC2">
        <w:rPr>
          <w:b/>
        </w:rPr>
        <w:t>Matrix3x3</w:t>
      </w:r>
      <w:r>
        <w:t xml:space="preserve"> functionality I can create my own matrices and then manipulate them with these two functions. </w:t>
      </w:r>
      <w:r w:rsidR="00010648">
        <w:t xml:space="preserve">By performing these computations in update and multiplying it with </w:t>
      </w:r>
      <w:proofErr w:type="spellStart"/>
      <w:r w:rsidR="00010648" w:rsidRPr="00010648">
        <w:rPr>
          <w:b/>
        </w:rPr>
        <w:t>deltaTime</w:t>
      </w:r>
      <w:proofErr w:type="spellEnd"/>
      <w:r w:rsidR="00010648">
        <w:t xml:space="preserve"> the </w:t>
      </w:r>
      <w:r w:rsidR="00010648" w:rsidRPr="00010648">
        <w:rPr>
          <w:b/>
        </w:rPr>
        <w:t>Mesh</w:t>
      </w:r>
      <w:r w:rsidR="00010648">
        <w:t xml:space="preserve"> can move around the level in a smooth fashion.</w:t>
      </w:r>
    </w:p>
    <w:p w:rsidR="00010648" w:rsidRDefault="00010648" w:rsidP="005008BD">
      <w:r>
        <w:rPr>
          <w:noProof/>
        </w:rPr>
        <w:drawing>
          <wp:inline distT="0" distB="0" distL="0" distR="0" wp14:anchorId="054D503D" wp14:editId="0C0BEE52">
            <wp:extent cx="5731510" cy="156464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64640"/>
                    </a:xfrm>
                    <a:prstGeom prst="rect">
                      <a:avLst/>
                    </a:prstGeom>
                  </pic:spPr>
                </pic:pic>
              </a:graphicData>
            </a:graphic>
          </wp:inline>
        </w:drawing>
      </w:r>
    </w:p>
    <w:p w:rsidR="000D1FC2" w:rsidRDefault="000D1FC2" w:rsidP="005008BD">
      <w:r>
        <w:t xml:space="preserve">One can see the code for my matrix construction functions in the image </w:t>
      </w:r>
      <w:r w:rsidR="007564B2">
        <w:t>below.</w:t>
      </w:r>
    </w:p>
    <w:p w:rsidR="007039CD" w:rsidRDefault="007039CD" w:rsidP="00CB63B3">
      <w:pPr>
        <w:pStyle w:val="Heading2"/>
        <w:numPr>
          <w:ilvl w:val="0"/>
          <w:numId w:val="0"/>
        </w:numPr>
      </w:pPr>
    </w:p>
    <w:sectPr w:rsidR="00703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DAF21D48"/>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65C"/>
    <w:rsid w:val="00010648"/>
    <w:rsid w:val="00051404"/>
    <w:rsid w:val="000D1FC2"/>
    <w:rsid w:val="00183641"/>
    <w:rsid w:val="001C24DA"/>
    <w:rsid w:val="002A1336"/>
    <w:rsid w:val="00363D0D"/>
    <w:rsid w:val="0041765A"/>
    <w:rsid w:val="004E102B"/>
    <w:rsid w:val="004E50C6"/>
    <w:rsid w:val="005008BD"/>
    <w:rsid w:val="0059065C"/>
    <w:rsid w:val="005A2F1B"/>
    <w:rsid w:val="00654EAD"/>
    <w:rsid w:val="007039CD"/>
    <w:rsid w:val="007432E0"/>
    <w:rsid w:val="007564B2"/>
    <w:rsid w:val="00933B83"/>
    <w:rsid w:val="00964077"/>
    <w:rsid w:val="009A500E"/>
    <w:rsid w:val="009B2065"/>
    <w:rsid w:val="009F6528"/>
    <w:rsid w:val="00A016E8"/>
    <w:rsid w:val="00A217E7"/>
    <w:rsid w:val="00C17ECE"/>
    <w:rsid w:val="00C36DD5"/>
    <w:rsid w:val="00C6042B"/>
    <w:rsid w:val="00CA048C"/>
    <w:rsid w:val="00CA4E32"/>
    <w:rsid w:val="00CB63B3"/>
    <w:rsid w:val="00DA6941"/>
    <w:rsid w:val="00DC3622"/>
    <w:rsid w:val="00E85319"/>
    <w:rsid w:val="00F160DC"/>
    <w:rsid w:val="00F738AF"/>
    <w:rsid w:val="00FC76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771D"/>
  <w15:chartTrackingRefBased/>
  <w15:docId w15:val="{CBE8D8B9-D453-4E4C-8B33-A621096C1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2065"/>
  </w:style>
  <w:style w:type="paragraph" w:styleId="Heading1">
    <w:name w:val="heading 1"/>
    <w:basedOn w:val="Normal"/>
    <w:next w:val="Normal"/>
    <w:link w:val="Heading1Char"/>
    <w:uiPriority w:val="9"/>
    <w:qFormat/>
    <w:rsid w:val="009B2065"/>
    <w:pPr>
      <w:keepNext/>
      <w:keepLines/>
      <w:numPr>
        <w:numId w:val="10"/>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B206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B206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B206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B206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B206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B206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206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206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6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B206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B2065"/>
    <w:rPr>
      <w:rFonts w:asciiTheme="majorHAnsi" w:eastAsiaTheme="majorEastAsia" w:hAnsiTheme="majorHAnsi" w:cstheme="majorBidi"/>
      <w:b/>
      <w:bCs/>
      <w:color w:val="000000" w:themeColor="text1"/>
    </w:rPr>
  </w:style>
  <w:style w:type="paragraph" w:styleId="Caption">
    <w:name w:val="caption"/>
    <w:basedOn w:val="Normal"/>
    <w:next w:val="Normal"/>
    <w:uiPriority w:val="35"/>
    <w:semiHidden/>
    <w:unhideWhenUsed/>
    <w:qFormat/>
    <w:rsid w:val="009B206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B206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B206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B206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B2065"/>
    <w:rPr>
      <w:color w:val="5A5A5A" w:themeColor="text1" w:themeTint="A5"/>
      <w:spacing w:val="10"/>
    </w:rPr>
  </w:style>
  <w:style w:type="character" w:customStyle="1" w:styleId="Heading4Char">
    <w:name w:val="Heading 4 Char"/>
    <w:basedOn w:val="DefaultParagraphFont"/>
    <w:link w:val="Heading4"/>
    <w:uiPriority w:val="9"/>
    <w:semiHidden/>
    <w:rsid w:val="009B206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B206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B206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B206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B20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2065"/>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9B2065"/>
    <w:rPr>
      <w:b/>
      <w:bCs/>
      <w:color w:val="000000" w:themeColor="text1"/>
    </w:rPr>
  </w:style>
  <w:style w:type="character" w:styleId="Emphasis">
    <w:name w:val="Emphasis"/>
    <w:basedOn w:val="DefaultParagraphFont"/>
    <w:uiPriority w:val="20"/>
    <w:qFormat/>
    <w:rsid w:val="009B2065"/>
    <w:rPr>
      <w:i/>
      <w:iCs/>
      <w:color w:val="auto"/>
    </w:rPr>
  </w:style>
  <w:style w:type="paragraph" w:styleId="NoSpacing">
    <w:name w:val="No Spacing"/>
    <w:uiPriority w:val="1"/>
    <w:qFormat/>
    <w:rsid w:val="009B2065"/>
    <w:pPr>
      <w:spacing w:after="0" w:line="240" w:lineRule="auto"/>
    </w:pPr>
  </w:style>
  <w:style w:type="paragraph" w:styleId="Quote">
    <w:name w:val="Quote"/>
    <w:basedOn w:val="Normal"/>
    <w:next w:val="Normal"/>
    <w:link w:val="QuoteChar"/>
    <w:uiPriority w:val="29"/>
    <w:qFormat/>
    <w:rsid w:val="009B2065"/>
    <w:pPr>
      <w:spacing w:before="160"/>
      <w:ind w:left="720" w:right="720"/>
    </w:pPr>
    <w:rPr>
      <w:i/>
      <w:iCs/>
      <w:color w:val="000000" w:themeColor="text1"/>
    </w:rPr>
  </w:style>
  <w:style w:type="character" w:customStyle="1" w:styleId="QuoteChar">
    <w:name w:val="Quote Char"/>
    <w:basedOn w:val="DefaultParagraphFont"/>
    <w:link w:val="Quote"/>
    <w:uiPriority w:val="29"/>
    <w:rsid w:val="009B2065"/>
    <w:rPr>
      <w:i/>
      <w:iCs/>
      <w:color w:val="000000" w:themeColor="text1"/>
    </w:rPr>
  </w:style>
  <w:style w:type="paragraph" w:styleId="IntenseQuote">
    <w:name w:val="Intense Quote"/>
    <w:basedOn w:val="Normal"/>
    <w:next w:val="Normal"/>
    <w:link w:val="IntenseQuoteChar"/>
    <w:uiPriority w:val="30"/>
    <w:qFormat/>
    <w:rsid w:val="009B206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B2065"/>
    <w:rPr>
      <w:color w:val="000000" w:themeColor="text1"/>
      <w:shd w:val="clear" w:color="auto" w:fill="F2F2F2" w:themeFill="background1" w:themeFillShade="F2"/>
    </w:rPr>
  </w:style>
  <w:style w:type="character" w:styleId="SubtleEmphasis">
    <w:name w:val="Subtle Emphasis"/>
    <w:basedOn w:val="DefaultParagraphFont"/>
    <w:uiPriority w:val="19"/>
    <w:qFormat/>
    <w:rsid w:val="009B2065"/>
    <w:rPr>
      <w:i/>
      <w:iCs/>
      <w:color w:val="404040" w:themeColor="text1" w:themeTint="BF"/>
    </w:rPr>
  </w:style>
  <w:style w:type="character" w:styleId="IntenseEmphasis">
    <w:name w:val="Intense Emphasis"/>
    <w:basedOn w:val="DefaultParagraphFont"/>
    <w:uiPriority w:val="21"/>
    <w:qFormat/>
    <w:rsid w:val="009B2065"/>
    <w:rPr>
      <w:b/>
      <w:bCs/>
      <w:i/>
      <w:iCs/>
      <w:caps/>
    </w:rPr>
  </w:style>
  <w:style w:type="character" w:styleId="SubtleReference">
    <w:name w:val="Subtle Reference"/>
    <w:basedOn w:val="DefaultParagraphFont"/>
    <w:uiPriority w:val="31"/>
    <w:qFormat/>
    <w:rsid w:val="009B206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B2065"/>
    <w:rPr>
      <w:b/>
      <w:bCs/>
      <w:smallCaps/>
      <w:u w:val="single"/>
    </w:rPr>
  </w:style>
  <w:style w:type="character" w:styleId="BookTitle">
    <w:name w:val="Book Title"/>
    <w:basedOn w:val="DefaultParagraphFont"/>
    <w:uiPriority w:val="33"/>
    <w:qFormat/>
    <w:rsid w:val="009B2065"/>
    <w:rPr>
      <w:b w:val="0"/>
      <w:bCs w:val="0"/>
      <w:smallCaps/>
      <w:spacing w:val="5"/>
    </w:rPr>
  </w:style>
  <w:style w:type="paragraph" w:styleId="TOCHeading">
    <w:name w:val="TOC Heading"/>
    <w:basedOn w:val="Heading1"/>
    <w:next w:val="Normal"/>
    <w:uiPriority w:val="39"/>
    <w:unhideWhenUsed/>
    <w:qFormat/>
    <w:rsid w:val="009B2065"/>
    <w:pPr>
      <w:outlineLvl w:val="9"/>
    </w:pPr>
  </w:style>
  <w:style w:type="paragraph" w:styleId="TOC1">
    <w:name w:val="toc 1"/>
    <w:basedOn w:val="Normal"/>
    <w:next w:val="Normal"/>
    <w:autoRedefine/>
    <w:uiPriority w:val="39"/>
    <w:unhideWhenUsed/>
    <w:rsid w:val="00F738AF"/>
    <w:pPr>
      <w:spacing w:after="100"/>
    </w:pPr>
  </w:style>
  <w:style w:type="paragraph" w:styleId="TOC2">
    <w:name w:val="toc 2"/>
    <w:basedOn w:val="Normal"/>
    <w:next w:val="Normal"/>
    <w:autoRedefine/>
    <w:uiPriority w:val="39"/>
    <w:unhideWhenUsed/>
    <w:rsid w:val="00F738AF"/>
    <w:pPr>
      <w:spacing w:after="100"/>
      <w:ind w:left="220"/>
    </w:pPr>
  </w:style>
  <w:style w:type="paragraph" w:styleId="TOC3">
    <w:name w:val="toc 3"/>
    <w:basedOn w:val="Normal"/>
    <w:next w:val="Normal"/>
    <w:autoRedefine/>
    <w:uiPriority w:val="39"/>
    <w:unhideWhenUsed/>
    <w:rsid w:val="00F738AF"/>
    <w:pPr>
      <w:spacing w:after="100"/>
      <w:ind w:left="440"/>
    </w:pPr>
  </w:style>
  <w:style w:type="character" w:styleId="Hyperlink">
    <w:name w:val="Hyperlink"/>
    <w:basedOn w:val="DefaultParagraphFont"/>
    <w:uiPriority w:val="99"/>
    <w:unhideWhenUsed/>
    <w:rsid w:val="00F738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61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ABA6D-54B2-4FC7-9D4E-3B8412F08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Carey</dc:creator>
  <cp:keywords/>
  <dc:description/>
  <cp:lastModifiedBy>Jared Carey</cp:lastModifiedBy>
  <cp:revision>25</cp:revision>
  <dcterms:created xsi:type="dcterms:W3CDTF">2017-09-15T08:25:00Z</dcterms:created>
  <dcterms:modified xsi:type="dcterms:W3CDTF">2017-09-15T10:42:00Z</dcterms:modified>
</cp:coreProperties>
</file>