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8"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jc w:val="center"/>
        <w:rPr>
          <w:sz w:val="36"/>
          <w:szCs w:val="36"/>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Scope Management Plan</w:t>
      </w:r>
      <w:r w:rsidDel="00000000" w:rsidR="00000000" w:rsidRPr="00000000">
        <w:rPr>
          <w:rtl w:val="0"/>
        </w:rPr>
      </w:r>
    </w:p>
    <w:p w:rsidR="00000000" w:rsidDel="00000000" w:rsidP="00000000" w:rsidRDefault="00000000" w:rsidRPr="00000000" w14:paraId="0000000D">
      <w:pPr>
        <w:jc w:val="center"/>
        <w:rPr>
          <w:b w:val="0"/>
          <w:bCs w:val="0"/>
          <w:smallCaps w:val="0"/>
          <w:sz w:val="28"/>
          <w:szCs w:val="28"/>
          <w:vertAlign w:val="baseline"/>
        </w:rPr>
      </w:pPr>
      <w:r w:rsidDel="00000000" w:rsidR="00000000" w:rsidRPr="00000000">
        <w:rPr>
          <w:b w:val="1"/>
          <w:bCs w:val="1"/>
          <w:smallCaps w:val="1"/>
          <w:sz w:val="28"/>
          <w:szCs w:val="28"/>
          <w:rtl w:val="0"/>
        </w:rPr>
        <w:t xml:space="preserve">SkinCheckAI</w:t>
      </w:r>
      <w:r w:rsidDel="00000000" w:rsidR="00000000" w:rsidRPr="00000000">
        <w:rPr>
          <w:rtl w:val="0"/>
        </w:rPr>
      </w:r>
    </w:p>
    <w:p w:rsidR="00000000" w:rsidDel="00000000" w:rsidP="00000000" w:rsidRDefault="00000000" w:rsidRPr="00000000" w14:paraId="0000000E">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0F">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sectPr>
          <w:headerReference r:id="rId9" w:type="default"/>
          <w:footerReference r:id="rId10" w:type="default"/>
          <w:footerReference r:id="rId11" w:type="even"/>
          <w:pgSz w:h="15840" w:w="12240" w:orient="portrait"/>
          <w:pgMar w:bottom="1440" w:top="1440" w:left="1440" w:right="1440" w:header="720" w:footer="720"/>
          <w:pgNumType w:start="1"/>
          <w:titlePg w:val="1"/>
        </w:sectPr>
      </w:pPr>
      <w:r w:rsidDel="00000000" w:rsidR="00000000" w:rsidRPr="00000000">
        <w:rPr>
          <w:b w:val="1"/>
          <w:bCs w:val="1"/>
          <w:smallCaps w:val="1"/>
          <w:sz w:val="28"/>
          <w:szCs w:val="28"/>
          <w:rtl w:val="0"/>
        </w:rPr>
        <w:t xml:space="preserve">27 November 2025</w:t>
      </w:r>
      <w:r w:rsidDel="00000000" w:rsidR="00000000" w:rsidRPr="00000000">
        <w:rPr>
          <w:rtl w:val="0"/>
        </w:rPr>
      </w:r>
    </w:p>
    <w:p w:rsidR="00000000" w:rsidDel="00000000" w:rsidP="00000000" w:rsidRDefault="00000000" w:rsidRPr="00000000" w14:paraId="00000012">
      <w:pP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1719199170"/>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i5kk6v6wy82">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eading=h.hi5kk6v6wy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4glwaqp3bq">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Scope Management Approach</w:t>
            </w:r>
          </w:hyperlink>
          <w:hyperlink w:anchor="_heading=h.b54glwaqp3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y2061nu437">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Roles and Responsibilities</w:t>
            </w:r>
          </w:hyperlink>
          <w:hyperlink w:anchor="_heading=h.k9y2061nu4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f1yqi25nog6">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Scope Definition</w:t>
            </w:r>
          </w:hyperlink>
          <w:hyperlink w:anchor="_heading=h.if1yqi25no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ngo5jupnp1g">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Project Scope Statement</w:t>
            </w:r>
          </w:hyperlink>
          <w:hyperlink w:anchor="_heading=h.kngo5jupnp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54p839ilg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Work Breakdown Structure</w:t>
            </w:r>
          </w:hyperlink>
          <w:hyperlink w:anchor="_heading=h.cy54p839il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amhkcq6e3jm">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Scope Verification</w:t>
            </w:r>
          </w:hyperlink>
          <w:hyperlink w:anchor="_heading=h.famhkcq6e3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btn4j8k51lq">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Scope Control</w:t>
            </w:r>
          </w:hyperlink>
          <w:hyperlink w:anchor="_heading=h.lbtn4j8k51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ijn3o905xd">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Sponsor Acceptance</w:t>
            </w:r>
          </w:hyperlink>
          <w:hyperlink w:anchor="_heading=h.akijn3o905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jc w:val="left"/>
        <w:rPr>
          <w:color w:val="008000"/>
          <w:sz w:val="24"/>
          <w:szCs w:val="24"/>
          <w:vertAlign w:val="baseline"/>
        </w:rPr>
      </w:pPr>
      <w:bookmarkStart w:colFirst="0" w:colLast="0" w:name="_heading=h.a7m7jouboxh0"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1E">
      <w:pPr>
        <w:rPr>
          <w:sz w:val="24"/>
          <w:szCs w:val="24"/>
          <w:vertAlign w:val="baseline"/>
        </w:rPr>
      </w:pPr>
      <w:r w:rsidDel="00000000" w:rsidR="00000000" w:rsidRPr="00000000">
        <w:rPr>
          <w:rtl w:val="0"/>
        </w:rPr>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Manajemen ruang lingkup (Scope Management) merupakan sekumpulan proses yang memastikan bahwa proyek SkinCheckAI mencakup seluruh pekerjaan yang diperlukan untuk menyelesaikan proyek, serta mengecualikan pekerjaan yang tidak diperlukan. Scope Management Plan menjelaskan bagaimana ruang lingkup proyek akan didefinisikan, dikembangkan, diverifikasi, dan dikendalikan selama siklus hidup proyek. Dokumen ini juga secara jelas menetapkan pihak yang bertanggung jawab dalam pengelolaan ruang lingkup proyek serta berfungsi sebagai pedoman dalam pengendalian perubahan ruang lingkup.</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Manajemen ruang lingkup proyek SkinCheckAI mengikuti lima tahapan utama, yaitu Collect Requirements, Define Scope, Create WBS, Verify Scope, dan Control Scope.</w:t>
      </w:r>
    </w:p>
    <w:p w:rsidR="00000000" w:rsidDel="00000000" w:rsidP="00000000" w:rsidRDefault="00000000" w:rsidRPr="00000000" w14:paraId="00000021">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Collect Requirements</w:t>
        <w:br w:type="textWrapping"/>
      </w:r>
      <w:r w:rsidDel="00000000" w:rsidR="00000000" w:rsidRPr="00000000">
        <w:rPr>
          <w:sz w:val="24"/>
          <w:szCs w:val="24"/>
          <w:rtl w:val="0"/>
        </w:rPr>
        <w:t xml:space="preserve"> Tahap ini merupakan proses pengumpulan dan pendokumentasian kebutuhan proyek yang diperlukan untuk mencapai tujuan SkinCheckAI. Proses ini didasarkan pada Project Charter dan daftar stakeholder, sehingga tim proyek dapat mengidentifikasi kebutuhan sistem, mendiskusikan detail teknis dan fungsional, serta mendokumentasikan kebutuhan secara terukur sebagai dasar pelaksanaan proyek.</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Define Scope</w:t>
        <w:br w:type="textWrapping"/>
      </w:r>
      <w:r w:rsidDel="00000000" w:rsidR="00000000" w:rsidRPr="00000000">
        <w:rPr>
          <w:sz w:val="24"/>
          <w:szCs w:val="24"/>
          <w:rtl w:val="0"/>
        </w:rPr>
        <w:t xml:space="preserve"> Tahap ini bertujuan untuk menyusun deskripsi ruang lingkup proyek secara rinci, mencakup deliverables, asumsi, dan batasan proyek. Define Scope menetapkan kerangka kerja pelaksanaan proyek agar seluruh aktivitas pengembangan SkinCheckAI tetap terarah dan sesuai tujuan yang telah ditetapkan.</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Create WBS</w:t>
        <w:br w:type="textWrapping"/>
      </w:r>
      <w:r w:rsidDel="00000000" w:rsidR="00000000" w:rsidRPr="00000000">
        <w:rPr>
          <w:sz w:val="24"/>
          <w:szCs w:val="24"/>
          <w:rtl w:val="0"/>
        </w:rPr>
        <w:t xml:space="preserve"> Tahap ini memecah deliverables proyek SkinCheckAI menjadi komponen pekerjaan yang lebih kecil dan mudah dikelola, yang pada tingkat terendah disebut sebagai work package. Struktur hierarki WBS memudahkan proses penjadwalan, estimasi sumber daya, pemantauan, dan pengendalian proyek.</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Verify Scope</w:t>
        <w:br w:type="textWrapping"/>
      </w:r>
      <w:r w:rsidDel="00000000" w:rsidR="00000000" w:rsidRPr="00000000">
        <w:rPr>
          <w:sz w:val="24"/>
          <w:szCs w:val="24"/>
          <w:rtl w:val="0"/>
        </w:rPr>
        <w:t xml:space="preserve"> Tahap ini merupakan proses verifikasi dan penerimaan formal terhadap deliverables proyek oleh Project Sponsor atau pihak terkait, untuk memastikan bahwa seluruh hasil pekerjaan telah sesuai dengan ruang lingkup yang disepakati.</w:t>
        <w:br w:type="textWrapping"/>
      </w:r>
    </w:p>
    <w:p w:rsidR="00000000" w:rsidDel="00000000" w:rsidP="00000000" w:rsidRDefault="00000000" w:rsidRPr="00000000" w14:paraId="00000025">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Control Scope</w:t>
        <w:br w:type="textWrapping"/>
      </w:r>
      <w:r w:rsidDel="00000000" w:rsidR="00000000" w:rsidRPr="00000000">
        <w:rPr>
          <w:sz w:val="24"/>
          <w:szCs w:val="24"/>
          <w:rtl w:val="0"/>
        </w:rPr>
        <w:t xml:space="preserve"> Tahap ini mencakup proses pemantauan dan pengendalian ruang lingkup proyek serta pengelolaan setiap perubahan terhadap baseline ruang lingkup. Setiap perubahan yang diperlukan harus dikendalikan dan diintegrasikan secara resmi untuk mencegah terjadinya scope creep.</w:t>
        <w:br w:type="textWrapping"/>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Scope Management Plan ini menyediakan kerangka kerja pengelolaan ruang lingkup proyek SkinCheckAI. Dokumen ini mencakup pendekatan manajemen ruang lingkup, peran dan tanggung jawab, definisi ruang lingkup, mekanisme verifikasi dan pengendalian, pengelolaan perubahan ruang lingkup, serta Work Breakdown Structure (WBS). Seluruh komunikasi proyek yang berkaitan dengan ruang lingkup harus mengacu pada dokumen Scope Management Plan ini.</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Proyek SkinCheckAI berfokus pada perancangan, pengembangan, dan pengujian sistem perangkat lunak berbasis web yang menggunakan teknologi deep learning untuk mendeteksi penyakit dan masalah kulit melalui citra. Ruang lingkup proyek mencakup perancangan sistem, pengembangan model AI, pengembangan website, integrasi sistem, serta pengujian dan validasi fungsional. Proyek ini tidak mencakup validasi klinis medis lanjutan dan tidak melibatkan outsourcing atau sumber daya eksternal profesional di luar tim proyek.</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vertAlign w:val="baseline"/>
        </w:rPr>
      </w:pPr>
      <w:bookmarkStart w:colFirst="0" w:colLast="0" w:name="_heading=h.y8cfiwyd6l9f" w:id="1"/>
      <w:bookmarkEnd w:id="1"/>
      <w:r w:rsidDel="00000000" w:rsidR="00000000" w:rsidRPr="00000000">
        <w:rPr>
          <w:rtl w:val="0"/>
        </w:rPr>
      </w:r>
    </w:p>
    <w:p w:rsidR="00000000" w:rsidDel="00000000" w:rsidP="00000000" w:rsidRDefault="00000000" w:rsidRPr="00000000" w14:paraId="0000002A">
      <w:pPr>
        <w:pStyle w:val="Heading1"/>
        <w:jc w:val="left"/>
        <w:rPr>
          <w:color w:val="008000"/>
          <w:sz w:val="24"/>
          <w:szCs w:val="24"/>
          <w:vertAlign w:val="baseline"/>
        </w:rPr>
      </w:pPr>
      <w:r w:rsidDel="00000000" w:rsidR="00000000" w:rsidRPr="00000000">
        <w:rPr>
          <w:b w:val="1"/>
          <w:bCs w:val="1"/>
          <w:smallCaps w:val="1"/>
          <w:sz w:val="28"/>
          <w:szCs w:val="28"/>
          <w:vertAlign w:val="baseline"/>
          <w:rtl w:val="0"/>
        </w:rPr>
        <w:t xml:space="preserve">Scope Management Approach</w:t>
      </w:r>
      <w:r w:rsidDel="00000000" w:rsidR="00000000" w:rsidRPr="00000000">
        <w:rPr>
          <w:rtl w:val="0"/>
        </w:rPr>
      </w:r>
    </w:p>
    <w:p w:rsidR="00000000" w:rsidDel="00000000" w:rsidP="00000000" w:rsidRDefault="00000000" w:rsidRPr="00000000" w14:paraId="0000002B">
      <w:pPr>
        <w:rPr>
          <w:color w:val="008000"/>
          <w:sz w:val="24"/>
          <w:szCs w:val="24"/>
          <w:vertAlign w:val="baseline"/>
        </w:rPr>
      </w:pP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Pendekatan pengelolaan ruang lingkup proyek SkinCheckAI harus didefinisikan secara jelas dan didokumentasikan secara terperinci untuk memastikan seluruh pekerjaan yang diperlukan tercakup dan tidak terjadi perluasan ruang lingkup yang tidak terkontrol. Bagian ini memberikan ringkasan mengenai bagaimana Scope Management Plan diterapkan selama siklus hidup proyek.</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Pendekatan manajemen ruang lingkup proyek SkinCheckAI mencakup beberapa aspek utama sebagai berikut:</w:t>
      </w:r>
    </w:p>
    <w:p w:rsidR="00000000" w:rsidDel="00000000" w:rsidP="00000000" w:rsidRDefault="00000000" w:rsidRPr="00000000" w14:paraId="0000002E">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Kewenangan dan tanggung jawab pengelolaan ruang lingkup</w:t>
        <w:br w:type="textWrapping"/>
      </w:r>
      <w:r w:rsidDel="00000000" w:rsidR="00000000" w:rsidRPr="00000000">
        <w:rPr>
          <w:sz w:val="24"/>
          <w:szCs w:val="24"/>
          <w:rtl w:val="0"/>
        </w:rPr>
        <w:t xml:space="preserve">Project Manager memiliki kewenangan utama dalam mengelola ruang lingkup proyek, termasuk memastikan kesesuaian pekerjaan dengan scope baseline, sementara tim proyek bertanggung jawab melaksanakan pekerjaan sesuai ruang lingkup yang telah disepakati.</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Pendefinisian ruang lingkup proyek</w:t>
        <w:br w:type="textWrapping"/>
      </w:r>
      <w:r w:rsidDel="00000000" w:rsidR="00000000" w:rsidRPr="00000000">
        <w:rPr>
          <w:sz w:val="24"/>
          <w:szCs w:val="24"/>
          <w:rtl w:val="0"/>
        </w:rPr>
        <w:t xml:space="preserve">Ruang lingkup proyek didefinisikan melalui dokumen Scope Statement, Work Breakdown Structure (WBS), WBS Dictionary, serta Statement of Work yang menjelaskan deliverables, batasan, dan asumsi proyek secara jelas.</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Pengukuran dan verifikasi ruang lingkup</w:t>
        <w:br w:type="textWrapping"/>
      </w:r>
      <w:r w:rsidDel="00000000" w:rsidR="00000000" w:rsidRPr="00000000">
        <w:rPr>
          <w:sz w:val="24"/>
          <w:szCs w:val="24"/>
          <w:rtl w:val="0"/>
        </w:rPr>
        <w:t xml:space="preserve">Pengukuran dan verifikasi ruang lingkup dilakukan dengan membandingkan hasil pekerjaan terhadap scope baseline, checklist kualitas, serta kriteria penerimaan deliverables untuk memastikan kesesuaian dengan kebutuhan yang telah ditentukan.</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Proses perubahan ruang lingkup</w:t>
        <w:br w:type="textWrapping"/>
      </w:r>
      <w:r w:rsidDel="00000000" w:rsidR="00000000" w:rsidRPr="00000000">
        <w:rPr>
          <w:sz w:val="24"/>
          <w:szCs w:val="24"/>
          <w:rtl w:val="0"/>
        </w:rPr>
        <w:t xml:space="preserve">Setiap perubahan ruang lingkup harus diajukan secara formal melalui mekanisme scope change request, dievaluasi dampaknya terhadap waktu dan sumber daya, serta disetujui oleh Project Manager dan Project Sponsor sebelum diterapkan.</w:t>
        <w:br w:type="textWrapping"/>
      </w:r>
    </w:p>
    <w:p w:rsidR="00000000" w:rsidDel="00000000" w:rsidP="00000000" w:rsidRDefault="00000000" w:rsidRPr="00000000" w14:paraId="00000032">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Penerimaan deliverable akhir proyek</w:t>
        <w:br w:type="textWrapping"/>
      </w:r>
      <w:r w:rsidDel="00000000" w:rsidR="00000000" w:rsidRPr="00000000">
        <w:rPr>
          <w:sz w:val="24"/>
          <w:szCs w:val="24"/>
          <w:rtl w:val="0"/>
        </w:rPr>
        <w:t xml:space="preserve">Project Sponsor memiliki tanggung jawab untuk memberikan persetujuan akhir terhadap deliverables proyek dan menyatakan penerimaan resmi atas ruang lingkup proyek SkinCheckAI yang telah diselesaikan.</w:t>
        <w:br w:type="textWrapping"/>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Pendekatan ini memastikan bahwa ruang lingkup proyek SkinCheckAI dapat dikelola secara terstruktur, terukur, dan terdokumentasi dengan baik, sehingga mendukung pencapaian tujuan proyek sesuai dengan rencana yang telah ditetapkan.</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1"/>
        <w:jc w:val="left"/>
        <w:rPr>
          <w:smallCaps w:val="0"/>
          <w:sz w:val="28"/>
          <w:szCs w:val="28"/>
          <w:vertAlign w:val="baseline"/>
        </w:rPr>
      </w:pPr>
      <w:bookmarkStart w:colFirst="0" w:colLast="0" w:name="_heading=h.k9y2061nu437" w:id="2"/>
      <w:bookmarkEnd w:id="2"/>
      <w:r w:rsidDel="00000000" w:rsidR="00000000" w:rsidRPr="00000000">
        <w:rPr>
          <w:rtl w:val="0"/>
        </w:rPr>
      </w:r>
    </w:p>
    <w:p w:rsidR="00000000" w:rsidDel="00000000" w:rsidP="00000000" w:rsidRDefault="00000000" w:rsidRPr="00000000" w14:paraId="00000036">
      <w:pPr>
        <w:pStyle w:val="Heading1"/>
        <w:jc w:val="left"/>
        <w:rPr>
          <w:sz w:val="24"/>
          <w:szCs w:val="24"/>
          <w:vertAlign w:val="baseline"/>
        </w:rPr>
      </w:pPr>
      <w:r w:rsidDel="00000000" w:rsidR="00000000" w:rsidRPr="00000000">
        <w:rPr>
          <w:b w:val="1"/>
          <w:bCs w:val="1"/>
          <w:smallCaps w:val="1"/>
          <w:sz w:val="28"/>
          <w:szCs w:val="28"/>
          <w:vertAlign w:val="baseline"/>
          <w:rtl w:val="0"/>
        </w:rPr>
        <w:t xml:space="preserve">Roles and Responsibilitie</w:t>
      </w:r>
      <w:r w:rsidDel="00000000" w:rsidR="00000000" w:rsidRPr="00000000">
        <w:rPr>
          <w:smallCaps w:val="1"/>
          <w:sz w:val="28"/>
          <w:szCs w:val="28"/>
          <w:rtl w:val="0"/>
        </w:rPr>
        <w:t xml:space="preserve">s</w:t>
      </w:r>
      <w:r w:rsidDel="00000000" w:rsidR="00000000" w:rsidRPr="00000000">
        <w:rPr>
          <w:rtl w:val="0"/>
        </w:rPr>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Agar pengelolaan ruang lingkup proyek SkinCheckAI berjalan secara efektif, setiap anggota tim memiliki peran dan tanggung jawab yang jelas sesuai dengan posisi masing-masing. Pembagian peran ini bertujuan untuk memastikan seluruh pekerjaan yang dilakukan tetap berada dalam ruang lingkup yang telah disepakati serta meminimalkan risiko terjadinya scope creep.</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Tabel berikut menjelaskan peran dan tanggung jawab masing-masing anggota tim dalam manajemen ruang lingkup proyek SkinCheckAI.</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070"/>
        <w:gridCol w:w="5310"/>
        <w:tblGridChange w:id="0">
          <w:tblGrid>
            <w:gridCol w:w="1980"/>
            <w:gridCol w:w="2070"/>
            <w:gridCol w:w="5310"/>
          </w:tblGrid>
        </w:tblGridChange>
      </w:tblGrid>
      <w:tr>
        <w:trPr>
          <w:cantSplit w:val="0"/>
          <w:tblHeader w:val="0"/>
        </w:trPr>
        <w:tc>
          <w:tcPr>
            <w:shd w:fill="d9d9d9" w:val="clear"/>
            <w:vAlign w:val="top"/>
          </w:tcPr>
          <w:p w:rsidR="00000000" w:rsidDel="00000000" w:rsidP="00000000" w:rsidRDefault="00000000" w:rsidRPr="00000000" w14:paraId="0000003B">
            <w:pPr>
              <w:keepNext w:val="1"/>
              <w:keepLines w:val="1"/>
              <w:rPr>
                <w:b w:val="0"/>
                <w:bCs w:val="0"/>
                <w:sz w:val="24"/>
                <w:szCs w:val="24"/>
                <w:vertAlign w:val="baseline"/>
              </w:rPr>
            </w:pPr>
            <w:r w:rsidDel="00000000" w:rsidR="00000000" w:rsidRPr="00000000">
              <w:rPr>
                <w:b w:val="1"/>
                <w:bCs w:val="1"/>
                <w:sz w:val="24"/>
                <w:szCs w:val="24"/>
                <w:vertAlign w:val="baseline"/>
                <w:rtl w:val="0"/>
              </w:rPr>
              <w:t xml:space="preserve">Name</w:t>
            </w:r>
            <w:r w:rsidDel="00000000" w:rsidR="00000000" w:rsidRPr="00000000">
              <w:rPr>
                <w:rtl w:val="0"/>
              </w:rPr>
            </w:r>
          </w:p>
        </w:tc>
        <w:tc>
          <w:tcPr>
            <w:shd w:fill="d9d9d9" w:val="clear"/>
            <w:vAlign w:val="top"/>
          </w:tcPr>
          <w:p w:rsidR="00000000" w:rsidDel="00000000" w:rsidP="00000000" w:rsidRDefault="00000000" w:rsidRPr="00000000" w14:paraId="0000003C">
            <w:pPr>
              <w:keepNext w:val="1"/>
              <w:keepLines w:val="1"/>
              <w:rPr>
                <w:b w:val="0"/>
                <w:bCs w:val="0"/>
                <w:sz w:val="24"/>
                <w:szCs w:val="24"/>
                <w:vertAlign w:val="baseline"/>
              </w:rPr>
            </w:pPr>
            <w:r w:rsidDel="00000000" w:rsidR="00000000" w:rsidRPr="00000000">
              <w:rPr>
                <w:b w:val="1"/>
                <w:bCs w:val="1"/>
                <w:sz w:val="24"/>
                <w:szCs w:val="24"/>
                <w:vertAlign w:val="baseline"/>
                <w:rtl w:val="0"/>
              </w:rPr>
              <w:t xml:space="preserve">Role</w:t>
            </w:r>
            <w:r w:rsidDel="00000000" w:rsidR="00000000" w:rsidRPr="00000000">
              <w:rPr>
                <w:rtl w:val="0"/>
              </w:rPr>
            </w:r>
          </w:p>
        </w:tc>
        <w:tc>
          <w:tcPr>
            <w:shd w:fill="d9d9d9" w:val="clear"/>
            <w:vAlign w:val="top"/>
          </w:tcPr>
          <w:p w:rsidR="00000000" w:rsidDel="00000000" w:rsidP="00000000" w:rsidRDefault="00000000" w:rsidRPr="00000000" w14:paraId="0000003D">
            <w:pPr>
              <w:keepNext w:val="1"/>
              <w:keepLines w:val="1"/>
              <w:rPr>
                <w:b w:val="0"/>
                <w:bCs w:val="0"/>
                <w:sz w:val="24"/>
                <w:szCs w:val="24"/>
                <w:vertAlign w:val="baseline"/>
              </w:rPr>
            </w:pPr>
            <w:r w:rsidDel="00000000" w:rsidR="00000000" w:rsidRPr="00000000">
              <w:rPr>
                <w:b w:val="1"/>
                <w:bCs w:val="1"/>
                <w:sz w:val="24"/>
                <w:szCs w:val="24"/>
                <w:vertAlign w:val="baseline"/>
                <w:rtl w:val="0"/>
              </w:rPr>
              <w:t xml:space="preserve">Responsibilities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keepNext w:val="1"/>
              <w:keepLines w:val="1"/>
              <w:rPr>
                <w:sz w:val="24"/>
                <w:szCs w:val="24"/>
                <w:vertAlign w:val="baseline"/>
              </w:rPr>
            </w:pPr>
            <w:r w:rsidDel="00000000" w:rsidR="00000000" w:rsidRPr="00000000">
              <w:rPr>
                <w:sz w:val="24"/>
                <w:szCs w:val="24"/>
                <w:rtl w:val="0"/>
              </w:rPr>
              <w:t xml:space="preserve">Febycandra Carmelinda Ximenes</w:t>
            </w:r>
            <w:r w:rsidDel="00000000" w:rsidR="00000000" w:rsidRPr="00000000">
              <w:rPr>
                <w:sz w:val="24"/>
                <w:szCs w:val="24"/>
                <w:vertAlign w:val="baseline"/>
                <w:rtl w:val="0"/>
              </w:rPr>
              <w:t xml:space="preserve"> </w:t>
            </w:r>
          </w:p>
        </w:tc>
        <w:tc>
          <w:tcPr>
            <w:vAlign w:val="top"/>
          </w:tcPr>
          <w:p w:rsidR="00000000" w:rsidDel="00000000" w:rsidP="00000000" w:rsidRDefault="00000000" w:rsidRPr="00000000" w14:paraId="0000003F">
            <w:pPr>
              <w:keepNext w:val="1"/>
              <w:keepLines w:val="1"/>
              <w:rPr>
                <w:sz w:val="24"/>
                <w:szCs w:val="24"/>
                <w:vertAlign w:val="baseline"/>
              </w:rPr>
            </w:pPr>
            <w:r w:rsidDel="00000000" w:rsidR="00000000" w:rsidRPr="00000000">
              <w:rPr>
                <w:sz w:val="24"/>
                <w:szCs w:val="24"/>
                <w:rtl w:val="0"/>
              </w:rPr>
              <w:t xml:space="preserve">Project Manager</w:t>
            </w:r>
            <w:r w:rsidDel="00000000" w:rsidR="00000000" w:rsidRPr="00000000">
              <w:rPr>
                <w:rtl w:val="0"/>
              </w:rPr>
            </w:r>
          </w:p>
        </w:tc>
        <w:tc>
          <w:tcPr>
            <w:vAlign w:val="top"/>
          </w:tcPr>
          <w:p w:rsidR="00000000" w:rsidDel="00000000" w:rsidP="00000000" w:rsidRDefault="00000000" w:rsidRPr="00000000" w14:paraId="00000040">
            <w:pPr>
              <w:keepNext w:val="1"/>
              <w:keepLines w:val="1"/>
              <w:numPr>
                <w:ilvl w:val="0"/>
                <w:numId w:val="5"/>
              </w:numPr>
              <w:ind w:left="720" w:hanging="360"/>
              <w:rPr>
                <w:sz w:val="24"/>
                <w:szCs w:val="24"/>
              </w:rPr>
            </w:pPr>
            <w:r w:rsidDel="00000000" w:rsidR="00000000" w:rsidRPr="00000000">
              <w:rPr>
                <w:sz w:val="24"/>
                <w:szCs w:val="24"/>
                <w:rtl w:val="0"/>
              </w:rPr>
              <w:t xml:space="preserve">Mengelola dan mengendalikan ruang lingkup proyek SkinCheckAI</w:t>
            </w:r>
          </w:p>
          <w:p w:rsidR="00000000" w:rsidDel="00000000" w:rsidP="00000000" w:rsidRDefault="00000000" w:rsidRPr="00000000" w14:paraId="00000041">
            <w:pPr>
              <w:keepNext w:val="1"/>
              <w:keepLines w:val="1"/>
              <w:numPr>
                <w:ilvl w:val="0"/>
                <w:numId w:val="5"/>
              </w:numPr>
              <w:ind w:left="720" w:hanging="360"/>
              <w:rPr>
                <w:sz w:val="24"/>
                <w:szCs w:val="24"/>
              </w:rPr>
            </w:pPr>
            <w:r w:rsidDel="00000000" w:rsidR="00000000" w:rsidRPr="00000000">
              <w:rPr>
                <w:sz w:val="24"/>
                <w:szCs w:val="24"/>
                <w:rtl w:val="0"/>
              </w:rPr>
              <w:t xml:space="preserve">Menetapkan dan menjaga scope baseline proyek</w:t>
            </w:r>
          </w:p>
          <w:p w:rsidR="00000000" w:rsidDel="00000000" w:rsidP="00000000" w:rsidRDefault="00000000" w:rsidRPr="00000000" w14:paraId="00000042">
            <w:pPr>
              <w:keepNext w:val="1"/>
              <w:keepLines w:val="1"/>
              <w:numPr>
                <w:ilvl w:val="0"/>
                <w:numId w:val="5"/>
              </w:numPr>
              <w:ind w:left="720" w:hanging="360"/>
              <w:rPr>
                <w:sz w:val="24"/>
                <w:szCs w:val="24"/>
              </w:rPr>
            </w:pPr>
            <w:r w:rsidDel="00000000" w:rsidR="00000000" w:rsidRPr="00000000">
              <w:rPr>
                <w:sz w:val="24"/>
                <w:szCs w:val="24"/>
                <w:rtl w:val="0"/>
              </w:rPr>
              <w:t xml:space="preserve">Mengukur dan memverifikasi kesesuaian deliverables dengan ruang lingkup</w:t>
            </w:r>
          </w:p>
          <w:p w:rsidR="00000000" w:rsidDel="00000000" w:rsidP="00000000" w:rsidRDefault="00000000" w:rsidRPr="00000000" w14:paraId="00000043">
            <w:pPr>
              <w:keepNext w:val="1"/>
              <w:keepLines w:val="1"/>
              <w:numPr>
                <w:ilvl w:val="0"/>
                <w:numId w:val="5"/>
              </w:numPr>
              <w:ind w:left="720" w:hanging="360"/>
              <w:rPr>
                <w:sz w:val="24"/>
                <w:szCs w:val="24"/>
              </w:rPr>
            </w:pPr>
            <w:r w:rsidDel="00000000" w:rsidR="00000000" w:rsidRPr="00000000">
              <w:rPr>
                <w:sz w:val="24"/>
                <w:szCs w:val="24"/>
                <w:rtl w:val="0"/>
              </w:rPr>
              <w:t xml:space="preserve">Memfasilitasi pengajuan dan evaluasi scope change request</w:t>
            </w:r>
          </w:p>
          <w:p w:rsidR="00000000" w:rsidDel="00000000" w:rsidP="00000000" w:rsidRDefault="00000000" w:rsidRPr="00000000" w14:paraId="00000044">
            <w:pPr>
              <w:keepNext w:val="1"/>
              <w:keepLines w:val="1"/>
              <w:numPr>
                <w:ilvl w:val="0"/>
                <w:numId w:val="5"/>
              </w:numPr>
              <w:ind w:left="720" w:hanging="360"/>
              <w:rPr>
                <w:sz w:val="24"/>
                <w:szCs w:val="24"/>
              </w:rPr>
            </w:pPr>
            <w:r w:rsidDel="00000000" w:rsidR="00000000" w:rsidRPr="00000000">
              <w:rPr>
                <w:sz w:val="24"/>
                <w:szCs w:val="24"/>
                <w:rtl w:val="0"/>
              </w:rPr>
              <w:t xml:space="preserve">Melakukan analisis dampak perubahan ruang lingkup terhadap waktu dan sumber daya</w:t>
            </w:r>
          </w:p>
          <w:p w:rsidR="00000000" w:rsidDel="00000000" w:rsidP="00000000" w:rsidRDefault="00000000" w:rsidRPr="00000000" w14:paraId="00000045">
            <w:pPr>
              <w:keepNext w:val="1"/>
              <w:keepLines w:val="1"/>
              <w:numPr>
                <w:ilvl w:val="0"/>
                <w:numId w:val="5"/>
              </w:numPr>
              <w:ind w:left="720" w:hanging="360"/>
              <w:rPr>
                <w:sz w:val="24"/>
                <w:szCs w:val="24"/>
              </w:rPr>
            </w:pPr>
            <w:r w:rsidDel="00000000" w:rsidR="00000000" w:rsidRPr="00000000">
              <w:rPr>
                <w:sz w:val="24"/>
                <w:szCs w:val="24"/>
                <w:rtl w:val="0"/>
              </w:rPr>
              <w:t xml:space="preserve">Mengkoordinasikan proses persetujuan perubahan ruang lingkup</w:t>
            </w:r>
          </w:p>
          <w:p w:rsidR="00000000" w:rsidDel="00000000" w:rsidP="00000000" w:rsidRDefault="00000000" w:rsidRPr="00000000" w14:paraId="00000046">
            <w:pPr>
              <w:keepNext w:val="1"/>
              <w:keepLines w:val="1"/>
              <w:numPr>
                <w:ilvl w:val="0"/>
                <w:numId w:val="5"/>
              </w:numPr>
              <w:ind w:left="720" w:hanging="360"/>
              <w:rPr>
                <w:sz w:val="24"/>
                <w:szCs w:val="24"/>
              </w:rPr>
            </w:pPr>
            <w:r w:rsidDel="00000000" w:rsidR="00000000" w:rsidRPr="00000000">
              <w:rPr>
                <w:sz w:val="24"/>
                <w:szCs w:val="24"/>
                <w:rtl w:val="0"/>
              </w:rPr>
              <w:t xml:space="preserve">Mengkomunikasikan keputusan perubahan ruang lingkup kepada tim proyek</w:t>
            </w:r>
          </w:p>
          <w:p w:rsidR="00000000" w:rsidDel="00000000" w:rsidP="00000000" w:rsidRDefault="00000000" w:rsidRPr="00000000" w14:paraId="00000047">
            <w:pPr>
              <w:keepNext w:val="1"/>
              <w:keepLines w:val="1"/>
              <w:numPr>
                <w:ilvl w:val="0"/>
                <w:numId w:val="5"/>
              </w:numPr>
              <w:ind w:left="720" w:hanging="360"/>
              <w:rPr>
                <w:sz w:val="24"/>
                <w:szCs w:val="24"/>
                <w:vertAlign w:val="baseline"/>
              </w:rPr>
            </w:pPr>
            <w:r w:rsidDel="00000000" w:rsidR="00000000" w:rsidRPr="00000000">
              <w:rPr>
                <w:sz w:val="24"/>
                <w:szCs w:val="24"/>
                <w:rtl w:val="0"/>
              </w:rPr>
              <w:t xml:space="preserve">Memperbarui dokumen proyek terkait ruang lingkup setelah perubahan disetujui</w:t>
            </w:r>
          </w:p>
        </w:tc>
      </w:tr>
      <w:tr>
        <w:trPr>
          <w:cantSplit w:val="0"/>
          <w:tblHeader w:val="0"/>
        </w:trPr>
        <w:tc>
          <w:tcPr>
            <w:vAlign w:val="top"/>
          </w:tcPr>
          <w:p w:rsidR="00000000" w:rsidDel="00000000" w:rsidP="00000000" w:rsidRDefault="00000000" w:rsidRPr="00000000" w14:paraId="00000048">
            <w:pPr>
              <w:keepNext w:val="1"/>
              <w:keepLines w:val="1"/>
              <w:rPr>
                <w:sz w:val="24"/>
                <w:szCs w:val="24"/>
                <w:vertAlign w:val="baseline"/>
              </w:rPr>
            </w:pPr>
            <w:r w:rsidDel="00000000" w:rsidR="00000000" w:rsidRPr="00000000">
              <w:rPr>
                <w:sz w:val="24"/>
                <w:szCs w:val="24"/>
                <w:rtl w:val="0"/>
              </w:rPr>
              <w:t xml:space="preserve">M. Pandu Prapyusta</w:t>
            </w:r>
            <w:r w:rsidDel="00000000" w:rsidR="00000000" w:rsidRPr="00000000">
              <w:rPr>
                <w:rtl w:val="0"/>
              </w:rPr>
            </w:r>
          </w:p>
        </w:tc>
        <w:tc>
          <w:tcPr>
            <w:vAlign w:val="top"/>
          </w:tcPr>
          <w:p w:rsidR="00000000" w:rsidDel="00000000" w:rsidP="00000000" w:rsidRDefault="00000000" w:rsidRPr="00000000" w14:paraId="00000049">
            <w:pPr>
              <w:keepNext w:val="1"/>
              <w:keepLines w:val="1"/>
              <w:rPr>
                <w:sz w:val="24"/>
                <w:szCs w:val="24"/>
                <w:vertAlign w:val="baseline"/>
              </w:rPr>
            </w:pPr>
            <w:r w:rsidDel="00000000" w:rsidR="00000000" w:rsidRPr="00000000">
              <w:rPr>
                <w:sz w:val="24"/>
                <w:szCs w:val="24"/>
                <w:vertAlign w:val="baseline"/>
                <w:rtl w:val="0"/>
              </w:rPr>
              <w:t xml:space="preserve">Projec</w:t>
            </w:r>
            <w:r w:rsidDel="00000000" w:rsidR="00000000" w:rsidRPr="00000000">
              <w:rPr>
                <w:sz w:val="24"/>
                <w:szCs w:val="24"/>
                <w:rtl w:val="0"/>
              </w:rPr>
              <w:t xml:space="preserve">t Team Member</w:t>
            </w:r>
            <w:r w:rsidDel="00000000" w:rsidR="00000000" w:rsidRPr="00000000">
              <w:rPr>
                <w:rtl w:val="0"/>
              </w:rPr>
            </w:r>
          </w:p>
        </w:tc>
        <w:tc>
          <w:tcPr>
            <w:vAlign w:val="top"/>
          </w:tcPr>
          <w:p w:rsidR="00000000" w:rsidDel="00000000" w:rsidP="00000000" w:rsidRDefault="00000000" w:rsidRPr="00000000" w14:paraId="0000004A">
            <w:pPr>
              <w:keepNext w:val="1"/>
              <w:keepLines w:val="1"/>
              <w:numPr>
                <w:ilvl w:val="0"/>
                <w:numId w:val="6"/>
              </w:numPr>
              <w:ind w:left="720" w:hanging="360"/>
              <w:rPr>
                <w:sz w:val="24"/>
                <w:szCs w:val="24"/>
              </w:rPr>
            </w:pPr>
            <w:r w:rsidDel="00000000" w:rsidR="00000000" w:rsidRPr="00000000">
              <w:rPr>
                <w:sz w:val="24"/>
                <w:szCs w:val="24"/>
                <w:rtl w:val="0"/>
              </w:rPr>
              <w:t xml:space="preserve"> Melaksanakan tugas proyek sesuai ruang lingkup yang telah ditetapkan</w:t>
            </w:r>
          </w:p>
          <w:p w:rsidR="00000000" w:rsidDel="00000000" w:rsidP="00000000" w:rsidRDefault="00000000" w:rsidRPr="00000000" w14:paraId="0000004B">
            <w:pPr>
              <w:keepNext w:val="1"/>
              <w:keepLines w:val="1"/>
              <w:numPr>
                <w:ilvl w:val="0"/>
                <w:numId w:val="6"/>
              </w:numPr>
              <w:ind w:left="720" w:hanging="360"/>
              <w:rPr>
                <w:sz w:val="24"/>
                <w:szCs w:val="24"/>
              </w:rPr>
            </w:pPr>
            <w:r w:rsidDel="00000000" w:rsidR="00000000" w:rsidRPr="00000000">
              <w:rPr>
                <w:sz w:val="24"/>
                <w:szCs w:val="24"/>
                <w:rtl w:val="0"/>
              </w:rPr>
              <w:t xml:space="preserve">Memberikan masukan teknis terkait kebutuhan dan batasan ruang lingkup</w:t>
            </w:r>
          </w:p>
          <w:p w:rsidR="00000000" w:rsidDel="00000000" w:rsidP="00000000" w:rsidRDefault="00000000" w:rsidRPr="00000000" w14:paraId="0000004C">
            <w:pPr>
              <w:keepNext w:val="1"/>
              <w:keepLines w:val="1"/>
              <w:numPr>
                <w:ilvl w:val="0"/>
                <w:numId w:val="6"/>
              </w:numPr>
              <w:ind w:left="720" w:hanging="360"/>
              <w:rPr>
                <w:sz w:val="24"/>
                <w:szCs w:val="24"/>
              </w:rPr>
            </w:pPr>
            <w:r w:rsidDel="00000000" w:rsidR="00000000" w:rsidRPr="00000000">
              <w:rPr>
                <w:sz w:val="24"/>
                <w:szCs w:val="24"/>
                <w:rtl w:val="0"/>
              </w:rPr>
              <w:t xml:space="preserve">Mengidentifikasi potensi penyimpangan ruang lingkup selama pengembangan</w:t>
            </w:r>
          </w:p>
          <w:p w:rsidR="00000000" w:rsidDel="00000000" w:rsidP="00000000" w:rsidRDefault="00000000" w:rsidRPr="00000000" w14:paraId="0000004D">
            <w:pPr>
              <w:keepNext w:val="1"/>
              <w:keepLines w:val="1"/>
              <w:numPr>
                <w:ilvl w:val="0"/>
                <w:numId w:val="6"/>
              </w:numPr>
              <w:ind w:left="720" w:hanging="360"/>
              <w:rPr>
                <w:sz w:val="24"/>
                <w:szCs w:val="24"/>
                <w:vertAlign w:val="baseline"/>
              </w:rPr>
            </w:pPr>
            <w:r w:rsidDel="00000000" w:rsidR="00000000" w:rsidRPr="00000000">
              <w:rPr>
                <w:sz w:val="24"/>
                <w:szCs w:val="24"/>
                <w:rtl w:val="0"/>
              </w:rPr>
              <w:t xml:space="preserve">Mendukung proses verifikasi dan validasi deliverables proyek</w:t>
            </w:r>
          </w:p>
        </w:tc>
      </w:tr>
      <w:tr>
        <w:trPr>
          <w:cantSplit w:val="0"/>
          <w:tblHeader w:val="0"/>
        </w:trPr>
        <w:tc>
          <w:tcPr>
            <w:vAlign w:val="top"/>
          </w:tcPr>
          <w:p w:rsidR="00000000" w:rsidDel="00000000" w:rsidP="00000000" w:rsidRDefault="00000000" w:rsidRPr="00000000" w14:paraId="0000004E">
            <w:pPr>
              <w:keepNext w:val="1"/>
              <w:keepLines w:val="1"/>
              <w:rPr>
                <w:sz w:val="24"/>
                <w:szCs w:val="24"/>
                <w:vertAlign w:val="baseline"/>
              </w:rPr>
            </w:pPr>
            <w:r w:rsidDel="00000000" w:rsidR="00000000" w:rsidRPr="00000000">
              <w:rPr>
                <w:sz w:val="24"/>
                <w:szCs w:val="24"/>
                <w:rtl w:val="0"/>
              </w:rPr>
              <w:t xml:space="preserve">Asyifa Izayani Safari</w:t>
            </w:r>
            <w:r w:rsidDel="00000000" w:rsidR="00000000" w:rsidRPr="00000000">
              <w:rPr>
                <w:rtl w:val="0"/>
              </w:rPr>
            </w:r>
          </w:p>
        </w:tc>
        <w:tc>
          <w:tcPr>
            <w:vAlign w:val="top"/>
          </w:tcPr>
          <w:p w:rsidR="00000000" w:rsidDel="00000000" w:rsidP="00000000" w:rsidRDefault="00000000" w:rsidRPr="00000000" w14:paraId="0000004F">
            <w:pPr>
              <w:keepNext w:val="1"/>
              <w:keepLines w:val="1"/>
              <w:rPr>
                <w:sz w:val="24"/>
                <w:szCs w:val="24"/>
                <w:vertAlign w:val="baseline"/>
              </w:rPr>
            </w:pPr>
            <w:r w:rsidDel="00000000" w:rsidR="00000000" w:rsidRPr="00000000">
              <w:rPr>
                <w:sz w:val="24"/>
                <w:szCs w:val="24"/>
                <w:rtl w:val="0"/>
              </w:rPr>
              <w:t xml:space="preserve">Project Team Member</w:t>
            </w:r>
            <w:r w:rsidDel="00000000" w:rsidR="00000000" w:rsidRPr="00000000">
              <w:rPr>
                <w:rtl w:val="0"/>
              </w:rPr>
            </w:r>
          </w:p>
        </w:tc>
        <w:tc>
          <w:tcPr>
            <w:vAlign w:val="top"/>
          </w:tcPr>
          <w:p w:rsidR="00000000" w:rsidDel="00000000" w:rsidP="00000000" w:rsidRDefault="00000000" w:rsidRPr="00000000" w14:paraId="00000050">
            <w:pPr>
              <w:keepNext w:val="1"/>
              <w:keepLines w:val="1"/>
              <w:numPr>
                <w:ilvl w:val="0"/>
                <w:numId w:val="7"/>
              </w:numPr>
              <w:ind w:left="720" w:hanging="360"/>
              <w:rPr>
                <w:sz w:val="24"/>
                <w:szCs w:val="24"/>
                <w:vertAlign w:val="baseline"/>
              </w:rPr>
            </w:pPr>
            <w:r w:rsidDel="00000000" w:rsidR="00000000" w:rsidRPr="00000000">
              <w:rPr>
                <w:sz w:val="24"/>
                <w:szCs w:val="24"/>
                <w:rtl w:val="0"/>
              </w:rPr>
              <w:t xml:space="preserve">Melaksanakan pengembangan sistem dan model sesuai ruang lingkup proyek</w:t>
            </w:r>
          </w:p>
          <w:p w:rsidR="00000000" w:rsidDel="00000000" w:rsidP="00000000" w:rsidRDefault="00000000" w:rsidRPr="00000000" w14:paraId="00000051">
            <w:pPr>
              <w:keepNext w:val="1"/>
              <w:keepLines w:val="1"/>
              <w:numPr>
                <w:ilvl w:val="0"/>
                <w:numId w:val="7"/>
              </w:numPr>
              <w:ind w:left="720" w:hanging="360"/>
              <w:rPr>
                <w:sz w:val="24"/>
                <w:szCs w:val="24"/>
                <w:u w:val="none"/>
              </w:rPr>
            </w:pPr>
            <w:r w:rsidDel="00000000" w:rsidR="00000000" w:rsidRPr="00000000">
              <w:rPr>
                <w:sz w:val="24"/>
                <w:szCs w:val="24"/>
                <w:rtl w:val="0"/>
              </w:rPr>
              <w:t xml:space="preserve">Memberikan masukan terkait kebutuhan fungsional dan teknis sistem</w:t>
            </w:r>
          </w:p>
          <w:p w:rsidR="00000000" w:rsidDel="00000000" w:rsidP="00000000" w:rsidRDefault="00000000" w:rsidRPr="00000000" w14:paraId="00000052">
            <w:pPr>
              <w:keepNext w:val="1"/>
              <w:keepLines w:val="1"/>
              <w:numPr>
                <w:ilvl w:val="0"/>
                <w:numId w:val="7"/>
              </w:numPr>
              <w:ind w:left="720" w:hanging="360"/>
              <w:rPr>
                <w:sz w:val="24"/>
                <w:szCs w:val="24"/>
                <w:u w:val="none"/>
              </w:rPr>
            </w:pPr>
            <w:r w:rsidDel="00000000" w:rsidR="00000000" w:rsidRPr="00000000">
              <w:rPr>
                <w:sz w:val="24"/>
                <w:szCs w:val="24"/>
                <w:rtl w:val="0"/>
              </w:rPr>
              <w:t xml:space="preserve">Mengidentifikasi risiko atau perubahan yang dapat memengaruhi ruang lingkup</w:t>
            </w:r>
          </w:p>
          <w:p w:rsidR="00000000" w:rsidDel="00000000" w:rsidP="00000000" w:rsidRDefault="00000000" w:rsidRPr="00000000" w14:paraId="00000053">
            <w:pPr>
              <w:keepNext w:val="1"/>
              <w:keepLines w:val="1"/>
              <w:numPr>
                <w:ilvl w:val="0"/>
                <w:numId w:val="7"/>
              </w:numPr>
              <w:ind w:left="720" w:hanging="360"/>
              <w:jc w:val="both"/>
              <w:rPr>
                <w:sz w:val="24"/>
                <w:szCs w:val="24"/>
                <w:u w:val="none"/>
              </w:rPr>
            </w:pPr>
            <w:r w:rsidDel="00000000" w:rsidR="00000000" w:rsidRPr="00000000">
              <w:rPr>
                <w:sz w:val="24"/>
                <w:szCs w:val="24"/>
                <w:rtl w:val="0"/>
              </w:rPr>
              <w:t xml:space="preserve">Berpartisipasi dalam evaluasi hasil pekerjaan dan verifikasi deliverables</w:t>
              <w:tab/>
              <w:tab/>
            </w:r>
          </w:p>
        </w:tc>
      </w:tr>
      <w:tr>
        <w:trPr>
          <w:cantSplit w:val="0"/>
          <w:tblHeader w:val="0"/>
        </w:trPr>
        <w:tc>
          <w:tcPr>
            <w:vAlign w:val="top"/>
          </w:tcPr>
          <w:p w:rsidR="00000000" w:rsidDel="00000000" w:rsidP="00000000" w:rsidRDefault="00000000" w:rsidRPr="00000000" w14:paraId="00000054">
            <w:pPr>
              <w:keepNext w:val="1"/>
              <w:keepLines w:val="1"/>
              <w:rPr>
                <w:sz w:val="24"/>
                <w:szCs w:val="24"/>
                <w:vertAlign w:val="baseline"/>
              </w:rPr>
            </w:pPr>
            <w:r w:rsidDel="00000000" w:rsidR="00000000" w:rsidRPr="00000000">
              <w:rPr>
                <w:sz w:val="24"/>
                <w:szCs w:val="24"/>
                <w:rtl w:val="0"/>
              </w:rPr>
              <w:t xml:space="preserve">Fadiya Zahra Qatranada</w:t>
            </w:r>
            <w:r w:rsidDel="00000000" w:rsidR="00000000" w:rsidRPr="00000000">
              <w:rPr>
                <w:rtl w:val="0"/>
              </w:rPr>
            </w:r>
          </w:p>
        </w:tc>
        <w:tc>
          <w:tcPr>
            <w:vAlign w:val="top"/>
          </w:tcPr>
          <w:p w:rsidR="00000000" w:rsidDel="00000000" w:rsidP="00000000" w:rsidRDefault="00000000" w:rsidRPr="00000000" w14:paraId="00000055">
            <w:pPr>
              <w:keepNext w:val="1"/>
              <w:keepLines w:val="1"/>
              <w:rPr>
                <w:sz w:val="24"/>
                <w:szCs w:val="24"/>
                <w:vertAlign w:val="baseline"/>
              </w:rPr>
            </w:pPr>
            <w:r w:rsidDel="00000000" w:rsidR="00000000" w:rsidRPr="00000000">
              <w:rPr>
                <w:sz w:val="24"/>
                <w:szCs w:val="24"/>
                <w:rtl w:val="0"/>
              </w:rPr>
              <w:t xml:space="preserve">Project </w:t>
            </w:r>
            <w:r w:rsidDel="00000000" w:rsidR="00000000" w:rsidRPr="00000000">
              <w:rPr>
                <w:sz w:val="24"/>
                <w:szCs w:val="24"/>
                <w:vertAlign w:val="baseline"/>
                <w:rtl w:val="0"/>
              </w:rPr>
              <w:t xml:space="preserve">Team Member</w:t>
            </w:r>
          </w:p>
        </w:tc>
        <w:tc>
          <w:tcPr>
            <w:vAlign w:val="top"/>
          </w:tcPr>
          <w:p w:rsidR="00000000" w:rsidDel="00000000" w:rsidP="00000000" w:rsidRDefault="00000000" w:rsidRPr="00000000" w14:paraId="00000056">
            <w:pPr>
              <w:keepNext w:val="1"/>
              <w:keepLines w:val="1"/>
              <w:numPr>
                <w:ilvl w:val="0"/>
                <w:numId w:val="7"/>
              </w:numPr>
              <w:ind w:left="720" w:hanging="360"/>
              <w:rPr>
                <w:sz w:val="24"/>
                <w:szCs w:val="24"/>
              </w:rPr>
            </w:pPr>
            <w:r w:rsidDel="00000000" w:rsidR="00000000" w:rsidRPr="00000000">
              <w:rPr>
                <w:sz w:val="24"/>
                <w:szCs w:val="24"/>
                <w:rtl w:val="0"/>
              </w:rPr>
              <w:t xml:space="preserve">- Mendukung pelaksanaan pekerjaan proyek sesuai ruang lingkup yang disepakati</w:t>
            </w:r>
          </w:p>
          <w:p w:rsidR="00000000" w:rsidDel="00000000" w:rsidP="00000000" w:rsidRDefault="00000000" w:rsidRPr="00000000" w14:paraId="00000057">
            <w:pPr>
              <w:keepNext w:val="1"/>
              <w:keepLines w:val="1"/>
              <w:numPr>
                <w:ilvl w:val="0"/>
                <w:numId w:val="7"/>
              </w:numPr>
              <w:ind w:left="720" w:hanging="360"/>
              <w:rPr>
                <w:sz w:val="24"/>
                <w:szCs w:val="24"/>
              </w:rPr>
            </w:pPr>
            <w:r w:rsidDel="00000000" w:rsidR="00000000" w:rsidRPr="00000000">
              <w:rPr>
                <w:sz w:val="24"/>
                <w:szCs w:val="24"/>
                <w:rtl w:val="0"/>
              </w:rPr>
              <w:t xml:space="preserve">- Memberikan masukan terkait kebutuhan pengguna dan sistem</w:t>
            </w:r>
          </w:p>
          <w:p w:rsidR="00000000" w:rsidDel="00000000" w:rsidP="00000000" w:rsidRDefault="00000000" w:rsidRPr="00000000" w14:paraId="00000058">
            <w:pPr>
              <w:keepNext w:val="1"/>
              <w:keepLines w:val="1"/>
              <w:numPr>
                <w:ilvl w:val="0"/>
                <w:numId w:val="7"/>
              </w:numPr>
              <w:ind w:left="720" w:hanging="360"/>
              <w:rPr>
                <w:sz w:val="24"/>
                <w:szCs w:val="24"/>
              </w:rPr>
            </w:pPr>
            <w:r w:rsidDel="00000000" w:rsidR="00000000" w:rsidRPr="00000000">
              <w:rPr>
                <w:sz w:val="24"/>
                <w:szCs w:val="24"/>
                <w:rtl w:val="0"/>
              </w:rPr>
              <w:t xml:space="preserve">- Membantu proses pengujian sistem dan verifikasi hasil proyek</w:t>
            </w:r>
          </w:p>
          <w:p w:rsidR="00000000" w:rsidDel="00000000" w:rsidP="00000000" w:rsidRDefault="00000000" w:rsidRPr="00000000" w14:paraId="00000059">
            <w:pPr>
              <w:keepNext w:val="1"/>
              <w:keepLines w:val="1"/>
              <w:numPr>
                <w:ilvl w:val="0"/>
                <w:numId w:val="7"/>
              </w:numPr>
              <w:ind w:left="720" w:hanging="360"/>
              <w:rPr>
                <w:sz w:val="24"/>
                <w:szCs w:val="24"/>
                <w:vertAlign w:val="baseline"/>
              </w:rPr>
            </w:pPr>
            <w:r w:rsidDel="00000000" w:rsidR="00000000" w:rsidRPr="00000000">
              <w:rPr>
                <w:sz w:val="24"/>
                <w:szCs w:val="24"/>
                <w:rtl w:val="0"/>
              </w:rPr>
              <w:t xml:space="preserve">- Melaporkan potensi isu ruang lingkup kepada Project Manager</w:t>
            </w:r>
          </w:p>
        </w:tc>
      </w:tr>
    </w:tbl>
    <w:p w:rsidR="00000000" w:rsidDel="00000000" w:rsidP="00000000" w:rsidRDefault="00000000" w:rsidRPr="00000000" w14:paraId="0000005A">
      <w:pPr>
        <w:spacing w:before="120" w:lineRule="auto"/>
        <w:jc w:val="center"/>
        <w:rPr>
          <w:b w:val="0"/>
          <w:bCs w:val="0"/>
          <w:sz w:val="24"/>
          <w:szCs w:val="24"/>
          <w:vertAlign w:val="baseline"/>
        </w:rPr>
      </w:pPr>
      <w:r w:rsidDel="00000000" w:rsidR="00000000" w:rsidRPr="00000000">
        <w:rPr>
          <w:b w:val="1"/>
          <w:bCs w:val="1"/>
          <w:sz w:val="24"/>
          <w:szCs w:val="24"/>
          <w:vertAlign w:val="baseline"/>
          <w:rtl w:val="0"/>
        </w:rPr>
        <w:t xml:space="preserve">Table 1.1, </w:t>
      </w:r>
      <w:r w:rsidDel="00000000" w:rsidR="00000000" w:rsidRPr="00000000">
        <w:rPr>
          <w:b w:val="1"/>
          <w:bCs w:val="1"/>
          <w:i w:val="1"/>
          <w:iCs w:val="1"/>
          <w:sz w:val="24"/>
          <w:szCs w:val="24"/>
          <w:vertAlign w:val="baseline"/>
          <w:rtl w:val="0"/>
        </w:rPr>
        <w:t xml:space="preserve">Scope Management Roles and Responsibilities</w:t>
      </w:r>
      <w:r w:rsidDel="00000000" w:rsidR="00000000" w:rsidRPr="00000000">
        <w:rPr>
          <w:rtl w:val="0"/>
        </w:rPr>
      </w:r>
    </w:p>
    <w:p w:rsidR="00000000" w:rsidDel="00000000" w:rsidP="00000000" w:rsidRDefault="00000000" w:rsidRPr="00000000" w14:paraId="0000005B">
      <w:pPr>
        <w:pStyle w:val="Heading1"/>
        <w:jc w:val="left"/>
        <w:rPr>
          <w:smallCaps w:val="0"/>
          <w:sz w:val="28"/>
          <w:szCs w:val="28"/>
          <w:vertAlign w:val="baseline"/>
        </w:rPr>
      </w:pPr>
      <w:bookmarkStart w:colFirst="0" w:colLast="0" w:name="_heading=h.if1yqi25nog6" w:id="3"/>
      <w:bookmarkEnd w:id="3"/>
      <w:r w:rsidDel="00000000" w:rsidR="00000000" w:rsidRPr="00000000">
        <w:rPr>
          <w:rtl w:val="0"/>
        </w:rPr>
      </w:r>
    </w:p>
    <w:p w:rsidR="00000000" w:rsidDel="00000000" w:rsidP="00000000" w:rsidRDefault="00000000" w:rsidRPr="00000000" w14:paraId="0000005C">
      <w:pPr>
        <w:pStyle w:val="Heading1"/>
        <w:jc w:val="left"/>
        <w:rPr>
          <w:sz w:val="24"/>
          <w:szCs w:val="24"/>
          <w:vertAlign w:val="baseline"/>
        </w:rPr>
      </w:pPr>
      <w:r w:rsidDel="00000000" w:rsidR="00000000" w:rsidRPr="00000000">
        <w:rPr>
          <w:b w:val="1"/>
          <w:bCs w:val="1"/>
          <w:smallCaps w:val="1"/>
          <w:sz w:val="28"/>
          <w:szCs w:val="28"/>
          <w:vertAlign w:val="baseline"/>
          <w:rtl w:val="0"/>
        </w:rPr>
        <w:t xml:space="preserve">Scope Definition</w:t>
      </w:r>
      <w:r w:rsidDel="00000000" w:rsidR="00000000" w:rsidRPr="00000000">
        <w:rPr>
          <w:rtl w:val="0"/>
        </w:rPr>
      </w:r>
    </w:p>
    <w:p w:rsidR="00000000" w:rsidDel="00000000" w:rsidP="00000000" w:rsidRDefault="00000000" w:rsidRPr="00000000" w14:paraId="0000005D">
      <w:pPr>
        <w:spacing w:after="240" w:before="240" w:lineRule="auto"/>
        <w:jc w:val="both"/>
        <w:rPr>
          <w:sz w:val="24"/>
          <w:szCs w:val="24"/>
        </w:rPr>
      </w:pPr>
      <w:bookmarkStart w:colFirst="0" w:colLast="0" w:name="_heading=h.kngo5jupnp1g" w:id="4"/>
      <w:bookmarkEnd w:id="4"/>
      <w:r w:rsidDel="00000000" w:rsidR="00000000" w:rsidRPr="00000000">
        <w:rPr>
          <w:sz w:val="24"/>
          <w:szCs w:val="24"/>
          <w:rtl w:val="0"/>
        </w:rPr>
        <w:t xml:space="preserve">Definisi ruang lingkup proyek SkinCheckAI dikembangkan dengan mengacu pada hasil pengumpulan kebutuhan, Project Charter, serta diskusi internal tim proyek. Ruang lingkup proyek dirancang untuk memastikan bahwa seluruh kebutuhan yang telah ditetapkan dapat diterjemahkan secara jelas ke dalam deskripsi proyek dan deliverables yang terukur. Dengan demikian, ruang lingkup proyek secara langsung menjawab kebutuhan pengguna dan tujuan proyek yang telah ditetapkan sebelumnya.</w:t>
      </w:r>
    </w:p>
    <w:p w:rsidR="00000000" w:rsidDel="00000000" w:rsidP="00000000" w:rsidRDefault="00000000" w:rsidRPr="00000000" w14:paraId="0000005E">
      <w:pPr>
        <w:spacing w:after="240" w:before="240" w:lineRule="auto"/>
        <w:jc w:val="both"/>
        <w:rPr>
          <w:sz w:val="24"/>
          <w:szCs w:val="24"/>
        </w:rPr>
      </w:pPr>
      <w:bookmarkStart w:colFirst="0" w:colLast="0" w:name="_heading=h.kngo5jupnp1g" w:id="4"/>
      <w:bookmarkEnd w:id="4"/>
      <w:r w:rsidDel="00000000" w:rsidR="00000000" w:rsidRPr="00000000">
        <w:rPr>
          <w:sz w:val="24"/>
          <w:szCs w:val="24"/>
          <w:rtl w:val="0"/>
        </w:rPr>
        <w:t xml:space="preserve">Dalam proses pendefinisian ruang lingkup, tim proyek juga mengidentifikasi batasan, asumsi, serta tanggung jawab yang berkaitan dengan pengembangan sistem. Ruang lingkup ini mencakup pengembangan model deep learning untuk deteksi penyakit kulit, pengembangan sistem berbasis web, integrasi model ke dalam sistem, serta pengujian dan validasi fungsional. Ruang lingkup proyek tidak mencakup diagnosis medis definitif maupun validasi klinis oleh tenaga medis profesional.</w:t>
      </w:r>
    </w:p>
    <w:p w:rsidR="00000000" w:rsidDel="00000000" w:rsidP="00000000" w:rsidRDefault="00000000" w:rsidRPr="00000000" w14:paraId="0000005F">
      <w:pPr>
        <w:spacing w:after="240" w:before="240" w:lineRule="auto"/>
        <w:jc w:val="both"/>
        <w:rPr>
          <w:sz w:val="24"/>
          <w:szCs w:val="24"/>
        </w:rPr>
      </w:pPr>
      <w:bookmarkStart w:colFirst="0" w:colLast="0" w:name="_heading=h.kngo5jupnp1g" w:id="4"/>
      <w:bookmarkEnd w:id="4"/>
      <w:r w:rsidDel="00000000" w:rsidR="00000000" w:rsidRPr="00000000">
        <w:rPr>
          <w:sz w:val="24"/>
          <w:szCs w:val="24"/>
          <w:rtl w:val="0"/>
        </w:rPr>
        <w:t xml:space="preserve">Penyusunan definisi ruang lingkup dilakukan dengan menggunakan beberapa pendekatan dan teknik, antara lain</w:t>
      </w:r>
      <w:r w:rsidDel="00000000" w:rsidR="00000000" w:rsidRPr="00000000">
        <w:rPr>
          <w:b w:val="1"/>
          <w:bCs w:val="1"/>
          <w:sz w:val="24"/>
          <w:szCs w:val="24"/>
          <w:rtl w:val="0"/>
        </w:rPr>
        <w:t xml:space="preserve"> </w:t>
      </w:r>
      <w:r w:rsidDel="00000000" w:rsidR="00000000" w:rsidRPr="00000000">
        <w:rPr>
          <w:sz w:val="24"/>
          <w:szCs w:val="24"/>
          <w:rtl w:val="0"/>
        </w:rPr>
        <w:t xml:space="preserve">expert judgment</w:t>
      </w:r>
      <w:r w:rsidDel="00000000" w:rsidR="00000000" w:rsidRPr="00000000">
        <w:rPr>
          <w:b w:val="1"/>
          <w:bCs w:val="1"/>
          <w:sz w:val="24"/>
          <w:szCs w:val="24"/>
          <w:rtl w:val="0"/>
        </w:rPr>
        <w:t xml:space="preserve"> </w:t>
      </w:r>
      <w:r w:rsidDel="00000000" w:rsidR="00000000" w:rsidRPr="00000000">
        <w:rPr>
          <w:sz w:val="24"/>
          <w:szCs w:val="24"/>
          <w:rtl w:val="0"/>
        </w:rPr>
        <w:t xml:space="preserve">dari anggota tim dengan keahlian di bidang data science dan pengembangan perangkat lunak, analisis produk untuk menentukan fitur dan deliverables sistem, serta diskusi terfasilitasi dalam bentuk pertemuan tim untuk menyelaraskan kebutuhan teknis dan fungsional. Pendekatan ini memastikan bahwa ruang lingkup proyek SkinCheckAI disusun secara realistis, terukur, dan dapat dikelola selama pelaksanaan proyek.</w:t>
      </w:r>
    </w:p>
    <w:p w:rsidR="00000000" w:rsidDel="00000000" w:rsidP="00000000" w:rsidRDefault="00000000" w:rsidRPr="00000000" w14:paraId="00000060">
      <w:pPr>
        <w:rPr>
          <w:sz w:val="24"/>
          <w:szCs w:val="24"/>
        </w:rPr>
      </w:pPr>
      <w:bookmarkStart w:colFirst="0" w:colLast="0" w:name="_heading=h.kngo5jupnp1g" w:id="4"/>
      <w:bookmarkEnd w:id="4"/>
      <w:r w:rsidDel="00000000" w:rsidR="00000000" w:rsidRPr="00000000">
        <w:rPr>
          <w:rtl w:val="0"/>
        </w:rPr>
      </w:r>
    </w:p>
    <w:p w:rsidR="00000000" w:rsidDel="00000000" w:rsidP="00000000" w:rsidRDefault="00000000" w:rsidRPr="00000000" w14:paraId="00000061">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Project Scope Statement</w:t>
      </w:r>
      <w:r w:rsidDel="00000000" w:rsidR="00000000" w:rsidRPr="00000000">
        <w:rPr>
          <w:rtl w:val="0"/>
        </w:rPr>
      </w:r>
    </w:p>
    <w:p w:rsidR="00000000" w:rsidDel="00000000" w:rsidP="00000000" w:rsidRDefault="00000000" w:rsidRPr="00000000" w14:paraId="00000062">
      <w:pPr>
        <w:numPr>
          <w:ilvl w:val="0"/>
          <w:numId w:val="4"/>
        </w:numPr>
        <w:ind w:left="720" w:hanging="360"/>
        <w:rPr>
          <w:sz w:val="24"/>
          <w:szCs w:val="24"/>
          <w:u w:val="none"/>
          <w:vertAlign w:val="baseline"/>
        </w:rPr>
      </w:pPr>
      <w:bookmarkStart w:colFirst="0" w:colLast="0" w:name="_heading=h.cy54p839ilg8" w:id="5"/>
      <w:bookmarkEnd w:id="5"/>
      <w:r w:rsidDel="00000000" w:rsidR="00000000" w:rsidRPr="00000000">
        <w:rPr>
          <w:sz w:val="24"/>
          <w:szCs w:val="24"/>
          <w:rtl w:val="0"/>
        </w:rPr>
        <w:t xml:space="preserve">Deskripsi Ruang Lingkup Produk </w:t>
      </w:r>
    </w:p>
    <w:p w:rsidR="00000000" w:rsidDel="00000000" w:rsidP="00000000" w:rsidRDefault="00000000" w:rsidRPr="00000000" w14:paraId="00000063">
      <w:pPr>
        <w:ind w:left="720" w:firstLine="0"/>
        <w:jc w:val="both"/>
        <w:rPr>
          <w:sz w:val="24"/>
          <w:szCs w:val="24"/>
        </w:rPr>
      </w:pPr>
      <w:bookmarkStart w:colFirst="0" w:colLast="0" w:name="_heading=h.1524it65q4up" w:id="6"/>
      <w:bookmarkEnd w:id="6"/>
      <w:r w:rsidDel="00000000" w:rsidR="00000000" w:rsidRPr="00000000">
        <w:rPr>
          <w:sz w:val="24"/>
          <w:szCs w:val="24"/>
          <w:rtl w:val="0"/>
        </w:rPr>
        <w:t xml:space="preserve">Proyek SkinCheckAI bertujuan untuk mengembangkan aplikasi berbasis web yang memanfaatkan teknologi deep learning untuk melakukan deteksi dini penyakit dan masalah kulit melalui unggahan citra. Sistem ini dirancang untuk memberikan hasil prediksi dan rekomendasi awal sebagai bentuk skrining, bukan sebagai diagnosis medis resmi.</w:t>
      </w:r>
    </w:p>
    <w:p w:rsidR="00000000" w:rsidDel="00000000" w:rsidP="00000000" w:rsidRDefault="00000000" w:rsidRPr="00000000" w14:paraId="00000064">
      <w:pPr>
        <w:ind w:left="720" w:firstLine="0"/>
        <w:jc w:val="both"/>
        <w:rPr>
          <w:sz w:val="24"/>
          <w:szCs w:val="24"/>
        </w:rPr>
      </w:pPr>
      <w:bookmarkStart w:colFirst="0" w:colLast="0" w:name="_heading=h.43qr8etfr371" w:id="7"/>
      <w:bookmarkEnd w:id="7"/>
      <w:r w:rsidDel="00000000" w:rsidR="00000000" w:rsidRPr="00000000">
        <w:rPr>
          <w:rtl w:val="0"/>
        </w:rPr>
      </w:r>
    </w:p>
    <w:p w:rsidR="00000000" w:rsidDel="00000000" w:rsidP="00000000" w:rsidRDefault="00000000" w:rsidRPr="00000000" w14:paraId="00000065">
      <w:pPr>
        <w:numPr>
          <w:ilvl w:val="0"/>
          <w:numId w:val="4"/>
        </w:numPr>
        <w:ind w:left="720" w:hanging="360"/>
        <w:jc w:val="both"/>
        <w:rPr>
          <w:sz w:val="24"/>
          <w:szCs w:val="24"/>
          <w:u w:val="none"/>
        </w:rPr>
      </w:pPr>
      <w:bookmarkStart w:colFirst="0" w:colLast="0" w:name="_heading=h.ff0xjo381ieo" w:id="8"/>
      <w:bookmarkEnd w:id="8"/>
      <w:r w:rsidDel="00000000" w:rsidR="00000000" w:rsidRPr="00000000">
        <w:rPr>
          <w:sz w:val="24"/>
          <w:szCs w:val="24"/>
          <w:rtl w:val="0"/>
        </w:rPr>
        <w:t xml:space="preserve">Kriteria Penerimaan Produk </w:t>
      </w:r>
    </w:p>
    <w:p w:rsidR="00000000" w:rsidDel="00000000" w:rsidP="00000000" w:rsidRDefault="00000000" w:rsidRPr="00000000" w14:paraId="00000066">
      <w:pPr>
        <w:spacing w:after="240" w:before="240" w:lineRule="auto"/>
        <w:ind w:firstLine="779.5275590551182"/>
        <w:jc w:val="both"/>
        <w:rPr>
          <w:sz w:val="24"/>
          <w:szCs w:val="24"/>
        </w:rPr>
      </w:pPr>
      <w:bookmarkStart w:colFirst="0" w:colLast="0" w:name="_heading=h.oz2x68xke411" w:id="9"/>
      <w:bookmarkEnd w:id="9"/>
      <w:r w:rsidDel="00000000" w:rsidR="00000000" w:rsidRPr="00000000">
        <w:rPr>
          <w:sz w:val="24"/>
          <w:szCs w:val="24"/>
          <w:rtl w:val="0"/>
        </w:rPr>
        <w:t xml:space="preserve">Proyek SkinCheckAI dinyatakan selesai dan diterima apabila memenuhi kriteria berikut:</w:t>
      </w:r>
    </w:p>
    <w:p w:rsidR="00000000" w:rsidDel="00000000" w:rsidP="00000000" w:rsidRDefault="00000000" w:rsidRPr="00000000" w14:paraId="00000067">
      <w:pPr>
        <w:numPr>
          <w:ilvl w:val="0"/>
          <w:numId w:val="3"/>
        </w:numPr>
        <w:spacing w:after="0" w:afterAutospacing="0" w:before="240" w:lineRule="auto"/>
        <w:ind w:left="1133.858267716535" w:hanging="354.3307086614169"/>
        <w:jc w:val="both"/>
        <w:rPr>
          <w:sz w:val="24"/>
          <w:szCs w:val="24"/>
        </w:rPr>
      </w:pPr>
      <w:bookmarkStart w:colFirst="0" w:colLast="0" w:name="_heading=h.oz2x68xke411" w:id="9"/>
      <w:bookmarkEnd w:id="9"/>
      <w:r w:rsidDel="00000000" w:rsidR="00000000" w:rsidRPr="00000000">
        <w:rPr>
          <w:sz w:val="24"/>
          <w:szCs w:val="24"/>
          <w:rtl w:val="0"/>
        </w:rPr>
        <w:t xml:space="preserve">Sistem web dapat diakses dan berjalan dengan baik pada lingkungan browser.</w:t>
      </w:r>
    </w:p>
    <w:p w:rsidR="00000000" w:rsidDel="00000000" w:rsidP="00000000" w:rsidRDefault="00000000" w:rsidRPr="00000000" w14:paraId="00000068">
      <w:pPr>
        <w:numPr>
          <w:ilvl w:val="0"/>
          <w:numId w:val="3"/>
        </w:numPr>
        <w:spacing w:after="0" w:afterAutospacing="0" w:before="0" w:beforeAutospacing="0" w:lineRule="auto"/>
        <w:ind w:left="1133.858267716535" w:hanging="354.3307086614169"/>
        <w:jc w:val="both"/>
        <w:rPr>
          <w:sz w:val="24"/>
          <w:szCs w:val="24"/>
        </w:rPr>
      </w:pPr>
      <w:bookmarkStart w:colFirst="0" w:colLast="0" w:name="_heading=h.oz2x68xke411" w:id="9"/>
      <w:bookmarkEnd w:id="9"/>
      <w:r w:rsidDel="00000000" w:rsidR="00000000" w:rsidRPr="00000000">
        <w:rPr>
          <w:sz w:val="24"/>
          <w:szCs w:val="24"/>
          <w:rtl w:val="0"/>
        </w:rPr>
        <w:t xml:space="preserve">Fitur unggah gambar dan proses prediksi berfungsi sesuai spesifikasi.</w:t>
      </w:r>
    </w:p>
    <w:p w:rsidR="00000000" w:rsidDel="00000000" w:rsidP="00000000" w:rsidRDefault="00000000" w:rsidRPr="00000000" w14:paraId="00000069">
      <w:pPr>
        <w:numPr>
          <w:ilvl w:val="0"/>
          <w:numId w:val="3"/>
        </w:numPr>
        <w:spacing w:after="0" w:afterAutospacing="0" w:before="0" w:beforeAutospacing="0" w:lineRule="auto"/>
        <w:ind w:left="1133.858267716535" w:hanging="354.3307086614169"/>
        <w:jc w:val="both"/>
        <w:rPr>
          <w:sz w:val="24"/>
          <w:szCs w:val="24"/>
        </w:rPr>
      </w:pPr>
      <w:bookmarkStart w:colFirst="0" w:colLast="0" w:name="_heading=h.oz2x68xke411" w:id="9"/>
      <w:bookmarkEnd w:id="9"/>
      <w:r w:rsidDel="00000000" w:rsidR="00000000" w:rsidRPr="00000000">
        <w:rPr>
          <w:sz w:val="24"/>
          <w:szCs w:val="24"/>
          <w:rtl w:val="0"/>
        </w:rPr>
        <w:t xml:space="preserve">Model deep learning menghasilkan prediksi dengan performa yang memenuhi target proyek.</w:t>
      </w:r>
    </w:p>
    <w:p w:rsidR="00000000" w:rsidDel="00000000" w:rsidP="00000000" w:rsidRDefault="00000000" w:rsidRPr="00000000" w14:paraId="0000006A">
      <w:pPr>
        <w:numPr>
          <w:ilvl w:val="0"/>
          <w:numId w:val="3"/>
        </w:numPr>
        <w:spacing w:after="0" w:afterAutospacing="0" w:before="0" w:beforeAutospacing="0" w:lineRule="auto"/>
        <w:ind w:left="1133.858267716535" w:hanging="354.3307086614169"/>
        <w:jc w:val="both"/>
        <w:rPr>
          <w:sz w:val="24"/>
          <w:szCs w:val="24"/>
        </w:rPr>
      </w:pPr>
      <w:bookmarkStart w:colFirst="0" w:colLast="0" w:name="_heading=h.oz2x68xke411" w:id="9"/>
      <w:bookmarkEnd w:id="9"/>
      <w:r w:rsidDel="00000000" w:rsidR="00000000" w:rsidRPr="00000000">
        <w:rPr>
          <w:sz w:val="24"/>
          <w:szCs w:val="24"/>
          <w:rtl w:val="0"/>
        </w:rPr>
        <w:t xml:space="preserve">Hasil pengujian fungsional dan usability telah diselesaikan dan disetujui.</w:t>
      </w:r>
    </w:p>
    <w:p w:rsidR="00000000" w:rsidDel="00000000" w:rsidP="00000000" w:rsidRDefault="00000000" w:rsidRPr="00000000" w14:paraId="0000006B">
      <w:pPr>
        <w:numPr>
          <w:ilvl w:val="0"/>
          <w:numId w:val="3"/>
        </w:numPr>
        <w:spacing w:after="0" w:afterAutospacing="0" w:before="0" w:beforeAutospacing="0" w:lineRule="auto"/>
        <w:ind w:left="1133.858267716535" w:hanging="354.3307086614169"/>
        <w:jc w:val="both"/>
        <w:rPr>
          <w:sz w:val="24"/>
          <w:szCs w:val="24"/>
        </w:rPr>
      </w:pPr>
      <w:bookmarkStart w:colFirst="0" w:colLast="0" w:name="_heading=h.oz2x68xke411" w:id="9"/>
      <w:bookmarkEnd w:id="9"/>
      <w:r w:rsidDel="00000000" w:rsidR="00000000" w:rsidRPr="00000000">
        <w:rPr>
          <w:sz w:val="24"/>
          <w:szCs w:val="24"/>
          <w:rtl w:val="0"/>
        </w:rPr>
        <w:t xml:space="preserve">Seluruh deliverables telah diverifikasi dan diterima oleh Project Manager dan Project Sponsor.</w:t>
      </w:r>
    </w:p>
    <w:p w:rsidR="00000000" w:rsidDel="00000000" w:rsidP="00000000" w:rsidRDefault="00000000" w:rsidRPr="00000000" w14:paraId="0000006C">
      <w:pPr>
        <w:numPr>
          <w:ilvl w:val="0"/>
          <w:numId w:val="4"/>
        </w:numPr>
        <w:spacing w:after="240" w:before="0" w:beforeAutospacing="0" w:lineRule="auto"/>
        <w:ind w:left="720" w:hanging="360"/>
        <w:jc w:val="both"/>
        <w:rPr>
          <w:sz w:val="24"/>
          <w:szCs w:val="24"/>
          <w:u w:val="none"/>
        </w:rPr>
      </w:pPr>
      <w:bookmarkStart w:colFirst="0" w:colLast="0" w:name="_heading=h.lx3fcqcdc2wx" w:id="10"/>
      <w:bookmarkEnd w:id="10"/>
      <w:r w:rsidDel="00000000" w:rsidR="00000000" w:rsidRPr="00000000">
        <w:rPr>
          <w:sz w:val="24"/>
          <w:szCs w:val="24"/>
          <w:rtl w:val="0"/>
        </w:rPr>
        <w:t xml:space="preserve">Deliverables Proyek </w:t>
      </w:r>
    </w:p>
    <w:p w:rsidR="00000000" w:rsidDel="00000000" w:rsidP="00000000" w:rsidRDefault="00000000" w:rsidRPr="00000000" w14:paraId="0000006D">
      <w:pPr>
        <w:spacing w:after="240" w:before="240" w:lineRule="auto"/>
        <w:ind w:left="708.6614173228347" w:firstLine="0"/>
        <w:jc w:val="both"/>
        <w:rPr>
          <w:sz w:val="24"/>
          <w:szCs w:val="24"/>
        </w:rPr>
      </w:pPr>
      <w:bookmarkStart w:colFirst="0" w:colLast="0" w:name="_heading=h.n2gt7x4f0iyz" w:id="11"/>
      <w:bookmarkEnd w:id="11"/>
      <w:r w:rsidDel="00000000" w:rsidR="00000000" w:rsidRPr="00000000">
        <w:rPr>
          <w:sz w:val="24"/>
          <w:szCs w:val="24"/>
          <w:rtl w:val="0"/>
        </w:rPr>
        <w:t xml:space="preserve">Deliverables yang dihasilkan dari proyek SkinCheckAI meliputi:</w:t>
      </w:r>
    </w:p>
    <w:p w:rsidR="00000000" w:rsidDel="00000000" w:rsidP="00000000" w:rsidRDefault="00000000" w:rsidRPr="00000000" w14:paraId="0000006E">
      <w:pPr>
        <w:numPr>
          <w:ilvl w:val="0"/>
          <w:numId w:val="8"/>
        </w:numPr>
        <w:spacing w:after="0" w:afterAutospacing="0" w:before="240" w:lineRule="auto"/>
        <w:ind w:left="1133.858267716535" w:hanging="360"/>
        <w:jc w:val="both"/>
        <w:rPr>
          <w:sz w:val="24"/>
          <w:szCs w:val="24"/>
        </w:rPr>
      </w:pPr>
      <w:bookmarkStart w:colFirst="0" w:colLast="0" w:name="_heading=h.n2gt7x4f0iyz" w:id="11"/>
      <w:bookmarkEnd w:id="11"/>
      <w:r w:rsidDel="00000000" w:rsidR="00000000" w:rsidRPr="00000000">
        <w:rPr>
          <w:sz w:val="24"/>
          <w:szCs w:val="24"/>
          <w:rtl w:val="0"/>
        </w:rPr>
        <w:t xml:space="preserve">Aplikasi website SkinCheckAI yang siap digunakan.</w:t>
      </w:r>
    </w:p>
    <w:p w:rsidR="00000000" w:rsidDel="00000000" w:rsidP="00000000" w:rsidRDefault="00000000" w:rsidRPr="00000000" w14:paraId="0000006F">
      <w:pPr>
        <w:numPr>
          <w:ilvl w:val="0"/>
          <w:numId w:val="8"/>
        </w:numPr>
        <w:spacing w:after="0" w:afterAutospacing="0" w:before="0" w:beforeAutospacing="0" w:lineRule="auto"/>
        <w:ind w:left="1133.858267716535" w:hanging="360"/>
        <w:jc w:val="both"/>
        <w:rPr>
          <w:sz w:val="24"/>
          <w:szCs w:val="24"/>
        </w:rPr>
      </w:pPr>
      <w:bookmarkStart w:colFirst="0" w:colLast="0" w:name="_heading=h.n2gt7x4f0iyz" w:id="11"/>
      <w:bookmarkEnd w:id="11"/>
      <w:r w:rsidDel="00000000" w:rsidR="00000000" w:rsidRPr="00000000">
        <w:rPr>
          <w:sz w:val="24"/>
          <w:szCs w:val="24"/>
          <w:rtl w:val="0"/>
        </w:rPr>
        <w:t xml:space="preserve">Model deep learning untuk prediksi penyakit dan masalah kulit.</w:t>
      </w:r>
    </w:p>
    <w:p w:rsidR="00000000" w:rsidDel="00000000" w:rsidP="00000000" w:rsidRDefault="00000000" w:rsidRPr="00000000" w14:paraId="00000070">
      <w:pPr>
        <w:numPr>
          <w:ilvl w:val="0"/>
          <w:numId w:val="8"/>
        </w:numPr>
        <w:spacing w:after="0" w:afterAutospacing="0" w:before="0" w:beforeAutospacing="0" w:lineRule="auto"/>
        <w:ind w:left="1133.858267716535" w:hanging="360"/>
        <w:jc w:val="both"/>
        <w:rPr>
          <w:sz w:val="24"/>
          <w:szCs w:val="24"/>
        </w:rPr>
      </w:pPr>
      <w:bookmarkStart w:colFirst="0" w:colLast="0" w:name="_heading=h.n2gt7x4f0iyz" w:id="11"/>
      <w:bookmarkEnd w:id="11"/>
      <w:r w:rsidDel="00000000" w:rsidR="00000000" w:rsidRPr="00000000">
        <w:rPr>
          <w:sz w:val="24"/>
          <w:szCs w:val="24"/>
          <w:rtl w:val="0"/>
        </w:rPr>
        <w:t xml:space="preserve">Fitur unggah citra dan tampilan hasil prediksi.</w:t>
      </w:r>
    </w:p>
    <w:p w:rsidR="00000000" w:rsidDel="00000000" w:rsidP="00000000" w:rsidRDefault="00000000" w:rsidRPr="00000000" w14:paraId="00000071">
      <w:pPr>
        <w:numPr>
          <w:ilvl w:val="0"/>
          <w:numId w:val="8"/>
        </w:numPr>
        <w:spacing w:after="0" w:afterAutospacing="0" w:before="0" w:beforeAutospacing="0" w:lineRule="auto"/>
        <w:ind w:left="1133.858267716535" w:hanging="360"/>
        <w:jc w:val="both"/>
        <w:rPr>
          <w:sz w:val="24"/>
          <w:szCs w:val="24"/>
        </w:rPr>
      </w:pPr>
      <w:bookmarkStart w:colFirst="0" w:colLast="0" w:name="_heading=h.n2gt7x4f0iyz" w:id="11"/>
      <w:bookmarkEnd w:id="11"/>
      <w:r w:rsidDel="00000000" w:rsidR="00000000" w:rsidRPr="00000000">
        <w:rPr>
          <w:sz w:val="24"/>
          <w:szCs w:val="24"/>
          <w:rtl w:val="0"/>
        </w:rPr>
        <w:t xml:space="preserve">Dokumentasi teknis sistem dan model.</w:t>
      </w:r>
    </w:p>
    <w:p w:rsidR="00000000" w:rsidDel="00000000" w:rsidP="00000000" w:rsidRDefault="00000000" w:rsidRPr="00000000" w14:paraId="00000072">
      <w:pPr>
        <w:numPr>
          <w:ilvl w:val="0"/>
          <w:numId w:val="8"/>
        </w:numPr>
        <w:spacing w:after="240" w:before="0" w:beforeAutospacing="0" w:lineRule="auto"/>
        <w:ind w:left="1133.858267716535" w:hanging="360"/>
        <w:jc w:val="both"/>
        <w:rPr>
          <w:sz w:val="24"/>
          <w:szCs w:val="24"/>
        </w:rPr>
      </w:pPr>
      <w:bookmarkStart w:colFirst="0" w:colLast="0" w:name="_heading=h.n2gt7x4f0iyz" w:id="11"/>
      <w:bookmarkEnd w:id="11"/>
      <w:r w:rsidDel="00000000" w:rsidR="00000000" w:rsidRPr="00000000">
        <w:rPr>
          <w:sz w:val="24"/>
          <w:szCs w:val="24"/>
          <w:rtl w:val="0"/>
        </w:rPr>
        <w:t xml:space="preserve">Laporan akhir proyek dan materi presentasi.</w:t>
      </w:r>
    </w:p>
    <w:p w:rsidR="00000000" w:rsidDel="00000000" w:rsidP="00000000" w:rsidRDefault="00000000" w:rsidRPr="00000000" w14:paraId="00000073">
      <w:pPr>
        <w:ind w:left="720" w:firstLine="0"/>
        <w:jc w:val="both"/>
        <w:rPr>
          <w:sz w:val="24"/>
          <w:szCs w:val="24"/>
        </w:rPr>
      </w:pPr>
      <w:bookmarkStart w:colFirst="0" w:colLast="0" w:name="_heading=h.oz2x68xke411" w:id="9"/>
      <w:bookmarkEnd w:id="9"/>
      <w:r w:rsidDel="00000000" w:rsidR="00000000" w:rsidRPr="00000000">
        <w:rPr>
          <w:rtl w:val="0"/>
        </w:rPr>
      </w:r>
    </w:p>
    <w:p w:rsidR="00000000" w:rsidDel="00000000" w:rsidP="00000000" w:rsidRDefault="00000000" w:rsidRPr="00000000" w14:paraId="00000074">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Work Breakdown Structure</w:t>
      </w:r>
      <w:r w:rsidDel="00000000" w:rsidR="00000000" w:rsidRPr="00000000">
        <w:rPr>
          <w:rtl w:val="0"/>
        </w:rPr>
      </w:r>
    </w:p>
    <w:p w:rsidR="00000000" w:rsidDel="00000000" w:rsidP="00000000" w:rsidRDefault="00000000" w:rsidRPr="00000000" w14:paraId="00000075">
      <w:pPr>
        <w:rPr>
          <w:sz w:val="24"/>
          <w:szCs w:val="24"/>
          <w:vertAlign w:val="baseline"/>
        </w:rPr>
      </w:pPr>
      <w:r w:rsidDel="00000000" w:rsidR="00000000" w:rsidRPr="00000000">
        <w:rPr>
          <w:sz w:val="24"/>
          <w:szCs w:val="24"/>
        </w:rPr>
        <w:drawing>
          <wp:inline distB="114300" distT="114300" distL="114300" distR="114300">
            <wp:extent cx="5943600" cy="2679700"/>
            <wp:effectExtent b="0" l="0" r="0" t="0"/>
            <wp:docPr id="102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4"/>
          <w:szCs w:val="24"/>
          <w:vertAlign w:val="baseline"/>
        </w:rPr>
      </w:pPr>
      <w:r w:rsidDel="00000000" w:rsidR="00000000" w:rsidRPr="00000000">
        <w:rPr>
          <w:rtl w:val="0"/>
        </w:rPr>
      </w:r>
    </w:p>
    <w:p w:rsidR="00000000" w:rsidDel="00000000" w:rsidP="00000000" w:rsidRDefault="00000000" w:rsidRPr="00000000" w14:paraId="00000077">
      <w:pPr>
        <w:rPr>
          <w:sz w:val="24"/>
          <w:szCs w:val="24"/>
          <w:vertAlign w:val="baseline"/>
        </w:rPr>
      </w:pPr>
      <w:r w:rsidDel="00000000" w:rsidR="00000000" w:rsidRPr="00000000">
        <w:rPr>
          <w:rtl w:val="0"/>
        </w:rPr>
      </w:r>
    </w:p>
    <w:p w:rsidR="00000000" w:rsidDel="00000000" w:rsidP="00000000" w:rsidRDefault="00000000" w:rsidRPr="00000000" w14:paraId="00000078">
      <w:pPr>
        <w:spacing w:before="120" w:lineRule="auto"/>
        <w:jc w:val="center"/>
        <w:rPr>
          <w:b w:val="0"/>
          <w:bCs w:val="0"/>
          <w:sz w:val="24"/>
          <w:szCs w:val="24"/>
          <w:vertAlign w:val="baseline"/>
        </w:rPr>
      </w:pPr>
      <w:r w:rsidDel="00000000" w:rsidR="00000000" w:rsidRPr="00000000">
        <w:rPr>
          <w:b w:val="1"/>
          <w:bCs w:val="1"/>
          <w:sz w:val="24"/>
          <w:szCs w:val="24"/>
          <w:vertAlign w:val="baseline"/>
          <w:rtl w:val="0"/>
        </w:rPr>
        <w:t xml:space="preserve">Figure 1.1, </w:t>
      </w:r>
      <w:r w:rsidDel="00000000" w:rsidR="00000000" w:rsidRPr="00000000">
        <w:rPr>
          <w:b w:val="1"/>
          <w:bCs w:val="1"/>
          <w:i w:val="1"/>
          <w:iCs w:val="1"/>
          <w:sz w:val="24"/>
          <w:szCs w:val="24"/>
          <w:vertAlign w:val="baseline"/>
          <w:rtl w:val="0"/>
        </w:rPr>
        <w:t xml:space="preserve">Work Breakdown Structure (WBS)</w:t>
      </w:r>
      <w:r w:rsidDel="00000000" w:rsidR="00000000" w:rsidRPr="00000000">
        <w:rPr>
          <w:rtl w:val="0"/>
        </w:rPr>
      </w:r>
    </w:p>
    <w:p w:rsidR="00000000" w:rsidDel="00000000" w:rsidP="00000000" w:rsidRDefault="00000000" w:rsidRPr="00000000" w14:paraId="00000079">
      <w:pPr>
        <w:pStyle w:val="Heading1"/>
        <w:jc w:val="left"/>
        <w:rPr>
          <w:smallCaps w:val="0"/>
          <w:sz w:val="28"/>
          <w:szCs w:val="28"/>
          <w:vertAlign w:val="baseline"/>
        </w:rPr>
      </w:pPr>
      <w:bookmarkStart w:colFirst="0" w:colLast="0" w:name="_heading=h.famhkcq6e3jm" w:id="12"/>
      <w:bookmarkEnd w:id="12"/>
      <w:r w:rsidDel="00000000" w:rsidR="00000000" w:rsidRPr="00000000">
        <w:rPr>
          <w:rtl w:val="0"/>
        </w:rPr>
      </w:r>
    </w:p>
    <w:p w:rsidR="00000000" w:rsidDel="00000000" w:rsidP="00000000" w:rsidRDefault="00000000" w:rsidRPr="00000000" w14:paraId="0000007A">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Scope Verification</w:t>
      </w:r>
      <w:r w:rsidDel="00000000" w:rsidR="00000000" w:rsidRPr="00000000">
        <w:rPr>
          <w:rtl w:val="0"/>
        </w:rPr>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Verifikasi ruang lingkup menjelaskan bagaimana deliverables proyek SkinCheckAI akan diverifikasi terhadap ruang lingkup awal yang telah ditetapkan serta bagaimana deliverables tersebut diterima secara formal. Setiap deliverable proyek harus melalui proses penerimaan resmi dan ditandatangani oleh pihak yang berwenang selama siklus hidup proyek, sehingga penerimaan tidak hanya dilakukan sebagai satu aktivitas di akhir proyek.</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Selama pelaksanaan proyek SkinCheckAI, Project Manager akan melakukan verifikasi terhadap deliverables sementara (interim deliverables) dengan mengacu pada Scope Statement, Work Breakdown Structure (WBS), dan WBS Dictionary. Proses verifikasi ini bertujuan untuk memastikan bahwa hasil pekerjaan yang dihasilkan tetap sesuai dengan kebutuhan dan ruang lingkup yang telah disepakati.</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Setelah Project Manager memastikan bahwa deliverable memenuhi seluruh persyaratan yang tercantum dalam dokumen perencanaan proyek, Project Manager dan Project Sponsor akan melakukan pertemuan untuk proses penerimaan formal. Dalam pertemuan tersebut, Project Manager akan mempresentasikan deliverable kepada Project Sponsor sebagai dasar evaluasi dan persetujuan.</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Penerimaan deliverable dilakukan secara resmi melalui penandatanganan dokumen penerimaan deliverable proyek oleh Project Sponsor. Proses ini memastikan bahwa seluruh pekerjaan proyek SkinCheckAI tetap berada dalam batas ruang lingkup yang telah ditetapkan dan dikendalikan secara konsisten sepanjang siklus hidup proyek.</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vertAlign w:val="baseline"/>
        </w:rPr>
      </w:pPr>
      <w:bookmarkStart w:colFirst="0" w:colLast="0" w:name="_heading=h.lbtn4j8k51lq" w:id="13"/>
      <w:bookmarkEnd w:id="13"/>
      <w:r w:rsidDel="00000000" w:rsidR="00000000" w:rsidRPr="00000000">
        <w:rPr>
          <w:rtl w:val="0"/>
        </w:rPr>
      </w:r>
    </w:p>
    <w:p w:rsidR="00000000" w:rsidDel="00000000" w:rsidP="00000000" w:rsidRDefault="00000000" w:rsidRPr="00000000" w14:paraId="00000081">
      <w:pPr>
        <w:pStyle w:val="Heading1"/>
        <w:jc w:val="both"/>
        <w:rPr>
          <w:smallCaps w:val="0"/>
          <w:sz w:val="28"/>
          <w:szCs w:val="28"/>
          <w:vertAlign w:val="baseline"/>
        </w:rPr>
      </w:pPr>
      <w:r w:rsidDel="00000000" w:rsidR="00000000" w:rsidRPr="00000000">
        <w:rPr>
          <w:b w:val="1"/>
          <w:bCs w:val="1"/>
          <w:smallCaps w:val="1"/>
          <w:sz w:val="28"/>
          <w:szCs w:val="28"/>
          <w:vertAlign w:val="baseline"/>
          <w:rtl w:val="0"/>
        </w:rPr>
        <w:t xml:space="preserve">Scope Control</w:t>
      </w:r>
      <w:r w:rsidDel="00000000" w:rsidR="00000000" w:rsidRPr="00000000">
        <w:rPr>
          <w:rtl w:val="0"/>
        </w:rPr>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Pengendalian ruang lingkup merupakan proses pemantauan status ruang lingkup proyek SkinCheckAI untuk memastikan bahwa seluruh pekerjaan yang dilaksanakan tetap sesuai dengan scope baseline yang telah disetujui. Bagian ini juga menjelaskan proses pengelolaan perubahan yang dilakukan apabila terdapat kebutuhan untuk mengubah ruang lingkup proyek.</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Project Manager dan tim proyek bekerja sama dalam mengendalikan ruang lingkup proyek. Tim proyek menggunakan </w:t>
      </w:r>
      <w:r w:rsidDel="00000000" w:rsidR="00000000" w:rsidRPr="00000000">
        <w:rPr>
          <w:b w:val="1"/>
          <w:bCs w:val="1"/>
          <w:sz w:val="24"/>
          <w:szCs w:val="24"/>
          <w:rtl w:val="0"/>
        </w:rPr>
        <w:t xml:space="preserve">WBS Dictionary</w:t>
      </w:r>
      <w:r w:rsidDel="00000000" w:rsidR="00000000" w:rsidRPr="00000000">
        <w:rPr>
          <w:sz w:val="24"/>
          <w:szCs w:val="24"/>
          <w:rtl w:val="0"/>
        </w:rPr>
        <w:t xml:space="preserve"> sebagai acuan pelaksanaan pekerjaan, di mana setiap elemen WBS berfungsi sebagai pernyataan kerja (statement of work) untuk setiap paket kerja. Tim proyek bertanggung jawab untuk melaksanakan pekerjaan sesuai dengan deskripsi yang tercantum dalam WBS Dictionary dan menghasilkan deliverables yang telah ditetapkan. Project Manager melakukan pengawasan terhadap kinerja tim dan perkembangan proyek untuk memastikan bahwa proses pengendalian ruang lingkup dijalankan secara konsisten.</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Apabila diperlukan perubahan terhadap ruang lingkup proyek, maka proses pengajuan perubahan harus dilakukan secara formal. Setiap anggota tim proyek atau Project Sponsor dapat mengajukan permintaan perubahan ruang lingkup melalui dokumen </w:t>
      </w:r>
      <w:r w:rsidDel="00000000" w:rsidR="00000000" w:rsidRPr="00000000">
        <w:rPr>
          <w:b w:val="1"/>
          <w:bCs w:val="1"/>
          <w:sz w:val="24"/>
          <w:szCs w:val="24"/>
          <w:rtl w:val="0"/>
        </w:rPr>
        <w:t xml:space="preserve">Scope Change Request</w:t>
      </w:r>
      <w:r w:rsidDel="00000000" w:rsidR="00000000" w:rsidRPr="00000000">
        <w:rPr>
          <w:sz w:val="24"/>
          <w:szCs w:val="24"/>
          <w:rtl w:val="0"/>
        </w:rPr>
        <w:t xml:space="preserve"> yang disampaikan kepada Project Manager. Project Manager akan meninjau permintaan perubahan tersebut untuk menilai kesesuaiannya dengan tujuan dan ruang lingkup proyek.</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Project Manager dapat menolak permintaan perubahan apabila perubahan tersebut tidak sesuai dengan tujuan proyek, atau mengadakan rapat pengendalian perubahan bersama tim proyek dan Project Sponsor untuk melakukan evaluasi lebih lanjut, termasuk analisis dampak perubahan terhadap waktu, sumber daya, dan deliverables. Jika permintaan perubahan memperoleh persetujuan awal dari Project Manager dan Project Sponsor, maka permintaan tersebut diajukan secara resmi untuk disetujui.</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Setelah perubahan ruang lingkup disetujui secara formal, Project Manager bertanggung jawab untuk memperbarui seluruh dokumen proyek yang terdampak serta mengkomunikasikan perubahan ruang lingkup kepada seluruh anggota tim proyek dan stakeholder terkait. Proses ini memastikan bahwa setiap perubahan ruang lingkup dikelola secara terkendali dan tidak menimbulkan scope creep selama pelaksanaan proyek SkinCheckAI.</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pStyle w:val="Heading1"/>
        <w:jc w:val="left"/>
        <w:rPr>
          <w:vertAlign w:val="baseline"/>
        </w:rPr>
      </w:pPr>
      <w:bookmarkStart w:colFirst="0" w:colLast="0" w:name="_heading=h.akijn3o905xd" w:id="14"/>
      <w:bookmarkEnd w:id="14"/>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9"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Project Scope Management Plan Template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3"/>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3"/>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text"/>
    <w:basedOn w:val="Normal"/>
    <w:next w:val="body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SimSun" w:hAnsi="Arial"/>
      <w:w w:val="100"/>
      <w:position w:val="-1"/>
      <w:sz w:val="22"/>
      <w:szCs w:val="22"/>
      <w:effect w:val="none"/>
      <w:vertAlign w:val="baseline"/>
      <w:cs w:val="0"/>
      <w:em w:val="none"/>
      <w:lang w:bidi="ar-SA" w:eastAsia="zh-CN" w:val="en-US"/>
    </w:rPr>
  </w:style>
  <w:style w:type="paragraph" w:styleId="Normal(Web)2">
    <w:name w:val="Normal (Web)2"/>
    <w:basedOn w:val="Normal"/>
    <w:next w:val="Normal(Web)2"/>
    <w:autoRedefine w:val="0"/>
    <w:hidden w:val="0"/>
    <w:qFormat w:val="0"/>
    <w:pPr>
      <w:suppressAutoHyphens w:val="1"/>
      <w:spacing w:after="225" w:line="312"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zh-CN"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paragraph" w:styleId="Normal1">
    <w:name w:val="Normal1"/>
    <w:basedOn w:val="Normal"/>
    <w:next w:val="Normal1"/>
    <w:autoRedefine w:val="0"/>
    <w:hidden w:val="0"/>
    <w:qFormat w:val="0"/>
    <w:pPr>
      <w:suppressAutoHyphens w:val="1"/>
      <w:spacing w:after="225" w:line="312"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12" Type="http://schemas.openxmlformats.org/officeDocument/2006/relationships/image" Target="media/image2.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QXbbXlCOmFzst4sQULNyee30Q==">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2012-08-09T23:38:00Z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