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i w:val="0"/>
          <w:iCs w:val="0"/>
          <w:sz w:val="26"/>
          <w:szCs w:val="26"/>
          <w:vertAlign w:val="baseline"/>
        </w:rPr>
      </w:pPr>
      <w:hyperlink r:id="rId7">
        <w:r w:rsidDel="00000000" w:rsidR="00000000" w:rsidRPr="00000000">
          <w:rPr>
            <w:color w:val="063c73"/>
            <w:vertAlign w:val="baseline"/>
          </w:rPr>
          <w:drawing>
            <wp:inline distB="0" distT="0" distL="114300" distR="114300">
              <wp:extent cx="3209925" cy="523875"/>
              <wp:effectExtent b="0" l="0" r="0" t="0"/>
              <wp:docPr descr="Project Management Templates" id="1029" name="image1.jpg"/>
              <a:graphic>
                <a:graphicData uri="http://schemas.openxmlformats.org/drawingml/2006/picture">
                  <pic:pic>
                    <pic:nvPicPr>
                      <pic:cNvPr descr="Project Management Templates" id="0" name="image1.jpg"/>
                      <pic:cNvPicPr preferRelativeResize="0"/>
                    </pic:nvPicPr>
                    <pic:blipFill>
                      <a:blip r:embed="rId8"/>
                      <a:srcRect b="0" l="0" r="0" t="0"/>
                      <a:stretch>
                        <a:fillRect/>
                      </a:stretch>
                    </pic:blipFill>
                    <pic:spPr>
                      <a:xfrm>
                        <a:off x="0" y="0"/>
                        <a:ext cx="3209925" cy="52387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i w:val="0"/>
          <w:iCs w:val="0"/>
          <w:sz w:val="26"/>
          <w:szCs w:val="26"/>
          <w:vertAlign w:val="baseline"/>
        </w:rPr>
      </w:pPr>
      <w:r w:rsidDel="00000000" w:rsidR="00000000" w:rsidRPr="00000000">
        <w:rPr>
          <w:rtl w:val="0"/>
        </w:rPr>
      </w:r>
    </w:p>
    <w:p w:rsidR="00000000" w:rsidDel="00000000" w:rsidP="00000000" w:rsidRDefault="00000000" w:rsidRPr="00000000" w14:paraId="00000005">
      <w:pPr>
        <w:jc w:val="center"/>
        <w:rPr>
          <w:b w:val="0"/>
          <w:bCs w:val="0"/>
          <w:smallCaps w:val="0"/>
          <w:sz w:val="24"/>
          <w:szCs w:val="24"/>
          <w:vertAlign w:val="baseline"/>
        </w:rPr>
      </w:pPr>
      <w:r w:rsidDel="00000000" w:rsidR="00000000" w:rsidRPr="00000000">
        <w:rPr>
          <w:rtl w:val="0"/>
        </w:rPr>
      </w:r>
    </w:p>
    <w:p w:rsidR="00000000" w:rsidDel="00000000" w:rsidP="00000000" w:rsidRDefault="00000000" w:rsidRPr="00000000" w14:paraId="00000006">
      <w:pPr>
        <w:jc w:val="center"/>
        <w:rPr>
          <w:b w:val="0"/>
          <w:bCs w:val="0"/>
          <w:smallCaps w:val="0"/>
          <w:sz w:val="24"/>
          <w:szCs w:val="24"/>
          <w:vertAlign w:val="baseline"/>
        </w:rPr>
      </w:pPr>
      <w:r w:rsidDel="00000000" w:rsidR="00000000" w:rsidRPr="00000000">
        <w:rPr>
          <w:b w:val="1"/>
          <w:bCs w:val="1"/>
          <w:smallCaps w:val="1"/>
          <w:sz w:val="24"/>
          <w:szCs w:val="24"/>
          <w:vertAlign w:val="baseline"/>
          <w:rtl w:val="0"/>
        </w:rPr>
        <w:t xml:space="preserve">Communications Management Plan Template</w:t>
      </w:r>
      <w:r w:rsidDel="00000000" w:rsidR="00000000" w:rsidRPr="00000000">
        <w:rPr>
          <w:rtl w:val="0"/>
        </w:rPr>
      </w:r>
    </w:p>
    <w:p w:rsidR="00000000" w:rsidDel="00000000" w:rsidP="00000000" w:rsidRDefault="00000000" w:rsidRPr="00000000" w14:paraId="00000007">
      <w:pPr>
        <w:jc w:val="center"/>
        <w:rPr>
          <w:sz w:val="24"/>
          <w:szCs w:val="24"/>
          <w:vertAlign w:val="baseline"/>
        </w:rPr>
      </w:pPr>
      <w:r w:rsidDel="00000000" w:rsidR="00000000" w:rsidRPr="00000000">
        <w:rPr>
          <w:sz w:val="24"/>
          <w:szCs w:val="24"/>
          <w:vertAlign w:val="baseline"/>
          <w:rtl w:val="0"/>
        </w:rPr>
        <w:t xml:space="preserve">This Project Communications Management Template is free for you to copy</w:t>
      </w:r>
    </w:p>
    <w:p w:rsidR="00000000" w:rsidDel="00000000" w:rsidP="00000000" w:rsidRDefault="00000000" w:rsidRPr="00000000" w14:paraId="00000008">
      <w:pPr>
        <w:jc w:val="center"/>
        <w:rPr>
          <w:sz w:val="24"/>
          <w:szCs w:val="24"/>
          <w:vertAlign w:val="baseline"/>
        </w:rPr>
      </w:pPr>
      <w:r w:rsidDel="00000000" w:rsidR="00000000" w:rsidRPr="00000000">
        <w:rPr>
          <w:sz w:val="24"/>
          <w:szCs w:val="24"/>
          <w:vertAlign w:val="baseline"/>
          <w:rtl w:val="0"/>
        </w:rPr>
        <w:t xml:space="preserve">and use on your project and within your organization. We hope that you find this</w:t>
      </w:r>
    </w:p>
    <w:p w:rsidR="00000000" w:rsidDel="00000000" w:rsidP="00000000" w:rsidRDefault="00000000" w:rsidRPr="00000000" w14:paraId="00000009">
      <w:pPr>
        <w:jc w:val="center"/>
        <w:rPr>
          <w:sz w:val="24"/>
          <w:szCs w:val="24"/>
          <w:vertAlign w:val="baseline"/>
        </w:rPr>
      </w:pPr>
      <w:r w:rsidDel="00000000" w:rsidR="00000000" w:rsidRPr="00000000">
        <w:rPr>
          <w:sz w:val="24"/>
          <w:szCs w:val="24"/>
          <w:vertAlign w:val="baseline"/>
          <w:rtl w:val="0"/>
        </w:rPr>
        <w:t xml:space="preserve">template useful and welcome your comments. Public distribution of this document</w:t>
      </w:r>
    </w:p>
    <w:p w:rsidR="00000000" w:rsidDel="00000000" w:rsidP="00000000" w:rsidRDefault="00000000" w:rsidRPr="00000000" w14:paraId="0000000A">
      <w:pPr>
        <w:jc w:val="center"/>
        <w:rPr>
          <w:sz w:val="24"/>
          <w:szCs w:val="24"/>
          <w:vertAlign w:val="baseline"/>
        </w:rPr>
      </w:pPr>
      <w:r w:rsidDel="00000000" w:rsidR="00000000" w:rsidRPr="00000000">
        <w:rPr>
          <w:sz w:val="24"/>
          <w:szCs w:val="24"/>
          <w:vertAlign w:val="baseline"/>
          <w:rtl w:val="0"/>
        </w:rPr>
        <w:t xml:space="preserve">is only permitted from the Project Management Docs official website at:</w:t>
      </w:r>
    </w:p>
    <w:p w:rsidR="00000000" w:rsidDel="00000000" w:rsidP="00000000" w:rsidRDefault="00000000" w:rsidRPr="00000000" w14:paraId="0000000B">
      <w:pPr>
        <w:jc w:val="center"/>
        <w:rPr>
          <w:smallCaps w:val="0"/>
          <w:sz w:val="21"/>
          <w:szCs w:val="21"/>
          <w:vertAlign w:val="baseline"/>
        </w:rPr>
      </w:pPr>
      <w:hyperlink r:id="rId9">
        <w:r w:rsidDel="00000000" w:rsidR="00000000" w:rsidRPr="00000000">
          <w:rPr>
            <w:color w:val="0000ff"/>
            <w:sz w:val="21"/>
            <w:szCs w:val="21"/>
            <w:u w:val="single"/>
            <w:vertAlign w:val="baseline"/>
            <w:rtl w:val="0"/>
          </w:rPr>
          <w:t xml:space="preserve">www.</w:t>
        </w:r>
      </w:hyperlink>
      <w:hyperlink r:id="rId10">
        <w:r w:rsidDel="00000000" w:rsidR="00000000" w:rsidRPr="00000000">
          <w:rPr>
            <w:color w:val="0000ff"/>
            <w:sz w:val="24"/>
            <w:szCs w:val="24"/>
            <w:u w:val="single"/>
            <w:vertAlign w:val="baseline"/>
            <w:rtl w:val="0"/>
          </w:rPr>
          <w:t xml:space="preserve">P</w:t>
        </w:r>
      </w:hyperlink>
      <w:hyperlink r:id="rId11">
        <w:r w:rsidDel="00000000" w:rsidR="00000000" w:rsidRPr="00000000">
          <w:rPr>
            <w:color w:val="0000ff"/>
            <w:sz w:val="21"/>
            <w:szCs w:val="21"/>
            <w:u w:val="single"/>
            <w:vertAlign w:val="baseline"/>
            <w:rtl w:val="0"/>
          </w:rPr>
          <w:t xml:space="preserve">roject</w:t>
        </w:r>
      </w:hyperlink>
      <w:hyperlink r:id="rId12">
        <w:r w:rsidDel="00000000" w:rsidR="00000000" w:rsidRPr="00000000">
          <w:rPr>
            <w:color w:val="0000ff"/>
            <w:sz w:val="24"/>
            <w:szCs w:val="24"/>
            <w:u w:val="single"/>
            <w:vertAlign w:val="baseline"/>
            <w:rtl w:val="0"/>
          </w:rPr>
          <w:t xml:space="preserve">M</w:t>
        </w:r>
      </w:hyperlink>
      <w:hyperlink r:id="rId13">
        <w:r w:rsidDel="00000000" w:rsidR="00000000" w:rsidRPr="00000000">
          <w:rPr>
            <w:color w:val="0000ff"/>
            <w:sz w:val="21"/>
            <w:szCs w:val="21"/>
            <w:u w:val="single"/>
            <w:vertAlign w:val="baseline"/>
            <w:rtl w:val="0"/>
          </w:rPr>
          <w:t xml:space="preserve">anagement</w:t>
        </w:r>
      </w:hyperlink>
      <w:hyperlink r:id="rId14">
        <w:r w:rsidDel="00000000" w:rsidR="00000000" w:rsidRPr="00000000">
          <w:rPr>
            <w:color w:val="0000ff"/>
            <w:sz w:val="24"/>
            <w:szCs w:val="24"/>
            <w:u w:val="single"/>
            <w:vertAlign w:val="baseline"/>
            <w:rtl w:val="0"/>
          </w:rPr>
          <w:t xml:space="preserve">D</w:t>
        </w:r>
      </w:hyperlink>
      <w:hyperlink r:id="rId15">
        <w:r w:rsidDel="00000000" w:rsidR="00000000" w:rsidRPr="00000000">
          <w:rPr>
            <w:color w:val="0000ff"/>
            <w:sz w:val="21"/>
            <w:szCs w:val="21"/>
            <w:u w:val="single"/>
            <w:vertAlign w:val="baseline"/>
            <w:rtl w:val="0"/>
          </w:rPr>
          <w:t xml:space="preserve">ocs.com</w:t>
        </w:r>
      </w:hyperlink>
      <w:r w:rsidDel="00000000" w:rsidR="00000000" w:rsidRPr="00000000">
        <w:rPr>
          <w:rtl w:val="0"/>
        </w:rPr>
      </w:r>
    </w:p>
    <w:p w:rsidR="00000000" w:rsidDel="00000000" w:rsidP="00000000" w:rsidRDefault="00000000" w:rsidRPr="00000000" w14:paraId="0000000C">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D">
      <w:pPr>
        <w:jc w:val="center"/>
        <w:rPr>
          <w:b w:val="0"/>
          <w:bCs w:val="0"/>
          <w:smallCaps w:val="0"/>
          <w:sz w:val="36"/>
          <w:szCs w:val="36"/>
          <w:vertAlign w:val="baseline"/>
        </w:rPr>
      </w:pPr>
      <w:r w:rsidDel="00000000" w:rsidR="00000000" w:rsidRPr="00000000">
        <w:rPr>
          <w:rtl w:val="0"/>
        </w:rPr>
      </w:r>
    </w:p>
    <w:p w:rsidR="00000000" w:rsidDel="00000000" w:rsidP="00000000" w:rsidRDefault="00000000" w:rsidRPr="00000000" w14:paraId="0000000E">
      <w:pPr>
        <w:jc w:val="center"/>
        <w:rPr>
          <w:b w:val="0"/>
          <w:bCs w:val="0"/>
          <w:smallCaps w:val="0"/>
          <w:sz w:val="36"/>
          <w:szCs w:val="36"/>
          <w:vertAlign w:val="baseline"/>
        </w:rPr>
      </w:pPr>
      <w:r w:rsidDel="00000000" w:rsidR="00000000" w:rsidRPr="00000000">
        <w:rPr>
          <w:b w:val="1"/>
          <w:bCs w:val="1"/>
          <w:smallCaps w:val="1"/>
          <w:sz w:val="36"/>
          <w:szCs w:val="36"/>
          <w:vertAlign w:val="baseline"/>
          <w:rtl w:val="0"/>
        </w:rPr>
        <w:t xml:space="preserve">Communications Management Plan</w:t>
      </w:r>
      <w:r w:rsidDel="00000000" w:rsidR="00000000" w:rsidRPr="00000000">
        <w:rPr>
          <w:rtl w:val="0"/>
        </w:rPr>
      </w:r>
    </w:p>
    <w:p w:rsidR="00000000" w:rsidDel="00000000" w:rsidP="00000000" w:rsidRDefault="00000000" w:rsidRPr="00000000" w14:paraId="0000000F">
      <w:pPr>
        <w:jc w:val="center"/>
        <w:rPr>
          <w:b w:val="0"/>
          <w:bCs w:val="0"/>
          <w:smallCaps w:val="0"/>
          <w:sz w:val="28"/>
          <w:szCs w:val="28"/>
          <w:vertAlign w:val="baseline"/>
        </w:rPr>
      </w:pPr>
      <w:r w:rsidDel="00000000" w:rsidR="00000000" w:rsidRPr="00000000">
        <w:rPr>
          <w:b w:val="1"/>
          <w:bCs w:val="1"/>
          <w:smallCaps w:val="1"/>
          <w:sz w:val="28"/>
          <w:szCs w:val="28"/>
          <w:rtl w:val="0"/>
        </w:rPr>
        <w:t xml:space="preserve">SkinCheckAI</w:t>
      </w:r>
      <w:r w:rsidDel="00000000" w:rsidR="00000000" w:rsidRPr="00000000">
        <w:rPr>
          <w:rtl w:val="0"/>
        </w:rPr>
      </w:r>
    </w:p>
    <w:p w:rsidR="00000000" w:rsidDel="00000000" w:rsidP="00000000" w:rsidRDefault="00000000" w:rsidRPr="00000000" w14:paraId="00000010">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4">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Company Name</w:t>
      </w:r>
      <w:r w:rsidDel="00000000" w:rsidR="00000000" w:rsidRPr="00000000">
        <w:rPr>
          <w:rtl w:val="0"/>
        </w:rPr>
      </w:r>
    </w:p>
    <w:p w:rsidR="00000000" w:rsidDel="00000000" w:rsidP="00000000" w:rsidRDefault="00000000" w:rsidRPr="00000000" w14:paraId="00000015">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Street Address</w:t>
      </w:r>
      <w:r w:rsidDel="00000000" w:rsidR="00000000" w:rsidRPr="00000000">
        <w:rPr>
          <w:rtl w:val="0"/>
        </w:rPr>
      </w:r>
    </w:p>
    <w:p w:rsidR="00000000" w:rsidDel="00000000" w:rsidP="00000000" w:rsidRDefault="00000000" w:rsidRPr="00000000" w14:paraId="00000016">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City, State Zip Code</w:t>
      </w:r>
      <w:r w:rsidDel="00000000" w:rsidR="00000000" w:rsidRPr="00000000">
        <w:rPr>
          <w:rtl w:val="0"/>
        </w:rPr>
      </w:r>
    </w:p>
    <w:p w:rsidR="00000000" w:rsidDel="00000000" w:rsidP="00000000" w:rsidRDefault="00000000" w:rsidRPr="00000000" w14:paraId="00000017">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8">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9">
      <w:pPr>
        <w:jc w:val="center"/>
        <w:rPr>
          <w:b w:val="0"/>
          <w:bCs w:val="0"/>
          <w:smallCaps w:val="0"/>
          <w:sz w:val="28"/>
          <w:szCs w:val="28"/>
          <w:vertAlign w:val="baseline"/>
        </w:rPr>
      </w:pPr>
      <w:r w:rsidDel="00000000" w:rsidR="00000000" w:rsidRPr="00000000">
        <w:rPr>
          <w:rtl w:val="0"/>
        </w:rPr>
      </w:r>
    </w:p>
    <w:p w:rsidR="00000000" w:rsidDel="00000000" w:rsidP="00000000" w:rsidRDefault="00000000" w:rsidRPr="00000000" w14:paraId="0000001A">
      <w:pPr>
        <w:jc w:val="center"/>
        <w:rPr>
          <w:b w:val="0"/>
          <w:bCs w:val="0"/>
          <w:smallCaps w:val="0"/>
          <w:sz w:val="28"/>
          <w:szCs w:val="28"/>
          <w:vertAlign w:val="baseline"/>
        </w:rPr>
      </w:pPr>
      <w:r w:rsidDel="00000000" w:rsidR="00000000" w:rsidRPr="00000000">
        <w:rPr>
          <w:b w:val="1"/>
          <w:bCs w:val="1"/>
          <w:smallCaps w:val="1"/>
          <w:sz w:val="28"/>
          <w:szCs w:val="28"/>
          <w:vertAlign w:val="baseline"/>
          <w:rtl w:val="0"/>
        </w:rPr>
        <w:t xml:space="preserve">Date</w:t>
      </w:r>
      <w:r w:rsidDel="00000000" w:rsidR="00000000" w:rsidRPr="00000000">
        <w:rPr>
          <w:rtl w:val="0"/>
        </w:rPr>
      </w:r>
    </w:p>
    <w:p w:rsidR="00000000" w:rsidDel="00000000" w:rsidP="00000000" w:rsidRDefault="00000000" w:rsidRPr="00000000" w14:paraId="0000001B">
      <w:pPr>
        <w:pStyle w:val="Heading1"/>
        <w:rPr>
          <w:sz w:val="28"/>
          <w:szCs w:val="28"/>
          <w:vertAlign w:val="baseline"/>
        </w:rPr>
        <w:sectPr>
          <w:headerReference r:id="rId16" w:type="default"/>
          <w:footerReference r:id="rId17" w:type="default"/>
          <w:footerReference r:id="rId18" w:type="even"/>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1C">
      <w:pPr>
        <w:rPr>
          <w:sz w:val="24"/>
          <w:szCs w:val="24"/>
          <w:vertAlign w:val="baseline"/>
        </w:rPr>
      </w:pPr>
      <w:r w:rsidDel="00000000" w:rsidR="00000000" w:rsidRPr="00000000">
        <w:rPr>
          <w:rtl w:val="0"/>
        </w:rPr>
      </w:r>
    </w:p>
    <w:p w:rsidR="00000000" w:rsidDel="00000000" w:rsidP="00000000" w:rsidRDefault="00000000" w:rsidRPr="00000000" w14:paraId="0000001D">
      <w:pPr>
        <w:rPr>
          <w:b w:val="0"/>
          <w:bCs w:val="0"/>
          <w:smallCaps w:val="0"/>
          <w:sz w:val="28"/>
          <w:szCs w:val="28"/>
          <w:vertAlign w:val="baseline"/>
        </w:rPr>
      </w:pPr>
      <w:r w:rsidDel="00000000" w:rsidR="00000000" w:rsidRPr="00000000">
        <w:rPr>
          <w:b w:val="1"/>
          <w:bCs w:val="1"/>
          <w:smallCaps w:val="1"/>
          <w:sz w:val="28"/>
          <w:szCs w:val="28"/>
          <w:vertAlign w:val="baseline"/>
          <w:rtl w:val="0"/>
        </w:rPr>
        <w:t xml:space="preserve">Table of Contents</w:t>
      </w:r>
      <w:r w:rsidDel="00000000" w:rsidR="00000000" w:rsidRPr="00000000">
        <w:rPr>
          <w:rtl w:val="0"/>
        </w:rPr>
      </w:r>
    </w:p>
    <w:sdt>
      <w:sdtPr>
        <w:id w:val="774883763"/>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q6zvce25iqq">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Introduction</w:t>
            </w:r>
          </w:hyperlink>
          <w:hyperlink w:anchor="_heading=h.nq6zvce25i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b7zwayittu">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Communications Management Approach</w:t>
            </w:r>
          </w:hyperlink>
          <w:hyperlink w:anchor="_heading=h.wzb7zwayit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98chl9lkzhv">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Communications Management Constraints</w:t>
            </w:r>
          </w:hyperlink>
          <w:hyperlink w:anchor="_heading=h.e98chl9lkzh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bjcg2wjwmwr">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Stakeholder Communication Requirements</w:t>
            </w:r>
          </w:hyperlink>
          <w:hyperlink w:anchor="_heading=h.5bjcg2wjwm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m5p7pqeln0c">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Roles</w:t>
            </w:r>
          </w:hyperlink>
          <w:hyperlink w:anchor="_heading=h.em5p7pqeln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i2juktr3itd">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Project Team Directory</w:t>
            </w:r>
          </w:hyperlink>
          <w:hyperlink w:anchor="_heading=h.si2juktr3it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wcmi04kz92x">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Communication Methods and Technologies</w:t>
            </w:r>
          </w:hyperlink>
          <w:hyperlink w:anchor="_heading=h.cwcmi04kz9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edjz74lc3xa">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Communications Matrix</w:t>
            </w:r>
          </w:hyperlink>
          <w:hyperlink w:anchor="_heading=h.redjz74lc3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37a4uunxa0x">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Communication Flowchart</w:t>
            </w:r>
          </w:hyperlink>
          <w:hyperlink w:anchor="_heading=h.h37a4uunxa0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5pfjfrcyowu">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Guidelines for Meetings</w:t>
            </w:r>
          </w:hyperlink>
          <w:hyperlink w:anchor="_heading=h.j5pfjfrcyo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w8654kdb1xt">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Communication Standards</w:t>
            </w:r>
          </w:hyperlink>
          <w:hyperlink w:anchor="_heading=h.7w8654kdb1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8aq4qfuslfs">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Communication Escalation Process</w:t>
            </w:r>
          </w:hyperlink>
          <w:hyperlink w:anchor="_heading=h.v8aq4qfuslf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xxae0nctmu7">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Glossary of Communication Terminology</w:t>
            </w:r>
          </w:hyperlink>
          <w:hyperlink w:anchor="_heading=h.bxxae0nctmu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ind w:left="720" w:firstLine="0"/>
        <w:rPr>
          <w:sz w:val="24"/>
          <w:szCs w:val="24"/>
          <w:vertAlign w:val="baseline"/>
        </w:rPr>
      </w:pPr>
      <w:r w:rsidDel="00000000" w:rsidR="00000000" w:rsidRPr="00000000">
        <w:rPr>
          <w:rtl w:val="0"/>
        </w:rPr>
      </w:r>
    </w:p>
    <w:p w:rsidR="00000000" w:rsidDel="00000000" w:rsidP="00000000" w:rsidRDefault="00000000" w:rsidRPr="00000000" w14:paraId="0000002C">
      <w:pPr>
        <w:rPr>
          <w:sz w:val="24"/>
          <w:szCs w:val="24"/>
          <w:vertAlign w:val="baseline"/>
        </w:rPr>
      </w:pPr>
      <w:r w:rsidDel="00000000" w:rsidR="00000000" w:rsidRPr="00000000">
        <w:rPr>
          <w:rtl w:val="0"/>
        </w:rPr>
      </w:r>
    </w:p>
    <w:p w:rsidR="00000000" w:rsidDel="00000000" w:rsidP="00000000" w:rsidRDefault="00000000" w:rsidRPr="00000000" w14:paraId="0000002D">
      <w:pPr>
        <w:rPr>
          <w:sz w:val="24"/>
          <w:szCs w:val="24"/>
          <w:vertAlign w:val="baseline"/>
        </w:rPr>
      </w:pPr>
      <w:r w:rsidDel="00000000" w:rsidR="00000000" w:rsidRPr="00000000">
        <w:rPr>
          <w:rtl w:val="0"/>
        </w:rPr>
      </w:r>
    </w:p>
    <w:p w:rsidR="00000000" w:rsidDel="00000000" w:rsidP="00000000" w:rsidRDefault="00000000" w:rsidRPr="00000000" w14:paraId="0000002E">
      <w:pPr>
        <w:rPr>
          <w:sz w:val="24"/>
          <w:szCs w:val="24"/>
          <w:vertAlign w:val="baseline"/>
        </w:rPr>
      </w:pPr>
      <w:r w:rsidDel="00000000" w:rsidR="00000000" w:rsidRPr="00000000">
        <w:rPr>
          <w:rtl w:val="0"/>
        </w:rPr>
      </w:r>
    </w:p>
    <w:p w:rsidR="00000000" w:rsidDel="00000000" w:rsidP="00000000" w:rsidRDefault="00000000" w:rsidRPr="00000000" w14:paraId="0000002F">
      <w:pPr>
        <w:pStyle w:val="Heading1"/>
        <w:jc w:val="left"/>
        <w:rPr>
          <w:smallCaps w:val="0"/>
          <w:sz w:val="28"/>
          <w:szCs w:val="28"/>
          <w:vertAlign w:val="baseline"/>
        </w:rPr>
      </w:pPr>
      <w:bookmarkStart w:colFirst="0" w:colLast="0" w:name="_heading=h.nq6zvce25iqq" w:id="0"/>
      <w:bookmarkEnd w:id="0"/>
      <w:r w:rsidDel="00000000" w:rsidR="00000000" w:rsidRPr="00000000">
        <w:br w:type="page"/>
      </w:r>
      <w:r w:rsidDel="00000000" w:rsidR="00000000" w:rsidRPr="00000000">
        <w:rPr>
          <w:b w:val="1"/>
          <w:bCs w:val="1"/>
          <w:smallCaps w:val="1"/>
          <w:sz w:val="28"/>
          <w:szCs w:val="28"/>
          <w:vertAlign w:val="baseline"/>
          <w:rtl w:val="0"/>
        </w:rPr>
        <w:t xml:space="preserve">Introduction</w:t>
      </w: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Tujuan dari Communications Management Plan ini adalah untuk mendefinisikan kebutuhan komunikasi pada proyek SkinCheckAI serta menjelaskan bagaimana informasi proyek akan didistribusikan kepada seluruh stakeholder. Dokumen ini menjadi pedoman resmi dalam pengelolaan komunikasi selama siklus hidup proyek.</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Communications Management Plan ini menetapkan:</w:t>
      </w:r>
    </w:p>
    <w:p w:rsidR="00000000" w:rsidDel="00000000" w:rsidP="00000000" w:rsidRDefault="00000000" w:rsidRPr="00000000" w14:paraId="00000032">
      <w:pPr>
        <w:numPr>
          <w:ilvl w:val="0"/>
          <w:numId w:val="1"/>
        </w:numPr>
        <w:ind w:left="720" w:hanging="360"/>
        <w:jc w:val="both"/>
        <w:rPr>
          <w:sz w:val="24"/>
          <w:szCs w:val="24"/>
        </w:rPr>
      </w:pPr>
      <w:r w:rsidDel="00000000" w:rsidR="00000000" w:rsidRPr="00000000">
        <w:rPr>
          <w:sz w:val="24"/>
          <w:szCs w:val="24"/>
          <w:rtl w:val="0"/>
        </w:rPr>
        <w:t xml:space="preserve"> Informasi apa saja yang akan dikomunikasikan, termasuk tingkat detail dan format</w:t>
      </w:r>
    </w:p>
    <w:p w:rsidR="00000000" w:rsidDel="00000000" w:rsidP="00000000" w:rsidRDefault="00000000" w:rsidRPr="00000000" w14:paraId="00000033">
      <w:pPr>
        <w:numPr>
          <w:ilvl w:val="0"/>
          <w:numId w:val="1"/>
        </w:numPr>
        <w:ind w:left="720" w:hanging="360"/>
        <w:jc w:val="both"/>
        <w:rPr>
          <w:sz w:val="24"/>
          <w:szCs w:val="24"/>
        </w:rPr>
      </w:pPr>
      <w:r w:rsidDel="00000000" w:rsidR="00000000" w:rsidRPr="00000000">
        <w:rPr>
          <w:sz w:val="24"/>
          <w:szCs w:val="24"/>
          <w:rtl w:val="0"/>
        </w:rPr>
        <w:t xml:space="preserve"> Metode komunikasi yang digunakan (rapat, email, pesan daring, dan media kolaborasi)</w:t>
      </w:r>
    </w:p>
    <w:p w:rsidR="00000000" w:rsidDel="00000000" w:rsidP="00000000" w:rsidRDefault="00000000" w:rsidRPr="00000000" w14:paraId="00000034">
      <w:pPr>
        <w:numPr>
          <w:ilvl w:val="0"/>
          <w:numId w:val="1"/>
        </w:numPr>
        <w:ind w:left="720" w:hanging="360"/>
        <w:jc w:val="both"/>
        <w:rPr>
          <w:sz w:val="24"/>
          <w:szCs w:val="24"/>
        </w:rPr>
      </w:pPr>
      <w:r w:rsidDel="00000000" w:rsidR="00000000" w:rsidRPr="00000000">
        <w:rPr>
          <w:sz w:val="24"/>
          <w:szCs w:val="24"/>
          <w:rtl w:val="0"/>
        </w:rPr>
        <w:t xml:space="preserve"> Frekuensi dan waktu distribusi informasi proyek</w:t>
      </w:r>
    </w:p>
    <w:p w:rsidR="00000000" w:rsidDel="00000000" w:rsidP="00000000" w:rsidRDefault="00000000" w:rsidRPr="00000000" w14:paraId="00000035">
      <w:pPr>
        <w:numPr>
          <w:ilvl w:val="0"/>
          <w:numId w:val="1"/>
        </w:numPr>
        <w:ind w:left="720" w:hanging="360"/>
        <w:jc w:val="both"/>
        <w:rPr>
          <w:sz w:val="24"/>
          <w:szCs w:val="24"/>
        </w:rPr>
      </w:pPr>
      <w:r w:rsidDel="00000000" w:rsidR="00000000" w:rsidRPr="00000000">
        <w:rPr>
          <w:sz w:val="24"/>
          <w:szCs w:val="24"/>
          <w:rtl w:val="0"/>
        </w:rPr>
        <w:t xml:space="preserve"> Pihak yang bertanggung jawab dalam penyampaian informasi</w:t>
      </w:r>
    </w:p>
    <w:p w:rsidR="00000000" w:rsidDel="00000000" w:rsidP="00000000" w:rsidRDefault="00000000" w:rsidRPr="00000000" w14:paraId="00000036">
      <w:pPr>
        <w:numPr>
          <w:ilvl w:val="0"/>
          <w:numId w:val="1"/>
        </w:numPr>
        <w:ind w:left="720" w:hanging="360"/>
        <w:jc w:val="both"/>
        <w:rPr>
          <w:sz w:val="24"/>
          <w:szCs w:val="24"/>
        </w:rPr>
      </w:pPr>
      <w:r w:rsidDel="00000000" w:rsidR="00000000" w:rsidRPr="00000000">
        <w:rPr>
          <w:sz w:val="24"/>
          <w:szCs w:val="24"/>
          <w:rtl w:val="0"/>
        </w:rPr>
        <w:t xml:space="preserve"> Kebutuhan komunikasi setiap stakeholder proyek</w:t>
      </w:r>
    </w:p>
    <w:p w:rsidR="00000000" w:rsidDel="00000000" w:rsidP="00000000" w:rsidRDefault="00000000" w:rsidRPr="00000000" w14:paraId="00000037">
      <w:pPr>
        <w:numPr>
          <w:ilvl w:val="0"/>
          <w:numId w:val="1"/>
        </w:numPr>
        <w:ind w:left="720" w:hanging="360"/>
        <w:jc w:val="both"/>
        <w:rPr>
          <w:sz w:val="24"/>
          <w:szCs w:val="24"/>
        </w:rPr>
      </w:pPr>
      <w:r w:rsidDel="00000000" w:rsidR="00000000" w:rsidRPr="00000000">
        <w:rPr>
          <w:sz w:val="24"/>
          <w:szCs w:val="24"/>
          <w:rtl w:val="0"/>
        </w:rPr>
        <w:t xml:space="preserve"> Sumber daya yang dialokasikan untuk komunikasi proyek</w:t>
      </w:r>
    </w:p>
    <w:p w:rsidR="00000000" w:rsidDel="00000000" w:rsidP="00000000" w:rsidRDefault="00000000" w:rsidRPr="00000000" w14:paraId="00000038">
      <w:pPr>
        <w:numPr>
          <w:ilvl w:val="0"/>
          <w:numId w:val="1"/>
        </w:numPr>
        <w:ind w:left="720" w:hanging="360"/>
        <w:jc w:val="both"/>
        <w:rPr>
          <w:sz w:val="24"/>
          <w:szCs w:val="24"/>
        </w:rPr>
      </w:pPr>
      <w:r w:rsidDel="00000000" w:rsidR="00000000" w:rsidRPr="00000000">
        <w:rPr>
          <w:sz w:val="24"/>
          <w:szCs w:val="24"/>
          <w:rtl w:val="0"/>
        </w:rPr>
        <w:t xml:space="preserve"> Mekanisme pengelolaan informasi sensitif dan rahasia</w:t>
      </w:r>
    </w:p>
    <w:p w:rsidR="00000000" w:rsidDel="00000000" w:rsidP="00000000" w:rsidRDefault="00000000" w:rsidRPr="00000000" w14:paraId="00000039">
      <w:pPr>
        <w:numPr>
          <w:ilvl w:val="0"/>
          <w:numId w:val="1"/>
        </w:numPr>
        <w:ind w:left="720" w:hanging="360"/>
        <w:jc w:val="both"/>
        <w:rPr>
          <w:sz w:val="24"/>
          <w:szCs w:val="24"/>
        </w:rPr>
      </w:pPr>
      <w:r w:rsidDel="00000000" w:rsidR="00000000" w:rsidRPr="00000000">
        <w:rPr>
          <w:sz w:val="24"/>
          <w:szCs w:val="24"/>
          <w:rtl w:val="0"/>
        </w:rPr>
        <w:t xml:space="preserve"> Pengelolaan perubahan dalam proses komunikasi</w:t>
      </w:r>
    </w:p>
    <w:p w:rsidR="00000000" w:rsidDel="00000000" w:rsidP="00000000" w:rsidRDefault="00000000" w:rsidRPr="00000000" w14:paraId="0000003A">
      <w:pPr>
        <w:numPr>
          <w:ilvl w:val="0"/>
          <w:numId w:val="1"/>
        </w:numPr>
        <w:ind w:left="720" w:hanging="360"/>
        <w:jc w:val="both"/>
        <w:rPr>
          <w:sz w:val="24"/>
          <w:szCs w:val="24"/>
        </w:rPr>
      </w:pPr>
      <w:r w:rsidDel="00000000" w:rsidR="00000000" w:rsidRPr="00000000">
        <w:rPr>
          <w:sz w:val="24"/>
          <w:szCs w:val="24"/>
          <w:rtl w:val="0"/>
        </w:rPr>
        <w:t xml:space="preserve"> Alur komunikasi proyek</w:t>
      </w:r>
    </w:p>
    <w:p w:rsidR="00000000" w:rsidDel="00000000" w:rsidP="00000000" w:rsidRDefault="00000000" w:rsidRPr="00000000" w14:paraId="0000003B">
      <w:pPr>
        <w:numPr>
          <w:ilvl w:val="0"/>
          <w:numId w:val="1"/>
        </w:numPr>
        <w:ind w:left="720" w:hanging="360"/>
        <w:jc w:val="both"/>
        <w:rPr>
          <w:sz w:val="24"/>
          <w:szCs w:val="24"/>
        </w:rPr>
      </w:pPr>
      <w:r w:rsidDel="00000000" w:rsidR="00000000" w:rsidRPr="00000000">
        <w:rPr>
          <w:sz w:val="24"/>
          <w:szCs w:val="24"/>
          <w:rtl w:val="0"/>
        </w:rPr>
        <w:t xml:space="preserve"> Kendala internal dan eksternal dalam komunikasi proyek</w:t>
      </w:r>
    </w:p>
    <w:p w:rsidR="00000000" w:rsidDel="00000000" w:rsidP="00000000" w:rsidRDefault="00000000" w:rsidRPr="00000000" w14:paraId="0000003C">
      <w:pPr>
        <w:numPr>
          <w:ilvl w:val="0"/>
          <w:numId w:val="1"/>
        </w:numPr>
        <w:ind w:left="720" w:hanging="360"/>
        <w:jc w:val="both"/>
        <w:rPr>
          <w:sz w:val="24"/>
          <w:szCs w:val="24"/>
        </w:rPr>
      </w:pPr>
      <w:r w:rsidDel="00000000" w:rsidR="00000000" w:rsidRPr="00000000">
        <w:rPr>
          <w:sz w:val="24"/>
          <w:szCs w:val="24"/>
          <w:rtl w:val="0"/>
        </w:rPr>
        <w:t xml:space="preserve"> Standar format dan dokumen komunikasi</w:t>
      </w:r>
    </w:p>
    <w:p w:rsidR="00000000" w:rsidDel="00000000" w:rsidP="00000000" w:rsidRDefault="00000000" w:rsidRPr="00000000" w14:paraId="0000003D">
      <w:pPr>
        <w:numPr>
          <w:ilvl w:val="0"/>
          <w:numId w:val="1"/>
        </w:numPr>
        <w:ind w:left="720" w:hanging="360"/>
        <w:jc w:val="both"/>
        <w:rPr>
          <w:sz w:val="24"/>
          <w:szCs w:val="24"/>
          <w:vertAlign w:val="baseline"/>
        </w:rPr>
      </w:pPr>
      <w:r w:rsidDel="00000000" w:rsidR="00000000" w:rsidRPr="00000000">
        <w:rPr>
          <w:sz w:val="24"/>
          <w:szCs w:val="24"/>
          <w:rtl w:val="0"/>
        </w:rPr>
        <w:t xml:space="preserve"> Proses eskalasi apabila terjadi permasalahan komunikasi</w:t>
      </w:r>
    </w:p>
    <w:p w:rsidR="00000000" w:rsidDel="00000000" w:rsidP="00000000" w:rsidRDefault="00000000" w:rsidRPr="00000000" w14:paraId="0000003E">
      <w:pPr>
        <w:jc w:val="both"/>
        <w:rPr>
          <w:sz w:val="24"/>
          <w:szCs w:val="24"/>
          <w:vertAlign w:val="baseline"/>
        </w:rPr>
      </w:pPr>
      <w:r w:rsidDel="00000000" w:rsidR="00000000" w:rsidRPr="00000000">
        <w:rPr>
          <w:rtl w:val="0"/>
        </w:rPr>
      </w:r>
    </w:p>
    <w:p w:rsidR="00000000" w:rsidDel="00000000" w:rsidP="00000000" w:rsidRDefault="00000000" w:rsidRPr="00000000" w14:paraId="0000003F">
      <w:pPr>
        <w:jc w:val="both"/>
        <w:rPr>
          <w:sz w:val="24"/>
          <w:szCs w:val="24"/>
        </w:rPr>
      </w:pPr>
      <w:bookmarkStart w:colFirst="0" w:colLast="0" w:name="_heading=h.wzb7zwayittu" w:id="1"/>
      <w:bookmarkEnd w:id="1"/>
      <w:r w:rsidDel="00000000" w:rsidR="00000000" w:rsidRPr="00000000">
        <w:rPr>
          <w:sz w:val="24"/>
          <w:szCs w:val="24"/>
          <w:rtl w:val="0"/>
        </w:rPr>
        <w:t xml:space="preserve">Dokumen ini menjadi kerangka komunikasi proyek SkinCheckAI dan akan diperbarui apabila terjadi perubahan kebutuhan komunikasi selama pelaksanaan proyek.</w:t>
      </w:r>
    </w:p>
    <w:p w:rsidR="00000000" w:rsidDel="00000000" w:rsidP="00000000" w:rsidRDefault="00000000" w:rsidRPr="00000000" w14:paraId="00000040">
      <w:pPr>
        <w:rPr>
          <w:sz w:val="24"/>
          <w:szCs w:val="24"/>
        </w:rPr>
      </w:pPr>
      <w:bookmarkStart w:colFirst="0" w:colLast="0" w:name="_heading=h.a54qdr80yova" w:id="2"/>
      <w:bookmarkEnd w:id="2"/>
      <w:r w:rsidDel="00000000" w:rsidR="00000000" w:rsidRPr="00000000">
        <w:rPr>
          <w:rtl w:val="0"/>
        </w:rPr>
      </w:r>
    </w:p>
    <w:p w:rsidR="00000000" w:rsidDel="00000000" w:rsidP="00000000" w:rsidRDefault="00000000" w:rsidRPr="00000000" w14:paraId="00000041">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Communications Management Approach</w:t>
      </w:r>
      <w:r w:rsidDel="00000000" w:rsidR="00000000" w:rsidRPr="00000000">
        <w:rPr>
          <w:rtl w:val="0"/>
        </w:rPr>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Pendekatan manajemen komunikasi pada proyek SkinCheckAI menempatkan Project Manager sebagai pihak utama yang bertanggung jawab dalam memastikan komunikasi proyek berjalan secara efektif dan terstruktur. Komunikasi dilakukan secara proaktif untuk mendukung koordinasi tim, pengambilan keputusan, serta pemantauan kemajuan proyek.</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Kebutuhan komunikasi proyek didokumentasikan dalam Communications Matrix yang digunakan sebagai acuan mengenai jenis informasi yang disampaikan, pihak yang terlibat, waktu penyampaian, serta media komunikasi yang digunakan.</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Perubahan terhadap rencana komunikasi dapat terjadi akibat perubahan ruang lingkup, jadwal, atau personel proyek. Project Manager bertanggung jawab mengelola setiap perubahan tersebut sesuai dengan Change Management Plan proyek SkinCheckAI dan mendistribusikan pembaruan kepada seluruh stakeholder terkait.</w:t>
      </w:r>
    </w:p>
    <w:p w:rsidR="00000000" w:rsidDel="00000000" w:rsidP="00000000" w:rsidRDefault="00000000" w:rsidRPr="00000000" w14:paraId="00000045">
      <w:pPr>
        <w:rPr>
          <w:smallCaps w:val="0"/>
          <w:sz w:val="28"/>
          <w:szCs w:val="28"/>
          <w:vertAlign w:val="baseline"/>
        </w:rPr>
      </w:pPr>
      <w:r w:rsidDel="00000000" w:rsidR="00000000" w:rsidRPr="00000000">
        <w:rPr>
          <w:b w:val="1"/>
          <w:bCs w:val="1"/>
          <w:smallCaps w:val="1"/>
          <w:sz w:val="28"/>
          <w:szCs w:val="28"/>
          <w:vertAlign w:val="baseline"/>
          <w:rtl w:val="0"/>
        </w:rPr>
        <w:t xml:space="preserve">Communications Management Constraints</w:t>
      </w:r>
      <w:r w:rsidDel="00000000" w:rsidR="00000000" w:rsidRPr="00000000">
        <w:rPr>
          <w:rtl w:val="0"/>
        </w:rPr>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Seluruh aktivitas komunikasi pada proyek SkinCheckAI harus dilaksanakan sesuai dengan batasan ruang lingkup, jadwal, dan sumber daya yang telah disetujui. Komunikasi proyek dilakukan tanpa menggunakan sumber daya eksternal tambahan yang dapat menyebabkan pembengkakan anggaran.</w:t>
      </w:r>
    </w:p>
    <w:p w:rsidR="00000000" w:rsidDel="00000000" w:rsidP="00000000" w:rsidRDefault="00000000" w:rsidRPr="00000000" w14:paraId="00000047">
      <w:pPr>
        <w:spacing w:after="240" w:before="240" w:lineRule="auto"/>
        <w:jc w:val="both"/>
        <w:rPr>
          <w:sz w:val="24"/>
          <w:szCs w:val="24"/>
        </w:rPr>
      </w:pPr>
      <w:r w:rsidDel="00000000" w:rsidR="00000000" w:rsidRPr="00000000">
        <w:rPr>
          <w:sz w:val="24"/>
          <w:szCs w:val="24"/>
          <w:rtl w:val="0"/>
        </w:rPr>
        <w:t xml:space="preserve">Aktivitas komunikasi dilakukan sesuai frekuensi yang telah ditetapkan dalam Communications Matrix. Penyimpangan dari jadwal komunikasi yang telah direncanakan harus mendapatkan persetujuan dari Project Sponsor.</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Komunikasi formal proyek menggunakan format dan template standar yang telah ditentukan dalam lingkup tugas akademik proyek. Informasi yang bersifat sensitif hanya dapat disampaikan dengan persetujuan Project Manager dan Project Sponsor.</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Stakeholder Communication Requirements</w:t>
      </w:r>
      <w:r w:rsidDel="00000000" w:rsidR="00000000" w:rsidRPr="00000000">
        <w:rPr>
          <w:rtl w:val="0"/>
        </w:rPr>
      </w:r>
    </w:p>
    <w:p w:rsidR="00000000" w:rsidDel="00000000" w:rsidP="00000000" w:rsidRDefault="00000000" w:rsidRPr="00000000" w14:paraId="0000004B">
      <w:pPr>
        <w:spacing w:after="240" w:before="240" w:lineRule="auto"/>
        <w:jc w:val="both"/>
        <w:rPr>
          <w:sz w:val="24"/>
          <w:szCs w:val="24"/>
        </w:rPr>
      </w:pPr>
      <w:r w:rsidDel="00000000" w:rsidR="00000000" w:rsidRPr="00000000">
        <w:rPr>
          <w:sz w:val="24"/>
          <w:szCs w:val="24"/>
          <w:rtl w:val="0"/>
        </w:rPr>
        <w:t xml:space="preserve">Proyek SkinCheckAI melibatkan beberapa stakeholder dengan kebutuhan komunikasi yang berbeda. Oleh karena itu, Project Manager mengidentifikasi preferensi komunikasi masing-masing stakeholder, termasuk frekuensi dan metode komunikasi yang diinginkan.</w:t>
      </w:r>
    </w:p>
    <w:p w:rsidR="00000000" w:rsidDel="00000000" w:rsidP="00000000" w:rsidRDefault="00000000" w:rsidRPr="00000000" w14:paraId="0000004C">
      <w:pPr>
        <w:spacing w:after="240" w:before="240" w:lineRule="auto"/>
        <w:jc w:val="both"/>
        <w:rPr>
          <w:sz w:val="24"/>
          <w:szCs w:val="24"/>
          <w:vertAlign w:val="baseline"/>
        </w:rPr>
      </w:pPr>
      <w:r w:rsidDel="00000000" w:rsidR="00000000" w:rsidRPr="00000000">
        <w:rPr>
          <w:sz w:val="24"/>
          <w:szCs w:val="24"/>
          <w:rtl w:val="0"/>
        </w:rPr>
        <w:t xml:space="preserve">Informasi terkait kebutuhan komunikasi stakeholder dicatat dalam Stakeholder Register dan digunakan sebagai dasar dalam pelaksanaan komunikasi proyek. Seluruh stakeholder harus memiliki akses terhadap media komunikasi proyek yang digunakan, seperti platform berbagi dokumen dan media komunikasi daring.</w:t>
      </w:r>
      <w:r w:rsidDel="00000000" w:rsidR="00000000" w:rsidRPr="00000000">
        <w:rPr>
          <w:rtl w:val="0"/>
        </w:rPr>
      </w:r>
    </w:p>
    <w:p w:rsidR="00000000" w:rsidDel="00000000" w:rsidP="00000000" w:rsidRDefault="00000000" w:rsidRPr="00000000" w14:paraId="0000004D">
      <w:pPr>
        <w:rPr>
          <w:sz w:val="24"/>
          <w:szCs w:val="24"/>
          <w:vertAlign w:val="baseline"/>
        </w:rPr>
      </w:pPr>
      <w:bookmarkStart w:colFirst="0" w:colLast="0" w:name="_heading=h.em5p7pqeln0c" w:id="3"/>
      <w:bookmarkEnd w:id="3"/>
      <w:r w:rsidDel="00000000" w:rsidR="00000000" w:rsidRPr="00000000">
        <w:rPr>
          <w:rtl w:val="0"/>
        </w:rPr>
      </w:r>
    </w:p>
    <w:p w:rsidR="00000000" w:rsidDel="00000000" w:rsidP="00000000" w:rsidRDefault="00000000" w:rsidRPr="00000000" w14:paraId="0000004E">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Roles</w:t>
      </w:r>
      <w:r w:rsidDel="00000000" w:rsidR="00000000" w:rsidRPr="00000000">
        <w:rPr>
          <w:rtl w:val="0"/>
        </w:rPr>
      </w:r>
    </w:p>
    <w:p w:rsidR="00000000" w:rsidDel="00000000" w:rsidP="00000000" w:rsidRDefault="00000000" w:rsidRPr="00000000" w14:paraId="0000004F">
      <w:pPr>
        <w:rPr>
          <w:sz w:val="24"/>
          <w:szCs w:val="24"/>
          <w:vertAlign w:val="baseline"/>
        </w:rPr>
      </w:pPr>
      <w:r w:rsidDel="00000000" w:rsidR="00000000" w:rsidRPr="00000000">
        <w:rPr>
          <w:rtl w:val="0"/>
        </w:rPr>
      </w:r>
    </w:p>
    <w:p w:rsidR="00000000" w:rsidDel="00000000" w:rsidP="00000000" w:rsidRDefault="00000000" w:rsidRPr="00000000" w14:paraId="00000050">
      <w:pPr>
        <w:jc w:val="both"/>
        <w:rPr>
          <w:b w:val="0"/>
          <w:bCs w:val="0"/>
          <w:sz w:val="24"/>
          <w:szCs w:val="24"/>
          <w:vertAlign w:val="baseline"/>
        </w:rPr>
      </w:pPr>
      <w:r w:rsidDel="00000000" w:rsidR="00000000" w:rsidRPr="00000000">
        <w:rPr>
          <w:b w:val="1"/>
          <w:bCs w:val="1"/>
          <w:sz w:val="24"/>
          <w:szCs w:val="24"/>
          <w:vertAlign w:val="baseline"/>
          <w:rtl w:val="0"/>
        </w:rPr>
        <w:t xml:space="preserve">Project Sponsor</w:t>
      </w:r>
      <w:r w:rsidDel="00000000" w:rsidR="00000000" w:rsidRPr="00000000">
        <w:rPr>
          <w:rtl w:val="0"/>
        </w:rPr>
      </w:r>
    </w:p>
    <w:p w:rsidR="00000000" w:rsidDel="00000000" w:rsidP="00000000" w:rsidRDefault="00000000" w:rsidRPr="00000000" w14:paraId="00000051">
      <w:pPr>
        <w:jc w:val="both"/>
        <w:rPr>
          <w:sz w:val="24"/>
          <w:szCs w:val="24"/>
          <w:vertAlign w:val="baseline"/>
        </w:rPr>
      </w:pPr>
      <w:r w:rsidDel="00000000" w:rsidR="00000000" w:rsidRPr="00000000">
        <w:rPr>
          <w:sz w:val="24"/>
          <w:szCs w:val="24"/>
          <w:rtl w:val="0"/>
        </w:rPr>
        <w:t xml:space="preserve">Memberikan persetujuan akhir terhadap deliverables proyek dan menerima laporan kemajuan proyek dalam bentuk ringkasan.</w:t>
      </w:r>
      <w:r w:rsidDel="00000000" w:rsidR="00000000" w:rsidRPr="00000000">
        <w:rPr>
          <w:rtl w:val="0"/>
        </w:rPr>
      </w:r>
    </w:p>
    <w:p w:rsidR="00000000" w:rsidDel="00000000" w:rsidP="00000000" w:rsidRDefault="00000000" w:rsidRPr="00000000" w14:paraId="00000052">
      <w:pPr>
        <w:jc w:val="both"/>
        <w:rPr>
          <w:color w:val="0000ff"/>
          <w:sz w:val="24"/>
          <w:szCs w:val="24"/>
          <w:vertAlign w:val="baseline"/>
        </w:rPr>
      </w:pPr>
      <w:r w:rsidDel="00000000" w:rsidR="00000000" w:rsidRPr="00000000">
        <w:rPr>
          <w:rtl w:val="0"/>
        </w:rPr>
      </w:r>
    </w:p>
    <w:p w:rsidR="00000000" w:rsidDel="00000000" w:rsidP="00000000" w:rsidRDefault="00000000" w:rsidRPr="00000000" w14:paraId="00000053">
      <w:pPr>
        <w:jc w:val="both"/>
        <w:rPr>
          <w:b w:val="0"/>
          <w:bCs w:val="0"/>
          <w:sz w:val="24"/>
          <w:szCs w:val="24"/>
          <w:vertAlign w:val="baseline"/>
        </w:rPr>
      </w:pPr>
      <w:r w:rsidDel="00000000" w:rsidR="00000000" w:rsidRPr="00000000">
        <w:rPr>
          <w:b w:val="1"/>
          <w:bCs w:val="1"/>
          <w:sz w:val="24"/>
          <w:szCs w:val="24"/>
          <w:vertAlign w:val="baseline"/>
          <w:rtl w:val="0"/>
        </w:rPr>
        <w:t xml:space="preserve">Program Manager</w:t>
      </w: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Bertanggung jawab atas pelaksanaan komunikasi proyek, distribusi informasi, pengelolaan rapat, serta pelaporan kemajuan proyek.</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b w:val="0"/>
          <w:bCs w:val="0"/>
          <w:sz w:val="24"/>
          <w:szCs w:val="24"/>
          <w:vertAlign w:val="baseline"/>
        </w:rPr>
      </w:pPr>
      <w:r w:rsidDel="00000000" w:rsidR="00000000" w:rsidRPr="00000000">
        <w:rPr>
          <w:b w:val="1"/>
          <w:bCs w:val="1"/>
          <w:sz w:val="24"/>
          <w:szCs w:val="24"/>
          <w:vertAlign w:val="baseline"/>
          <w:rtl w:val="0"/>
        </w:rPr>
        <w:t xml:space="preserve">Key Stakeholders</w:t>
      </w: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Melaksanakan tugas proyek dan berpartisipasi aktif dalam komunikasi teknis dan koordinasi harian.</w:t>
      </w:r>
    </w:p>
    <w:p w:rsidR="00000000" w:rsidDel="00000000" w:rsidP="00000000" w:rsidRDefault="00000000" w:rsidRPr="00000000" w14:paraId="00000058">
      <w:pPr>
        <w:jc w:val="both"/>
        <w:rPr>
          <w:sz w:val="24"/>
          <w:szCs w:val="24"/>
        </w:rPr>
      </w:pPr>
      <w:r w:rsidDel="00000000" w:rsidR="00000000" w:rsidRPr="00000000">
        <w:rPr>
          <w:rtl w:val="0"/>
        </w:rPr>
      </w:r>
    </w:p>
    <w:p w:rsidR="00000000" w:rsidDel="00000000" w:rsidP="00000000" w:rsidRDefault="00000000" w:rsidRPr="00000000" w14:paraId="00000059">
      <w:pPr>
        <w:jc w:val="both"/>
        <w:rPr>
          <w:b w:val="0"/>
          <w:bCs w:val="0"/>
          <w:sz w:val="24"/>
          <w:szCs w:val="24"/>
          <w:vertAlign w:val="baseline"/>
        </w:rPr>
      </w:pPr>
      <w:r w:rsidDel="00000000" w:rsidR="00000000" w:rsidRPr="00000000">
        <w:rPr>
          <w:b w:val="1"/>
          <w:bCs w:val="1"/>
          <w:sz w:val="24"/>
          <w:szCs w:val="24"/>
          <w:vertAlign w:val="baseline"/>
          <w:rtl w:val="0"/>
        </w:rPr>
        <w:t xml:space="preserve">Change Control Board</w:t>
      </w:r>
      <w:r w:rsidDel="00000000" w:rsidR="00000000" w:rsidRPr="00000000">
        <w:rPr>
          <w:rtl w:val="0"/>
        </w:rPr>
      </w:r>
    </w:p>
    <w:p w:rsidR="00000000" w:rsidDel="00000000" w:rsidP="00000000" w:rsidRDefault="00000000" w:rsidRPr="00000000" w14:paraId="0000005A">
      <w:pPr>
        <w:jc w:val="both"/>
        <w:rPr>
          <w:sz w:val="24"/>
          <w:szCs w:val="24"/>
          <w:vertAlign w:val="baseline"/>
        </w:rPr>
      </w:pPr>
      <w:r w:rsidDel="00000000" w:rsidR="00000000" w:rsidRPr="00000000">
        <w:rPr>
          <w:sz w:val="24"/>
          <w:szCs w:val="24"/>
          <w:rtl w:val="0"/>
        </w:rPr>
        <w:t xml:space="preserve">Bertanggung jawab atas komunikasi teknis, desain sistem, dan integrasi model AI ke dalam sistem SkinCheckAI.</w:t>
      </w:r>
      <w:r w:rsidDel="00000000" w:rsidR="00000000" w:rsidRPr="00000000">
        <w:rPr>
          <w:rtl w:val="0"/>
        </w:rPr>
      </w:r>
    </w:p>
    <w:p w:rsidR="00000000" w:rsidDel="00000000" w:rsidP="00000000" w:rsidRDefault="00000000" w:rsidRPr="00000000" w14:paraId="0000005B">
      <w:pPr>
        <w:rPr>
          <w:sz w:val="24"/>
          <w:szCs w:val="24"/>
          <w:vertAlign w:val="baseline"/>
        </w:rPr>
      </w:pPr>
      <w:r w:rsidDel="00000000" w:rsidR="00000000" w:rsidRPr="00000000">
        <w:rPr>
          <w:rtl w:val="0"/>
        </w:rPr>
      </w:r>
    </w:p>
    <w:p w:rsidR="00000000" w:rsidDel="00000000" w:rsidP="00000000" w:rsidRDefault="00000000" w:rsidRPr="00000000" w14:paraId="0000005C">
      <w:pPr>
        <w:rPr>
          <w:b w:val="0"/>
          <w:bCs w:val="0"/>
          <w:sz w:val="24"/>
          <w:szCs w:val="24"/>
          <w:vertAlign w:val="baseline"/>
        </w:rPr>
      </w:pPr>
      <w:r w:rsidDel="00000000" w:rsidR="00000000" w:rsidRPr="00000000">
        <w:rPr>
          <w:b w:val="1"/>
          <w:bCs w:val="1"/>
          <w:sz w:val="24"/>
          <w:szCs w:val="24"/>
          <w:vertAlign w:val="baseline"/>
          <w:rtl w:val="0"/>
        </w:rPr>
        <w:t xml:space="preserve">Customer</w:t>
      </w:r>
      <w:r w:rsidDel="00000000" w:rsidR="00000000" w:rsidRPr="00000000">
        <w:rPr>
          <w:rtl w:val="0"/>
        </w:rPr>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Customer pada proyek </w:t>
      </w:r>
      <w:r w:rsidDel="00000000" w:rsidR="00000000" w:rsidRPr="00000000">
        <w:rPr>
          <w:sz w:val="24"/>
          <w:szCs w:val="24"/>
          <w:rtl w:val="0"/>
        </w:rPr>
        <w:t xml:space="preserve">SkinCheckAI </w:t>
      </w:r>
      <w:r w:rsidDel="00000000" w:rsidR="00000000" w:rsidRPr="00000000">
        <w:rPr>
          <w:sz w:val="24"/>
          <w:szCs w:val="24"/>
          <w:rtl w:val="0"/>
        </w:rPr>
        <w:t xml:space="preserve">adalah pengguna akhir sistem yang menjadi target pemanfaatan aplikasi, yaitu masyarakat umum yang membutuhkan informasi awal terkait penyakit dan masalah kulit. Customer berperan dalam memberikan masukan terhadap desain antarmuka, fungsionalitas sistem, serta mengevaluasi hasil akhir sistem pada tahap pengujian dan demonstrasi. Sebagai pihak yang menerima deliverable akhir, customer akan diinformasikan mengenai perkembangan proyek, khususnya yang berkaitan dengan kesiapan sistem dan potensi dampak terhadap jadwal penyelesaian proyek.</w:t>
      </w:r>
    </w:p>
    <w:p w:rsidR="00000000" w:rsidDel="00000000" w:rsidP="00000000" w:rsidRDefault="00000000" w:rsidRPr="00000000" w14:paraId="0000005E">
      <w:pPr>
        <w:rPr>
          <w:color w:val="008000"/>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b w:val="1"/>
          <w:bCs w:val="1"/>
          <w:sz w:val="24"/>
          <w:szCs w:val="24"/>
          <w:vertAlign w:val="baseline"/>
          <w:rtl w:val="0"/>
        </w:rPr>
        <w:t xml:space="preserve">Project Manager</w:t>
      </w: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tl w:val="0"/>
        </w:rPr>
        <w:t xml:space="preserve">Project Manager bertanggung jawab penuh atas pelaksanaan proyek SkinCheckAI. Tanggung jawab ini meliputi pengelolaan sumber daya proyek, pengoordinasian aktivitas tim, penyediaan arahan proyek, serta pemantauan dan pelaporan kinerja proyek berdasarkan metrik yang telah ditetapkan dalam Project Management Plan. Sebagai pihak yang bertanggung jawab atas eksekusi proyek, Project Manager menjadi komunikator utama yang mendistribusikan informasi proyek sesuai dengan Communications Management Plan.</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b w:val="0"/>
          <w:bCs w:val="0"/>
          <w:sz w:val="24"/>
          <w:szCs w:val="24"/>
          <w:vertAlign w:val="baseline"/>
        </w:rPr>
      </w:pPr>
      <w:r w:rsidDel="00000000" w:rsidR="00000000" w:rsidRPr="00000000">
        <w:rPr>
          <w:b w:val="1"/>
          <w:bCs w:val="1"/>
          <w:sz w:val="24"/>
          <w:szCs w:val="24"/>
          <w:vertAlign w:val="baseline"/>
          <w:rtl w:val="0"/>
        </w:rPr>
        <w:t xml:space="preserve">Project Team</w:t>
      </w:r>
      <w:r w:rsidDel="00000000" w:rsidR="00000000" w:rsidRPr="00000000">
        <w:rPr>
          <w:rtl w:val="0"/>
        </w:rPr>
      </w:r>
    </w:p>
    <w:p w:rsidR="00000000" w:rsidDel="00000000" w:rsidP="00000000" w:rsidRDefault="00000000" w:rsidRPr="00000000" w14:paraId="00000063">
      <w:pPr>
        <w:rPr>
          <w:sz w:val="24"/>
          <w:szCs w:val="24"/>
          <w:vertAlign w:val="baseline"/>
        </w:rPr>
      </w:pPr>
      <w:r w:rsidDel="00000000" w:rsidR="00000000" w:rsidRPr="00000000">
        <w:rPr>
          <w:sz w:val="24"/>
          <w:szCs w:val="24"/>
          <w:rtl w:val="0"/>
        </w:rPr>
        <w:t xml:space="preserve">Project Team terdiri dari seluruh anggota yang memiliki peran aktif dalam pelaksanaan pekerjaan proyek SkinCheckAI. Tim proyek bertanggung jawab untuk memahami ruang lingkup pekerjaan, melaksanakan tugas sesuai dengan rencana proyek, serta berpartisipasi dalam komunikasi teknis dan koordinasi rutin. Project Team juga berperan penting dalam penyusunan Project Plan, termasuk pendefinisian jadwal, paket kerja, dan deliverables. Komunikasi internal tim dilakukan secara intensif melalui interaksi harian dan rapat tim mingguan.</w:t>
      </w:r>
      <w:r w:rsidDel="00000000" w:rsidR="00000000" w:rsidRPr="00000000">
        <w:rPr>
          <w:rtl w:val="0"/>
        </w:rPr>
      </w:r>
    </w:p>
    <w:p w:rsidR="00000000" w:rsidDel="00000000" w:rsidP="00000000" w:rsidRDefault="00000000" w:rsidRPr="00000000" w14:paraId="00000064">
      <w:pPr>
        <w:rPr>
          <w:sz w:val="24"/>
          <w:szCs w:val="24"/>
          <w:vertAlign w:val="baseline"/>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b w:val="1"/>
          <w:bCs w:val="1"/>
          <w:sz w:val="24"/>
          <w:szCs w:val="24"/>
          <w:vertAlign w:val="baseline"/>
          <w:rtl w:val="0"/>
        </w:rPr>
        <w:t xml:space="preserve">Steering Committee</w:t>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Steering Committee terdiri dari pihak manajemen atau dosen pengampu yang memberikan pengawasan dan arahan strategis terhadap pelaksanaan proyek SkinCheckAI. Steering Committee bertugas memastikan bahwa pelaksanaan proyek tetap selaras dengan tujuan akademik dan ruang lingkup yang telah ditetapkan. Komunikasi dengan Steering Committee difokuskan pada isu-isu strategis yang berpotensi memengaruhi ruang lingkup proyek, deliverables, atau arah pengembangan sistem.</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vertAlign w:val="baseline"/>
        </w:rPr>
      </w:pPr>
      <w:r w:rsidDel="00000000" w:rsidR="00000000" w:rsidRPr="00000000">
        <w:rPr>
          <w:rtl w:val="0"/>
        </w:rPr>
      </w:r>
    </w:p>
    <w:p w:rsidR="00000000" w:rsidDel="00000000" w:rsidP="00000000" w:rsidRDefault="00000000" w:rsidRPr="00000000" w14:paraId="00000069">
      <w:pPr>
        <w:rPr>
          <w:b w:val="0"/>
          <w:bCs w:val="0"/>
          <w:sz w:val="24"/>
          <w:szCs w:val="24"/>
          <w:vertAlign w:val="baseline"/>
        </w:rPr>
      </w:pPr>
      <w:r w:rsidDel="00000000" w:rsidR="00000000" w:rsidRPr="00000000">
        <w:rPr>
          <w:b w:val="1"/>
          <w:bCs w:val="1"/>
          <w:sz w:val="24"/>
          <w:szCs w:val="24"/>
          <w:vertAlign w:val="baseline"/>
          <w:rtl w:val="0"/>
        </w:rPr>
        <w:t xml:space="preserve">Technical Lead</w:t>
      </w:r>
      <w:r w:rsidDel="00000000" w:rsidR="00000000" w:rsidRPr="00000000">
        <w:rPr>
          <w:rtl w:val="0"/>
        </w:rPr>
      </w:r>
    </w:p>
    <w:p w:rsidR="00000000" w:rsidDel="00000000" w:rsidP="00000000" w:rsidRDefault="00000000" w:rsidRPr="00000000" w14:paraId="0000006A">
      <w:pPr>
        <w:rPr>
          <w:sz w:val="24"/>
          <w:szCs w:val="24"/>
          <w:vertAlign w:val="baseline"/>
        </w:rPr>
      </w:pPr>
      <w:r w:rsidDel="00000000" w:rsidR="00000000" w:rsidRPr="00000000">
        <w:rPr>
          <w:sz w:val="24"/>
          <w:szCs w:val="24"/>
          <w:rtl w:val="0"/>
        </w:rPr>
        <w:t xml:space="preserve">Technical Lead merupakan anggota tim proyek yang ditunjuk untuk bertanggung jawab atas aspek teknis proyek SkinCheckAI. Tanggung jawab Technical Lead meliputi perancangan arsitektur sistem, pengembangan dan integrasi model deep learning, serta pengawasan implementasi teknis agar sistem berjalan sesuai spesifikasi. Technical Lead menjalin komunikasi yang intensif dengan Project Manager dan Project Team untuk memastikan seluruh keputusan teknis mendukung keberhasilan proyek.</w:t>
      </w:r>
      <w:r w:rsidDel="00000000" w:rsidR="00000000" w:rsidRPr="00000000">
        <w:rPr>
          <w:rtl w:val="0"/>
        </w:rPr>
      </w:r>
    </w:p>
    <w:p w:rsidR="00000000" w:rsidDel="00000000" w:rsidP="00000000" w:rsidRDefault="00000000" w:rsidRPr="00000000" w14:paraId="0000006B">
      <w:pPr>
        <w:pStyle w:val="Heading1"/>
        <w:jc w:val="left"/>
        <w:rPr>
          <w:smallCaps w:val="0"/>
          <w:sz w:val="28"/>
          <w:szCs w:val="28"/>
          <w:vertAlign w:val="baseline"/>
        </w:rPr>
      </w:pPr>
      <w:bookmarkStart w:colFirst="0" w:colLast="0" w:name="_heading=h.si2juktr3itd" w:id="4"/>
      <w:bookmarkEnd w:id="4"/>
      <w:r w:rsidDel="00000000" w:rsidR="00000000" w:rsidRPr="00000000">
        <w:rPr>
          <w:rtl w:val="0"/>
        </w:rPr>
      </w:r>
    </w:p>
    <w:p w:rsidR="00000000" w:rsidDel="00000000" w:rsidP="00000000" w:rsidRDefault="00000000" w:rsidRPr="00000000" w14:paraId="0000006C">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Project Team Directory</w:t>
      </w:r>
      <w:r w:rsidDel="00000000" w:rsidR="00000000" w:rsidRPr="00000000">
        <w:rPr>
          <w:rtl w:val="0"/>
        </w:rPr>
      </w:r>
    </w:p>
    <w:p w:rsidR="00000000" w:rsidDel="00000000" w:rsidP="00000000" w:rsidRDefault="00000000" w:rsidRPr="00000000" w14:paraId="0000006D">
      <w:pPr>
        <w:rPr>
          <w:sz w:val="24"/>
          <w:szCs w:val="24"/>
          <w:vertAlign w:val="baseline"/>
        </w:rPr>
      </w:pPr>
      <w:r w:rsidDel="00000000" w:rsidR="00000000" w:rsidRPr="00000000">
        <w:rPr>
          <w:sz w:val="24"/>
          <w:szCs w:val="24"/>
          <w:rtl w:val="0"/>
        </w:rPr>
        <w:t xml:space="preserve">Tabel berikut menyajikan informasi kontak anggota yang terlibat secara langsung dalam proyek SkinCheckAI. Informasi ini digunakan sebagai acuan komunikasi resmi selama pelaksanaan proyek.</w:t>
      </w:r>
      <w:r w:rsidDel="00000000" w:rsidR="00000000" w:rsidRPr="00000000">
        <w:rPr>
          <w:rtl w:val="0"/>
        </w:rPr>
      </w:r>
    </w:p>
    <w:p w:rsidR="00000000" w:rsidDel="00000000" w:rsidP="00000000" w:rsidRDefault="00000000" w:rsidRPr="00000000" w14:paraId="0000006E">
      <w:pPr>
        <w:rPr>
          <w:sz w:val="24"/>
          <w:szCs w:val="24"/>
          <w:vertAlign w:val="baseline"/>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3"/>
        <w:gridCol w:w="1841"/>
        <w:gridCol w:w="1388"/>
        <w:gridCol w:w="1446"/>
        <w:gridCol w:w="1734"/>
        <w:gridCol w:w="1374"/>
        <w:tblGridChange w:id="0">
          <w:tblGrid>
            <w:gridCol w:w="1793"/>
            <w:gridCol w:w="1841"/>
            <w:gridCol w:w="1388"/>
            <w:gridCol w:w="1446"/>
            <w:gridCol w:w="1734"/>
            <w:gridCol w:w="1374"/>
          </w:tblGrid>
        </w:tblGridChange>
      </w:tblGrid>
      <w:tr>
        <w:trPr>
          <w:cantSplit w:val="0"/>
          <w:tblHeader w:val="0"/>
        </w:trPr>
        <w:tc>
          <w:tcPr>
            <w:shd w:fill="d9d9d9" w:val="clear"/>
            <w:vAlign w:val="top"/>
          </w:tcPr>
          <w:p w:rsidR="00000000" w:rsidDel="00000000" w:rsidP="00000000" w:rsidRDefault="00000000" w:rsidRPr="00000000" w14:paraId="0000006F">
            <w:pPr>
              <w:rPr>
                <w:b w:val="0"/>
                <w:bCs w:val="0"/>
                <w:vertAlign w:val="baseline"/>
              </w:rPr>
            </w:pPr>
            <w:r w:rsidDel="00000000" w:rsidR="00000000" w:rsidRPr="00000000">
              <w:rPr>
                <w:b w:val="1"/>
                <w:bCs w:val="1"/>
                <w:vertAlign w:val="baseline"/>
                <w:rtl w:val="0"/>
              </w:rPr>
              <w:t xml:space="preserve">Role</w:t>
            </w:r>
            <w:r w:rsidDel="00000000" w:rsidR="00000000" w:rsidRPr="00000000">
              <w:rPr>
                <w:rtl w:val="0"/>
              </w:rPr>
            </w:r>
          </w:p>
        </w:tc>
        <w:tc>
          <w:tcPr>
            <w:shd w:fill="d9d9d9" w:val="clear"/>
            <w:vAlign w:val="top"/>
          </w:tcPr>
          <w:p w:rsidR="00000000" w:rsidDel="00000000" w:rsidP="00000000" w:rsidRDefault="00000000" w:rsidRPr="00000000" w14:paraId="00000070">
            <w:pPr>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shd w:fill="d9d9d9" w:val="clear"/>
            <w:vAlign w:val="top"/>
          </w:tcPr>
          <w:p w:rsidR="00000000" w:rsidDel="00000000" w:rsidP="00000000" w:rsidRDefault="00000000" w:rsidRPr="00000000" w14:paraId="00000071">
            <w:pPr>
              <w:rPr>
                <w:b w:val="0"/>
                <w:bCs w:val="0"/>
                <w:vertAlign w:val="baseline"/>
              </w:rPr>
            </w:pPr>
            <w:r w:rsidDel="00000000" w:rsidR="00000000" w:rsidRPr="00000000">
              <w:rPr>
                <w:b w:val="1"/>
                <w:bCs w:val="1"/>
                <w:vertAlign w:val="baseline"/>
                <w:rtl w:val="0"/>
              </w:rPr>
              <w:t xml:space="preserve">Title</w:t>
            </w:r>
            <w:r w:rsidDel="00000000" w:rsidR="00000000" w:rsidRPr="00000000">
              <w:rPr>
                <w:rtl w:val="0"/>
              </w:rPr>
            </w:r>
          </w:p>
        </w:tc>
        <w:tc>
          <w:tcPr>
            <w:shd w:fill="d9d9d9" w:val="clear"/>
            <w:vAlign w:val="top"/>
          </w:tcPr>
          <w:p w:rsidR="00000000" w:rsidDel="00000000" w:rsidP="00000000" w:rsidRDefault="00000000" w:rsidRPr="00000000" w14:paraId="00000072">
            <w:pPr>
              <w:rPr>
                <w:b w:val="0"/>
                <w:bCs w:val="0"/>
                <w:vertAlign w:val="baseline"/>
              </w:rPr>
            </w:pPr>
            <w:r w:rsidDel="00000000" w:rsidR="00000000" w:rsidRPr="00000000">
              <w:rPr>
                <w:b w:val="1"/>
                <w:bCs w:val="1"/>
                <w:vertAlign w:val="baseline"/>
                <w:rtl w:val="0"/>
              </w:rPr>
              <w:t xml:space="preserve">Organization/ Department</w:t>
            </w:r>
            <w:r w:rsidDel="00000000" w:rsidR="00000000" w:rsidRPr="00000000">
              <w:rPr>
                <w:rtl w:val="0"/>
              </w:rPr>
            </w:r>
          </w:p>
        </w:tc>
        <w:tc>
          <w:tcPr>
            <w:shd w:fill="d9d9d9" w:val="clear"/>
            <w:vAlign w:val="top"/>
          </w:tcPr>
          <w:p w:rsidR="00000000" w:rsidDel="00000000" w:rsidP="00000000" w:rsidRDefault="00000000" w:rsidRPr="00000000" w14:paraId="00000073">
            <w:pPr>
              <w:rPr>
                <w:b w:val="0"/>
                <w:bCs w:val="0"/>
                <w:vertAlign w:val="baseline"/>
              </w:rPr>
            </w:pPr>
            <w:r w:rsidDel="00000000" w:rsidR="00000000" w:rsidRPr="00000000">
              <w:rPr>
                <w:b w:val="1"/>
                <w:bCs w:val="1"/>
                <w:vertAlign w:val="baseline"/>
                <w:rtl w:val="0"/>
              </w:rPr>
              <w:t xml:space="preserve">Email</w:t>
            </w:r>
            <w:r w:rsidDel="00000000" w:rsidR="00000000" w:rsidRPr="00000000">
              <w:rPr>
                <w:rtl w:val="0"/>
              </w:rPr>
            </w:r>
          </w:p>
        </w:tc>
        <w:tc>
          <w:tcPr>
            <w:shd w:fill="d9d9d9" w:val="clear"/>
            <w:vAlign w:val="top"/>
          </w:tcPr>
          <w:p w:rsidR="00000000" w:rsidDel="00000000" w:rsidP="00000000" w:rsidRDefault="00000000" w:rsidRPr="00000000" w14:paraId="00000074">
            <w:pPr>
              <w:rPr>
                <w:b w:val="0"/>
                <w:bCs w:val="0"/>
                <w:vertAlign w:val="baseline"/>
              </w:rPr>
            </w:pPr>
            <w:r w:rsidDel="00000000" w:rsidR="00000000" w:rsidRPr="00000000">
              <w:rPr>
                <w:b w:val="1"/>
                <w:bCs w:val="1"/>
                <w:vertAlign w:val="baseline"/>
                <w:rtl w:val="0"/>
              </w:rPr>
              <w:t xml:space="preserve">Phone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rPr>
                <w:b w:val="0"/>
                <w:bCs w:val="0"/>
                <w:vertAlign w:val="baseline"/>
              </w:rPr>
            </w:pPr>
            <w:r w:rsidDel="00000000" w:rsidR="00000000" w:rsidRPr="00000000">
              <w:rPr>
                <w:b w:val="1"/>
                <w:bCs w:val="1"/>
                <w:vertAlign w:val="baseline"/>
                <w:rtl w:val="0"/>
              </w:rPr>
              <w:t xml:space="preserve">Project Sponsor</w:t>
            </w:r>
            <w:r w:rsidDel="00000000" w:rsidR="00000000" w:rsidRPr="00000000">
              <w:rPr>
                <w:rtl w:val="0"/>
              </w:rPr>
            </w:r>
          </w:p>
        </w:tc>
        <w:tc>
          <w:tcPr>
            <w:vAlign w:val="top"/>
          </w:tcPr>
          <w:p w:rsidR="00000000" w:rsidDel="00000000" w:rsidP="00000000" w:rsidRDefault="00000000" w:rsidRPr="00000000" w14:paraId="00000076">
            <w:pPr>
              <w:ind w:left="0" w:firstLine="0"/>
              <w:rPr>
                <w:vertAlign w:val="baseline"/>
              </w:rPr>
            </w:pPr>
            <w:r w:rsidDel="00000000" w:rsidR="00000000" w:rsidRPr="00000000">
              <w:rPr>
                <w:rtl w:val="0"/>
              </w:rPr>
              <w:t xml:space="preserve">Dosen Pengampu</w:t>
            </w:r>
            <w:r w:rsidDel="00000000" w:rsidR="00000000" w:rsidRPr="00000000">
              <w:rPr>
                <w:rtl w:val="0"/>
              </w:rPr>
            </w:r>
          </w:p>
        </w:tc>
        <w:tc>
          <w:tcPr>
            <w:vAlign w:val="top"/>
          </w:tcPr>
          <w:p w:rsidR="00000000" w:rsidDel="00000000" w:rsidP="00000000" w:rsidRDefault="00000000" w:rsidRPr="00000000" w14:paraId="00000077">
            <w:pPr>
              <w:rPr>
                <w:vertAlign w:val="baseline"/>
              </w:rPr>
            </w:pPr>
            <w:r w:rsidDel="00000000" w:rsidR="00000000" w:rsidRPr="00000000">
              <w:rPr>
                <w:rtl w:val="0"/>
              </w:rPr>
              <w:t xml:space="preserve">Project Sponsor</w:t>
            </w:r>
            <w:r w:rsidDel="00000000" w:rsidR="00000000" w:rsidRPr="00000000">
              <w:rPr>
                <w:rtl w:val="0"/>
              </w:rPr>
            </w:r>
          </w:p>
        </w:tc>
        <w:tc>
          <w:tcPr>
            <w:vAlign w:val="top"/>
          </w:tcPr>
          <w:p w:rsidR="00000000" w:rsidDel="00000000" w:rsidP="00000000" w:rsidRDefault="00000000" w:rsidRPr="00000000" w14:paraId="00000078">
            <w:pPr>
              <w:rPr>
                <w:vertAlign w:val="baseline"/>
              </w:rPr>
            </w:pPr>
            <w:r w:rsidDel="00000000" w:rsidR="00000000" w:rsidRPr="00000000">
              <w:rPr>
                <w:rtl w:val="0"/>
              </w:rPr>
              <w:t xml:space="preserve">Universitas / Program Studi</w:t>
            </w:r>
            <w:r w:rsidDel="00000000" w:rsidR="00000000" w:rsidRPr="00000000">
              <w:rPr>
                <w:rtl w:val="0"/>
              </w:rPr>
            </w:r>
          </w:p>
        </w:tc>
        <w:tc>
          <w:tcPr>
            <w:vAlign w:val="top"/>
          </w:tcPr>
          <w:p w:rsidR="00000000" w:rsidDel="00000000" w:rsidP="00000000" w:rsidRDefault="00000000" w:rsidRPr="00000000" w14:paraId="00000079">
            <w:pPr>
              <w:rPr>
                <w:vertAlign w:val="baseline"/>
              </w:rPr>
            </w:pPr>
            <w:r w:rsidDel="00000000" w:rsidR="00000000" w:rsidRPr="00000000">
              <w:rPr>
                <w:rtl w:val="0"/>
              </w:rPr>
              <w:t xml:space="preserve">-</w:t>
            </w:r>
            <w:r w:rsidDel="00000000" w:rsidR="00000000" w:rsidRPr="00000000">
              <w:rPr>
                <w:rtl w:val="0"/>
              </w:rPr>
            </w:r>
          </w:p>
        </w:tc>
        <w:tc>
          <w:tcPr>
            <w:vAlign w:val="top"/>
          </w:tcPr>
          <w:p w:rsidR="00000000" w:rsidDel="00000000" w:rsidP="00000000" w:rsidRDefault="00000000" w:rsidRPr="00000000" w14:paraId="0000007A">
            <w:pPr>
              <w:rPr>
                <w:vertAlign w:val="baseline"/>
              </w:rPr>
            </w:pPr>
            <w:r w:rsidDel="00000000" w:rsidR="00000000" w:rsidRPr="00000000">
              <w:rPr>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rPr>
                <w:b w:val="0"/>
                <w:bCs w:val="0"/>
                <w:vertAlign w:val="baseline"/>
              </w:rPr>
            </w:pPr>
            <w:r w:rsidDel="00000000" w:rsidR="00000000" w:rsidRPr="00000000">
              <w:rPr>
                <w:b w:val="1"/>
                <w:bCs w:val="1"/>
                <w:vertAlign w:val="baseline"/>
                <w:rtl w:val="0"/>
              </w:rPr>
              <w:t xml:space="preserve">Program Manager</w:t>
            </w:r>
            <w:r w:rsidDel="00000000" w:rsidR="00000000" w:rsidRPr="00000000">
              <w:rPr>
                <w:rtl w:val="0"/>
              </w:rPr>
            </w:r>
          </w:p>
        </w:tc>
        <w:tc>
          <w:tcPr>
            <w:vAlign w:val="top"/>
          </w:tcPr>
          <w:p w:rsidR="00000000" w:rsidDel="00000000" w:rsidP="00000000" w:rsidRDefault="00000000" w:rsidRPr="00000000" w14:paraId="0000007C">
            <w:pPr>
              <w:ind w:left="0" w:firstLine="0"/>
              <w:rPr>
                <w:vertAlign w:val="baseline"/>
              </w:rPr>
            </w:pPr>
            <w:r w:rsidDel="00000000" w:rsidR="00000000" w:rsidRPr="00000000">
              <w:rPr>
                <w:rtl w:val="0"/>
              </w:rPr>
              <w:t xml:space="preserve">Febycandra Carmelinda Ximenes</w:t>
            </w:r>
            <w:r w:rsidDel="00000000" w:rsidR="00000000" w:rsidRPr="00000000">
              <w:rPr>
                <w:rtl w:val="0"/>
              </w:rPr>
            </w:r>
          </w:p>
        </w:tc>
        <w:tc>
          <w:tcPr>
            <w:vAlign w:val="top"/>
          </w:tcPr>
          <w:p w:rsidR="00000000" w:rsidDel="00000000" w:rsidP="00000000" w:rsidRDefault="00000000" w:rsidRPr="00000000" w14:paraId="0000007D">
            <w:pPr>
              <w:rPr>
                <w:vertAlign w:val="baseline"/>
              </w:rPr>
            </w:pPr>
            <w:r w:rsidDel="00000000" w:rsidR="00000000" w:rsidRPr="00000000">
              <w:rPr>
                <w:rtl w:val="0"/>
              </w:rPr>
              <w:t xml:space="preserve">Project Manager</w:t>
            </w:r>
            <w:r w:rsidDel="00000000" w:rsidR="00000000" w:rsidRPr="00000000">
              <w:rPr>
                <w:rtl w:val="0"/>
              </w:rPr>
            </w:r>
          </w:p>
        </w:tc>
        <w:tc>
          <w:tcPr>
            <w:vAlign w:val="top"/>
          </w:tcPr>
          <w:p w:rsidR="00000000" w:rsidDel="00000000" w:rsidP="00000000" w:rsidRDefault="00000000" w:rsidRPr="00000000" w14:paraId="0000007E">
            <w:pPr>
              <w:rPr>
                <w:vertAlign w:val="baseline"/>
              </w:rPr>
            </w:pPr>
            <w:r w:rsidDel="00000000" w:rsidR="00000000" w:rsidRPr="00000000">
              <w:rPr>
                <w:rtl w:val="0"/>
              </w:rPr>
              <w:t xml:space="preserve">Tim Proyek SkinCheckAI</w:t>
            </w:r>
            <w:r w:rsidDel="00000000" w:rsidR="00000000" w:rsidRPr="00000000">
              <w:rPr>
                <w:rtl w:val="0"/>
              </w:rPr>
            </w:r>
          </w:p>
        </w:tc>
        <w:tc>
          <w:tcPr>
            <w:vAlign w:val="top"/>
          </w:tcPr>
          <w:p w:rsidR="00000000" w:rsidDel="00000000" w:rsidP="00000000" w:rsidRDefault="00000000" w:rsidRPr="00000000" w14:paraId="0000007F">
            <w:pPr>
              <w:rPr>
                <w:vertAlign w:val="baseline"/>
              </w:rPr>
            </w:pPr>
            <w:r w:rsidDel="00000000" w:rsidR="00000000" w:rsidRPr="00000000">
              <w:rPr>
                <w:rtl w:val="0"/>
              </w:rPr>
              <w:t xml:space="preserve">-</w:t>
            </w:r>
            <w:r w:rsidDel="00000000" w:rsidR="00000000" w:rsidRPr="00000000">
              <w:rPr>
                <w:rtl w:val="0"/>
              </w:rPr>
            </w:r>
          </w:p>
        </w:tc>
        <w:tc>
          <w:tcPr>
            <w:vAlign w:val="top"/>
          </w:tcPr>
          <w:p w:rsidR="00000000" w:rsidDel="00000000" w:rsidP="00000000" w:rsidRDefault="00000000" w:rsidRPr="00000000" w14:paraId="0000008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b w:val="0"/>
                <w:bCs w:val="0"/>
                <w:vertAlign w:val="baseline"/>
              </w:rPr>
            </w:pPr>
            <w:r w:rsidDel="00000000" w:rsidR="00000000" w:rsidRPr="00000000">
              <w:rPr>
                <w:b w:val="1"/>
                <w:bCs w:val="1"/>
                <w:vertAlign w:val="baseline"/>
                <w:rtl w:val="0"/>
              </w:rPr>
              <w:t xml:space="preserve">Project Manager</w:t>
            </w:r>
            <w:r w:rsidDel="00000000" w:rsidR="00000000" w:rsidRPr="00000000">
              <w:rPr>
                <w:rtl w:val="0"/>
              </w:rPr>
            </w:r>
          </w:p>
        </w:tc>
        <w:tc>
          <w:tcPr>
            <w:vAlign w:val="top"/>
          </w:tcPr>
          <w:p w:rsidR="00000000" w:rsidDel="00000000" w:rsidP="00000000" w:rsidRDefault="00000000" w:rsidRPr="00000000" w14:paraId="00000082">
            <w:pPr>
              <w:ind w:left="0" w:firstLine="0"/>
              <w:rPr>
                <w:vertAlign w:val="baseline"/>
              </w:rPr>
            </w:pPr>
            <w:r w:rsidDel="00000000" w:rsidR="00000000" w:rsidRPr="00000000">
              <w:rPr>
                <w:rtl w:val="0"/>
              </w:rPr>
              <w:t xml:space="preserve">M. Pandu Prapyusta</w:t>
            </w:r>
            <w:r w:rsidDel="00000000" w:rsidR="00000000" w:rsidRPr="00000000">
              <w:rPr>
                <w:rtl w:val="0"/>
              </w:rPr>
            </w:r>
          </w:p>
        </w:tc>
        <w:tc>
          <w:tcPr>
            <w:vAlign w:val="top"/>
          </w:tcPr>
          <w:p w:rsidR="00000000" w:rsidDel="00000000" w:rsidP="00000000" w:rsidRDefault="00000000" w:rsidRPr="00000000" w14:paraId="00000083">
            <w:pPr>
              <w:rPr>
                <w:vertAlign w:val="baseline"/>
              </w:rPr>
            </w:pPr>
            <w:r w:rsidDel="00000000" w:rsidR="00000000" w:rsidRPr="00000000">
              <w:rPr>
                <w:rtl w:val="0"/>
              </w:rPr>
              <w:t xml:space="preserve">Project Team Member</w:t>
            </w:r>
            <w:r w:rsidDel="00000000" w:rsidR="00000000" w:rsidRPr="00000000">
              <w:rPr>
                <w:rtl w:val="0"/>
              </w:rPr>
            </w:r>
          </w:p>
        </w:tc>
        <w:tc>
          <w:tcPr>
            <w:vAlign w:val="top"/>
          </w:tcPr>
          <w:p w:rsidR="00000000" w:rsidDel="00000000" w:rsidP="00000000" w:rsidRDefault="00000000" w:rsidRPr="00000000" w14:paraId="00000084">
            <w:pPr>
              <w:rPr>
                <w:vertAlign w:val="baseline"/>
              </w:rPr>
            </w:pPr>
            <w:r w:rsidDel="00000000" w:rsidR="00000000" w:rsidRPr="00000000">
              <w:rPr>
                <w:rtl w:val="0"/>
              </w:rPr>
              <w:t xml:space="preserve">Tim Proyek SkinCheckAI</w:t>
            </w:r>
            <w:r w:rsidDel="00000000" w:rsidR="00000000" w:rsidRPr="00000000">
              <w:rPr>
                <w:rtl w:val="0"/>
              </w:rPr>
            </w:r>
          </w:p>
        </w:tc>
        <w:tc>
          <w:tcPr>
            <w:vAlign w:val="top"/>
          </w:tcPr>
          <w:p w:rsidR="00000000" w:rsidDel="00000000" w:rsidP="00000000" w:rsidRDefault="00000000" w:rsidRPr="00000000" w14:paraId="00000085">
            <w:pPr>
              <w:rPr>
                <w:vertAlign w:val="baseline"/>
              </w:rPr>
            </w:pPr>
            <w:r w:rsidDel="00000000" w:rsidR="00000000" w:rsidRPr="00000000">
              <w:rPr>
                <w:rtl w:val="0"/>
              </w:rPr>
              <w:t xml:space="preserve">-</w:t>
            </w:r>
            <w:r w:rsidDel="00000000" w:rsidR="00000000" w:rsidRPr="00000000">
              <w:rPr>
                <w:rtl w:val="0"/>
              </w:rPr>
            </w:r>
          </w:p>
        </w:tc>
        <w:tc>
          <w:tcPr>
            <w:vAlign w:val="top"/>
          </w:tcPr>
          <w:p w:rsidR="00000000" w:rsidDel="00000000" w:rsidP="00000000" w:rsidRDefault="00000000" w:rsidRPr="00000000" w14:paraId="00000086">
            <w:pPr>
              <w:rPr>
                <w:vertAlign w:val="baseline"/>
              </w:rPr>
            </w:pPr>
            <w:r w:rsidDel="00000000" w:rsidR="00000000" w:rsidRPr="00000000">
              <w:rPr>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b w:val="0"/>
                <w:bCs w:val="0"/>
                <w:vertAlign w:val="baseline"/>
              </w:rPr>
            </w:pPr>
            <w:r w:rsidDel="00000000" w:rsidR="00000000" w:rsidRPr="00000000">
              <w:rPr>
                <w:b w:val="1"/>
                <w:bCs w:val="1"/>
                <w:vertAlign w:val="baseline"/>
                <w:rtl w:val="0"/>
              </w:rPr>
              <w:t xml:space="preserve">Project Stakeholders</w:t>
            </w:r>
            <w:r w:rsidDel="00000000" w:rsidR="00000000" w:rsidRPr="00000000">
              <w:rPr>
                <w:rtl w:val="0"/>
              </w:rPr>
            </w:r>
          </w:p>
        </w:tc>
        <w:tc>
          <w:tcPr>
            <w:vAlign w:val="top"/>
          </w:tcPr>
          <w:p w:rsidR="00000000" w:rsidDel="00000000" w:rsidP="00000000" w:rsidRDefault="00000000" w:rsidRPr="00000000" w14:paraId="00000088">
            <w:pPr>
              <w:rPr>
                <w:vertAlign w:val="baseline"/>
              </w:rPr>
            </w:pPr>
            <w:r w:rsidDel="00000000" w:rsidR="00000000" w:rsidRPr="00000000">
              <w:rPr>
                <w:rtl w:val="0"/>
              </w:rPr>
              <w:t xml:space="preserve">Asyifa Izayani Safari</w:t>
            </w:r>
            <w:r w:rsidDel="00000000" w:rsidR="00000000" w:rsidRPr="00000000">
              <w:rPr>
                <w:rtl w:val="0"/>
              </w:rPr>
            </w:r>
          </w:p>
        </w:tc>
        <w:tc>
          <w:tcPr>
            <w:vAlign w:val="top"/>
          </w:tcPr>
          <w:p w:rsidR="00000000" w:rsidDel="00000000" w:rsidP="00000000" w:rsidRDefault="00000000" w:rsidRPr="00000000" w14:paraId="00000089">
            <w:pPr>
              <w:rPr>
                <w:vertAlign w:val="baseline"/>
              </w:rPr>
            </w:pPr>
            <w:r w:rsidDel="00000000" w:rsidR="00000000" w:rsidRPr="00000000">
              <w:rPr>
                <w:rtl w:val="0"/>
              </w:rPr>
              <w:t xml:space="preserve">Project Team Member</w:t>
            </w:r>
            <w:r w:rsidDel="00000000" w:rsidR="00000000" w:rsidRPr="00000000">
              <w:rPr>
                <w:rtl w:val="0"/>
              </w:rPr>
            </w:r>
          </w:p>
        </w:tc>
        <w:tc>
          <w:tcPr>
            <w:vAlign w:val="top"/>
          </w:tcPr>
          <w:p w:rsidR="00000000" w:rsidDel="00000000" w:rsidP="00000000" w:rsidRDefault="00000000" w:rsidRPr="00000000" w14:paraId="0000008A">
            <w:pPr>
              <w:rPr>
                <w:vertAlign w:val="baseline"/>
              </w:rPr>
            </w:pPr>
            <w:r w:rsidDel="00000000" w:rsidR="00000000" w:rsidRPr="00000000">
              <w:rPr>
                <w:rtl w:val="0"/>
              </w:rPr>
              <w:t xml:space="preserve">Tim Proyek SkinCheckAI</w:t>
            </w:r>
            <w:r w:rsidDel="00000000" w:rsidR="00000000" w:rsidRPr="00000000">
              <w:rPr>
                <w:rtl w:val="0"/>
              </w:rPr>
            </w:r>
          </w:p>
        </w:tc>
        <w:tc>
          <w:tcPr>
            <w:vAlign w:val="top"/>
          </w:tcPr>
          <w:p w:rsidR="00000000" w:rsidDel="00000000" w:rsidP="00000000" w:rsidRDefault="00000000" w:rsidRPr="00000000" w14:paraId="0000008B">
            <w:pPr>
              <w:rPr>
                <w:vertAlign w:val="baseline"/>
              </w:rPr>
            </w:pPr>
            <w:r w:rsidDel="00000000" w:rsidR="00000000" w:rsidRPr="00000000">
              <w:rPr>
                <w:rtl w:val="0"/>
              </w:rPr>
              <w:t xml:space="preserve">-</w:t>
            </w:r>
            <w:r w:rsidDel="00000000" w:rsidR="00000000" w:rsidRPr="00000000">
              <w:rPr>
                <w:rtl w:val="0"/>
              </w:rPr>
            </w:r>
          </w:p>
        </w:tc>
        <w:tc>
          <w:tcPr>
            <w:vAlign w:val="top"/>
          </w:tcPr>
          <w:p w:rsidR="00000000" w:rsidDel="00000000" w:rsidP="00000000" w:rsidRDefault="00000000" w:rsidRPr="00000000" w14:paraId="0000008C">
            <w:pPr>
              <w:rPr>
                <w:vertAlign w:val="baseline"/>
              </w:rPr>
            </w:pPr>
            <w:r w:rsidDel="00000000" w:rsidR="00000000" w:rsidRPr="00000000">
              <w:rPr>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rPr>
                <w:b w:val="0"/>
                <w:bCs w:val="0"/>
                <w:vertAlign w:val="baseline"/>
              </w:rPr>
            </w:pPr>
            <w:r w:rsidDel="00000000" w:rsidR="00000000" w:rsidRPr="00000000">
              <w:rPr>
                <w:b w:val="1"/>
                <w:bCs w:val="1"/>
                <w:vertAlign w:val="baseline"/>
                <w:rtl w:val="0"/>
              </w:rPr>
              <w:t xml:space="preserve">Customer</w:t>
            </w:r>
            <w:r w:rsidDel="00000000" w:rsidR="00000000" w:rsidRPr="00000000">
              <w:rPr>
                <w:rtl w:val="0"/>
              </w:rPr>
            </w:r>
          </w:p>
        </w:tc>
        <w:tc>
          <w:tcPr>
            <w:vAlign w:val="top"/>
          </w:tcPr>
          <w:p w:rsidR="00000000" w:rsidDel="00000000" w:rsidP="00000000" w:rsidRDefault="00000000" w:rsidRPr="00000000" w14:paraId="0000008E">
            <w:pPr>
              <w:rPr>
                <w:vertAlign w:val="baseline"/>
              </w:rPr>
            </w:pPr>
            <w:r w:rsidDel="00000000" w:rsidR="00000000" w:rsidRPr="00000000">
              <w:rPr>
                <w:rtl w:val="0"/>
              </w:rPr>
            </w:r>
          </w:p>
        </w:tc>
        <w:tc>
          <w:tcPr>
            <w:vAlign w:val="top"/>
          </w:tcPr>
          <w:p w:rsidR="00000000" w:rsidDel="00000000" w:rsidP="00000000" w:rsidRDefault="00000000" w:rsidRPr="00000000" w14:paraId="0000008F">
            <w:pPr>
              <w:rPr>
                <w:vertAlign w:val="baseline"/>
              </w:rPr>
            </w:pPr>
            <w:r w:rsidDel="00000000" w:rsidR="00000000" w:rsidRPr="00000000">
              <w:rPr>
                <w:rtl w:val="0"/>
              </w:rPr>
            </w:r>
          </w:p>
        </w:tc>
        <w:tc>
          <w:tcPr>
            <w:vAlign w:val="top"/>
          </w:tcPr>
          <w:p w:rsidR="00000000" w:rsidDel="00000000" w:rsidP="00000000" w:rsidRDefault="00000000" w:rsidRPr="00000000" w14:paraId="00000090">
            <w:pPr>
              <w:rPr>
                <w:vertAlign w:val="baseline"/>
              </w:rPr>
            </w:pPr>
            <w:r w:rsidDel="00000000" w:rsidR="00000000" w:rsidRPr="00000000">
              <w:rPr>
                <w:rtl w:val="0"/>
              </w:rPr>
            </w:r>
          </w:p>
        </w:tc>
        <w:tc>
          <w:tcPr>
            <w:vAlign w:val="top"/>
          </w:tcPr>
          <w:p w:rsidR="00000000" w:rsidDel="00000000" w:rsidP="00000000" w:rsidRDefault="00000000" w:rsidRPr="00000000" w14:paraId="00000091">
            <w:pPr>
              <w:rPr>
                <w:vertAlign w:val="baseline"/>
              </w:rPr>
            </w:pPr>
            <w:r w:rsidDel="00000000" w:rsidR="00000000" w:rsidRPr="00000000">
              <w:rPr>
                <w:rtl w:val="0"/>
              </w:rPr>
              <w:t xml:space="preserve">-</w:t>
            </w:r>
            <w:r w:rsidDel="00000000" w:rsidR="00000000" w:rsidRPr="00000000">
              <w:rPr>
                <w:rtl w:val="0"/>
              </w:rPr>
            </w:r>
          </w:p>
        </w:tc>
        <w:tc>
          <w:tcPr>
            <w:vAlign w:val="top"/>
          </w:tcPr>
          <w:p w:rsidR="00000000" w:rsidDel="00000000" w:rsidP="00000000" w:rsidRDefault="00000000" w:rsidRPr="00000000" w14:paraId="00000092">
            <w:pPr>
              <w:rPr>
                <w:vertAlign w:val="baseline"/>
              </w:rPr>
            </w:pPr>
            <w:r w:rsidDel="00000000" w:rsidR="00000000" w:rsidRPr="00000000">
              <w:rPr>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rPr>
                <w:b w:val="0"/>
                <w:bCs w:val="0"/>
                <w:vertAlign w:val="baseline"/>
              </w:rPr>
            </w:pPr>
            <w:r w:rsidDel="00000000" w:rsidR="00000000" w:rsidRPr="00000000">
              <w:rPr>
                <w:b w:val="1"/>
                <w:bCs w:val="1"/>
                <w:vertAlign w:val="baseline"/>
                <w:rtl w:val="0"/>
              </w:rPr>
              <w:t xml:space="preserve">Project Team</w:t>
            </w:r>
            <w:r w:rsidDel="00000000" w:rsidR="00000000" w:rsidRPr="00000000">
              <w:rPr>
                <w:rtl w:val="0"/>
              </w:rPr>
            </w:r>
          </w:p>
        </w:tc>
        <w:tc>
          <w:tcPr>
            <w:vAlign w:val="top"/>
          </w:tcPr>
          <w:p w:rsidR="00000000" w:rsidDel="00000000" w:rsidP="00000000" w:rsidRDefault="00000000" w:rsidRPr="00000000" w14:paraId="00000094">
            <w:pPr>
              <w:rPr>
                <w:vertAlign w:val="baseline"/>
              </w:rPr>
            </w:pPr>
            <w:r w:rsidDel="00000000" w:rsidR="00000000" w:rsidRPr="00000000">
              <w:rPr>
                <w:rtl w:val="0"/>
              </w:rPr>
            </w:r>
          </w:p>
        </w:tc>
        <w:tc>
          <w:tcPr>
            <w:vAlign w:val="top"/>
          </w:tcPr>
          <w:p w:rsidR="00000000" w:rsidDel="00000000" w:rsidP="00000000" w:rsidRDefault="00000000" w:rsidRPr="00000000" w14:paraId="00000095">
            <w:pPr>
              <w:rPr>
                <w:vertAlign w:val="baseline"/>
              </w:rPr>
            </w:pPr>
            <w:r w:rsidDel="00000000" w:rsidR="00000000" w:rsidRPr="00000000">
              <w:rPr>
                <w:rtl w:val="0"/>
              </w:rPr>
            </w:r>
          </w:p>
        </w:tc>
        <w:tc>
          <w:tcPr>
            <w:vAlign w:val="top"/>
          </w:tcPr>
          <w:p w:rsidR="00000000" w:rsidDel="00000000" w:rsidP="00000000" w:rsidRDefault="00000000" w:rsidRPr="00000000" w14:paraId="00000096">
            <w:pPr>
              <w:rPr>
                <w:vertAlign w:val="baseline"/>
              </w:rPr>
            </w:pPr>
            <w:r w:rsidDel="00000000" w:rsidR="00000000" w:rsidRPr="00000000">
              <w:rPr>
                <w:rtl w:val="0"/>
              </w:rPr>
            </w:r>
          </w:p>
        </w:tc>
        <w:tc>
          <w:tcPr>
            <w:vAlign w:val="top"/>
          </w:tcPr>
          <w:p w:rsidR="00000000" w:rsidDel="00000000" w:rsidP="00000000" w:rsidRDefault="00000000" w:rsidRPr="00000000" w14:paraId="00000097">
            <w:pPr>
              <w:rPr>
                <w:vertAlign w:val="baseline"/>
              </w:rPr>
            </w:pPr>
            <w:r w:rsidDel="00000000" w:rsidR="00000000" w:rsidRPr="00000000">
              <w:rPr>
                <w:rtl w:val="0"/>
              </w:rPr>
            </w:r>
          </w:p>
        </w:tc>
        <w:tc>
          <w:tcPr>
            <w:vAlign w:val="top"/>
          </w:tcPr>
          <w:p w:rsidR="00000000" w:rsidDel="00000000" w:rsidP="00000000" w:rsidRDefault="00000000" w:rsidRPr="00000000" w14:paraId="00000098">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9">
            <w:pPr>
              <w:rPr>
                <w:b w:val="0"/>
                <w:bCs w:val="0"/>
                <w:vertAlign w:val="baseline"/>
              </w:rPr>
            </w:pPr>
            <w:r w:rsidDel="00000000" w:rsidR="00000000" w:rsidRPr="00000000">
              <w:rPr>
                <w:b w:val="1"/>
                <w:bCs w:val="1"/>
                <w:vertAlign w:val="baseline"/>
                <w:rtl w:val="0"/>
              </w:rPr>
              <w:t xml:space="preserve">Technical Lead</w:t>
            </w:r>
            <w:r w:rsidDel="00000000" w:rsidR="00000000" w:rsidRPr="00000000">
              <w:rPr>
                <w:rtl w:val="0"/>
              </w:rPr>
            </w:r>
          </w:p>
        </w:tc>
        <w:tc>
          <w:tcPr>
            <w:vAlign w:val="top"/>
          </w:tcPr>
          <w:p w:rsidR="00000000" w:rsidDel="00000000" w:rsidP="00000000" w:rsidRDefault="00000000" w:rsidRPr="00000000" w14:paraId="0000009A">
            <w:pPr>
              <w:rPr>
                <w:vertAlign w:val="baseline"/>
              </w:rPr>
            </w:pPr>
            <w:r w:rsidDel="00000000" w:rsidR="00000000" w:rsidRPr="00000000">
              <w:rPr>
                <w:rtl w:val="0"/>
              </w:rPr>
              <w:t xml:space="preserve">Ditunjuk dari Tim Proyek</w:t>
            </w:r>
            <w:r w:rsidDel="00000000" w:rsidR="00000000" w:rsidRPr="00000000">
              <w:rPr>
                <w:rtl w:val="0"/>
              </w:rPr>
            </w:r>
          </w:p>
        </w:tc>
        <w:tc>
          <w:tcPr>
            <w:vAlign w:val="top"/>
          </w:tcPr>
          <w:p w:rsidR="00000000" w:rsidDel="00000000" w:rsidP="00000000" w:rsidRDefault="00000000" w:rsidRPr="00000000" w14:paraId="0000009B">
            <w:pPr>
              <w:rPr>
                <w:vertAlign w:val="baseline"/>
              </w:rPr>
            </w:pPr>
            <w:r w:rsidDel="00000000" w:rsidR="00000000" w:rsidRPr="00000000">
              <w:rPr>
                <w:rtl w:val="0"/>
              </w:rPr>
              <w:t xml:space="preserve">Technical Lead</w:t>
            </w:r>
            <w:r w:rsidDel="00000000" w:rsidR="00000000" w:rsidRPr="00000000">
              <w:rPr>
                <w:rtl w:val="0"/>
              </w:rPr>
            </w:r>
          </w:p>
        </w:tc>
        <w:tc>
          <w:tcPr>
            <w:vAlign w:val="top"/>
          </w:tcPr>
          <w:p w:rsidR="00000000" w:rsidDel="00000000" w:rsidP="00000000" w:rsidRDefault="00000000" w:rsidRPr="00000000" w14:paraId="0000009C">
            <w:pPr>
              <w:rPr>
                <w:vertAlign w:val="baseline"/>
              </w:rPr>
            </w:pPr>
            <w:r w:rsidDel="00000000" w:rsidR="00000000" w:rsidRPr="00000000">
              <w:rPr>
                <w:rtl w:val="0"/>
              </w:rPr>
              <w:t xml:space="preserve">Tim Proyek SkinCheckAI</w:t>
            </w:r>
            <w:r w:rsidDel="00000000" w:rsidR="00000000" w:rsidRPr="00000000">
              <w:rPr>
                <w:rtl w:val="0"/>
              </w:rPr>
            </w:r>
          </w:p>
        </w:tc>
        <w:tc>
          <w:tcPr>
            <w:vAlign w:val="top"/>
          </w:tcPr>
          <w:p w:rsidR="00000000" w:rsidDel="00000000" w:rsidP="00000000" w:rsidRDefault="00000000" w:rsidRPr="00000000" w14:paraId="0000009D">
            <w:pPr>
              <w:rPr>
                <w:vertAlign w:val="baseline"/>
              </w:rPr>
            </w:pPr>
            <w:r w:rsidDel="00000000" w:rsidR="00000000" w:rsidRPr="00000000">
              <w:rPr>
                <w:rtl w:val="0"/>
              </w:rPr>
            </w:r>
          </w:p>
        </w:tc>
        <w:tc>
          <w:tcPr>
            <w:vAlign w:val="top"/>
          </w:tcPr>
          <w:p w:rsidR="00000000" w:rsidDel="00000000" w:rsidP="00000000" w:rsidRDefault="00000000" w:rsidRPr="00000000" w14:paraId="0000009E">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A0">
            <w:pPr>
              <w:rPr>
                <w:vertAlign w:val="baseline"/>
              </w:rPr>
            </w:pPr>
            <w:r w:rsidDel="00000000" w:rsidR="00000000" w:rsidRPr="00000000">
              <w:rPr>
                <w:rtl w:val="0"/>
              </w:rPr>
            </w:r>
          </w:p>
        </w:tc>
        <w:tc>
          <w:tcPr>
            <w:vAlign w:val="top"/>
          </w:tcPr>
          <w:p w:rsidR="00000000" w:rsidDel="00000000" w:rsidP="00000000" w:rsidRDefault="00000000" w:rsidRPr="00000000" w14:paraId="000000A1">
            <w:pPr>
              <w:rPr>
                <w:vertAlign w:val="baseline"/>
              </w:rPr>
            </w:pPr>
            <w:r w:rsidDel="00000000" w:rsidR="00000000" w:rsidRPr="00000000">
              <w:rPr>
                <w:rtl w:val="0"/>
              </w:rPr>
            </w:r>
          </w:p>
        </w:tc>
        <w:tc>
          <w:tcPr>
            <w:vAlign w:val="top"/>
          </w:tcPr>
          <w:p w:rsidR="00000000" w:rsidDel="00000000" w:rsidP="00000000" w:rsidRDefault="00000000" w:rsidRPr="00000000" w14:paraId="000000A2">
            <w:pPr>
              <w:rPr>
                <w:vertAlign w:val="baseline"/>
              </w:rPr>
            </w:pPr>
            <w:r w:rsidDel="00000000" w:rsidR="00000000" w:rsidRPr="00000000">
              <w:rPr>
                <w:rtl w:val="0"/>
              </w:rPr>
            </w:r>
          </w:p>
        </w:tc>
        <w:tc>
          <w:tcPr>
            <w:vAlign w:val="top"/>
          </w:tcPr>
          <w:p w:rsidR="00000000" w:rsidDel="00000000" w:rsidP="00000000" w:rsidRDefault="00000000" w:rsidRPr="00000000" w14:paraId="000000A3">
            <w:pPr>
              <w:rPr>
                <w:vertAlign w:val="baseline"/>
              </w:rPr>
            </w:pPr>
            <w:r w:rsidDel="00000000" w:rsidR="00000000" w:rsidRPr="00000000">
              <w:rPr>
                <w:rtl w:val="0"/>
              </w:rPr>
            </w:r>
          </w:p>
        </w:tc>
        <w:tc>
          <w:tcPr>
            <w:vAlign w:val="top"/>
          </w:tcPr>
          <w:p w:rsidR="00000000" w:rsidDel="00000000" w:rsidP="00000000" w:rsidRDefault="00000000" w:rsidRPr="00000000" w14:paraId="000000A4">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A6">
            <w:pPr>
              <w:rPr>
                <w:vertAlign w:val="baseline"/>
              </w:rPr>
            </w:pPr>
            <w:r w:rsidDel="00000000" w:rsidR="00000000" w:rsidRPr="00000000">
              <w:rPr>
                <w:rtl w:val="0"/>
              </w:rPr>
            </w:r>
          </w:p>
        </w:tc>
        <w:tc>
          <w:tcPr>
            <w:vAlign w:val="top"/>
          </w:tcPr>
          <w:p w:rsidR="00000000" w:rsidDel="00000000" w:rsidP="00000000" w:rsidRDefault="00000000" w:rsidRPr="00000000" w14:paraId="000000A7">
            <w:pPr>
              <w:rPr>
                <w:vertAlign w:val="baseline"/>
              </w:rPr>
            </w:pPr>
            <w:r w:rsidDel="00000000" w:rsidR="00000000" w:rsidRPr="00000000">
              <w:rPr>
                <w:rtl w:val="0"/>
              </w:rPr>
            </w:r>
          </w:p>
        </w:tc>
        <w:tc>
          <w:tcPr>
            <w:vAlign w:val="top"/>
          </w:tcPr>
          <w:p w:rsidR="00000000" w:rsidDel="00000000" w:rsidP="00000000" w:rsidRDefault="00000000" w:rsidRPr="00000000" w14:paraId="000000A8">
            <w:pPr>
              <w:rPr>
                <w:vertAlign w:val="baseline"/>
              </w:rPr>
            </w:pPr>
            <w:r w:rsidDel="00000000" w:rsidR="00000000" w:rsidRPr="00000000">
              <w:rPr>
                <w:rtl w:val="0"/>
              </w:rPr>
            </w:r>
          </w:p>
        </w:tc>
        <w:tc>
          <w:tcPr>
            <w:vAlign w:val="top"/>
          </w:tcPr>
          <w:p w:rsidR="00000000" w:rsidDel="00000000" w:rsidP="00000000" w:rsidRDefault="00000000" w:rsidRPr="00000000" w14:paraId="000000A9">
            <w:pPr>
              <w:rPr>
                <w:vertAlign w:val="baseline"/>
              </w:rPr>
            </w:pPr>
            <w:r w:rsidDel="00000000" w:rsidR="00000000" w:rsidRPr="00000000">
              <w:rPr>
                <w:rtl w:val="0"/>
              </w:rPr>
            </w:r>
          </w:p>
        </w:tc>
        <w:tc>
          <w:tcPr>
            <w:vAlign w:val="top"/>
          </w:tcPr>
          <w:p w:rsidR="00000000" w:rsidDel="00000000" w:rsidP="00000000" w:rsidRDefault="00000000" w:rsidRPr="00000000" w14:paraId="000000AA">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AC">
            <w:pPr>
              <w:rPr>
                <w:vertAlign w:val="baseline"/>
              </w:rPr>
            </w:pPr>
            <w:r w:rsidDel="00000000" w:rsidR="00000000" w:rsidRPr="00000000">
              <w:rPr>
                <w:rtl w:val="0"/>
              </w:rPr>
            </w:r>
          </w:p>
        </w:tc>
        <w:tc>
          <w:tcPr>
            <w:vAlign w:val="top"/>
          </w:tcPr>
          <w:p w:rsidR="00000000" w:rsidDel="00000000" w:rsidP="00000000" w:rsidRDefault="00000000" w:rsidRPr="00000000" w14:paraId="000000AD">
            <w:pPr>
              <w:rPr>
                <w:vertAlign w:val="baseline"/>
              </w:rPr>
            </w:pPr>
            <w:r w:rsidDel="00000000" w:rsidR="00000000" w:rsidRPr="00000000">
              <w:rPr>
                <w:rtl w:val="0"/>
              </w:rPr>
            </w:r>
          </w:p>
        </w:tc>
        <w:tc>
          <w:tcPr>
            <w:vAlign w:val="top"/>
          </w:tcPr>
          <w:p w:rsidR="00000000" w:rsidDel="00000000" w:rsidP="00000000" w:rsidRDefault="00000000" w:rsidRPr="00000000" w14:paraId="000000AE">
            <w:pPr>
              <w:rPr>
                <w:vertAlign w:val="baseline"/>
              </w:rPr>
            </w:pPr>
            <w:r w:rsidDel="00000000" w:rsidR="00000000" w:rsidRPr="00000000">
              <w:rPr>
                <w:rtl w:val="0"/>
              </w:rPr>
            </w:r>
          </w:p>
        </w:tc>
        <w:tc>
          <w:tcPr>
            <w:vAlign w:val="top"/>
          </w:tcPr>
          <w:p w:rsidR="00000000" w:rsidDel="00000000" w:rsidP="00000000" w:rsidRDefault="00000000" w:rsidRPr="00000000" w14:paraId="000000AF">
            <w:pPr>
              <w:rPr>
                <w:vertAlign w:val="baseline"/>
              </w:rPr>
            </w:pPr>
            <w:r w:rsidDel="00000000" w:rsidR="00000000" w:rsidRPr="00000000">
              <w:rPr>
                <w:rtl w:val="0"/>
              </w:rPr>
            </w:r>
          </w:p>
        </w:tc>
        <w:tc>
          <w:tcPr>
            <w:vAlign w:val="top"/>
          </w:tcPr>
          <w:p w:rsidR="00000000" w:rsidDel="00000000" w:rsidP="00000000" w:rsidRDefault="00000000" w:rsidRPr="00000000" w14:paraId="000000B0">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1">
            <w:pPr>
              <w:rPr>
                <w:b w:val="0"/>
                <w:bCs w:val="0"/>
                <w:vertAlign w:val="baseline"/>
              </w:rPr>
            </w:pPr>
            <w:r w:rsidDel="00000000" w:rsidR="00000000" w:rsidRPr="00000000">
              <w:rPr>
                <w:rtl w:val="0"/>
              </w:rPr>
            </w:r>
          </w:p>
        </w:tc>
        <w:tc>
          <w:tcPr>
            <w:vAlign w:val="top"/>
          </w:tcPr>
          <w:p w:rsidR="00000000" w:rsidDel="00000000" w:rsidP="00000000" w:rsidRDefault="00000000" w:rsidRPr="00000000" w14:paraId="000000B2">
            <w:pPr>
              <w:rPr>
                <w:vertAlign w:val="baseline"/>
              </w:rPr>
            </w:pPr>
            <w:r w:rsidDel="00000000" w:rsidR="00000000" w:rsidRPr="00000000">
              <w:rPr>
                <w:rtl w:val="0"/>
              </w:rPr>
            </w:r>
          </w:p>
        </w:tc>
        <w:tc>
          <w:tcPr>
            <w:vAlign w:val="top"/>
          </w:tcPr>
          <w:p w:rsidR="00000000" w:rsidDel="00000000" w:rsidP="00000000" w:rsidRDefault="00000000" w:rsidRPr="00000000" w14:paraId="000000B3">
            <w:pPr>
              <w:rPr>
                <w:vertAlign w:val="baseline"/>
              </w:rPr>
            </w:pPr>
            <w:r w:rsidDel="00000000" w:rsidR="00000000" w:rsidRPr="00000000">
              <w:rPr>
                <w:rtl w:val="0"/>
              </w:rPr>
            </w:r>
          </w:p>
        </w:tc>
        <w:tc>
          <w:tcPr>
            <w:vAlign w:val="top"/>
          </w:tcPr>
          <w:p w:rsidR="00000000" w:rsidDel="00000000" w:rsidP="00000000" w:rsidRDefault="00000000" w:rsidRPr="00000000" w14:paraId="000000B4">
            <w:pPr>
              <w:rPr>
                <w:vertAlign w:val="baseline"/>
              </w:rPr>
            </w:pPr>
            <w:r w:rsidDel="00000000" w:rsidR="00000000" w:rsidRPr="00000000">
              <w:rPr>
                <w:rtl w:val="0"/>
              </w:rPr>
            </w:r>
          </w:p>
        </w:tc>
        <w:tc>
          <w:tcPr>
            <w:vAlign w:val="top"/>
          </w:tcPr>
          <w:p w:rsidR="00000000" w:rsidDel="00000000" w:rsidP="00000000" w:rsidRDefault="00000000" w:rsidRPr="00000000" w14:paraId="000000B5">
            <w:pPr>
              <w:rPr>
                <w:vertAlign w:val="baseline"/>
              </w:rPr>
            </w:pPr>
            <w:r w:rsidDel="00000000" w:rsidR="00000000" w:rsidRPr="00000000">
              <w:rPr>
                <w:rtl w:val="0"/>
              </w:rPr>
            </w:r>
          </w:p>
        </w:tc>
        <w:tc>
          <w:tcPr>
            <w:vAlign w:val="top"/>
          </w:tcPr>
          <w:p w:rsidR="00000000" w:rsidDel="00000000" w:rsidP="00000000" w:rsidRDefault="00000000" w:rsidRPr="00000000" w14:paraId="000000B6">
            <w:pPr>
              <w:rPr>
                <w:vertAlign w:val="baseline"/>
              </w:rPr>
            </w:pPr>
            <w:r w:rsidDel="00000000" w:rsidR="00000000" w:rsidRPr="00000000">
              <w:rPr>
                <w:rtl w:val="0"/>
              </w:rPr>
            </w:r>
          </w:p>
        </w:tc>
      </w:tr>
    </w:tbl>
    <w:p w:rsidR="00000000" w:rsidDel="00000000" w:rsidP="00000000" w:rsidRDefault="00000000" w:rsidRPr="00000000" w14:paraId="000000B7">
      <w:pPr>
        <w:rPr>
          <w:sz w:val="24"/>
          <w:szCs w:val="24"/>
          <w:vertAlign w:val="baseline"/>
        </w:rPr>
      </w:pPr>
      <w:r w:rsidDel="00000000" w:rsidR="00000000" w:rsidRPr="00000000">
        <w:rPr>
          <w:rtl w:val="0"/>
        </w:rPr>
      </w:r>
    </w:p>
    <w:p w:rsidR="00000000" w:rsidDel="00000000" w:rsidP="00000000" w:rsidRDefault="00000000" w:rsidRPr="00000000" w14:paraId="000000B8">
      <w:pPr>
        <w:rPr>
          <w:sz w:val="24"/>
          <w:szCs w:val="24"/>
          <w:vertAlign w:val="baseline"/>
        </w:rPr>
      </w:pPr>
      <w:bookmarkStart w:colFirst="0" w:colLast="0" w:name="_heading=h.cwcmi04kz92x" w:id="5"/>
      <w:bookmarkEnd w:id="5"/>
      <w:r w:rsidDel="00000000" w:rsidR="00000000" w:rsidRPr="00000000">
        <w:rPr>
          <w:rtl w:val="0"/>
        </w:rPr>
      </w:r>
    </w:p>
    <w:p w:rsidR="00000000" w:rsidDel="00000000" w:rsidP="00000000" w:rsidRDefault="00000000" w:rsidRPr="00000000" w14:paraId="000000B9">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Communication Methods and Technologies</w:t>
      </w:r>
      <w:r w:rsidDel="00000000" w:rsidR="00000000" w:rsidRPr="00000000">
        <w:rPr>
          <w:rtl w:val="0"/>
        </w:rPr>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Metode dan teknologi komunikasi pada proyek SkinCheckAI ditetapkan untuk memastikan bahwa seluruh informasi proyek dapat disampaikan secara efektif, tepat waktu, dan dapat diakses oleh seluruh stakeholder yang terlibat. Pemilihan metode komunikasi mempertimbangkan kebutuhan stakeholder, ketersediaan teknologi, serta konteks proyek yang bersifat akademik dan berbasis pengembangan sistem.</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Komunikasi utama proyek dilakukan melalui kombinasi komunikasi sinkron dan asinkron. Komunikasi sinkron dilakukan melalui rapat tatap muka atau rapat daring untuk membahas isu-isu penting, koordinasi tim, serta pengambilan keputusan. Sementara itu, komunikasi asinkron digunakan untuk penyampaian informasi rutin, dokumentasi, dan pelaporan progres proyek.</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Seluruh dokumen proyek, termasuk rencana proyek, laporan kemajuan, dokumentasi teknis, dan hasil pengujian, disimpan dalam satu repositori bersama untuk memastikan konsistensi informasi dan kemudahan akses. Project Manager bertanggung jawab untuk memastikan bahwa dokumen yang dibagikan merupakan versi terbaru dan telah disetujui.</w:t>
      </w:r>
    </w:p>
    <w:p w:rsidR="00000000" w:rsidDel="00000000" w:rsidP="00000000" w:rsidRDefault="00000000" w:rsidRPr="00000000" w14:paraId="000000BD">
      <w:pPr>
        <w:spacing w:after="240" w:before="240" w:lineRule="auto"/>
        <w:rPr>
          <w:sz w:val="24"/>
          <w:szCs w:val="24"/>
          <w:vertAlign w:val="baseline"/>
        </w:rPr>
      </w:pPr>
      <w:r w:rsidDel="00000000" w:rsidR="00000000" w:rsidRPr="00000000">
        <w:rPr>
          <w:sz w:val="24"/>
          <w:szCs w:val="24"/>
          <w:rtl w:val="0"/>
        </w:rPr>
        <w:t xml:space="preserve">Penggunaan teknologi komunikasi dalam proyek SkinCheckAI disesuaikan dengan kebutuhan dan keterbatasan stakeholder. Apabila terdapat stakeholder yang tidak memiliki akses terhadap teknologi tertentu, Project Manager akan memastikan informasi proyek tetap dapat disampaikan melalui media alternatif yang tersedia.</w:t>
      </w:r>
      <w:r w:rsidDel="00000000" w:rsidR="00000000" w:rsidRPr="00000000">
        <w:rPr>
          <w:rtl w:val="0"/>
        </w:rPr>
      </w:r>
    </w:p>
    <w:p w:rsidR="00000000" w:rsidDel="00000000" w:rsidP="00000000" w:rsidRDefault="00000000" w:rsidRPr="00000000" w14:paraId="000000BE">
      <w:pPr>
        <w:rPr>
          <w:sz w:val="24"/>
          <w:szCs w:val="24"/>
          <w:vertAlign w:val="baseline"/>
        </w:rPr>
      </w:pPr>
      <w:r w:rsidDel="00000000" w:rsidR="00000000" w:rsidRPr="00000000">
        <w:rPr>
          <w:rtl w:val="0"/>
        </w:rPr>
      </w:r>
    </w:p>
    <w:p w:rsidR="00000000" w:rsidDel="00000000" w:rsidP="00000000" w:rsidRDefault="00000000" w:rsidRPr="00000000" w14:paraId="000000BF">
      <w:pPr>
        <w:rPr>
          <w:color w:val="008000"/>
          <w:sz w:val="24"/>
          <w:szCs w:val="24"/>
          <w:vertAlign w:val="baseline"/>
        </w:rPr>
      </w:pPr>
      <w:r w:rsidDel="00000000" w:rsidR="00000000" w:rsidRPr="00000000">
        <w:rPr>
          <w:rtl w:val="0"/>
        </w:rPr>
      </w:r>
    </w:p>
    <w:p w:rsidR="00000000" w:rsidDel="00000000" w:rsidP="00000000" w:rsidRDefault="00000000" w:rsidRPr="00000000" w14:paraId="000000C0">
      <w:pPr>
        <w:rPr>
          <w:sz w:val="24"/>
          <w:szCs w:val="24"/>
          <w:vertAlign w:val="baseline"/>
        </w:rPr>
      </w:pPr>
      <w:r w:rsidDel="00000000" w:rsidR="00000000" w:rsidRPr="00000000">
        <w:rPr>
          <w:rtl w:val="0"/>
        </w:rPr>
      </w:r>
    </w:p>
    <w:p w:rsidR="00000000" w:rsidDel="00000000" w:rsidP="00000000" w:rsidRDefault="00000000" w:rsidRPr="00000000" w14:paraId="000000C1">
      <w:pPr>
        <w:rPr>
          <w:sz w:val="24"/>
          <w:szCs w:val="24"/>
          <w:vertAlign w:val="baseline"/>
        </w:rPr>
      </w:pPr>
      <w:r w:rsidDel="00000000" w:rsidR="00000000" w:rsidRPr="00000000">
        <w:rPr>
          <w:rtl w:val="0"/>
        </w:rPr>
      </w:r>
    </w:p>
    <w:p w:rsidR="00000000" w:rsidDel="00000000" w:rsidP="00000000" w:rsidRDefault="00000000" w:rsidRPr="00000000" w14:paraId="000000C2">
      <w:pPr>
        <w:rPr>
          <w:sz w:val="24"/>
          <w:szCs w:val="24"/>
          <w:vertAlign w:val="baseline"/>
        </w:rPr>
      </w:pPr>
      <w:r w:rsidDel="00000000" w:rsidR="00000000" w:rsidRPr="00000000">
        <w:rPr>
          <w:rtl w:val="0"/>
        </w:rPr>
      </w:r>
    </w:p>
    <w:p w:rsidR="00000000" w:rsidDel="00000000" w:rsidP="00000000" w:rsidRDefault="00000000" w:rsidRPr="00000000" w14:paraId="000000C3">
      <w:pPr>
        <w:rPr>
          <w:sz w:val="24"/>
          <w:szCs w:val="24"/>
          <w:vertAlign w:val="baseline"/>
        </w:rPr>
      </w:pPr>
      <w:r w:rsidDel="00000000" w:rsidR="00000000" w:rsidRPr="00000000">
        <w:rPr>
          <w:rtl w:val="0"/>
        </w:rPr>
      </w:r>
    </w:p>
    <w:p w:rsidR="00000000" w:rsidDel="00000000" w:rsidP="00000000" w:rsidRDefault="00000000" w:rsidRPr="00000000" w14:paraId="000000C4">
      <w:pPr>
        <w:rPr>
          <w:sz w:val="24"/>
          <w:szCs w:val="24"/>
          <w:vertAlign w:val="baselin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Heading1"/>
        <w:jc w:val="left"/>
        <w:rPr>
          <w:smallCaps w:val="0"/>
          <w:sz w:val="28"/>
          <w:szCs w:val="28"/>
          <w:vertAlign w:val="baseline"/>
        </w:rPr>
      </w:pPr>
      <w:bookmarkStart w:colFirst="0" w:colLast="0" w:name="_heading=h.redjz74lc3xa" w:id="6"/>
      <w:bookmarkEnd w:id="6"/>
      <w:r w:rsidDel="00000000" w:rsidR="00000000" w:rsidRPr="00000000">
        <w:rPr>
          <w:b w:val="1"/>
          <w:bCs w:val="1"/>
          <w:smallCaps w:val="1"/>
          <w:sz w:val="28"/>
          <w:szCs w:val="28"/>
          <w:vertAlign w:val="baseline"/>
          <w:rtl w:val="0"/>
        </w:rPr>
        <w:t xml:space="preserve">Communications Matrix</w:t>
      </w:r>
      <w:r w:rsidDel="00000000" w:rsidR="00000000" w:rsidRPr="00000000">
        <w:rPr>
          <w:rtl w:val="0"/>
        </w:rPr>
      </w:r>
    </w:p>
    <w:p w:rsidR="00000000" w:rsidDel="00000000" w:rsidP="00000000" w:rsidRDefault="00000000" w:rsidRPr="00000000" w14:paraId="000000C6">
      <w:pPr>
        <w:rPr>
          <w:sz w:val="24"/>
          <w:szCs w:val="24"/>
          <w:vertAlign w:val="baseline"/>
        </w:rPr>
      </w:pPr>
      <w:r w:rsidDel="00000000" w:rsidR="00000000" w:rsidRPr="00000000">
        <w:rPr>
          <w:sz w:val="24"/>
          <w:szCs w:val="24"/>
          <w:vertAlign w:val="baseline"/>
          <w:rtl w:val="0"/>
        </w:rPr>
        <w:t xml:space="preserve">The following table identifies the communications requirements for this project.</w:t>
      </w:r>
    </w:p>
    <w:p w:rsidR="00000000" w:rsidDel="00000000" w:rsidP="00000000" w:rsidRDefault="00000000" w:rsidRPr="00000000" w14:paraId="000000C7">
      <w:pPr>
        <w:rPr>
          <w:sz w:val="24"/>
          <w:szCs w:val="24"/>
          <w:vertAlign w:val="baseline"/>
        </w:rPr>
      </w:pPr>
      <w:r w:rsidDel="00000000" w:rsidR="00000000" w:rsidRPr="00000000">
        <w:rPr>
          <w:rtl w:val="0"/>
        </w:rPr>
      </w:r>
    </w:p>
    <w:tbl>
      <w:tblPr>
        <w:tblStyle w:val="Table2"/>
        <w:tblW w:w="14976.000000000002" w:type="dxa"/>
        <w:jc w:val="left"/>
        <w:tblInd w:w="-1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2736"/>
        <w:gridCol w:w="1872"/>
        <w:gridCol w:w="1152"/>
        <w:gridCol w:w="1872"/>
        <w:gridCol w:w="1872"/>
        <w:gridCol w:w="1872"/>
        <w:gridCol w:w="1872"/>
        <w:tblGridChange w:id="0">
          <w:tblGrid>
            <w:gridCol w:w="1728"/>
            <w:gridCol w:w="2736"/>
            <w:gridCol w:w="1872"/>
            <w:gridCol w:w="1152"/>
            <w:gridCol w:w="1872"/>
            <w:gridCol w:w="1872"/>
            <w:gridCol w:w="1872"/>
            <w:gridCol w:w="1872"/>
          </w:tblGrid>
        </w:tblGridChange>
      </w:tblGrid>
      <w:tr>
        <w:trPr>
          <w:cantSplit w:val="0"/>
          <w:tblHeader w:val="0"/>
        </w:trPr>
        <w:tc>
          <w:tcPr>
            <w:shd w:fill="d9d9d9" w:val="clear"/>
            <w:vAlign w:val="top"/>
          </w:tcPr>
          <w:p w:rsidR="00000000" w:rsidDel="00000000" w:rsidP="00000000" w:rsidRDefault="00000000" w:rsidRPr="00000000" w14:paraId="000000C8">
            <w:pPr>
              <w:rPr>
                <w:b w:val="0"/>
                <w:bCs w:val="0"/>
                <w:vertAlign w:val="baseline"/>
              </w:rPr>
            </w:pPr>
            <w:r w:rsidDel="00000000" w:rsidR="00000000" w:rsidRPr="00000000">
              <w:rPr>
                <w:b w:val="1"/>
                <w:bCs w:val="1"/>
                <w:vertAlign w:val="baseline"/>
                <w:rtl w:val="0"/>
              </w:rPr>
              <w:t xml:space="preserve">Communication Type</w:t>
            </w:r>
            <w:r w:rsidDel="00000000" w:rsidR="00000000" w:rsidRPr="00000000">
              <w:rPr>
                <w:rtl w:val="0"/>
              </w:rPr>
            </w:r>
          </w:p>
        </w:tc>
        <w:tc>
          <w:tcPr>
            <w:shd w:fill="d9d9d9" w:val="clear"/>
            <w:vAlign w:val="top"/>
          </w:tcPr>
          <w:p w:rsidR="00000000" w:rsidDel="00000000" w:rsidP="00000000" w:rsidRDefault="00000000" w:rsidRPr="00000000" w14:paraId="000000C9">
            <w:pPr>
              <w:rPr>
                <w:b w:val="0"/>
                <w:bCs w:val="0"/>
                <w:vertAlign w:val="baseline"/>
              </w:rPr>
            </w:pPr>
            <w:r w:rsidDel="00000000" w:rsidR="00000000" w:rsidRPr="00000000">
              <w:rPr>
                <w:b w:val="1"/>
                <w:bCs w:val="1"/>
                <w:vertAlign w:val="baseline"/>
                <w:rtl w:val="0"/>
              </w:rPr>
              <w:t xml:space="preserve">Objective of Communication</w:t>
            </w:r>
            <w:r w:rsidDel="00000000" w:rsidR="00000000" w:rsidRPr="00000000">
              <w:rPr>
                <w:rtl w:val="0"/>
              </w:rPr>
            </w:r>
          </w:p>
        </w:tc>
        <w:tc>
          <w:tcPr>
            <w:shd w:fill="d9d9d9" w:val="clear"/>
            <w:vAlign w:val="top"/>
          </w:tcPr>
          <w:p w:rsidR="00000000" w:rsidDel="00000000" w:rsidP="00000000" w:rsidRDefault="00000000" w:rsidRPr="00000000" w14:paraId="000000CA">
            <w:pPr>
              <w:rPr>
                <w:b w:val="0"/>
                <w:bCs w:val="0"/>
                <w:vertAlign w:val="baseline"/>
              </w:rPr>
            </w:pPr>
            <w:r w:rsidDel="00000000" w:rsidR="00000000" w:rsidRPr="00000000">
              <w:rPr>
                <w:b w:val="1"/>
                <w:bCs w:val="1"/>
                <w:vertAlign w:val="baseline"/>
                <w:rtl w:val="0"/>
              </w:rPr>
              <w:t xml:space="preserve">Medium</w:t>
            </w:r>
            <w:r w:rsidDel="00000000" w:rsidR="00000000" w:rsidRPr="00000000">
              <w:rPr>
                <w:rtl w:val="0"/>
              </w:rPr>
            </w:r>
          </w:p>
        </w:tc>
        <w:tc>
          <w:tcPr>
            <w:shd w:fill="d9d9d9" w:val="clear"/>
            <w:vAlign w:val="top"/>
          </w:tcPr>
          <w:p w:rsidR="00000000" w:rsidDel="00000000" w:rsidP="00000000" w:rsidRDefault="00000000" w:rsidRPr="00000000" w14:paraId="000000CB">
            <w:pPr>
              <w:rPr>
                <w:b w:val="0"/>
                <w:bCs w:val="0"/>
                <w:vertAlign w:val="baseline"/>
              </w:rPr>
            </w:pPr>
            <w:r w:rsidDel="00000000" w:rsidR="00000000" w:rsidRPr="00000000">
              <w:rPr>
                <w:b w:val="1"/>
                <w:bCs w:val="1"/>
                <w:vertAlign w:val="baseline"/>
                <w:rtl w:val="0"/>
              </w:rPr>
              <w:t xml:space="preserve">Frequency</w:t>
            </w:r>
            <w:r w:rsidDel="00000000" w:rsidR="00000000" w:rsidRPr="00000000">
              <w:rPr>
                <w:rtl w:val="0"/>
              </w:rPr>
            </w:r>
          </w:p>
        </w:tc>
        <w:tc>
          <w:tcPr>
            <w:shd w:fill="d9d9d9" w:val="clear"/>
            <w:vAlign w:val="top"/>
          </w:tcPr>
          <w:p w:rsidR="00000000" w:rsidDel="00000000" w:rsidP="00000000" w:rsidRDefault="00000000" w:rsidRPr="00000000" w14:paraId="000000CC">
            <w:pPr>
              <w:rPr>
                <w:b w:val="0"/>
                <w:bCs w:val="0"/>
                <w:vertAlign w:val="baseline"/>
              </w:rPr>
            </w:pPr>
            <w:r w:rsidDel="00000000" w:rsidR="00000000" w:rsidRPr="00000000">
              <w:rPr>
                <w:b w:val="1"/>
                <w:bCs w:val="1"/>
                <w:vertAlign w:val="baseline"/>
                <w:rtl w:val="0"/>
              </w:rPr>
              <w:t xml:space="preserve">Audience</w:t>
            </w:r>
            <w:r w:rsidDel="00000000" w:rsidR="00000000" w:rsidRPr="00000000">
              <w:rPr>
                <w:rtl w:val="0"/>
              </w:rPr>
            </w:r>
          </w:p>
        </w:tc>
        <w:tc>
          <w:tcPr>
            <w:shd w:fill="d9d9d9" w:val="clear"/>
            <w:vAlign w:val="top"/>
          </w:tcPr>
          <w:p w:rsidR="00000000" w:rsidDel="00000000" w:rsidP="00000000" w:rsidRDefault="00000000" w:rsidRPr="00000000" w14:paraId="000000CD">
            <w:pPr>
              <w:rPr>
                <w:b w:val="0"/>
                <w:bCs w:val="0"/>
                <w:vertAlign w:val="baseline"/>
              </w:rPr>
            </w:pPr>
            <w:r w:rsidDel="00000000" w:rsidR="00000000" w:rsidRPr="00000000">
              <w:rPr>
                <w:b w:val="1"/>
                <w:bCs w:val="1"/>
                <w:vertAlign w:val="baseline"/>
                <w:rtl w:val="0"/>
              </w:rPr>
              <w:t xml:space="preserve">Owner</w:t>
            </w:r>
            <w:r w:rsidDel="00000000" w:rsidR="00000000" w:rsidRPr="00000000">
              <w:rPr>
                <w:rtl w:val="0"/>
              </w:rPr>
            </w:r>
          </w:p>
        </w:tc>
        <w:tc>
          <w:tcPr>
            <w:shd w:fill="d9d9d9" w:val="clear"/>
            <w:vAlign w:val="top"/>
          </w:tcPr>
          <w:p w:rsidR="00000000" w:rsidDel="00000000" w:rsidP="00000000" w:rsidRDefault="00000000" w:rsidRPr="00000000" w14:paraId="000000CE">
            <w:pPr>
              <w:rPr>
                <w:b w:val="0"/>
                <w:bCs w:val="0"/>
                <w:vertAlign w:val="baseline"/>
              </w:rPr>
            </w:pPr>
            <w:r w:rsidDel="00000000" w:rsidR="00000000" w:rsidRPr="00000000">
              <w:rPr>
                <w:b w:val="1"/>
                <w:bCs w:val="1"/>
                <w:vertAlign w:val="baseline"/>
                <w:rtl w:val="0"/>
              </w:rPr>
              <w:t xml:space="preserve">Deliverable</w:t>
            </w:r>
            <w:r w:rsidDel="00000000" w:rsidR="00000000" w:rsidRPr="00000000">
              <w:rPr>
                <w:rtl w:val="0"/>
              </w:rPr>
            </w:r>
          </w:p>
        </w:tc>
        <w:tc>
          <w:tcPr>
            <w:shd w:fill="d9d9d9" w:val="clear"/>
            <w:vAlign w:val="top"/>
          </w:tcPr>
          <w:p w:rsidR="00000000" w:rsidDel="00000000" w:rsidP="00000000" w:rsidRDefault="00000000" w:rsidRPr="00000000" w14:paraId="000000CF">
            <w:pPr>
              <w:rPr>
                <w:b w:val="0"/>
                <w:bCs w:val="0"/>
                <w:vertAlign w:val="baseline"/>
              </w:rPr>
            </w:pPr>
            <w:r w:rsidDel="00000000" w:rsidR="00000000" w:rsidRPr="00000000">
              <w:rPr>
                <w:b w:val="1"/>
                <w:bCs w:val="1"/>
                <w:vertAlign w:val="baseline"/>
                <w:rtl w:val="0"/>
              </w:rPr>
              <w:t xml:space="preserve">Format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0">
            <w:pPr>
              <w:rPr>
                <w:vertAlign w:val="baseline"/>
              </w:rPr>
            </w:pPr>
            <w:r w:rsidDel="00000000" w:rsidR="00000000" w:rsidRPr="00000000">
              <w:rPr>
                <w:vertAlign w:val="baseline"/>
                <w:rtl w:val="0"/>
              </w:rPr>
              <w:t xml:space="preserve">Kickoff Meeting</w:t>
            </w:r>
          </w:p>
        </w:tc>
        <w:tc>
          <w:tcPr>
            <w:vAlign w:val="top"/>
          </w:tcPr>
          <w:p w:rsidR="00000000" w:rsidDel="00000000" w:rsidP="00000000" w:rsidRDefault="00000000" w:rsidRPr="00000000" w14:paraId="000000D1">
            <w:pPr>
              <w:rPr>
                <w:vertAlign w:val="baseline"/>
              </w:rPr>
            </w:pPr>
            <w:r w:rsidDel="00000000" w:rsidR="00000000" w:rsidRPr="00000000">
              <w:rPr>
                <w:rtl w:val="0"/>
              </w:rPr>
              <w:t xml:space="preserve">Memperkenalkan tim proyek SkinCheckAI, tujuan proyek, ruang lingkup, dan pendekatan manajemen proyek</w:t>
            </w:r>
            <w:r w:rsidDel="00000000" w:rsidR="00000000" w:rsidRPr="00000000">
              <w:rPr>
                <w:rtl w:val="0"/>
              </w:rPr>
            </w:r>
          </w:p>
        </w:tc>
        <w:tc>
          <w:tcPr>
            <w:vAlign w:val="top"/>
          </w:tcPr>
          <w:p w:rsidR="00000000" w:rsidDel="00000000" w:rsidP="00000000" w:rsidRDefault="00000000" w:rsidRPr="00000000" w14:paraId="000000D2">
            <w:pPr>
              <w:numPr>
                <w:ilvl w:val="0"/>
                <w:numId w:val="2"/>
              </w:numPr>
              <w:ind w:left="162" w:hanging="162"/>
              <w:rPr>
                <w:vertAlign w:val="baseline"/>
              </w:rPr>
            </w:pPr>
            <w:r w:rsidDel="00000000" w:rsidR="00000000" w:rsidRPr="00000000">
              <w:rPr>
                <w:vertAlign w:val="baseline"/>
                <w:rtl w:val="0"/>
              </w:rPr>
              <w:t xml:space="preserve">Face to Face</w:t>
            </w:r>
          </w:p>
        </w:tc>
        <w:tc>
          <w:tcPr>
            <w:vAlign w:val="top"/>
          </w:tcPr>
          <w:p w:rsidR="00000000" w:rsidDel="00000000" w:rsidP="00000000" w:rsidRDefault="00000000" w:rsidRPr="00000000" w14:paraId="000000D3">
            <w:pPr>
              <w:rPr>
                <w:vertAlign w:val="baseline"/>
              </w:rPr>
            </w:pPr>
            <w:r w:rsidDel="00000000" w:rsidR="00000000" w:rsidRPr="00000000">
              <w:rPr>
                <w:vertAlign w:val="baseline"/>
                <w:rtl w:val="0"/>
              </w:rPr>
              <w:t xml:space="preserve">Once</w:t>
            </w:r>
          </w:p>
        </w:tc>
        <w:tc>
          <w:tcPr>
            <w:vAlign w:val="top"/>
          </w:tcPr>
          <w:p w:rsidR="00000000" w:rsidDel="00000000" w:rsidP="00000000" w:rsidRDefault="00000000" w:rsidRPr="00000000" w14:paraId="000000D4">
            <w:pPr>
              <w:numPr>
                <w:ilvl w:val="0"/>
                <w:numId w:val="2"/>
              </w:numPr>
              <w:ind w:left="162" w:hanging="162"/>
              <w:rPr>
                <w:vertAlign w:val="baseline"/>
              </w:rPr>
            </w:pPr>
            <w:r w:rsidDel="00000000" w:rsidR="00000000" w:rsidRPr="00000000">
              <w:rPr>
                <w:vertAlign w:val="baseline"/>
                <w:rtl w:val="0"/>
              </w:rPr>
              <w:t xml:space="preserve">Project Sponsor</w:t>
            </w:r>
          </w:p>
          <w:p w:rsidR="00000000" w:rsidDel="00000000" w:rsidP="00000000" w:rsidRDefault="00000000" w:rsidRPr="00000000" w14:paraId="000000D5">
            <w:pPr>
              <w:numPr>
                <w:ilvl w:val="0"/>
                <w:numId w:val="2"/>
              </w:numPr>
              <w:ind w:left="162" w:hanging="162"/>
              <w:rPr>
                <w:vertAlign w:val="baseline"/>
              </w:rPr>
            </w:pPr>
            <w:r w:rsidDel="00000000" w:rsidR="00000000" w:rsidRPr="00000000">
              <w:rPr>
                <w:vertAlign w:val="baseline"/>
                <w:rtl w:val="0"/>
              </w:rPr>
              <w:t xml:space="preserve">Project Team</w:t>
            </w:r>
          </w:p>
          <w:p w:rsidR="00000000" w:rsidDel="00000000" w:rsidP="00000000" w:rsidRDefault="00000000" w:rsidRPr="00000000" w14:paraId="000000D6">
            <w:pPr>
              <w:numPr>
                <w:ilvl w:val="0"/>
                <w:numId w:val="2"/>
              </w:numPr>
              <w:ind w:left="162" w:hanging="162"/>
              <w:rPr>
                <w:vertAlign w:val="baseline"/>
              </w:rPr>
            </w:pPr>
            <w:r w:rsidDel="00000000" w:rsidR="00000000" w:rsidRPr="00000000">
              <w:rPr>
                <w:vertAlign w:val="baseline"/>
                <w:rtl w:val="0"/>
              </w:rPr>
              <w:t xml:space="preserve">Stakeholders</w:t>
            </w:r>
          </w:p>
        </w:tc>
        <w:tc>
          <w:tcPr>
            <w:vAlign w:val="top"/>
          </w:tcPr>
          <w:p w:rsidR="00000000" w:rsidDel="00000000" w:rsidP="00000000" w:rsidRDefault="00000000" w:rsidRPr="00000000" w14:paraId="000000D7">
            <w:pPr>
              <w:rPr>
                <w:vertAlign w:val="baseline"/>
              </w:rPr>
            </w:pPr>
            <w:r w:rsidDel="00000000" w:rsidR="00000000" w:rsidRPr="00000000">
              <w:rPr>
                <w:vertAlign w:val="baseline"/>
                <w:rtl w:val="0"/>
              </w:rPr>
              <w:t xml:space="preserve">Project Manager</w:t>
            </w:r>
          </w:p>
        </w:tc>
        <w:tc>
          <w:tcPr>
            <w:vAlign w:val="top"/>
          </w:tcPr>
          <w:p w:rsidR="00000000" w:rsidDel="00000000" w:rsidP="00000000" w:rsidRDefault="00000000" w:rsidRPr="00000000" w14:paraId="000000D8">
            <w:pPr>
              <w:numPr>
                <w:ilvl w:val="0"/>
                <w:numId w:val="2"/>
              </w:numPr>
              <w:ind w:left="162" w:hanging="162"/>
              <w:rPr>
                <w:vertAlign w:val="baseline"/>
              </w:rPr>
            </w:pPr>
            <w:r w:rsidDel="00000000" w:rsidR="00000000" w:rsidRPr="00000000">
              <w:rPr>
                <w:vertAlign w:val="baseline"/>
                <w:rtl w:val="0"/>
              </w:rPr>
              <w:t xml:space="preserve">Agenda</w:t>
            </w:r>
          </w:p>
          <w:p w:rsidR="00000000" w:rsidDel="00000000" w:rsidP="00000000" w:rsidRDefault="00000000" w:rsidRPr="00000000" w14:paraId="000000D9">
            <w:pPr>
              <w:numPr>
                <w:ilvl w:val="0"/>
                <w:numId w:val="2"/>
              </w:numPr>
              <w:ind w:left="162" w:hanging="162"/>
              <w:rPr>
                <w:vertAlign w:val="baseline"/>
              </w:rPr>
            </w:pPr>
            <w:r w:rsidDel="00000000" w:rsidR="00000000" w:rsidRPr="00000000">
              <w:rPr>
                <w:vertAlign w:val="baseline"/>
                <w:rtl w:val="0"/>
              </w:rPr>
              <w:t xml:space="preserve">Meeting Minutes</w:t>
            </w:r>
          </w:p>
        </w:tc>
        <w:tc>
          <w:tcPr>
            <w:vAlign w:val="top"/>
          </w:tcPr>
          <w:p w:rsidR="00000000" w:rsidDel="00000000" w:rsidP="00000000" w:rsidRDefault="00000000" w:rsidRPr="00000000" w14:paraId="000000DA">
            <w:pPr>
              <w:numPr>
                <w:ilvl w:val="0"/>
                <w:numId w:val="2"/>
              </w:numPr>
              <w:ind w:left="162" w:hanging="162"/>
              <w:rPr>
                <w:vertAlign w:val="baseline"/>
              </w:rPr>
            </w:pPr>
            <w:r w:rsidDel="00000000" w:rsidR="00000000" w:rsidRPr="00000000">
              <w:rPr>
                <w:rtl w:val="0"/>
              </w:rPr>
              <w:t xml:space="preserve">Soft copy (Google Drive)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rPr>
                <w:vertAlign w:val="baseline"/>
              </w:rPr>
            </w:pPr>
            <w:r w:rsidDel="00000000" w:rsidR="00000000" w:rsidRPr="00000000">
              <w:rPr>
                <w:vertAlign w:val="baseline"/>
                <w:rtl w:val="0"/>
              </w:rPr>
              <w:t xml:space="preserve">Project Team Meetings</w:t>
            </w:r>
          </w:p>
        </w:tc>
        <w:tc>
          <w:tcPr>
            <w:vAlign w:val="top"/>
          </w:tcPr>
          <w:p w:rsidR="00000000" w:rsidDel="00000000" w:rsidP="00000000" w:rsidRDefault="00000000" w:rsidRPr="00000000" w14:paraId="000000DC">
            <w:pPr>
              <w:rPr>
                <w:vertAlign w:val="baseline"/>
              </w:rPr>
            </w:pPr>
            <w:r w:rsidDel="00000000" w:rsidR="00000000" w:rsidRPr="00000000">
              <w:rPr>
                <w:rtl w:val="0"/>
              </w:rPr>
              <w:t xml:space="preserve">Membahas progres pengembangan model AI dan sistem web</w:t>
            </w:r>
            <w:r w:rsidDel="00000000" w:rsidR="00000000" w:rsidRPr="00000000">
              <w:rPr>
                <w:rtl w:val="0"/>
              </w:rPr>
            </w:r>
          </w:p>
        </w:tc>
        <w:tc>
          <w:tcPr>
            <w:vAlign w:val="top"/>
          </w:tcPr>
          <w:p w:rsidR="00000000" w:rsidDel="00000000" w:rsidP="00000000" w:rsidRDefault="00000000" w:rsidRPr="00000000" w14:paraId="000000DD">
            <w:pPr>
              <w:numPr>
                <w:ilvl w:val="0"/>
                <w:numId w:val="2"/>
              </w:numPr>
              <w:ind w:left="162" w:hanging="162"/>
              <w:rPr>
                <w:vertAlign w:val="baseline"/>
              </w:rPr>
            </w:pPr>
            <w:r w:rsidDel="00000000" w:rsidR="00000000" w:rsidRPr="00000000">
              <w:rPr>
                <w:vertAlign w:val="baseline"/>
                <w:rtl w:val="0"/>
              </w:rPr>
              <w:t xml:space="preserve">Face to Face</w:t>
            </w:r>
          </w:p>
          <w:p w:rsidR="00000000" w:rsidDel="00000000" w:rsidP="00000000" w:rsidRDefault="00000000" w:rsidRPr="00000000" w14:paraId="000000DE">
            <w:pPr>
              <w:numPr>
                <w:ilvl w:val="0"/>
                <w:numId w:val="2"/>
              </w:numPr>
              <w:ind w:left="162" w:hanging="162"/>
              <w:rPr>
                <w:vertAlign w:val="baseline"/>
              </w:rPr>
            </w:pPr>
            <w:r w:rsidDel="00000000" w:rsidR="00000000" w:rsidRPr="00000000">
              <w:rPr>
                <w:vertAlign w:val="baseline"/>
                <w:rtl w:val="0"/>
              </w:rPr>
              <w:t xml:space="preserve">Conference Call</w:t>
            </w:r>
          </w:p>
        </w:tc>
        <w:tc>
          <w:tcPr>
            <w:vAlign w:val="top"/>
          </w:tcPr>
          <w:p w:rsidR="00000000" w:rsidDel="00000000" w:rsidP="00000000" w:rsidRDefault="00000000" w:rsidRPr="00000000" w14:paraId="000000DF">
            <w:pPr>
              <w:rPr>
                <w:vertAlign w:val="baseline"/>
              </w:rPr>
            </w:pPr>
            <w:r w:rsidDel="00000000" w:rsidR="00000000" w:rsidRPr="00000000">
              <w:rPr>
                <w:vertAlign w:val="baseline"/>
                <w:rtl w:val="0"/>
              </w:rPr>
              <w:t xml:space="preserve">Weekly</w:t>
            </w:r>
          </w:p>
        </w:tc>
        <w:tc>
          <w:tcPr>
            <w:vAlign w:val="top"/>
          </w:tcPr>
          <w:p w:rsidR="00000000" w:rsidDel="00000000" w:rsidP="00000000" w:rsidRDefault="00000000" w:rsidRPr="00000000" w14:paraId="000000E0">
            <w:pPr>
              <w:numPr>
                <w:ilvl w:val="0"/>
                <w:numId w:val="2"/>
              </w:numPr>
              <w:ind w:left="162" w:hanging="162"/>
              <w:rPr>
                <w:vertAlign w:val="baseline"/>
              </w:rPr>
            </w:pPr>
            <w:r w:rsidDel="00000000" w:rsidR="00000000" w:rsidRPr="00000000">
              <w:rPr>
                <w:vertAlign w:val="baseline"/>
                <w:rtl w:val="0"/>
              </w:rPr>
              <w:t xml:space="preserve">Project Team</w:t>
            </w:r>
          </w:p>
        </w:tc>
        <w:tc>
          <w:tcPr>
            <w:vAlign w:val="top"/>
          </w:tcPr>
          <w:p w:rsidR="00000000" w:rsidDel="00000000" w:rsidP="00000000" w:rsidRDefault="00000000" w:rsidRPr="00000000" w14:paraId="000000E1">
            <w:pPr>
              <w:rPr>
                <w:vertAlign w:val="baseline"/>
              </w:rPr>
            </w:pPr>
            <w:r w:rsidDel="00000000" w:rsidR="00000000" w:rsidRPr="00000000">
              <w:rPr>
                <w:vertAlign w:val="baseline"/>
                <w:rtl w:val="0"/>
              </w:rPr>
              <w:t xml:space="preserve">Project Manager</w:t>
            </w:r>
          </w:p>
        </w:tc>
        <w:tc>
          <w:tcPr>
            <w:vAlign w:val="top"/>
          </w:tcPr>
          <w:p w:rsidR="00000000" w:rsidDel="00000000" w:rsidP="00000000" w:rsidRDefault="00000000" w:rsidRPr="00000000" w14:paraId="000000E2">
            <w:pPr>
              <w:numPr>
                <w:ilvl w:val="0"/>
                <w:numId w:val="2"/>
              </w:numPr>
              <w:ind w:left="162" w:hanging="162"/>
              <w:rPr>
                <w:vertAlign w:val="baseline"/>
              </w:rPr>
            </w:pPr>
            <w:r w:rsidDel="00000000" w:rsidR="00000000" w:rsidRPr="00000000">
              <w:rPr>
                <w:vertAlign w:val="baseline"/>
                <w:rtl w:val="0"/>
              </w:rPr>
              <w:t xml:space="preserve">Agenda</w:t>
            </w:r>
          </w:p>
          <w:p w:rsidR="00000000" w:rsidDel="00000000" w:rsidP="00000000" w:rsidRDefault="00000000" w:rsidRPr="00000000" w14:paraId="000000E3">
            <w:pPr>
              <w:numPr>
                <w:ilvl w:val="0"/>
                <w:numId w:val="2"/>
              </w:numPr>
              <w:ind w:left="162" w:hanging="162"/>
              <w:rPr>
                <w:vertAlign w:val="baseline"/>
              </w:rPr>
            </w:pPr>
            <w:r w:rsidDel="00000000" w:rsidR="00000000" w:rsidRPr="00000000">
              <w:rPr>
                <w:vertAlign w:val="baseline"/>
                <w:rtl w:val="0"/>
              </w:rPr>
              <w:t xml:space="preserve">Meeting Minutes</w:t>
            </w:r>
          </w:p>
          <w:p w:rsidR="00000000" w:rsidDel="00000000" w:rsidP="00000000" w:rsidRDefault="00000000" w:rsidRPr="00000000" w14:paraId="000000E4">
            <w:pPr>
              <w:numPr>
                <w:ilvl w:val="0"/>
                <w:numId w:val="2"/>
              </w:numPr>
              <w:ind w:left="162" w:hanging="162"/>
              <w:rPr>
                <w:vertAlign w:val="baseline"/>
              </w:rPr>
            </w:pPr>
            <w:r w:rsidDel="00000000" w:rsidR="00000000" w:rsidRPr="00000000">
              <w:rPr>
                <w:vertAlign w:val="baseline"/>
                <w:rtl w:val="0"/>
              </w:rPr>
              <w:t xml:space="preserve">Project schedule</w:t>
            </w:r>
          </w:p>
        </w:tc>
        <w:tc>
          <w:tcPr>
            <w:vAlign w:val="top"/>
          </w:tcPr>
          <w:p w:rsidR="00000000" w:rsidDel="00000000" w:rsidP="00000000" w:rsidRDefault="00000000" w:rsidRPr="00000000" w14:paraId="000000E5">
            <w:pPr>
              <w:numPr>
                <w:ilvl w:val="0"/>
                <w:numId w:val="2"/>
              </w:numPr>
              <w:ind w:left="162" w:hanging="162"/>
              <w:rPr>
                <w:vertAlign w:val="baseline"/>
              </w:rPr>
            </w:pPr>
            <w:r w:rsidDel="00000000" w:rsidR="00000000" w:rsidRPr="00000000">
              <w:rPr>
                <w:rtl w:val="0"/>
              </w:rPr>
              <w:t xml:space="preserve">Soft copy (Google Drive)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6">
            <w:pPr>
              <w:rPr>
                <w:vertAlign w:val="baseline"/>
              </w:rPr>
            </w:pPr>
            <w:r w:rsidDel="00000000" w:rsidR="00000000" w:rsidRPr="00000000">
              <w:rPr>
                <w:vertAlign w:val="baseline"/>
                <w:rtl w:val="0"/>
              </w:rPr>
              <w:t xml:space="preserve">Technical Design Meetings</w:t>
            </w:r>
          </w:p>
        </w:tc>
        <w:tc>
          <w:tcPr>
            <w:vAlign w:val="top"/>
          </w:tcPr>
          <w:p w:rsidR="00000000" w:rsidDel="00000000" w:rsidP="00000000" w:rsidRDefault="00000000" w:rsidRPr="00000000" w14:paraId="000000E7">
            <w:pPr>
              <w:rPr>
                <w:vertAlign w:val="baseline"/>
              </w:rPr>
            </w:pPr>
            <w:r w:rsidDel="00000000" w:rsidR="00000000" w:rsidRPr="00000000">
              <w:rPr>
                <w:rtl w:val="0"/>
              </w:rPr>
              <w:t xml:space="preserve">Membahas desain teknis model AI dan arsitektur sistem</w:t>
            </w:r>
            <w:r w:rsidDel="00000000" w:rsidR="00000000" w:rsidRPr="00000000">
              <w:rPr>
                <w:rtl w:val="0"/>
              </w:rPr>
            </w:r>
          </w:p>
        </w:tc>
        <w:tc>
          <w:tcPr>
            <w:vAlign w:val="top"/>
          </w:tcPr>
          <w:p w:rsidR="00000000" w:rsidDel="00000000" w:rsidP="00000000" w:rsidRDefault="00000000" w:rsidRPr="00000000" w14:paraId="000000E8">
            <w:pPr>
              <w:numPr>
                <w:ilvl w:val="0"/>
                <w:numId w:val="2"/>
              </w:numPr>
              <w:ind w:left="162" w:hanging="162"/>
              <w:rPr>
                <w:vertAlign w:val="baseline"/>
              </w:rPr>
            </w:pPr>
            <w:r w:rsidDel="00000000" w:rsidR="00000000" w:rsidRPr="00000000">
              <w:rPr>
                <w:vertAlign w:val="baseline"/>
                <w:rtl w:val="0"/>
              </w:rPr>
              <w:t xml:space="preserve">Face to Face</w:t>
            </w:r>
          </w:p>
        </w:tc>
        <w:tc>
          <w:tcPr>
            <w:vAlign w:val="top"/>
          </w:tcPr>
          <w:p w:rsidR="00000000" w:rsidDel="00000000" w:rsidP="00000000" w:rsidRDefault="00000000" w:rsidRPr="00000000" w14:paraId="000000E9">
            <w:pPr>
              <w:rPr>
                <w:vertAlign w:val="baseline"/>
              </w:rPr>
            </w:pPr>
            <w:r w:rsidDel="00000000" w:rsidR="00000000" w:rsidRPr="00000000">
              <w:rPr>
                <w:vertAlign w:val="baseline"/>
                <w:rtl w:val="0"/>
              </w:rPr>
              <w:t xml:space="preserve">As Needed</w:t>
            </w:r>
          </w:p>
        </w:tc>
        <w:tc>
          <w:tcPr>
            <w:vAlign w:val="top"/>
          </w:tcPr>
          <w:p w:rsidR="00000000" w:rsidDel="00000000" w:rsidP="00000000" w:rsidRDefault="00000000" w:rsidRPr="00000000" w14:paraId="000000EA">
            <w:pPr>
              <w:numPr>
                <w:ilvl w:val="0"/>
                <w:numId w:val="2"/>
              </w:numPr>
              <w:ind w:left="162" w:hanging="162"/>
              <w:rPr>
                <w:vertAlign w:val="baseline"/>
              </w:rPr>
            </w:pPr>
            <w:r w:rsidDel="00000000" w:rsidR="00000000" w:rsidRPr="00000000">
              <w:rPr>
                <w:vertAlign w:val="baseline"/>
                <w:rtl w:val="0"/>
              </w:rPr>
              <w:t xml:space="preserve">Project Technical Staff</w:t>
            </w:r>
          </w:p>
        </w:tc>
        <w:tc>
          <w:tcPr>
            <w:vAlign w:val="top"/>
          </w:tcPr>
          <w:p w:rsidR="00000000" w:rsidDel="00000000" w:rsidP="00000000" w:rsidRDefault="00000000" w:rsidRPr="00000000" w14:paraId="000000EB">
            <w:pPr>
              <w:rPr>
                <w:vertAlign w:val="baseline"/>
              </w:rPr>
            </w:pPr>
            <w:r w:rsidDel="00000000" w:rsidR="00000000" w:rsidRPr="00000000">
              <w:rPr>
                <w:vertAlign w:val="baseline"/>
                <w:rtl w:val="0"/>
              </w:rPr>
              <w:t xml:space="preserve">Technical Lead</w:t>
            </w:r>
          </w:p>
        </w:tc>
        <w:tc>
          <w:tcPr>
            <w:vAlign w:val="top"/>
          </w:tcPr>
          <w:p w:rsidR="00000000" w:rsidDel="00000000" w:rsidP="00000000" w:rsidRDefault="00000000" w:rsidRPr="00000000" w14:paraId="000000EC">
            <w:pPr>
              <w:numPr>
                <w:ilvl w:val="0"/>
                <w:numId w:val="2"/>
              </w:numPr>
              <w:ind w:left="162" w:hanging="162"/>
              <w:rPr>
                <w:vertAlign w:val="baseline"/>
              </w:rPr>
            </w:pPr>
            <w:r w:rsidDel="00000000" w:rsidR="00000000" w:rsidRPr="00000000">
              <w:rPr>
                <w:vertAlign w:val="baseline"/>
                <w:rtl w:val="0"/>
              </w:rPr>
              <w:t xml:space="preserve">Agenda</w:t>
            </w:r>
          </w:p>
          <w:p w:rsidR="00000000" w:rsidDel="00000000" w:rsidP="00000000" w:rsidRDefault="00000000" w:rsidRPr="00000000" w14:paraId="000000ED">
            <w:pPr>
              <w:numPr>
                <w:ilvl w:val="0"/>
                <w:numId w:val="2"/>
              </w:numPr>
              <w:ind w:left="162" w:hanging="162"/>
              <w:rPr>
                <w:vertAlign w:val="baseline"/>
              </w:rPr>
            </w:pPr>
            <w:r w:rsidDel="00000000" w:rsidR="00000000" w:rsidRPr="00000000">
              <w:rPr>
                <w:vertAlign w:val="baseline"/>
                <w:rtl w:val="0"/>
              </w:rPr>
              <w:t xml:space="preserve">Meeting Minutes</w:t>
            </w:r>
          </w:p>
        </w:tc>
        <w:tc>
          <w:tcPr>
            <w:vAlign w:val="top"/>
          </w:tcPr>
          <w:p w:rsidR="00000000" w:rsidDel="00000000" w:rsidP="00000000" w:rsidRDefault="00000000" w:rsidRPr="00000000" w14:paraId="000000EE">
            <w:pPr>
              <w:numPr>
                <w:ilvl w:val="0"/>
                <w:numId w:val="2"/>
              </w:numPr>
              <w:ind w:left="162" w:hanging="162"/>
              <w:rPr>
                <w:vertAlign w:val="baseline"/>
              </w:rPr>
            </w:pPr>
            <w:r w:rsidDel="00000000" w:rsidR="00000000" w:rsidRPr="00000000">
              <w:rPr>
                <w:rtl w:val="0"/>
              </w:rPr>
              <w:t xml:space="preserve">Soft copy (Google Drive)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rPr>
                <w:vertAlign w:val="baseline"/>
              </w:rPr>
            </w:pPr>
            <w:r w:rsidDel="00000000" w:rsidR="00000000" w:rsidRPr="00000000">
              <w:rPr>
                <w:vertAlign w:val="baseline"/>
                <w:rtl w:val="0"/>
              </w:rPr>
              <w:t xml:space="preserve">Monthly Project Status Meetings</w:t>
            </w:r>
          </w:p>
        </w:tc>
        <w:tc>
          <w:tcPr>
            <w:vAlign w:val="top"/>
          </w:tcPr>
          <w:p w:rsidR="00000000" w:rsidDel="00000000" w:rsidP="00000000" w:rsidRDefault="00000000" w:rsidRPr="00000000" w14:paraId="000000F0">
            <w:pPr>
              <w:rPr>
                <w:vertAlign w:val="baseline"/>
              </w:rPr>
            </w:pPr>
            <w:r w:rsidDel="00000000" w:rsidR="00000000" w:rsidRPr="00000000">
              <w:rPr>
                <w:rtl w:val="0"/>
              </w:rPr>
              <w:t xml:space="preserve">Melaporkan perkembangan proyek, kendala, dan capaian milestone</w:t>
            </w:r>
            <w:r w:rsidDel="00000000" w:rsidR="00000000" w:rsidRPr="00000000">
              <w:rPr>
                <w:rtl w:val="0"/>
              </w:rPr>
            </w:r>
          </w:p>
        </w:tc>
        <w:tc>
          <w:tcPr>
            <w:vAlign w:val="top"/>
          </w:tcPr>
          <w:p w:rsidR="00000000" w:rsidDel="00000000" w:rsidP="00000000" w:rsidRDefault="00000000" w:rsidRPr="00000000" w14:paraId="000000F1">
            <w:pPr>
              <w:numPr>
                <w:ilvl w:val="0"/>
                <w:numId w:val="2"/>
              </w:numPr>
              <w:ind w:left="162" w:hanging="162"/>
              <w:rPr>
                <w:vertAlign w:val="baseline"/>
              </w:rPr>
            </w:pPr>
            <w:r w:rsidDel="00000000" w:rsidR="00000000" w:rsidRPr="00000000">
              <w:rPr>
                <w:vertAlign w:val="baseline"/>
                <w:rtl w:val="0"/>
              </w:rPr>
              <w:t xml:space="preserve">Face to Face</w:t>
            </w:r>
          </w:p>
          <w:p w:rsidR="00000000" w:rsidDel="00000000" w:rsidP="00000000" w:rsidRDefault="00000000" w:rsidRPr="00000000" w14:paraId="000000F2">
            <w:pPr>
              <w:numPr>
                <w:ilvl w:val="0"/>
                <w:numId w:val="2"/>
              </w:numPr>
              <w:ind w:left="162" w:hanging="162"/>
              <w:rPr>
                <w:vertAlign w:val="baseline"/>
              </w:rPr>
            </w:pPr>
            <w:r w:rsidDel="00000000" w:rsidR="00000000" w:rsidRPr="00000000">
              <w:rPr>
                <w:vertAlign w:val="baseline"/>
                <w:rtl w:val="0"/>
              </w:rPr>
              <w:t xml:space="preserve">Conference Call</w:t>
            </w:r>
          </w:p>
        </w:tc>
        <w:tc>
          <w:tcPr>
            <w:vAlign w:val="top"/>
          </w:tcPr>
          <w:p w:rsidR="00000000" w:rsidDel="00000000" w:rsidP="00000000" w:rsidRDefault="00000000" w:rsidRPr="00000000" w14:paraId="000000F3">
            <w:pPr>
              <w:rPr>
                <w:vertAlign w:val="baseline"/>
              </w:rPr>
            </w:pPr>
            <w:r w:rsidDel="00000000" w:rsidR="00000000" w:rsidRPr="00000000">
              <w:rPr>
                <w:vertAlign w:val="baseline"/>
                <w:rtl w:val="0"/>
              </w:rPr>
              <w:t xml:space="preserve">Monthly</w:t>
            </w:r>
          </w:p>
        </w:tc>
        <w:tc>
          <w:tcPr>
            <w:vAlign w:val="top"/>
          </w:tcPr>
          <w:p w:rsidR="00000000" w:rsidDel="00000000" w:rsidP="00000000" w:rsidRDefault="00000000" w:rsidRPr="00000000" w14:paraId="000000F4">
            <w:pPr>
              <w:numPr>
                <w:ilvl w:val="0"/>
                <w:numId w:val="2"/>
              </w:numPr>
              <w:ind w:left="162"/>
            </w:pPr>
            <w:r w:rsidDel="00000000" w:rsidR="00000000" w:rsidRPr="00000000">
              <w:rPr>
                <w:rtl w:val="0"/>
              </w:rPr>
              <w:t xml:space="preserve">Project Sponsor</w:t>
            </w:r>
          </w:p>
          <w:p w:rsidR="00000000" w:rsidDel="00000000" w:rsidP="00000000" w:rsidRDefault="00000000" w:rsidRPr="00000000" w14:paraId="000000F5">
            <w:pPr>
              <w:numPr>
                <w:ilvl w:val="0"/>
                <w:numId w:val="2"/>
              </w:numPr>
              <w:ind w:left="162"/>
            </w:pPr>
            <w:r w:rsidDel="00000000" w:rsidR="00000000" w:rsidRPr="00000000">
              <w:rPr>
                <w:rtl w:val="0"/>
              </w:rPr>
              <w:t xml:space="preserve">Stakeholder</w:t>
            </w:r>
          </w:p>
          <w:p w:rsidR="00000000" w:rsidDel="00000000" w:rsidP="00000000" w:rsidRDefault="00000000" w:rsidRPr="00000000" w14:paraId="000000F6">
            <w:pPr>
              <w:ind w:left="0" w:firstLine="0"/>
              <w:rPr/>
            </w:pPr>
            <w:r w:rsidDel="00000000" w:rsidR="00000000" w:rsidRPr="00000000">
              <w:rPr>
                <w:rtl w:val="0"/>
              </w:rPr>
            </w:r>
          </w:p>
        </w:tc>
        <w:tc>
          <w:tcPr>
            <w:vAlign w:val="top"/>
          </w:tcPr>
          <w:p w:rsidR="00000000" w:rsidDel="00000000" w:rsidP="00000000" w:rsidRDefault="00000000" w:rsidRPr="00000000" w14:paraId="000000F7">
            <w:pPr>
              <w:rPr>
                <w:vertAlign w:val="baseline"/>
              </w:rPr>
            </w:pPr>
            <w:r w:rsidDel="00000000" w:rsidR="00000000" w:rsidRPr="00000000">
              <w:rPr>
                <w:vertAlign w:val="baseline"/>
                <w:rtl w:val="0"/>
              </w:rPr>
              <w:t xml:space="preserve">Project Manager</w:t>
            </w:r>
          </w:p>
        </w:tc>
        <w:tc>
          <w:tcPr>
            <w:vAlign w:val="top"/>
          </w:tcPr>
          <w:p w:rsidR="00000000" w:rsidDel="00000000" w:rsidP="00000000" w:rsidRDefault="00000000" w:rsidRPr="00000000" w14:paraId="000000F8">
            <w:pPr>
              <w:numPr>
                <w:ilvl w:val="0"/>
                <w:numId w:val="2"/>
              </w:numPr>
              <w:ind w:left="162" w:hanging="162"/>
              <w:rPr>
                <w:vertAlign w:val="baseline"/>
              </w:rPr>
            </w:pPr>
            <w:r w:rsidDel="00000000" w:rsidR="00000000" w:rsidRPr="00000000">
              <w:rPr>
                <w:vertAlign w:val="baseline"/>
                <w:rtl w:val="0"/>
              </w:rPr>
              <w:t xml:space="preserve">Slide updates</w:t>
            </w:r>
          </w:p>
          <w:p w:rsidR="00000000" w:rsidDel="00000000" w:rsidP="00000000" w:rsidRDefault="00000000" w:rsidRPr="00000000" w14:paraId="000000F9">
            <w:pPr>
              <w:numPr>
                <w:ilvl w:val="0"/>
                <w:numId w:val="2"/>
              </w:numPr>
              <w:ind w:left="162" w:hanging="162"/>
              <w:rPr>
                <w:vertAlign w:val="baseline"/>
              </w:rPr>
            </w:pPr>
            <w:r w:rsidDel="00000000" w:rsidR="00000000" w:rsidRPr="00000000">
              <w:rPr>
                <w:vertAlign w:val="baseline"/>
                <w:rtl w:val="0"/>
              </w:rPr>
              <w:t xml:space="preserve">Project schedule</w:t>
            </w:r>
          </w:p>
        </w:tc>
        <w:tc>
          <w:tcPr>
            <w:vAlign w:val="top"/>
          </w:tcPr>
          <w:p w:rsidR="00000000" w:rsidDel="00000000" w:rsidP="00000000" w:rsidRDefault="00000000" w:rsidRPr="00000000" w14:paraId="000000FA">
            <w:pPr>
              <w:numPr>
                <w:ilvl w:val="0"/>
                <w:numId w:val="2"/>
              </w:numPr>
              <w:ind w:left="162" w:hanging="162"/>
              <w:rPr>
                <w:vertAlign w:val="baseline"/>
              </w:rPr>
            </w:pPr>
            <w:r w:rsidDel="00000000" w:rsidR="00000000" w:rsidRPr="00000000">
              <w:rPr>
                <w:rtl w:val="0"/>
              </w:rPr>
              <w:t xml:space="preserve">Soft copy (PDF)</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rPr>
                <w:vertAlign w:val="baseline"/>
              </w:rPr>
            </w:pPr>
            <w:r w:rsidDel="00000000" w:rsidR="00000000" w:rsidRPr="00000000">
              <w:rPr>
                <w:vertAlign w:val="baseline"/>
                <w:rtl w:val="0"/>
              </w:rPr>
              <w:t xml:space="preserve">Project Status Reports</w:t>
            </w:r>
          </w:p>
        </w:tc>
        <w:tc>
          <w:tcPr>
            <w:vAlign w:val="top"/>
          </w:tcPr>
          <w:p w:rsidR="00000000" w:rsidDel="00000000" w:rsidP="00000000" w:rsidRDefault="00000000" w:rsidRPr="00000000" w14:paraId="000000FC">
            <w:pPr>
              <w:rPr>
                <w:vertAlign w:val="baseline"/>
              </w:rPr>
            </w:pPr>
            <w:r w:rsidDel="00000000" w:rsidR="00000000" w:rsidRPr="00000000">
              <w:rPr>
                <w:rtl w:val="0"/>
              </w:rPr>
              <w:t xml:space="preserve">Menyampaikan hasil akhir proyek SkinCheckAI</w:t>
            </w:r>
            <w:r w:rsidDel="00000000" w:rsidR="00000000" w:rsidRPr="00000000">
              <w:rPr>
                <w:rtl w:val="0"/>
              </w:rPr>
            </w:r>
          </w:p>
        </w:tc>
        <w:tc>
          <w:tcPr>
            <w:vAlign w:val="top"/>
          </w:tcPr>
          <w:p w:rsidR="00000000" w:rsidDel="00000000" w:rsidP="00000000" w:rsidRDefault="00000000" w:rsidRPr="00000000" w14:paraId="000000FD">
            <w:pPr>
              <w:numPr>
                <w:ilvl w:val="0"/>
                <w:numId w:val="2"/>
              </w:numPr>
              <w:ind w:left="162" w:hanging="162"/>
              <w:rPr>
                <w:vertAlign w:val="baseline"/>
              </w:rPr>
            </w:pPr>
            <w:r w:rsidDel="00000000" w:rsidR="00000000" w:rsidRPr="00000000">
              <w:rPr>
                <w:rtl w:val="0"/>
              </w:rPr>
              <w:t xml:space="preserve">Daring</w:t>
            </w:r>
            <w:r w:rsidDel="00000000" w:rsidR="00000000" w:rsidRPr="00000000">
              <w:rPr>
                <w:rtl w:val="0"/>
              </w:rPr>
            </w:r>
          </w:p>
        </w:tc>
        <w:tc>
          <w:tcPr>
            <w:vAlign w:val="top"/>
          </w:tcPr>
          <w:p w:rsidR="00000000" w:rsidDel="00000000" w:rsidP="00000000" w:rsidRDefault="00000000" w:rsidRPr="00000000" w14:paraId="000000FE">
            <w:pPr>
              <w:rPr>
                <w:vertAlign w:val="baseline"/>
              </w:rPr>
            </w:pPr>
            <w:r w:rsidDel="00000000" w:rsidR="00000000" w:rsidRPr="00000000">
              <w:rPr>
                <w:rtl w:val="0"/>
              </w:rPr>
              <w:t xml:space="preserve">Once</w:t>
            </w:r>
            <w:r w:rsidDel="00000000" w:rsidR="00000000" w:rsidRPr="00000000">
              <w:rPr>
                <w:rtl w:val="0"/>
              </w:rPr>
            </w:r>
          </w:p>
        </w:tc>
        <w:tc>
          <w:tcPr>
            <w:vAlign w:val="top"/>
          </w:tcPr>
          <w:p w:rsidR="00000000" w:rsidDel="00000000" w:rsidP="00000000" w:rsidRDefault="00000000" w:rsidRPr="00000000" w14:paraId="000000FF">
            <w:pPr>
              <w:numPr>
                <w:ilvl w:val="0"/>
                <w:numId w:val="2"/>
              </w:numPr>
              <w:ind w:left="162" w:hanging="162"/>
              <w:rPr>
                <w:vertAlign w:val="baseline"/>
              </w:rPr>
            </w:pPr>
            <w:r w:rsidDel="00000000" w:rsidR="00000000" w:rsidRPr="00000000">
              <w:rPr>
                <w:vertAlign w:val="baseline"/>
                <w:rtl w:val="0"/>
              </w:rPr>
              <w:t xml:space="preserve">Project Sponsor</w:t>
            </w:r>
          </w:p>
          <w:p w:rsidR="00000000" w:rsidDel="00000000" w:rsidP="00000000" w:rsidRDefault="00000000" w:rsidRPr="00000000" w14:paraId="00000100">
            <w:pPr>
              <w:numPr>
                <w:ilvl w:val="0"/>
                <w:numId w:val="2"/>
              </w:numPr>
              <w:ind w:left="162" w:hanging="162"/>
              <w:rPr>
                <w:vertAlign w:val="baseline"/>
              </w:rPr>
            </w:pPr>
            <w:r w:rsidDel="00000000" w:rsidR="00000000" w:rsidRPr="00000000">
              <w:rPr>
                <w:vertAlign w:val="baseline"/>
                <w:rtl w:val="0"/>
              </w:rPr>
              <w:t xml:space="preserve">Stakeholders</w:t>
            </w:r>
          </w:p>
          <w:p w:rsidR="00000000" w:rsidDel="00000000" w:rsidP="00000000" w:rsidRDefault="00000000" w:rsidRPr="00000000" w14:paraId="00000101">
            <w:pPr>
              <w:ind w:left="720" w:firstLine="0"/>
              <w:rPr>
                <w:vertAlign w:val="baseline"/>
              </w:rPr>
            </w:pPr>
            <w:r w:rsidDel="00000000" w:rsidR="00000000" w:rsidRPr="00000000">
              <w:rPr>
                <w:rtl w:val="0"/>
              </w:rPr>
            </w:r>
          </w:p>
        </w:tc>
        <w:tc>
          <w:tcPr>
            <w:vAlign w:val="top"/>
          </w:tcPr>
          <w:p w:rsidR="00000000" w:rsidDel="00000000" w:rsidP="00000000" w:rsidRDefault="00000000" w:rsidRPr="00000000" w14:paraId="00000102">
            <w:pPr>
              <w:rPr>
                <w:vertAlign w:val="baseline"/>
              </w:rPr>
            </w:pPr>
            <w:r w:rsidDel="00000000" w:rsidR="00000000" w:rsidRPr="00000000">
              <w:rPr>
                <w:vertAlign w:val="baseline"/>
                <w:rtl w:val="0"/>
              </w:rPr>
              <w:t xml:space="preserve">Project Manager</w:t>
            </w:r>
          </w:p>
        </w:tc>
        <w:tc>
          <w:tcPr>
            <w:vAlign w:val="top"/>
          </w:tcPr>
          <w:p w:rsidR="00000000" w:rsidDel="00000000" w:rsidP="00000000" w:rsidRDefault="00000000" w:rsidRPr="00000000" w14:paraId="00000103">
            <w:pPr>
              <w:numPr>
                <w:ilvl w:val="0"/>
                <w:numId w:val="2"/>
              </w:numPr>
              <w:ind w:left="162" w:hanging="162"/>
              <w:rPr>
                <w:vertAlign w:val="baseline"/>
              </w:rPr>
            </w:pPr>
            <w:r w:rsidDel="00000000" w:rsidR="00000000" w:rsidRPr="00000000">
              <w:rPr>
                <w:vertAlign w:val="baseline"/>
                <w:rtl w:val="0"/>
              </w:rPr>
              <w:t xml:space="preserve">Project Status Report</w:t>
            </w:r>
          </w:p>
          <w:p w:rsidR="00000000" w:rsidDel="00000000" w:rsidP="00000000" w:rsidRDefault="00000000" w:rsidRPr="00000000" w14:paraId="00000104">
            <w:pPr>
              <w:numPr>
                <w:ilvl w:val="0"/>
                <w:numId w:val="2"/>
              </w:numPr>
              <w:ind w:left="162" w:hanging="162"/>
              <w:rPr>
                <w:vertAlign w:val="baseline"/>
              </w:rPr>
            </w:pPr>
            <w:r w:rsidDel="00000000" w:rsidR="00000000" w:rsidRPr="00000000">
              <w:rPr>
                <w:vertAlign w:val="baseline"/>
                <w:rtl w:val="0"/>
              </w:rPr>
              <w:t xml:space="preserve">Project schedule</w:t>
            </w:r>
          </w:p>
        </w:tc>
        <w:tc>
          <w:tcPr>
            <w:vAlign w:val="top"/>
          </w:tcPr>
          <w:p w:rsidR="00000000" w:rsidDel="00000000" w:rsidP="00000000" w:rsidRDefault="00000000" w:rsidRPr="00000000" w14:paraId="00000105">
            <w:pPr>
              <w:numPr>
                <w:ilvl w:val="0"/>
                <w:numId w:val="2"/>
              </w:numPr>
              <w:ind w:left="162" w:hanging="162"/>
              <w:rPr>
                <w:vertAlign w:val="baseline"/>
              </w:rPr>
            </w:pPr>
            <w:r w:rsidDel="00000000" w:rsidR="00000000" w:rsidRPr="00000000">
              <w:rPr>
                <w:rtl w:val="0"/>
              </w:rPr>
              <w:t xml:space="preserve">Soft copy (PPT/PDF)</w:t>
            </w:r>
            <w:r w:rsidDel="00000000" w:rsidR="00000000" w:rsidRPr="00000000">
              <w:rPr>
                <w:rtl w:val="0"/>
              </w:rPr>
            </w:r>
          </w:p>
        </w:tc>
      </w:tr>
    </w:tbl>
    <w:p w:rsidR="00000000" w:rsidDel="00000000" w:rsidP="00000000" w:rsidRDefault="00000000" w:rsidRPr="00000000" w14:paraId="00000106">
      <w:pPr>
        <w:rPr>
          <w:sz w:val="24"/>
          <w:szCs w:val="24"/>
          <w:vertAlign w:val="baseline"/>
        </w:rPr>
      </w:pPr>
      <w:r w:rsidDel="00000000" w:rsidR="00000000" w:rsidRPr="00000000">
        <w:rPr>
          <w:rtl w:val="0"/>
        </w:rPr>
      </w:r>
    </w:p>
    <w:p w:rsidR="00000000" w:rsidDel="00000000" w:rsidP="00000000" w:rsidRDefault="00000000" w:rsidRPr="00000000" w14:paraId="00000107">
      <w:pPr>
        <w:rPr>
          <w:sz w:val="24"/>
          <w:szCs w:val="24"/>
          <w:vertAlign w:val="baseline"/>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08">
      <w:pPr>
        <w:pStyle w:val="Heading1"/>
        <w:jc w:val="left"/>
        <w:rPr>
          <w:smallCaps w:val="0"/>
          <w:sz w:val="28"/>
          <w:szCs w:val="28"/>
          <w:vertAlign w:val="baseline"/>
        </w:rPr>
      </w:pPr>
      <w:bookmarkStart w:colFirst="0" w:colLast="0" w:name="_heading=h.h37a4uunxa0x" w:id="7"/>
      <w:bookmarkEnd w:id="7"/>
      <w:r w:rsidDel="00000000" w:rsidR="00000000" w:rsidRPr="00000000">
        <w:rPr>
          <w:b w:val="1"/>
          <w:bCs w:val="1"/>
          <w:smallCaps w:val="1"/>
          <w:sz w:val="28"/>
          <w:szCs w:val="28"/>
          <w:vertAlign w:val="baseline"/>
          <w:rtl w:val="0"/>
        </w:rPr>
        <w:t xml:space="preserve">Communication Flowchart</w:t>
      </w:r>
      <w:r w:rsidDel="00000000" w:rsidR="00000000" w:rsidRPr="00000000">
        <w:rPr>
          <w:rtl w:val="0"/>
        </w:rPr>
      </w:r>
    </w:p>
    <w:p w:rsidR="00000000" w:rsidDel="00000000" w:rsidP="00000000" w:rsidRDefault="00000000" w:rsidRPr="00000000" w14:paraId="00000109">
      <w:pPr>
        <w:rPr>
          <w:sz w:val="24"/>
          <w:szCs w:val="24"/>
          <w:vertAlign w:val="baseline"/>
        </w:rPr>
      </w:pPr>
      <w:bookmarkStart w:colFirst="0" w:colLast="0" w:name="_heading=h.6dimk2fl19oo" w:id="8"/>
      <w:bookmarkEnd w:id="8"/>
      <w:r w:rsidDel="00000000" w:rsidR="00000000" w:rsidRPr="00000000">
        <w:rPr>
          <w:sz w:val="24"/>
          <w:szCs w:val="24"/>
          <w:rtl w:val="0"/>
        </w:rPr>
        <w:t xml:space="preserve">Alur komunikasi pada proyek SkinCheckAI dirancang untuk memastikan seluruh informasi proyek didistribusikan secara terstruktur, tepat sasaran, dan sesuai dengan tingkat kepentingannya. Alur komunikasi ini digunakan sebagai pedoman bagi tim proyek dalam menyampaikan informasi selama siklus hidup proyek.</w:t>
      </w:r>
      <w:r w:rsidDel="00000000" w:rsidR="00000000" w:rsidRPr="00000000">
        <w:rPr>
          <w:rtl w:val="0"/>
        </w:rPr>
      </w:r>
    </w:p>
    <w:p w:rsidR="00000000" w:rsidDel="00000000" w:rsidP="00000000" w:rsidRDefault="00000000" w:rsidRPr="00000000" w14:paraId="0000010A">
      <w:pPr>
        <w:rPr>
          <w:sz w:val="24"/>
          <w:szCs w:val="24"/>
          <w:vertAlign w:val="baseline"/>
        </w:rPr>
      </w:pPr>
      <w:r w:rsidDel="00000000" w:rsidR="00000000" w:rsidRPr="00000000">
        <w:rPr>
          <w:rtl w:val="0"/>
        </w:rPr>
      </w:r>
    </w:p>
    <w:p w:rsidR="00000000" w:rsidDel="00000000" w:rsidP="00000000" w:rsidRDefault="00000000" w:rsidRPr="00000000" w14:paraId="0000010B">
      <w:pPr>
        <w:rPr>
          <w:sz w:val="24"/>
          <w:szCs w:val="24"/>
          <w:vertAlign w:val="baseline"/>
        </w:rPr>
      </w:pPr>
      <w:r w:rsidDel="00000000" w:rsidR="00000000" w:rsidRPr="00000000">
        <w:rPr>
          <w:sz w:val="24"/>
          <w:szCs w:val="24"/>
          <w:rtl w:val="0"/>
        </w:rPr>
        <w:t xml:space="preserve">Komunikasi rutin proyek, seperti laporan progres dan koordinasi tim, dilakukan dengan mengacu pada Communications Matrix yang telah ditetapkan. Apabila komunikasi yang dilakukan termasuk komunikasi formal dan bersifat rutin, maka informasi akan langsung didistribusikan sesuai dengan ketentuan yang tercantum dalam Communications Matrix.</w:t>
      </w:r>
      <w:r w:rsidDel="00000000" w:rsidR="00000000" w:rsidRPr="00000000">
        <w:rPr>
          <w:rtl w:val="0"/>
        </w:rPr>
      </w:r>
    </w:p>
    <w:p w:rsidR="00000000" w:rsidDel="00000000" w:rsidP="00000000" w:rsidRDefault="00000000" w:rsidRPr="00000000" w14:paraId="0000010C">
      <w:pPr>
        <w:rPr>
          <w:sz w:val="24"/>
          <w:szCs w:val="24"/>
          <w:vertAlign w:val="baseline"/>
        </w:rPr>
      </w:pPr>
      <w:r w:rsidDel="00000000" w:rsidR="00000000" w:rsidRPr="00000000">
        <w:rPr>
          <w:sz w:val="24"/>
          <w:szCs w:val="24"/>
        </w:rPr>
        <w:drawing>
          <wp:inline distB="114300" distT="114300" distL="114300" distR="114300">
            <wp:extent cx="4800600" cy="5498988"/>
            <wp:effectExtent b="0" l="0" r="0" t="0"/>
            <wp:docPr id="1028" name="image2.png"/>
            <a:graphic>
              <a:graphicData uri="http://schemas.openxmlformats.org/drawingml/2006/picture">
                <pic:pic>
                  <pic:nvPicPr>
                    <pic:cNvPr id="0" name="image2.png"/>
                    <pic:cNvPicPr preferRelativeResize="0"/>
                  </pic:nvPicPr>
                  <pic:blipFill>
                    <a:blip r:embed="rId19"/>
                    <a:srcRect b="0" l="0" r="-1002" t="4416"/>
                    <a:stretch>
                      <a:fillRect/>
                    </a:stretch>
                  </pic:blipFill>
                  <pic:spPr>
                    <a:xfrm>
                      <a:off x="0" y="0"/>
                      <a:ext cx="4800600" cy="549898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sz w:val="24"/>
          <w:szCs w:val="24"/>
          <w:vertAlign w:val="baseline"/>
        </w:rPr>
      </w:pPr>
      <w:r w:rsidDel="00000000" w:rsidR="00000000" w:rsidRPr="00000000">
        <w:rPr>
          <w:rtl w:val="0"/>
        </w:rPr>
      </w:r>
    </w:p>
    <w:p w:rsidR="00000000" w:rsidDel="00000000" w:rsidP="00000000" w:rsidRDefault="00000000" w:rsidRPr="00000000" w14:paraId="0000010E">
      <w:pPr>
        <w:pStyle w:val="Heading1"/>
        <w:jc w:val="left"/>
        <w:rPr>
          <w:smallCaps w:val="1"/>
          <w:sz w:val="28"/>
          <w:szCs w:val="28"/>
        </w:rPr>
      </w:pPr>
      <w:r w:rsidDel="00000000" w:rsidR="00000000" w:rsidRPr="00000000">
        <w:rPr>
          <w:rtl w:val="0"/>
        </w:rPr>
      </w:r>
    </w:p>
    <w:p w:rsidR="00000000" w:rsidDel="00000000" w:rsidP="00000000" w:rsidRDefault="00000000" w:rsidRPr="00000000" w14:paraId="0000010F">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Guidelines for Meetings</w:t>
      </w:r>
      <w:r w:rsidDel="00000000" w:rsidR="00000000" w:rsidRPr="00000000">
        <w:rPr>
          <w:rtl w:val="0"/>
        </w:rPr>
      </w:r>
    </w:p>
    <w:p w:rsidR="00000000" w:rsidDel="00000000" w:rsidP="00000000" w:rsidRDefault="00000000" w:rsidRPr="00000000" w14:paraId="00000110">
      <w:pPr>
        <w:rPr>
          <w:sz w:val="24"/>
          <w:szCs w:val="24"/>
          <w:vertAlign w:val="baseline"/>
        </w:rPr>
      </w:pPr>
      <w:r w:rsidDel="00000000" w:rsidR="00000000" w:rsidRPr="00000000">
        <w:rPr>
          <w:rtl w:val="0"/>
        </w:rPr>
      </w:r>
    </w:p>
    <w:p w:rsidR="00000000" w:rsidDel="00000000" w:rsidP="00000000" w:rsidRDefault="00000000" w:rsidRPr="00000000" w14:paraId="00000111">
      <w:pPr>
        <w:rPr>
          <w:b w:val="0"/>
          <w:bCs w:val="0"/>
          <w:sz w:val="24"/>
          <w:szCs w:val="24"/>
          <w:vertAlign w:val="baseline"/>
        </w:rPr>
      </w:pPr>
      <w:r w:rsidDel="00000000" w:rsidR="00000000" w:rsidRPr="00000000">
        <w:rPr>
          <w:b w:val="1"/>
          <w:bCs w:val="1"/>
          <w:sz w:val="24"/>
          <w:szCs w:val="24"/>
          <w:vertAlign w:val="baseline"/>
          <w:rtl w:val="0"/>
        </w:rPr>
        <w:t xml:space="preserve">Meeting Agenda</w:t>
      </w:r>
      <w:r w:rsidDel="00000000" w:rsidR="00000000" w:rsidRPr="00000000">
        <w:rPr>
          <w:rtl w:val="0"/>
        </w:rPr>
      </w:r>
    </w:p>
    <w:p w:rsidR="00000000" w:rsidDel="00000000" w:rsidP="00000000" w:rsidRDefault="00000000" w:rsidRPr="00000000" w14:paraId="00000112">
      <w:pPr>
        <w:rPr>
          <w:sz w:val="24"/>
          <w:szCs w:val="24"/>
          <w:vertAlign w:val="baseline"/>
        </w:rPr>
      </w:pPr>
      <w:r w:rsidDel="00000000" w:rsidR="00000000" w:rsidRPr="00000000">
        <w:rPr>
          <w:sz w:val="24"/>
          <w:szCs w:val="24"/>
          <w:rtl w:val="0"/>
        </w:rPr>
        <w:t xml:space="preserve">Agenda rapat disusun dan didistribusikan oleh Project Manager paling lambat </w:t>
      </w:r>
      <w:r w:rsidDel="00000000" w:rsidR="00000000" w:rsidRPr="00000000">
        <w:rPr>
          <w:sz w:val="24"/>
          <w:szCs w:val="24"/>
          <w:rtl w:val="0"/>
        </w:rPr>
        <w:t xml:space="preserve">5 hari kerja</w:t>
      </w:r>
      <w:r w:rsidDel="00000000" w:rsidR="00000000" w:rsidRPr="00000000">
        <w:rPr>
          <w:b w:val="1"/>
          <w:bCs w:val="1"/>
          <w:sz w:val="24"/>
          <w:szCs w:val="24"/>
          <w:rtl w:val="0"/>
        </w:rPr>
        <w:t xml:space="preserve"> </w:t>
      </w:r>
      <w:r w:rsidDel="00000000" w:rsidR="00000000" w:rsidRPr="00000000">
        <w:rPr>
          <w:sz w:val="24"/>
          <w:szCs w:val="24"/>
          <w:rtl w:val="0"/>
        </w:rPr>
        <w:t xml:space="preserve">sebelum rapat dilaksanakan. Agenda memuat topik rapat, tujuan pembahasan, penanggung jawab/presenter untuk setiap topik, serta estimasi waktu pembahasan. Item pertama dalam agenda adalah peninjauan tindak lanjut (action items) dari rapat sebelumnya untuk memastikan progres berjalan sesuai rencana proyek SkinCheckAI.</w:t>
      </w:r>
      <w:r w:rsidDel="00000000" w:rsidR="00000000" w:rsidRPr="00000000">
        <w:rPr>
          <w:rtl w:val="0"/>
        </w:rPr>
      </w:r>
    </w:p>
    <w:p w:rsidR="00000000" w:rsidDel="00000000" w:rsidP="00000000" w:rsidRDefault="00000000" w:rsidRPr="00000000" w14:paraId="00000113">
      <w:pPr>
        <w:rPr>
          <w:sz w:val="24"/>
          <w:szCs w:val="24"/>
          <w:vertAlign w:val="baseline"/>
        </w:rPr>
      </w:pPr>
      <w:r w:rsidDel="00000000" w:rsidR="00000000" w:rsidRPr="00000000">
        <w:rPr>
          <w:rtl w:val="0"/>
        </w:rPr>
      </w:r>
    </w:p>
    <w:p w:rsidR="00000000" w:rsidDel="00000000" w:rsidP="00000000" w:rsidRDefault="00000000" w:rsidRPr="00000000" w14:paraId="00000114">
      <w:pPr>
        <w:rPr>
          <w:b w:val="0"/>
          <w:bCs w:val="0"/>
          <w:sz w:val="24"/>
          <w:szCs w:val="24"/>
          <w:vertAlign w:val="baseline"/>
        </w:rPr>
      </w:pPr>
      <w:r w:rsidDel="00000000" w:rsidR="00000000" w:rsidRPr="00000000">
        <w:rPr>
          <w:b w:val="1"/>
          <w:bCs w:val="1"/>
          <w:sz w:val="24"/>
          <w:szCs w:val="24"/>
          <w:vertAlign w:val="baseline"/>
          <w:rtl w:val="0"/>
        </w:rPr>
        <w:t xml:space="preserve">Meeting Minutes</w:t>
      </w:r>
      <w:r w:rsidDel="00000000" w:rsidR="00000000" w:rsidRPr="00000000">
        <w:rPr>
          <w:rtl w:val="0"/>
        </w:rPr>
      </w:r>
    </w:p>
    <w:p w:rsidR="00000000" w:rsidDel="00000000" w:rsidP="00000000" w:rsidRDefault="00000000" w:rsidRPr="00000000" w14:paraId="00000115">
      <w:pPr>
        <w:rPr>
          <w:sz w:val="24"/>
          <w:szCs w:val="24"/>
          <w:vertAlign w:val="baseline"/>
        </w:rPr>
      </w:pPr>
      <w:r w:rsidDel="00000000" w:rsidR="00000000" w:rsidRPr="00000000">
        <w:rPr>
          <w:sz w:val="24"/>
          <w:szCs w:val="24"/>
          <w:rtl w:val="0"/>
        </w:rPr>
        <w:t xml:space="preserve">Notulen rapat (meeting minutes) didistribusikan paling lambat</w:t>
      </w:r>
      <w:r w:rsidDel="00000000" w:rsidR="00000000" w:rsidRPr="00000000">
        <w:rPr>
          <w:sz w:val="24"/>
          <w:szCs w:val="24"/>
          <w:rtl w:val="0"/>
        </w:rPr>
        <w:t xml:space="preserve"> 2 hari kerja</w:t>
      </w:r>
      <w:r w:rsidDel="00000000" w:rsidR="00000000" w:rsidRPr="00000000">
        <w:rPr>
          <w:sz w:val="24"/>
          <w:szCs w:val="24"/>
          <w:rtl w:val="0"/>
        </w:rPr>
        <w:t xml:space="preserve"> setelah rapat berlangsung. Notulen memuat ringkasan pembahasan, keputusan rapat, status setiap item agenda, action items baru, serta daftar Parking Lot apabila ada. Notulen disimpan sebagai arsip dokumentasi proyek dan menjadi acuan pelaksanaan tindak lanjut pada rapat berikutnya.</w:t>
      </w:r>
      <w:r w:rsidDel="00000000" w:rsidR="00000000" w:rsidRPr="00000000">
        <w:rPr>
          <w:rtl w:val="0"/>
        </w:rPr>
      </w:r>
    </w:p>
    <w:p w:rsidR="00000000" w:rsidDel="00000000" w:rsidP="00000000" w:rsidRDefault="00000000" w:rsidRPr="00000000" w14:paraId="00000116">
      <w:pPr>
        <w:rPr>
          <w:sz w:val="24"/>
          <w:szCs w:val="24"/>
          <w:vertAlign w:val="baseline"/>
        </w:rPr>
      </w:pPr>
      <w:r w:rsidDel="00000000" w:rsidR="00000000" w:rsidRPr="00000000">
        <w:rPr>
          <w:rtl w:val="0"/>
        </w:rPr>
      </w:r>
    </w:p>
    <w:p w:rsidR="00000000" w:rsidDel="00000000" w:rsidP="00000000" w:rsidRDefault="00000000" w:rsidRPr="00000000" w14:paraId="00000117">
      <w:pPr>
        <w:rPr>
          <w:b w:val="0"/>
          <w:bCs w:val="0"/>
          <w:sz w:val="24"/>
          <w:szCs w:val="24"/>
          <w:vertAlign w:val="baseline"/>
        </w:rPr>
      </w:pPr>
      <w:r w:rsidDel="00000000" w:rsidR="00000000" w:rsidRPr="00000000">
        <w:rPr>
          <w:b w:val="1"/>
          <w:bCs w:val="1"/>
          <w:sz w:val="24"/>
          <w:szCs w:val="24"/>
          <w:vertAlign w:val="baseline"/>
          <w:rtl w:val="0"/>
        </w:rPr>
        <w:t xml:space="preserve">Action Items</w:t>
      </w: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Meeting Chair Person bertanggung jawab memimpin jalannya rapat, memastikan agenda dibahas sesuai urutan, menjaga efektivitas diskusi, serta memastikan rapat dimulai dan diakhiri tepat waktu. Dalam proyek SkinCheckAI, peran ini umumnya dijalankan oleh </w:t>
      </w:r>
      <w:r w:rsidDel="00000000" w:rsidR="00000000" w:rsidRPr="00000000">
        <w:rPr>
          <w:sz w:val="24"/>
          <w:szCs w:val="24"/>
          <w:rtl w:val="0"/>
        </w:rPr>
        <w:t xml:space="preserve">Project Manager </w:t>
      </w:r>
      <w:r w:rsidDel="00000000" w:rsidR="00000000" w:rsidRPr="00000000">
        <w:rPr>
          <w:sz w:val="24"/>
          <w:szCs w:val="24"/>
          <w:rtl w:val="0"/>
        </w:rPr>
        <w:t xml:space="preserve">atau pihak yang ditunjuk.</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b w:val="0"/>
          <w:bCs w:val="0"/>
          <w:sz w:val="24"/>
          <w:szCs w:val="24"/>
          <w:vertAlign w:val="baseline"/>
        </w:rPr>
      </w:pPr>
      <w:r w:rsidDel="00000000" w:rsidR="00000000" w:rsidRPr="00000000">
        <w:rPr>
          <w:b w:val="1"/>
          <w:bCs w:val="1"/>
          <w:sz w:val="24"/>
          <w:szCs w:val="24"/>
          <w:vertAlign w:val="baseline"/>
          <w:rtl w:val="0"/>
        </w:rPr>
        <w:t xml:space="preserve">Meeting Chair Person</w:t>
      </w:r>
      <w:r w:rsidDel="00000000" w:rsidR="00000000" w:rsidRPr="00000000">
        <w:rPr>
          <w:rtl w:val="0"/>
        </w:rPr>
      </w:r>
    </w:p>
    <w:p w:rsidR="00000000" w:rsidDel="00000000" w:rsidP="00000000" w:rsidRDefault="00000000" w:rsidRPr="00000000" w14:paraId="0000011B">
      <w:pPr>
        <w:rPr>
          <w:sz w:val="24"/>
          <w:szCs w:val="24"/>
          <w:vertAlign w:val="baseline"/>
        </w:rPr>
      </w:pPr>
      <w:r w:rsidDel="00000000" w:rsidR="00000000" w:rsidRPr="00000000">
        <w:rPr>
          <w:sz w:val="24"/>
          <w:szCs w:val="24"/>
          <w:rtl w:val="0"/>
        </w:rPr>
        <w:t xml:space="preserve">Meeting Chair Person bertanggung jawab memimpin jalannya rapat, memastikan agenda dibahas sesuai urutan, menjaga efektivitas diskusi, serta memastikan rapat dimulai dan diakhiri tepat waktu. Dalam proyek SkinCheckAI, peran ini umumnya dijalankan oleh </w:t>
      </w:r>
      <w:r w:rsidDel="00000000" w:rsidR="00000000" w:rsidRPr="00000000">
        <w:rPr>
          <w:sz w:val="24"/>
          <w:szCs w:val="24"/>
          <w:rtl w:val="0"/>
        </w:rPr>
        <w:t xml:space="preserve">Project Manager atau pihak yang ditunjuk.</w:t>
      </w:r>
      <w:r w:rsidDel="00000000" w:rsidR="00000000" w:rsidRPr="00000000">
        <w:rPr>
          <w:rtl w:val="0"/>
        </w:rPr>
      </w:r>
    </w:p>
    <w:p w:rsidR="00000000" w:rsidDel="00000000" w:rsidP="00000000" w:rsidRDefault="00000000" w:rsidRPr="00000000" w14:paraId="0000011C">
      <w:pPr>
        <w:rPr>
          <w:sz w:val="24"/>
          <w:szCs w:val="24"/>
          <w:vertAlign w:val="baseline"/>
        </w:rPr>
      </w:pPr>
      <w:r w:rsidDel="00000000" w:rsidR="00000000" w:rsidRPr="00000000">
        <w:rPr>
          <w:rtl w:val="0"/>
        </w:rPr>
      </w:r>
    </w:p>
    <w:p w:rsidR="00000000" w:rsidDel="00000000" w:rsidP="00000000" w:rsidRDefault="00000000" w:rsidRPr="00000000" w14:paraId="0000011D">
      <w:pPr>
        <w:rPr>
          <w:b w:val="0"/>
          <w:bCs w:val="0"/>
          <w:sz w:val="24"/>
          <w:szCs w:val="24"/>
          <w:vertAlign w:val="baseline"/>
        </w:rPr>
      </w:pPr>
      <w:r w:rsidDel="00000000" w:rsidR="00000000" w:rsidRPr="00000000">
        <w:rPr>
          <w:b w:val="1"/>
          <w:bCs w:val="1"/>
          <w:sz w:val="24"/>
          <w:szCs w:val="24"/>
          <w:vertAlign w:val="baseline"/>
          <w:rtl w:val="0"/>
        </w:rPr>
        <w:t xml:space="preserve">Note Taker</w:t>
      </w:r>
      <w:r w:rsidDel="00000000" w:rsidR="00000000" w:rsidRPr="00000000">
        <w:rPr>
          <w:rtl w:val="0"/>
        </w:rPr>
      </w:r>
    </w:p>
    <w:p w:rsidR="00000000" w:rsidDel="00000000" w:rsidP="00000000" w:rsidRDefault="00000000" w:rsidRPr="00000000" w14:paraId="0000011E">
      <w:pPr>
        <w:rPr>
          <w:sz w:val="24"/>
          <w:szCs w:val="24"/>
          <w:vertAlign w:val="baseline"/>
        </w:rPr>
      </w:pPr>
      <w:r w:rsidDel="00000000" w:rsidR="00000000" w:rsidRPr="00000000">
        <w:rPr>
          <w:sz w:val="24"/>
          <w:szCs w:val="24"/>
          <w:rtl w:val="0"/>
        </w:rPr>
        <w:t xml:space="preserve">Note Taker bertanggung jawab mendokumentasikan jalannya rapat, termasuk poin-poin penting, keputusan rapat, action items, serta daftar Parking Lot. Note Taker menyerahkan catatan rapat kepada Meeting Chair Person setelah rapat selesai sebagai dasar penyusunan meeting minutes.</w:t>
      </w:r>
      <w:r w:rsidDel="00000000" w:rsidR="00000000" w:rsidRPr="00000000">
        <w:rPr>
          <w:rtl w:val="0"/>
        </w:rPr>
      </w:r>
    </w:p>
    <w:p w:rsidR="00000000" w:rsidDel="00000000" w:rsidP="00000000" w:rsidRDefault="00000000" w:rsidRPr="00000000" w14:paraId="0000011F">
      <w:pPr>
        <w:rPr>
          <w:sz w:val="24"/>
          <w:szCs w:val="24"/>
          <w:vertAlign w:val="baseline"/>
        </w:rPr>
      </w:pPr>
      <w:r w:rsidDel="00000000" w:rsidR="00000000" w:rsidRPr="00000000">
        <w:rPr>
          <w:rtl w:val="0"/>
        </w:rPr>
      </w:r>
    </w:p>
    <w:p w:rsidR="00000000" w:rsidDel="00000000" w:rsidP="00000000" w:rsidRDefault="00000000" w:rsidRPr="00000000" w14:paraId="00000120">
      <w:pPr>
        <w:rPr>
          <w:b w:val="0"/>
          <w:bCs w:val="0"/>
          <w:sz w:val="24"/>
          <w:szCs w:val="24"/>
          <w:vertAlign w:val="baseline"/>
        </w:rPr>
      </w:pPr>
      <w:r w:rsidDel="00000000" w:rsidR="00000000" w:rsidRPr="00000000">
        <w:rPr>
          <w:b w:val="1"/>
          <w:bCs w:val="1"/>
          <w:sz w:val="24"/>
          <w:szCs w:val="24"/>
          <w:vertAlign w:val="baseline"/>
          <w:rtl w:val="0"/>
        </w:rPr>
        <w:t xml:space="preserve">Time Keeper</w:t>
      </w:r>
      <w:r w:rsidDel="00000000" w:rsidR="00000000" w:rsidRPr="00000000">
        <w:rPr>
          <w:rtl w:val="0"/>
        </w:rPr>
      </w:r>
    </w:p>
    <w:p w:rsidR="00000000" w:rsidDel="00000000" w:rsidP="00000000" w:rsidRDefault="00000000" w:rsidRPr="00000000" w14:paraId="00000121">
      <w:pPr>
        <w:rPr>
          <w:sz w:val="24"/>
          <w:szCs w:val="24"/>
          <w:vertAlign w:val="baseline"/>
        </w:rPr>
      </w:pPr>
      <w:r w:rsidDel="00000000" w:rsidR="00000000" w:rsidRPr="00000000">
        <w:rPr>
          <w:sz w:val="24"/>
          <w:szCs w:val="24"/>
          <w:rtl w:val="0"/>
        </w:rPr>
        <w:t xml:space="preserve">Time Keeper bertugas membantu menjaga kedisiplinan waktu pembahasan sesuai agenda rapat. Time Keeper memberikan pengingat kepada presenter apabila waktu pembahasan mendekati batas yang ditetapkan untuk memastikan rapat berjalan efektif dan sesuai durasi.</w:t>
      </w:r>
      <w:r w:rsidDel="00000000" w:rsidR="00000000" w:rsidRPr="00000000">
        <w:rPr>
          <w:rtl w:val="0"/>
        </w:rPr>
      </w:r>
    </w:p>
    <w:p w:rsidR="00000000" w:rsidDel="00000000" w:rsidP="00000000" w:rsidRDefault="00000000" w:rsidRPr="00000000" w14:paraId="00000122">
      <w:pPr>
        <w:rPr>
          <w:sz w:val="24"/>
          <w:szCs w:val="24"/>
          <w:vertAlign w:val="baseline"/>
        </w:rPr>
      </w:pPr>
      <w:r w:rsidDel="00000000" w:rsidR="00000000" w:rsidRPr="00000000">
        <w:rPr>
          <w:rtl w:val="0"/>
        </w:rPr>
      </w:r>
    </w:p>
    <w:p w:rsidR="00000000" w:rsidDel="00000000" w:rsidP="00000000" w:rsidRDefault="00000000" w:rsidRPr="00000000" w14:paraId="00000123">
      <w:pPr>
        <w:rPr>
          <w:b w:val="0"/>
          <w:bCs w:val="0"/>
          <w:sz w:val="24"/>
          <w:szCs w:val="24"/>
          <w:vertAlign w:val="baseline"/>
        </w:rPr>
      </w:pPr>
      <w:r w:rsidDel="00000000" w:rsidR="00000000" w:rsidRPr="00000000">
        <w:rPr>
          <w:b w:val="1"/>
          <w:bCs w:val="1"/>
          <w:sz w:val="24"/>
          <w:szCs w:val="24"/>
          <w:vertAlign w:val="baseline"/>
          <w:rtl w:val="0"/>
        </w:rPr>
        <w:t xml:space="preserve">Parking Lot</w:t>
      </w:r>
      <w:r w:rsidDel="00000000" w:rsidR="00000000" w:rsidRPr="00000000">
        <w:rPr>
          <w:rtl w:val="0"/>
        </w:rPr>
      </w:r>
    </w:p>
    <w:p w:rsidR="00000000" w:rsidDel="00000000" w:rsidP="00000000" w:rsidRDefault="00000000" w:rsidRPr="00000000" w14:paraId="00000124">
      <w:pPr>
        <w:rPr>
          <w:sz w:val="24"/>
          <w:szCs w:val="24"/>
          <w:vertAlign w:val="baseline"/>
        </w:rPr>
      </w:pPr>
      <w:bookmarkStart w:colFirst="0" w:colLast="0" w:name="_heading=h.7w8654kdb1xt" w:id="9"/>
      <w:bookmarkEnd w:id="9"/>
      <w:r w:rsidDel="00000000" w:rsidR="00000000" w:rsidRPr="00000000">
        <w:rPr>
          <w:sz w:val="24"/>
          <w:szCs w:val="24"/>
          <w:rtl w:val="0"/>
        </w:rPr>
        <w:t xml:space="preserve">Parking Lot digunakan untuk mencatat isu atau topik yang muncul selama rapat namun tidak termasuk dalam agenda atau tidak dapat diselesaikan pada rapat tersebut. Setiap item Parking Lot harus mencantumkan penanggung jawab dan rencana tindak lanjut (misalnya dibahas pada rapat berikutnya atau melalui komunikasi terpisah). Daftar Parking Lot dicantumkan dalam meeting minutes untuk memastikan tindak lanjut tetap terkontrol.</w:t>
      </w:r>
      <w:r w:rsidDel="00000000" w:rsidR="00000000" w:rsidRPr="00000000">
        <w:rPr>
          <w:rtl w:val="0"/>
        </w:rPr>
      </w:r>
    </w:p>
    <w:p w:rsidR="00000000" w:rsidDel="00000000" w:rsidP="00000000" w:rsidRDefault="00000000" w:rsidRPr="00000000" w14:paraId="00000125">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Communication Standards</w:t>
      </w:r>
      <w:r w:rsidDel="00000000" w:rsidR="00000000" w:rsidRPr="00000000">
        <w:rPr>
          <w:rtl w:val="0"/>
        </w:rPr>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Standardisasi komunikasi diterapkan untuk menyederhanakan kompleksitas komunikasi manajemen proyek serta memastikan konsistensi penyampaian informasi. Dalam proyek SkinCheckAI, standardisasi digunakan agar seluruh tim proyek dan pemangku kepentingan memiliki pemahaman yang seragam terhadap format, isi, dan tujuan komunikasi proyek.</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Proyek SkinCheckAI menggunakan format dan template komunikasi yang telah ditetapkan untuk seluruh komunikasi formal proyek. Penerapan standar ini mencakup penggunaan format dokumen yang konsisten, konvensi penamaan file, serta media komunikasi yang disepakati. Dengan adanya standardisasi, diharapkan komunikasi proyek dapat berlangsung secara efektif, terdokumentasi dengan baik, dan mudah ditelusuri.</w:t>
      </w:r>
    </w:p>
    <w:p w:rsidR="00000000" w:rsidDel="00000000" w:rsidP="00000000" w:rsidRDefault="00000000" w:rsidRPr="00000000" w14:paraId="00000128">
      <w:pPr>
        <w:spacing w:after="240" w:before="240" w:lineRule="auto"/>
        <w:rPr>
          <w:sz w:val="24"/>
          <w:szCs w:val="24"/>
          <w:vertAlign w:val="baseline"/>
        </w:rPr>
      </w:pPr>
      <w:r w:rsidDel="00000000" w:rsidR="00000000" w:rsidRPr="00000000">
        <w:rPr>
          <w:sz w:val="24"/>
          <w:szCs w:val="24"/>
          <w:rtl w:val="0"/>
        </w:rPr>
        <w:t xml:space="preserve">Selain penggunaan template standar, proyek SkinCheckAI juga menerapkan keseragaman dalam penggunaan platform komunikasi digital. Platform kolaborasi daring digunakan sebagai media utama untuk berbagi informasi, menyimpan dokumen proyek, serta mendistribusikan laporan dan notulen rapat. Hal ini bertujuan untuk mendukung koordinasi tim yang dapat tersebar secara geografis serta meningkatkan efisiensi komunikasi.</w:t>
      </w:r>
      <w:r w:rsidDel="00000000" w:rsidR="00000000" w:rsidRPr="00000000">
        <w:rPr>
          <w:rtl w:val="0"/>
        </w:rPr>
      </w:r>
    </w:p>
    <w:p w:rsidR="00000000" w:rsidDel="00000000" w:rsidP="00000000" w:rsidRDefault="00000000" w:rsidRPr="00000000" w14:paraId="00000129">
      <w:pPr>
        <w:rPr>
          <w:sz w:val="24"/>
          <w:szCs w:val="24"/>
          <w:vertAlign w:val="baseline"/>
        </w:rPr>
      </w:pPr>
      <w:r w:rsidDel="00000000" w:rsidR="00000000" w:rsidRPr="00000000">
        <w:rPr>
          <w:sz w:val="24"/>
          <w:szCs w:val="24"/>
          <w:rtl w:val="0"/>
        </w:rPr>
        <w:t xml:space="preserve">Untuk proyek SkinCheckAI, standar komunikasi formal diterapkan sebagai berikut:</w:t>
      </w: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b w:val="1"/>
          <w:bCs w:val="1"/>
          <w:sz w:val="24"/>
          <w:szCs w:val="24"/>
          <w:rtl w:val="0"/>
        </w:rPr>
        <w:t xml:space="preserve">Kickoff Meeting</w:t>
        <w:br w:type="textWrapping"/>
      </w:r>
      <w:r w:rsidDel="00000000" w:rsidR="00000000" w:rsidRPr="00000000">
        <w:rPr>
          <w:sz w:val="24"/>
          <w:szCs w:val="24"/>
          <w:rtl w:val="0"/>
        </w:rPr>
        <w:t xml:space="preserve"> Proyek SkinCheckAI menggunakan template standar proyek untuk agenda rapat dan notulen rapat. Seluruh materi presentasi yang digunakan pada kickoff meeting disusun menggunakan template presentasi standar proyek.</w:t>
        <w:br w:type="textWrapping"/>
      </w:r>
    </w:p>
    <w:p w:rsidR="00000000" w:rsidDel="00000000" w:rsidP="00000000" w:rsidRDefault="00000000" w:rsidRPr="00000000" w14:paraId="0000012C">
      <w:pPr>
        <w:rPr>
          <w:sz w:val="24"/>
          <w:szCs w:val="24"/>
        </w:rPr>
      </w:pPr>
      <w:r w:rsidDel="00000000" w:rsidR="00000000" w:rsidRPr="00000000">
        <w:rPr>
          <w:b w:val="1"/>
          <w:bCs w:val="1"/>
          <w:sz w:val="24"/>
          <w:szCs w:val="24"/>
          <w:rtl w:val="0"/>
        </w:rPr>
        <w:t xml:space="preserve">Project Team Meetings</w:t>
        <w:br w:type="textWrapping"/>
      </w:r>
      <w:r w:rsidDel="00000000" w:rsidR="00000000" w:rsidRPr="00000000">
        <w:rPr>
          <w:sz w:val="24"/>
          <w:szCs w:val="24"/>
          <w:rtl w:val="0"/>
        </w:rPr>
        <w:t xml:space="preserve"> Rapat tim proyek menggunakan template standar untuk agenda dan notulen rapat. Setiap materi pendukung atau presentasi yang disampaikan dalam rapat tim menggunakan format presentasi standar proyek SkinCheckAI.</w:t>
        <w:br w:type="textWrapping"/>
      </w:r>
    </w:p>
    <w:p w:rsidR="00000000" w:rsidDel="00000000" w:rsidP="00000000" w:rsidRDefault="00000000" w:rsidRPr="00000000" w14:paraId="0000012D">
      <w:pPr>
        <w:rPr>
          <w:sz w:val="24"/>
          <w:szCs w:val="24"/>
        </w:rPr>
      </w:pPr>
      <w:r w:rsidDel="00000000" w:rsidR="00000000" w:rsidRPr="00000000">
        <w:rPr>
          <w:b w:val="1"/>
          <w:bCs w:val="1"/>
          <w:sz w:val="24"/>
          <w:szCs w:val="24"/>
          <w:rtl w:val="0"/>
        </w:rPr>
        <w:t xml:space="preserve">Technical Design Meetings</w:t>
        <w:br w:type="textWrapping"/>
      </w:r>
      <w:r w:rsidDel="00000000" w:rsidR="00000000" w:rsidRPr="00000000">
        <w:rPr>
          <w:sz w:val="24"/>
          <w:szCs w:val="24"/>
          <w:rtl w:val="0"/>
        </w:rPr>
        <w:t xml:space="preserve"> Rapat desain teknis menggunakan template standar untuk agenda dan notulen rapat. Dokumen desain teknis dan materi presentasi disusun dengan format yang konsisten untuk memastikan kejelasan dan keterlacakan keputusan teknis.</w:t>
        <w:br w:type="textWrapping"/>
      </w:r>
    </w:p>
    <w:p w:rsidR="00000000" w:rsidDel="00000000" w:rsidP="00000000" w:rsidRDefault="00000000" w:rsidRPr="00000000" w14:paraId="0000012E">
      <w:pPr>
        <w:rPr>
          <w:sz w:val="24"/>
          <w:szCs w:val="24"/>
        </w:rPr>
      </w:pPr>
      <w:r w:rsidDel="00000000" w:rsidR="00000000" w:rsidRPr="00000000">
        <w:rPr>
          <w:b w:val="1"/>
          <w:bCs w:val="1"/>
          <w:sz w:val="24"/>
          <w:szCs w:val="24"/>
          <w:rtl w:val="0"/>
        </w:rPr>
        <w:t xml:space="preserve">Monthly Project Status Meetings</w:t>
        <w:br w:type="textWrapping"/>
      </w:r>
      <w:r w:rsidDel="00000000" w:rsidR="00000000" w:rsidRPr="00000000">
        <w:rPr>
          <w:sz w:val="24"/>
          <w:szCs w:val="24"/>
          <w:rtl w:val="0"/>
        </w:rPr>
        <w:t xml:space="preserve"> Rapat status proyek bulanan menggunakan template standar agenda dan notulen rapat. Materi presentasi status proyek disusun menggunakan template standar proyek SkinCheckAI untuk memastikan konsistensi pelaporan kepada manajemen.</w:t>
        <w:br w:type="textWrapping"/>
      </w:r>
    </w:p>
    <w:p w:rsidR="00000000" w:rsidDel="00000000" w:rsidP="00000000" w:rsidRDefault="00000000" w:rsidRPr="00000000" w14:paraId="0000012F">
      <w:pPr>
        <w:rPr>
          <w:sz w:val="24"/>
          <w:szCs w:val="24"/>
        </w:rPr>
      </w:pPr>
      <w:r w:rsidDel="00000000" w:rsidR="00000000" w:rsidRPr="00000000">
        <w:rPr>
          <w:b w:val="1"/>
          <w:bCs w:val="1"/>
          <w:sz w:val="24"/>
          <w:szCs w:val="24"/>
          <w:rtl w:val="0"/>
        </w:rPr>
        <w:t xml:space="preserve">Project Status Reports</w:t>
        <w:br w:type="textWrapping"/>
      </w:r>
      <w:r w:rsidDel="00000000" w:rsidR="00000000" w:rsidRPr="00000000">
        <w:rPr>
          <w:sz w:val="24"/>
          <w:szCs w:val="24"/>
          <w:rtl w:val="0"/>
        </w:rPr>
        <w:t xml:space="preserve"> Laporan status proyek disusun menggunakan format laporan status proyek standar yang mencakup ringkasan progres, pencapaian, risiko, kendala, serta rencana tindak lanjut. Laporan ini didistribusikan kepada stakeholder sesuai dengan communication matrix yang telah ditetapkan.</w:t>
      </w:r>
    </w:p>
    <w:p w:rsidR="00000000" w:rsidDel="00000000" w:rsidP="00000000" w:rsidRDefault="00000000" w:rsidRPr="00000000" w14:paraId="00000130">
      <w:pPr>
        <w:rPr>
          <w:sz w:val="24"/>
          <w:szCs w:val="24"/>
        </w:rPr>
      </w:pPr>
      <w:r w:rsidDel="00000000" w:rsidR="00000000" w:rsidRPr="00000000">
        <w:rPr>
          <w:sz w:val="24"/>
          <w:szCs w:val="24"/>
          <w:rtl w:val="0"/>
        </w:rPr>
        <w:t xml:space="preserve">Komunikasi informal dalam proyek SkinCheckAI tetap harus dilakukan secara profesional dan bertanggung jawab. Meskipun tidak menggunakan template baku, komunikasi informal tetap harus jelas, sopan, serta relevan dengan kepentingan proyek.</w:t>
      </w:r>
    </w:p>
    <w:p w:rsidR="00000000" w:rsidDel="00000000" w:rsidP="00000000" w:rsidRDefault="00000000" w:rsidRPr="00000000" w14:paraId="00000131">
      <w:pPr>
        <w:rPr>
          <w:sz w:val="24"/>
          <w:szCs w:val="24"/>
          <w:vertAlign w:val="baseline"/>
        </w:rPr>
      </w:pPr>
      <w:bookmarkStart w:colFirst="0" w:colLast="0" w:name="_heading=h.v8aq4qfuslfs" w:id="10"/>
      <w:bookmarkEnd w:id="10"/>
      <w:r w:rsidDel="00000000" w:rsidR="00000000" w:rsidRPr="00000000">
        <w:rPr>
          <w:rtl w:val="0"/>
        </w:rPr>
      </w:r>
    </w:p>
    <w:p w:rsidR="00000000" w:rsidDel="00000000" w:rsidP="00000000" w:rsidRDefault="00000000" w:rsidRPr="00000000" w14:paraId="00000132">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Communication Escalation Process</w: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Dalam proyek SkinCheckAI, eskalasi komunikasi dilakukan apabila permasalahan komunikasi, perbedaan pendapat, atau konflik tidak dapat diselesaikan pada tingkat tim proyek. Proses eskalasi ini bertujuan untuk memastikan setiap isu ditangani secara tepat waktu, proporsional, dan sesuai dengan tingkat dampaknya terhadap proyek.</w:t>
      </w:r>
    </w:p>
    <w:p w:rsidR="00000000" w:rsidDel="00000000" w:rsidP="00000000" w:rsidRDefault="00000000" w:rsidRPr="00000000" w14:paraId="00000134">
      <w:pPr>
        <w:spacing w:after="240" w:before="240" w:lineRule="auto"/>
        <w:rPr/>
      </w:pPr>
      <w:r w:rsidDel="00000000" w:rsidR="00000000" w:rsidRPr="00000000">
        <w:rPr>
          <w:rtl w:val="0"/>
        </w:rPr>
        <w:t xml:space="preserve">Komunikasi yang efektif dan tepat waktu merupakan faktor kunci keberhasilan proyek SkinCheckAI. Oleh karena itu, setiap isu komunikasi harus diselesaikan dengan cara yang tidak mengganggu jadwal proyek, menjaga akurasi informasi yang disampaikan, serta mencegah terjadinya eskalasi yang tidak perlu. Proses eskalasi ini disusun untuk memberikan kerangka kerja yang jelas terkait tingkat prioritas isu, otoritas pengambilan keputusan, serta batas waktu penyelesaian.</w:t>
      </w:r>
    </w:p>
    <w:p w:rsidR="00000000" w:rsidDel="00000000" w:rsidP="00000000" w:rsidRDefault="00000000" w:rsidRPr="00000000" w14:paraId="00000135">
      <w:pPr>
        <w:spacing w:after="240" w:before="240" w:lineRule="auto"/>
        <w:rPr>
          <w:sz w:val="24"/>
          <w:szCs w:val="24"/>
          <w:vertAlign w:val="baseline"/>
        </w:rPr>
      </w:pPr>
      <w:r w:rsidDel="00000000" w:rsidR="00000000" w:rsidRPr="00000000">
        <w:rPr>
          <w:rtl w:val="0"/>
        </w:rPr>
        <w:t xml:space="preserve">Proyek SkinCheckAI menerapkan mekanisme eskalasi komunikasi berdasarkan tingkat prioritas sebagai berikut:</w:t>
      </w:r>
      <w:r w:rsidDel="00000000" w:rsidR="00000000" w:rsidRPr="00000000">
        <w:rPr>
          <w:rtl w:val="0"/>
        </w:rPr>
      </w:r>
    </w:p>
    <w:tbl>
      <w:tblPr>
        <w:tblStyle w:val="Table3"/>
        <w:tblW w:w="99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3420"/>
        <w:gridCol w:w="1710"/>
        <w:gridCol w:w="3420"/>
        <w:tblGridChange w:id="0">
          <w:tblGrid>
            <w:gridCol w:w="1368"/>
            <w:gridCol w:w="3420"/>
            <w:gridCol w:w="1710"/>
            <w:gridCol w:w="3420"/>
          </w:tblGrid>
        </w:tblGridChange>
      </w:tblGrid>
      <w:tr>
        <w:trPr>
          <w:cantSplit w:val="0"/>
          <w:tblHeader w:val="0"/>
        </w:trPr>
        <w:tc>
          <w:tcPr>
            <w:shd w:fill="b8cce4" w:val="clear"/>
            <w:vAlign w:val="top"/>
          </w:tcPr>
          <w:p w:rsidR="00000000" w:rsidDel="00000000" w:rsidP="00000000" w:rsidRDefault="00000000" w:rsidRPr="00000000" w14:paraId="00000136">
            <w:pPr>
              <w:jc w:val="center"/>
              <w:rPr>
                <w:b w:val="0"/>
                <w:bCs w:val="0"/>
                <w:sz w:val="24"/>
                <w:szCs w:val="24"/>
                <w:vertAlign w:val="baseline"/>
              </w:rPr>
            </w:pPr>
            <w:r w:rsidDel="00000000" w:rsidR="00000000" w:rsidRPr="00000000">
              <w:rPr>
                <w:b w:val="1"/>
                <w:bCs w:val="1"/>
                <w:sz w:val="24"/>
                <w:szCs w:val="24"/>
                <w:vertAlign w:val="baseline"/>
                <w:rtl w:val="0"/>
              </w:rPr>
              <w:t xml:space="preserve">Priority</w:t>
            </w:r>
            <w:r w:rsidDel="00000000" w:rsidR="00000000" w:rsidRPr="00000000">
              <w:rPr>
                <w:rtl w:val="0"/>
              </w:rPr>
            </w:r>
          </w:p>
        </w:tc>
        <w:tc>
          <w:tcPr>
            <w:shd w:fill="b8cce4" w:val="clear"/>
            <w:vAlign w:val="top"/>
          </w:tcPr>
          <w:p w:rsidR="00000000" w:rsidDel="00000000" w:rsidP="00000000" w:rsidRDefault="00000000" w:rsidRPr="00000000" w14:paraId="00000137">
            <w:pPr>
              <w:jc w:val="center"/>
              <w:rPr>
                <w:b w:val="0"/>
                <w:bCs w:val="0"/>
                <w:sz w:val="24"/>
                <w:szCs w:val="24"/>
                <w:vertAlign w:val="baseline"/>
              </w:rPr>
            </w:pPr>
            <w:r w:rsidDel="00000000" w:rsidR="00000000" w:rsidRPr="00000000">
              <w:rPr>
                <w:b w:val="1"/>
                <w:bCs w:val="1"/>
                <w:sz w:val="24"/>
                <w:szCs w:val="24"/>
                <w:vertAlign w:val="baseline"/>
                <w:rtl w:val="0"/>
              </w:rPr>
              <w:t xml:space="preserve">Definition</w:t>
            </w:r>
            <w:r w:rsidDel="00000000" w:rsidR="00000000" w:rsidRPr="00000000">
              <w:rPr>
                <w:rtl w:val="0"/>
              </w:rPr>
            </w:r>
          </w:p>
        </w:tc>
        <w:tc>
          <w:tcPr>
            <w:shd w:fill="b8cce4" w:val="clear"/>
            <w:vAlign w:val="top"/>
          </w:tcPr>
          <w:p w:rsidR="00000000" w:rsidDel="00000000" w:rsidP="00000000" w:rsidRDefault="00000000" w:rsidRPr="00000000" w14:paraId="00000138">
            <w:pPr>
              <w:jc w:val="center"/>
              <w:rPr>
                <w:b w:val="0"/>
                <w:bCs w:val="0"/>
                <w:sz w:val="24"/>
                <w:szCs w:val="24"/>
                <w:vertAlign w:val="baseline"/>
              </w:rPr>
            </w:pPr>
            <w:r w:rsidDel="00000000" w:rsidR="00000000" w:rsidRPr="00000000">
              <w:rPr>
                <w:b w:val="1"/>
                <w:bCs w:val="1"/>
                <w:sz w:val="24"/>
                <w:szCs w:val="24"/>
                <w:vertAlign w:val="baseline"/>
                <w:rtl w:val="0"/>
              </w:rPr>
              <w:t xml:space="preserve">Decision Authority</w:t>
            </w:r>
            <w:r w:rsidDel="00000000" w:rsidR="00000000" w:rsidRPr="00000000">
              <w:rPr>
                <w:rtl w:val="0"/>
              </w:rPr>
            </w:r>
          </w:p>
        </w:tc>
        <w:tc>
          <w:tcPr>
            <w:shd w:fill="b8cce4" w:val="clear"/>
            <w:vAlign w:val="top"/>
          </w:tcPr>
          <w:p w:rsidR="00000000" w:rsidDel="00000000" w:rsidP="00000000" w:rsidRDefault="00000000" w:rsidRPr="00000000" w14:paraId="00000139">
            <w:pPr>
              <w:jc w:val="center"/>
              <w:rPr>
                <w:b w:val="0"/>
                <w:bCs w:val="0"/>
                <w:sz w:val="24"/>
                <w:szCs w:val="24"/>
                <w:vertAlign w:val="baseline"/>
              </w:rPr>
            </w:pPr>
            <w:r w:rsidDel="00000000" w:rsidR="00000000" w:rsidRPr="00000000">
              <w:rPr>
                <w:b w:val="1"/>
                <w:bCs w:val="1"/>
                <w:sz w:val="24"/>
                <w:szCs w:val="24"/>
                <w:vertAlign w:val="baseline"/>
                <w:rtl w:val="0"/>
              </w:rPr>
              <w:t xml:space="preserve">Timeframe for Resolution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jc w:val="center"/>
              <w:rPr>
                <w:sz w:val="24"/>
                <w:szCs w:val="24"/>
                <w:vertAlign w:val="baseline"/>
              </w:rPr>
            </w:pPr>
            <w:r w:rsidDel="00000000" w:rsidR="00000000" w:rsidRPr="00000000">
              <w:rPr>
                <w:sz w:val="24"/>
                <w:szCs w:val="24"/>
                <w:vertAlign w:val="baseline"/>
                <w:rtl w:val="0"/>
              </w:rPr>
              <w:t xml:space="preserve">Priority 1</w:t>
            </w:r>
          </w:p>
        </w:tc>
        <w:tc>
          <w:tcPr>
            <w:vAlign w:val="top"/>
          </w:tcPr>
          <w:p w:rsidR="00000000" w:rsidDel="00000000" w:rsidP="00000000" w:rsidRDefault="00000000" w:rsidRPr="00000000" w14:paraId="0000013B">
            <w:pPr>
              <w:jc w:val="center"/>
              <w:rPr>
                <w:sz w:val="24"/>
                <w:szCs w:val="24"/>
                <w:vertAlign w:val="baseline"/>
              </w:rPr>
            </w:pPr>
            <w:r w:rsidDel="00000000" w:rsidR="00000000" w:rsidRPr="00000000">
              <w:rPr>
                <w:sz w:val="24"/>
                <w:szCs w:val="24"/>
                <w:rtl w:val="0"/>
              </w:rPr>
              <w:t xml:space="preserve">Isu komunikasi yang memiliki dampak besar terhadap keberlangsungan proyek SkinCheckAI atau operasional utama. Apabila tidak segera diselesaikan, isu ini berpotensi menimbulkan dampak signifikan terhadap jadwal proyek atau kualitas hasil sistem.</w:t>
            </w:r>
            <w:r w:rsidDel="00000000" w:rsidR="00000000" w:rsidRPr="00000000">
              <w:rPr>
                <w:rtl w:val="0"/>
              </w:rPr>
            </w:r>
          </w:p>
        </w:tc>
        <w:tc>
          <w:tcPr>
            <w:vAlign w:val="top"/>
          </w:tcPr>
          <w:p w:rsidR="00000000" w:rsidDel="00000000" w:rsidP="00000000" w:rsidRDefault="00000000" w:rsidRPr="00000000" w14:paraId="0000013C">
            <w:pPr>
              <w:jc w:val="center"/>
              <w:rPr>
                <w:sz w:val="24"/>
                <w:szCs w:val="24"/>
                <w:vertAlign w:val="baseline"/>
              </w:rPr>
            </w:pPr>
            <w:r w:rsidDel="00000000" w:rsidR="00000000" w:rsidRPr="00000000">
              <w:rPr>
                <w:sz w:val="24"/>
                <w:szCs w:val="24"/>
                <w:rtl w:val="0"/>
              </w:rPr>
              <w:t xml:space="preserve">Project Sponsor atau pihak manajemen tingkat tinggi</w:t>
            </w:r>
            <w:r w:rsidDel="00000000" w:rsidR="00000000" w:rsidRPr="00000000">
              <w:rPr>
                <w:rtl w:val="0"/>
              </w:rPr>
            </w:r>
          </w:p>
        </w:tc>
        <w:tc>
          <w:tcPr>
            <w:vAlign w:val="top"/>
          </w:tcPr>
          <w:p w:rsidR="00000000" w:rsidDel="00000000" w:rsidP="00000000" w:rsidRDefault="00000000" w:rsidRPr="00000000" w14:paraId="0000013D">
            <w:pPr>
              <w:jc w:val="center"/>
              <w:rPr>
                <w:sz w:val="24"/>
                <w:szCs w:val="24"/>
                <w:vertAlign w:val="baseline"/>
              </w:rPr>
            </w:pPr>
            <w:r w:rsidDel="00000000" w:rsidR="00000000" w:rsidRPr="00000000">
              <w:rPr>
                <w:sz w:val="24"/>
                <w:szCs w:val="24"/>
                <w:rtl w:val="0"/>
              </w:rPr>
              <w:t xml:space="preserve">Maksimal dalam 4 jam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jc w:val="center"/>
              <w:rPr>
                <w:sz w:val="24"/>
                <w:szCs w:val="24"/>
                <w:vertAlign w:val="baseline"/>
              </w:rPr>
            </w:pPr>
            <w:r w:rsidDel="00000000" w:rsidR="00000000" w:rsidRPr="00000000">
              <w:rPr>
                <w:sz w:val="24"/>
                <w:szCs w:val="24"/>
                <w:vertAlign w:val="baseline"/>
                <w:rtl w:val="0"/>
              </w:rPr>
              <w:t xml:space="preserve">Priority 2</w:t>
            </w:r>
          </w:p>
        </w:tc>
        <w:tc>
          <w:tcPr>
            <w:vAlign w:val="top"/>
          </w:tcPr>
          <w:p w:rsidR="00000000" w:rsidDel="00000000" w:rsidP="00000000" w:rsidRDefault="00000000" w:rsidRPr="00000000" w14:paraId="0000013F">
            <w:pPr>
              <w:jc w:val="center"/>
              <w:rPr>
                <w:sz w:val="24"/>
                <w:szCs w:val="24"/>
                <w:vertAlign w:val="baseline"/>
              </w:rPr>
            </w:pPr>
            <w:r w:rsidDel="00000000" w:rsidR="00000000" w:rsidRPr="00000000">
              <w:rPr>
                <w:sz w:val="24"/>
                <w:szCs w:val="24"/>
                <w:rtl w:val="0"/>
              </w:rPr>
              <w:t xml:space="preserve">Isu komunikasi dengan dampak menengah terhadap proyek, yang dapat mempengaruhi kemajuan pekerjaan atau koordinasi tim, namun tidak menghentikan keseluruhan proyek.</w:t>
            </w:r>
            <w:r w:rsidDel="00000000" w:rsidR="00000000" w:rsidRPr="00000000">
              <w:rPr>
                <w:rtl w:val="0"/>
              </w:rPr>
            </w:r>
          </w:p>
        </w:tc>
        <w:tc>
          <w:tcPr>
            <w:vAlign w:val="top"/>
          </w:tcPr>
          <w:p w:rsidR="00000000" w:rsidDel="00000000" w:rsidP="00000000" w:rsidRDefault="00000000" w:rsidRPr="00000000" w14:paraId="00000140">
            <w:pPr>
              <w:jc w:val="center"/>
              <w:rPr>
                <w:sz w:val="24"/>
                <w:szCs w:val="24"/>
                <w:vertAlign w:val="baseline"/>
              </w:rPr>
            </w:pPr>
            <w:r w:rsidDel="00000000" w:rsidR="00000000" w:rsidRPr="00000000">
              <w:rPr>
                <w:sz w:val="24"/>
                <w:szCs w:val="24"/>
                <w:rtl w:val="0"/>
              </w:rPr>
              <w:t xml:space="preserve">Project Sponsor</w:t>
            </w:r>
            <w:r w:rsidDel="00000000" w:rsidR="00000000" w:rsidRPr="00000000">
              <w:rPr>
                <w:rtl w:val="0"/>
              </w:rPr>
            </w:r>
          </w:p>
        </w:tc>
        <w:tc>
          <w:tcPr>
            <w:vAlign w:val="top"/>
          </w:tcPr>
          <w:p w:rsidR="00000000" w:rsidDel="00000000" w:rsidP="00000000" w:rsidRDefault="00000000" w:rsidRPr="00000000" w14:paraId="00000141">
            <w:pPr>
              <w:jc w:val="center"/>
              <w:rPr>
                <w:sz w:val="24"/>
                <w:szCs w:val="24"/>
                <w:vertAlign w:val="baseline"/>
              </w:rPr>
            </w:pPr>
            <w:r w:rsidDel="00000000" w:rsidR="00000000" w:rsidRPr="00000000">
              <w:rPr>
                <w:sz w:val="24"/>
                <w:szCs w:val="24"/>
                <w:rtl w:val="0"/>
              </w:rPr>
              <w:t xml:space="preserve">Maksimal dalam 1 hari kerja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jc w:val="center"/>
              <w:rPr>
                <w:sz w:val="24"/>
                <w:szCs w:val="24"/>
                <w:vertAlign w:val="baseline"/>
              </w:rPr>
            </w:pPr>
            <w:r w:rsidDel="00000000" w:rsidR="00000000" w:rsidRPr="00000000">
              <w:rPr>
                <w:sz w:val="24"/>
                <w:szCs w:val="24"/>
                <w:vertAlign w:val="baseline"/>
                <w:rtl w:val="0"/>
              </w:rPr>
              <w:t xml:space="preserve">Priority 3</w:t>
            </w:r>
          </w:p>
        </w:tc>
        <w:tc>
          <w:tcPr>
            <w:vAlign w:val="top"/>
          </w:tcPr>
          <w:p w:rsidR="00000000" w:rsidDel="00000000" w:rsidP="00000000" w:rsidRDefault="00000000" w:rsidRPr="00000000" w14:paraId="00000143">
            <w:pPr>
              <w:jc w:val="center"/>
              <w:rPr>
                <w:sz w:val="24"/>
                <w:szCs w:val="24"/>
                <w:vertAlign w:val="baseline"/>
              </w:rPr>
            </w:pPr>
            <w:r w:rsidDel="00000000" w:rsidR="00000000" w:rsidRPr="00000000">
              <w:rPr>
                <w:sz w:val="24"/>
                <w:szCs w:val="24"/>
                <w:rtl w:val="0"/>
              </w:rPr>
              <w:t xml:space="preserve">Isu komunikasi dengan dampak kecil yang dapat menimbulkan kendala minor terhadap jadwal atau aktivitas tim, namun tidak berdampak langsung pada hasil akhir proyek.</w:t>
            </w:r>
            <w:r w:rsidDel="00000000" w:rsidR="00000000" w:rsidRPr="00000000">
              <w:rPr>
                <w:rtl w:val="0"/>
              </w:rPr>
            </w:r>
          </w:p>
        </w:tc>
        <w:tc>
          <w:tcPr>
            <w:vAlign w:val="top"/>
          </w:tcPr>
          <w:p w:rsidR="00000000" w:rsidDel="00000000" w:rsidP="00000000" w:rsidRDefault="00000000" w:rsidRPr="00000000" w14:paraId="00000144">
            <w:pPr>
              <w:jc w:val="center"/>
              <w:rPr>
                <w:sz w:val="24"/>
                <w:szCs w:val="24"/>
                <w:vertAlign w:val="baseline"/>
              </w:rPr>
            </w:pPr>
            <w:r w:rsidDel="00000000" w:rsidR="00000000" w:rsidRPr="00000000">
              <w:rPr>
                <w:sz w:val="24"/>
                <w:szCs w:val="24"/>
                <w:vertAlign w:val="baseline"/>
                <w:rtl w:val="0"/>
              </w:rPr>
              <w:t xml:space="preserve">Project Manager</w:t>
            </w:r>
          </w:p>
        </w:tc>
        <w:tc>
          <w:tcPr>
            <w:vAlign w:val="top"/>
          </w:tcPr>
          <w:p w:rsidR="00000000" w:rsidDel="00000000" w:rsidP="00000000" w:rsidRDefault="00000000" w:rsidRPr="00000000" w14:paraId="00000145">
            <w:pPr>
              <w:jc w:val="center"/>
              <w:rPr>
                <w:sz w:val="24"/>
                <w:szCs w:val="24"/>
                <w:vertAlign w:val="baseline"/>
              </w:rPr>
            </w:pPr>
            <w:r w:rsidDel="00000000" w:rsidR="00000000" w:rsidRPr="00000000">
              <w:rPr>
                <w:sz w:val="24"/>
                <w:szCs w:val="24"/>
                <w:rtl w:val="0"/>
              </w:rPr>
              <w:t xml:space="preserve">Maksimal dalam 2 hari kerja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jc w:val="center"/>
              <w:rPr>
                <w:sz w:val="24"/>
                <w:szCs w:val="24"/>
                <w:vertAlign w:val="baseline"/>
              </w:rPr>
            </w:pPr>
            <w:r w:rsidDel="00000000" w:rsidR="00000000" w:rsidRPr="00000000">
              <w:rPr>
                <w:sz w:val="24"/>
                <w:szCs w:val="24"/>
                <w:vertAlign w:val="baseline"/>
                <w:rtl w:val="0"/>
              </w:rPr>
              <w:t xml:space="preserve">Priority 4</w:t>
            </w:r>
          </w:p>
        </w:tc>
        <w:tc>
          <w:tcPr>
            <w:vAlign w:val="top"/>
          </w:tcPr>
          <w:p w:rsidR="00000000" w:rsidDel="00000000" w:rsidP="00000000" w:rsidRDefault="00000000" w:rsidRPr="00000000" w14:paraId="00000147">
            <w:pPr>
              <w:jc w:val="center"/>
              <w:rPr>
                <w:sz w:val="24"/>
                <w:szCs w:val="24"/>
                <w:vertAlign w:val="baseline"/>
              </w:rPr>
            </w:pPr>
            <w:r w:rsidDel="00000000" w:rsidR="00000000" w:rsidRPr="00000000">
              <w:rPr>
                <w:sz w:val="24"/>
                <w:szCs w:val="24"/>
                <w:rtl w:val="0"/>
              </w:rPr>
              <w:t xml:space="preserve">Isu komunikasi dengan dampak sangat kecil atau signifikan</w:t>
            </w:r>
            <w:r w:rsidDel="00000000" w:rsidR="00000000" w:rsidRPr="00000000">
              <w:rPr>
                <w:rtl w:val="0"/>
              </w:rPr>
            </w:r>
          </w:p>
        </w:tc>
        <w:tc>
          <w:tcPr>
            <w:vAlign w:val="top"/>
          </w:tcPr>
          <w:p w:rsidR="00000000" w:rsidDel="00000000" w:rsidP="00000000" w:rsidRDefault="00000000" w:rsidRPr="00000000" w14:paraId="00000148">
            <w:pPr>
              <w:jc w:val="center"/>
              <w:rPr>
                <w:sz w:val="24"/>
                <w:szCs w:val="24"/>
                <w:vertAlign w:val="baseline"/>
              </w:rPr>
            </w:pPr>
            <w:r w:rsidDel="00000000" w:rsidR="00000000" w:rsidRPr="00000000">
              <w:rPr>
                <w:sz w:val="24"/>
                <w:szCs w:val="24"/>
                <w:vertAlign w:val="baseline"/>
                <w:rtl w:val="0"/>
              </w:rPr>
              <w:t xml:space="preserve">Project Manager</w:t>
            </w:r>
          </w:p>
        </w:tc>
        <w:tc>
          <w:tcPr>
            <w:vAlign w:val="top"/>
          </w:tcPr>
          <w:p w:rsidR="00000000" w:rsidDel="00000000" w:rsidP="00000000" w:rsidRDefault="00000000" w:rsidRPr="00000000" w14:paraId="00000149">
            <w:pPr>
              <w:jc w:val="center"/>
              <w:rPr>
                <w:sz w:val="24"/>
                <w:szCs w:val="24"/>
                <w:vertAlign w:val="baseline"/>
              </w:rPr>
            </w:pPr>
            <w:r w:rsidDel="00000000" w:rsidR="00000000" w:rsidRPr="00000000">
              <w:rPr>
                <w:sz w:val="24"/>
                <w:szCs w:val="24"/>
                <w:rtl w:val="0"/>
              </w:rPr>
              <w:t xml:space="preserve">Pekerjaan tetap berjalan dan rekomendasi perbaikan</w:t>
            </w:r>
            <w:r w:rsidDel="00000000" w:rsidR="00000000" w:rsidRPr="00000000">
              <w:rPr>
                <w:rtl w:val="0"/>
              </w:rPr>
            </w:r>
          </w:p>
        </w:tc>
      </w:tr>
    </w:tbl>
    <w:p w:rsidR="00000000" w:rsidDel="00000000" w:rsidP="00000000" w:rsidRDefault="00000000" w:rsidRPr="00000000" w14:paraId="0000014A">
      <w:pPr>
        <w:rPr>
          <w:sz w:val="24"/>
          <w:szCs w:val="24"/>
          <w:vertAlign w:val="baseline"/>
        </w:rPr>
      </w:pPr>
      <w:r w:rsidDel="00000000" w:rsidR="00000000" w:rsidRPr="00000000">
        <w:rPr>
          <w:sz w:val="24"/>
          <w:szCs w:val="24"/>
          <w:vertAlign w:val="baseline"/>
          <w:rtl w:val="0"/>
        </w:rPr>
        <w:t xml:space="preserve">** NOTE: </w:t>
      </w:r>
      <w:r w:rsidDel="00000000" w:rsidR="00000000" w:rsidRPr="00000000">
        <w:rPr>
          <w:sz w:val="24"/>
          <w:szCs w:val="24"/>
          <w:rtl w:val="0"/>
        </w:rPr>
        <w:t xml:space="preserve">Komunikasi yang mengandung informasi sensitif atau bersifat rahasia dalam proyek SkinCheckAI harus melalui proses persetujuan Project Sponsor atau manajemen terkait sebelum disampaikan kepada pihak di luar proyek.</w:t>
      </w:r>
      <w:r w:rsidDel="00000000" w:rsidR="00000000" w:rsidRPr="00000000">
        <w:rPr>
          <w:rtl w:val="0"/>
        </w:rPr>
      </w:r>
    </w:p>
    <w:p w:rsidR="00000000" w:rsidDel="00000000" w:rsidP="00000000" w:rsidRDefault="00000000" w:rsidRPr="00000000" w14:paraId="0000014B">
      <w:pPr>
        <w:pStyle w:val="Heading1"/>
        <w:jc w:val="left"/>
        <w:rPr>
          <w:smallCaps w:val="0"/>
          <w:sz w:val="28"/>
          <w:szCs w:val="28"/>
          <w:vertAlign w:val="baseline"/>
        </w:rPr>
      </w:pPr>
      <w:r w:rsidDel="00000000" w:rsidR="00000000" w:rsidRPr="00000000">
        <w:rPr>
          <w:b w:val="1"/>
          <w:bCs w:val="1"/>
          <w:smallCaps w:val="1"/>
          <w:sz w:val="28"/>
          <w:szCs w:val="28"/>
          <w:vertAlign w:val="baseline"/>
          <w:rtl w:val="0"/>
        </w:rPr>
        <w:t xml:space="preserve">Glossary of Communication Terminology</w:t>
      </w:r>
      <w:r w:rsidDel="00000000" w:rsidR="00000000" w:rsidRPr="00000000">
        <w:rPr>
          <w:rtl w:val="0"/>
        </w:rPr>
      </w:r>
    </w:p>
    <w:tbl>
      <w:tblPr>
        <w:tblStyle w:val="Table4"/>
        <w:tblW w:w="94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768"/>
        <w:tblGridChange w:id="0">
          <w:tblGrid>
            <w:gridCol w:w="2700"/>
            <w:gridCol w:w="6768"/>
          </w:tblGrid>
        </w:tblGridChange>
      </w:tblGrid>
      <w:tr>
        <w:trPr>
          <w:cantSplit w:val="0"/>
          <w:tblHeader w:val="0"/>
        </w:trPr>
        <w:tc>
          <w:tcPr>
            <w:shd w:fill="b8cce4" w:val="clear"/>
            <w:vAlign w:val="top"/>
          </w:tcPr>
          <w:p w:rsidR="00000000" w:rsidDel="00000000" w:rsidP="00000000" w:rsidRDefault="00000000" w:rsidRPr="00000000" w14:paraId="0000014C">
            <w:pPr>
              <w:rPr>
                <w:sz w:val="24"/>
                <w:szCs w:val="24"/>
                <w:vertAlign w:val="baseline"/>
              </w:rPr>
            </w:pPr>
            <w:r w:rsidDel="00000000" w:rsidR="00000000" w:rsidRPr="00000000">
              <w:rPr>
                <w:sz w:val="24"/>
                <w:szCs w:val="24"/>
                <w:vertAlign w:val="baseline"/>
                <w:rtl w:val="0"/>
              </w:rPr>
              <w:t xml:space="preserve">Term</w:t>
            </w:r>
          </w:p>
        </w:tc>
        <w:tc>
          <w:tcPr>
            <w:shd w:fill="b8cce4" w:val="clear"/>
            <w:vAlign w:val="top"/>
          </w:tcPr>
          <w:p w:rsidR="00000000" w:rsidDel="00000000" w:rsidP="00000000" w:rsidRDefault="00000000" w:rsidRPr="00000000" w14:paraId="0000014D">
            <w:pPr>
              <w:rPr>
                <w:sz w:val="24"/>
                <w:szCs w:val="24"/>
                <w:vertAlign w:val="baseline"/>
              </w:rPr>
            </w:pPr>
            <w:r w:rsidDel="00000000" w:rsidR="00000000" w:rsidRPr="00000000">
              <w:rPr>
                <w:sz w:val="24"/>
                <w:szCs w:val="24"/>
                <w:vertAlign w:val="baseline"/>
                <w:rtl w:val="0"/>
              </w:rPr>
              <w:t xml:space="preserve">Definition</w:t>
            </w:r>
          </w:p>
        </w:tc>
      </w:tr>
      <w:tr>
        <w:trPr>
          <w:cantSplit w:val="0"/>
          <w:tblHeader w:val="0"/>
        </w:trPr>
        <w:tc>
          <w:tcPr>
            <w:vAlign w:val="top"/>
          </w:tcPr>
          <w:p w:rsidR="00000000" w:rsidDel="00000000" w:rsidP="00000000" w:rsidRDefault="00000000" w:rsidRPr="00000000" w14:paraId="0000014E">
            <w:pPr>
              <w:rPr>
                <w:sz w:val="24"/>
                <w:szCs w:val="24"/>
                <w:vertAlign w:val="baseline"/>
              </w:rPr>
            </w:pPr>
            <w:r w:rsidDel="00000000" w:rsidR="00000000" w:rsidRPr="00000000">
              <w:rPr>
                <w:sz w:val="24"/>
                <w:szCs w:val="24"/>
                <w:vertAlign w:val="baseline"/>
                <w:rtl w:val="0"/>
              </w:rPr>
              <w:t xml:space="preserve">Communication</w:t>
            </w:r>
          </w:p>
        </w:tc>
        <w:tc>
          <w:tcPr>
            <w:vAlign w:val="top"/>
          </w:tcPr>
          <w:p w:rsidR="00000000" w:rsidDel="00000000" w:rsidP="00000000" w:rsidRDefault="00000000" w:rsidRPr="00000000" w14:paraId="0000014F">
            <w:pPr>
              <w:rPr>
                <w:sz w:val="24"/>
                <w:szCs w:val="24"/>
                <w:vertAlign w:val="baseline"/>
              </w:rPr>
            </w:pPr>
            <w:r w:rsidDel="00000000" w:rsidR="00000000" w:rsidRPr="00000000">
              <w:rPr>
                <w:sz w:val="24"/>
                <w:szCs w:val="24"/>
                <w:rtl w:val="0"/>
              </w:rPr>
              <w:t xml:space="preserve">Proses pengiriman dan penerimaan informasi secara efektif sehingga informasi yang diterima sesuai dengan informasi yang disampaikan. Pengirim bertanggung jawab memastikan pesan dipahami dengan benar oleh penerima.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0">
            <w:pPr>
              <w:rPr>
                <w:sz w:val="24"/>
                <w:szCs w:val="24"/>
                <w:vertAlign w:val="baseline"/>
              </w:rPr>
            </w:pPr>
            <w:r w:rsidDel="00000000" w:rsidR="00000000" w:rsidRPr="00000000">
              <w:rPr>
                <w:sz w:val="24"/>
                <w:szCs w:val="24"/>
                <w:vertAlign w:val="baseline"/>
                <w:rtl w:val="0"/>
              </w:rPr>
              <w:t xml:space="preserve">Stakeholder</w:t>
            </w:r>
          </w:p>
        </w:tc>
        <w:tc>
          <w:tcPr>
            <w:vAlign w:val="top"/>
          </w:tcPr>
          <w:p w:rsidR="00000000" w:rsidDel="00000000" w:rsidP="00000000" w:rsidRDefault="00000000" w:rsidRPr="00000000" w14:paraId="00000151">
            <w:pPr>
              <w:rPr>
                <w:sz w:val="24"/>
                <w:szCs w:val="24"/>
                <w:vertAlign w:val="baseline"/>
              </w:rPr>
            </w:pPr>
            <w:r w:rsidDel="00000000" w:rsidR="00000000" w:rsidRPr="00000000">
              <w:rPr>
                <w:sz w:val="24"/>
                <w:szCs w:val="24"/>
                <w:rtl w:val="0"/>
              </w:rPr>
              <w:t xml:space="preserve">Individu, kelompok, atau organisasi yang terlibat dalam proyek SkinCheckAI atau yang kepentingannya dapat dipengaruhi oleh pelaksanaan maupun hasil proyek.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2">
            <w:pPr>
              <w:rPr>
                <w:sz w:val="24"/>
                <w:szCs w:val="24"/>
                <w:vertAlign w:val="baseline"/>
              </w:rPr>
            </w:pPr>
            <w:r w:rsidDel="00000000" w:rsidR="00000000" w:rsidRPr="00000000">
              <w:rPr>
                <w:sz w:val="24"/>
                <w:szCs w:val="24"/>
                <w:vertAlign w:val="baseline"/>
                <w:rtl w:val="0"/>
              </w:rPr>
              <w:t xml:space="preserve">Communications Management Plan</w:t>
            </w:r>
          </w:p>
        </w:tc>
        <w:tc>
          <w:tcPr>
            <w:vAlign w:val="top"/>
          </w:tcPr>
          <w:p w:rsidR="00000000" w:rsidDel="00000000" w:rsidP="00000000" w:rsidRDefault="00000000" w:rsidRPr="00000000" w14:paraId="00000153">
            <w:pPr>
              <w:rPr>
                <w:sz w:val="24"/>
                <w:szCs w:val="24"/>
                <w:vertAlign w:val="baseline"/>
              </w:rPr>
            </w:pPr>
            <w:r w:rsidDel="00000000" w:rsidR="00000000" w:rsidRPr="00000000">
              <w:rPr>
                <w:sz w:val="24"/>
                <w:szCs w:val="24"/>
                <w:rtl w:val="0"/>
              </w:rPr>
              <w:t xml:space="preserve">Bagian dari Project Management Plan yang menjelaskan bagaimana komunikasi proyek SkinCheckAI dilakukan, pihak yang terlibat, frekuensi komunikasi, serta media dan metode komunikasi yang digunakan.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rPr>
                <w:sz w:val="24"/>
                <w:szCs w:val="24"/>
                <w:vertAlign w:val="baseline"/>
              </w:rPr>
            </w:pPr>
            <w:r w:rsidDel="00000000" w:rsidR="00000000" w:rsidRPr="00000000">
              <w:rPr>
                <w:sz w:val="24"/>
                <w:szCs w:val="24"/>
                <w:vertAlign w:val="baseline"/>
                <w:rtl w:val="0"/>
              </w:rPr>
              <w:t xml:space="preserve">Escalation</w:t>
            </w:r>
          </w:p>
        </w:tc>
        <w:tc>
          <w:tcPr>
            <w:vAlign w:val="top"/>
          </w:tcPr>
          <w:p w:rsidR="00000000" w:rsidDel="00000000" w:rsidP="00000000" w:rsidRDefault="00000000" w:rsidRPr="00000000" w14:paraId="00000155">
            <w:pPr>
              <w:rPr>
                <w:sz w:val="24"/>
                <w:szCs w:val="24"/>
                <w:vertAlign w:val="baseline"/>
              </w:rPr>
            </w:pPr>
            <w:r w:rsidDel="00000000" w:rsidR="00000000" w:rsidRPr="00000000">
              <w:rPr>
                <w:sz w:val="24"/>
                <w:szCs w:val="24"/>
                <w:rtl w:val="0"/>
              </w:rPr>
              <w:t xml:space="preserve">Proses penyampaian isu atau konflik komunikasi ke tingkat manajemen yang lebih tinggi apabila tidak dapat diselesaikan pada tingkat tim proyek, termasuk batas waktu dan otoritas pengambilan keputusan.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157">
            <w:pPr>
              <w:rPr>
                <w:sz w:val="24"/>
                <w:szCs w:val="24"/>
                <w:vertAlign w:val="baseline"/>
              </w:rPr>
            </w:pPr>
            <w:r w:rsidDel="00000000" w:rsidR="00000000" w:rsidRPr="00000000">
              <w:rPr>
                <w:rtl w:val="0"/>
              </w:rPr>
            </w:r>
          </w:p>
        </w:tc>
      </w:tr>
    </w:tbl>
    <w:p w:rsidR="00000000" w:rsidDel="00000000" w:rsidP="00000000" w:rsidRDefault="00000000" w:rsidRPr="00000000" w14:paraId="00000158">
      <w:pPr>
        <w:rPr>
          <w:smallCaps w:val="0"/>
          <w:sz w:val="28"/>
          <w:szCs w:val="28"/>
          <w:vertAlign w:val="baseline"/>
        </w:rPr>
      </w:pPr>
      <w:r w:rsidDel="00000000" w:rsidR="00000000" w:rsidRPr="00000000">
        <w:br w:type="page"/>
      </w:r>
      <w:r w:rsidDel="00000000" w:rsidR="00000000" w:rsidRPr="00000000">
        <w:rPr>
          <w:smallCaps w:val="1"/>
          <w:sz w:val="28"/>
          <w:szCs w:val="28"/>
          <w:vertAlign w:val="baseline"/>
          <w:rtl w:val="0"/>
        </w:rPr>
        <w:t xml:space="preserve">Sponsor Acceptance </w:t>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rPr>
          <w:vertAlign w:val="baseline"/>
        </w:rPr>
      </w:pPr>
      <w:r w:rsidDel="00000000" w:rsidR="00000000" w:rsidRPr="00000000">
        <w:rPr>
          <w:rtl w:val="0"/>
        </w:rPr>
      </w:r>
    </w:p>
    <w:p w:rsidR="00000000" w:rsidDel="00000000" w:rsidP="00000000" w:rsidRDefault="00000000" w:rsidRPr="00000000" w14:paraId="0000015B">
      <w:pPr>
        <w:rPr>
          <w:sz w:val="24"/>
          <w:szCs w:val="24"/>
          <w:vertAlign w:val="baseline"/>
        </w:rPr>
      </w:pPr>
      <w:r w:rsidDel="00000000" w:rsidR="00000000" w:rsidRPr="00000000">
        <w:rPr>
          <w:sz w:val="24"/>
          <w:szCs w:val="24"/>
          <w:vertAlign w:val="baseline"/>
          <w:rtl w:val="0"/>
        </w:rPr>
        <w:t xml:space="preserve">Approved by the Project Sponsor:</w:t>
      </w:r>
    </w:p>
    <w:p w:rsidR="00000000" w:rsidDel="00000000" w:rsidP="00000000" w:rsidRDefault="00000000" w:rsidRPr="00000000" w14:paraId="0000015C">
      <w:pPr>
        <w:rPr>
          <w:sz w:val="24"/>
          <w:szCs w:val="24"/>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0"/>
          <w:tab w:val="left" w:leader="none" w:pos="5760"/>
          <w:tab w:val="lef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Date:</w:t>
        <w:tab/>
      </w:r>
    </w:p>
    <w:p w:rsidR="00000000" w:rsidDel="00000000" w:rsidP="00000000" w:rsidRDefault="00000000" w:rsidRPr="00000000" w14:paraId="0000015F">
      <w:pPr>
        <w:rPr>
          <w:sz w:val="24"/>
          <w:szCs w:val="24"/>
          <w:vertAlign w:val="baseline"/>
        </w:rPr>
      </w:pPr>
      <w:r w:rsidDel="00000000" w:rsidR="00000000" w:rsidRPr="00000000">
        <w:rPr>
          <w:sz w:val="24"/>
          <w:szCs w:val="24"/>
          <w:vertAlign w:val="baseline"/>
          <w:rtl w:val="0"/>
        </w:rPr>
        <w:t xml:space="preserve">&lt;Project Sponsor&gt;</w:t>
      </w:r>
    </w:p>
    <w:p w:rsidR="00000000" w:rsidDel="00000000" w:rsidP="00000000" w:rsidRDefault="00000000" w:rsidRPr="00000000" w14:paraId="00000160">
      <w:pPr>
        <w:rPr>
          <w:sz w:val="24"/>
          <w:szCs w:val="24"/>
          <w:vertAlign w:val="baseline"/>
        </w:rPr>
      </w:pPr>
      <w:r w:rsidDel="00000000" w:rsidR="00000000" w:rsidRPr="00000000">
        <w:rPr>
          <w:sz w:val="24"/>
          <w:szCs w:val="24"/>
          <w:vertAlign w:val="baseline"/>
          <w:rtl w:val="0"/>
        </w:rPr>
        <w:t xml:space="preserve">&lt;Project Sponsor Title&gt;</w:t>
      </w:r>
    </w:p>
    <w:p w:rsidR="00000000" w:rsidDel="00000000" w:rsidP="00000000" w:rsidRDefault="00000000" w:rsidRPr="00000000" w14:paraId="00000161">
      <w:pPr>
        <w:rPr>
          <w:sz w:val="24"/>
          <w:szCs w:val="24"/>
          <w:vertAlign w:val="baseline"/>
        </w:rPr>
      </w:pPr>
      <w:r w:rsidDel="00000000" w:rsidR="00000000" w:rsidRPr="00000000">
        <w:rPr>
          <w:rtl w:val="0"/>
        </w:rPr>
      </w:r>
    </w:p>
    <w:p w:rsidR="00000000" w:rsidDel="00000000" w:rsidP="00000000" w:rsidRDefault="00000000" w:rsidRPr="00000000" w14:paraId="00000162">
      <w:pPr>
        <w:rPr>
          <w:vertAlign w:val="baseline"/>
        </w:rPr>
      </w:pPr>
      <w:r w:rsidDel="00000000" w:rsidR="00000000" w:rsidRPr="00000000">
        <w:rPr>
          <w:vertAlign w:val="baseline"/>
          <w:rtl w:val="0"/>
        </w:rPr>
        <w:t xml:space="preserve">This free Project Communications Management Plan Template is brought to you by </w:t>
      </w:r>
      <w:hyperlink r:id="rId20">
        <w:r w:rsidDel="00000000" w:rsidR="00000000" w:rsidRPr="00000000">
          <w:rPr>
            <w:color w:val="0000ff"/>
            <w:u w:val="single"/>
            <w:vertAlign w:val="baseline"/>
            <w:rtl w:val="0"/>
          </w:rPr>
          <w:t xml:space="preserve">www.ProjectManagementDocs.com</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hyperlink r:id="rId1">
      <w:r w:rsidDel="00000000" w:rsidR="00000000" w:rsidRPr="00000000">
        <w:rPr>
          <w:rFonts w:ascii="Times New Roman" w:cs="Times New Roman" w:eastAsia="Times New Roman" w:hAnsi="Times New Roman"/>
          <w:b w:val="0"/>
          <w:bCs w:val="0"/>
          <w:i w:val="0"/>
          <w:iCs w:val="0"/>
          <w:smallCaps w:val="0"/>
          <w:strike w:val="0"/>
          <w:color w:val="063c73"/>
          <w:sz w:val="20"/>
          <w:szCs w:val="20"/>
          <w:u w:val="none"/>
          <w:shd w:fill="auto" w:val="clear"/>
          <w:vertAlign w:val="baseline"/>
        </w:rPr>
        <w:drawing>
          <wp:inline distB="0" distT="0" distL="114300" distR="114300">
            <wp:extent cx="2057400" cy="334645"/>
            <wp:effectExtent b="0" l="0" r="0" t="0"/>
            <wp:docPr descr="Project Management Templates" id="1030" name="image1.jpg"/>
            <a:graphic>
              <a:graphicData uri="http://schemas.openxmlformats.org/drawingml/2006/picture">
                <pic:pic>
                  <pic:nvPicPr>
                    <pic:cNvPr descr="Project Management Templates" id="0" name="image1.jpg"/>
                    <pic:cNvPicPr preferRelativeResize="0"/>
                  </pic:nvPicPr>
                  <pic:blipFill>
                    <a:blip r:embed="rId2"/>
                    <a:srcRect b="0" l="0" r="0" t="0"/>
                    <a:stretch>
                      <a:fillRect/>
                    </a:stretch>
                  </pic:blipFill>
                  <pic:spPr>
                    <a:xfrm>
                      <a:off x="0" y="0"/>
                      <a:ext cx="2057400" cy="334645"/>
                    </a:xfrm>
                    <a:prstGeom prst="rect"/>
                    <a:ln/>
                  </pic:spPr>
                </pic:pic>
              </a:graphicData>
            </a:graphic>
          </wp:inline>
        </w:drawing>
      </w:r>
    </w:hyperlink>
    <w:r w:rsidDel="00000000" w:rsidR="00000000" w:rsidRPr="00000000">
      <w:rPr>
        <w:rFonts w:ascii="Arial" w:cs="Arial" w:eastAsia="Arial" w:hAnsi="Arial"/>
        <w:b w:val="1"/>
        <w:bCs w:val="1"/>
        <w:i w:val="1"/>
        <w:iCs w:val="1"/>
        <w:smallCaps w:val="0"/>
        <w:strike w:val="0"/>
        <w:color w:val="000000"/>
        <w:sz w:val="26"/>
        <w:szCs w:val="26"/>
        <w:u w:val="none"/>
        <w:shd w:fill="auto" w:val="clear"/>
        <w:vertAlign w:val="baseline"/>
        <w:rtl w:val="0"/>
      </w:rPr>
      <w:tab/>
      <w:tab/>
    </w: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Communications Management Plan Template</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ab/>
      <w:tab/>
    </w:r>
    <w:hyperlink r:id="rId3">
      <w:r w:rsidDel="00000000" w:rsidR="00000000" w:rsidRPr="00000000">
        <w:rPr>
          <w:rFonts w:ascii="Times New Roman" w:cs="Times New Roman" w:eastAsia="Times New Roman" w:hAnsi="Times New Roman"/>
          <w:b w:val="1"/>
          <w:bCs w:val="1"/>
          <w:i w:val="0"/>
          <w:iCs w:val="0"/>
          <w:smallCaps w:val="0"/>
          <w:strike w:val="0"/>
          <w:color w:val="0000ff"/>
          <w:sz w:val="16"/>
          <w:szCs w:val="16"/>
          <w:u w:val="single"/>
          <w:shd w:fill="auto" w:val="clear"/>
          <w:vertAlign w:val="baseline"/>
          <w:rtl w:val="0"/>
        </w:rPr>
        <w:t xml:space="preserve">www.ProjectManagementDocs.com</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b w:val="1"/>
      <w:bCs w:val="1"/>
      <w:sz w:val="22"/>
      <w:szCs w:val="22"/>
      <w:vertAlign w:val="baseline"/>
    </w:rPr>
  </w:style>
  <w:style w:type="paragraph" w:styleId="Heading2">
    <w:name w:val="heading 2"/>
    <w:basedOn w:val="Normal"/>
    <w:next w:val="Normal"/>
    <w:pPr>
      <w:keepNext w:val="1"/>
      <w:keepLines w:val="1"/>
      <w:jc w:val="center"/>
    </w:pPr>
    <w:rPr>
      <w:rFonts w:ascii="Helvetica Neue" w:cs="Helvetica Neue" w:eastAsia="Helvetica Neue" w:hAnsi="Helvetica Neue"/>
      <w:b w:val="1"/>
      <w:bCs w:val="1"/>
      <w:color w:val="000000"/>
      <w:vertAlign w:val="baseline"/>
    </w:rPr>
  </w:style>
  <w:style w:type="paragraph" w:styleId="Heading3">
    <w:name w:val="heading 3"/>
    <w:basedOn w:val="Normal"/>
    <w:next w:val="Normal"/>
    <w:pPr>
      <w:keepNext w:val="1"/>
      <w:tabs>
        <w:tab w:val="left" w:leader="none" w:pos="5040"/>
        <w:tab w:val="left" w:leader="none" w:pos="5760"/>
        <w:tab w:val="left" w:leader="none" w:pos="8640"/>
      </w:tabs>
    </w:pPr>
    <w:rPr>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suppressAutoHyphens w:val="1"/>
      <w:spacing w:line="1" w:lineRule="atLeast"/>
      <w:ind w:left="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zh-C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text"/>
    <w:basedOn w:val="Normal"/>
    <w:next w:val="bodytext"/>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Arial" w:cs="Arial" w:eastAsia="SimSun" w:hAnsi="Arial"/>
      <w:w w:val="100"/>
      <w:position w:val="-1"/>
      <w:sz w:val="22"/>
      <w:szCs w:val="22"/>
      <w:effect w:val="none"/>
      <w:vertAlign w:val="baseline"/>
      <w:cs w:val="0"/>
      <w:em w:val="none"/>
      <w:lang w:bidi="ar-SA" w:eastAsia="zh-CN" w:val="en-US"/>
    </w:rPr>
  </w:style>
  <w:style w:type="paragraph" w:styleId="Normal(Web)2">
    <w:name w:val="Normal (Web)2"/>
    <w:basedOn w:val="Normal"/>
    <w:next w:val="Normal(Web)2"/>
    <w:autoRedefine w:val="0"/>
    <w:hidden w:val="0"/>
    <w:qFormat w:val="0"/>
    <w:pPr>
      <w:suppressAutoHyphens w:val="1"/>
      <w:spacing w:after="225" w:line="312"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zh-CN"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Normal1">
    <w:name w:val="Normal1"/>
    <w:basedOn w:val="Normal"/>
    <w:next w:val="Normal1"/>
    <w:autoRedefine w:val="0"/>
    <w:hidden w:val="0"/>
    <w:qFormat w:val="0"/>
    <w:pPr>
      <w:suppressAutoHyphens w:val="1"/>
      <w:spacing w:after="225" w:line="312"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www.projectmanagementdocs.com" TargetMode="External"/><Relationship Id="rId11" Type="http://schemas.openxmlformats.org/officeDocument/2006/relationships/hyperlink" Target="http://www.projectmanagementdocs.com" TargetMode="External"/><Relationship Id="rId10" Type="http://schemas.openxmlformats.org/officeDocument/2006/relationships/hyperlink" Target="http://www.projectmanagementdocs.com" TargetMode="External"/><Relationship Id="rId13" Type="http://schemas.openxmlformats.org/officeDocument/2006/relationships/hyperlink" Target="http://www.projectmanagementdocs.com" TargetMode="External"/><Relationship Id="rId12" Type="http://schemas.openxmlformats.org/officeDocument/2006/relationships/hyperlink" Target="http://www.projectmanagementdoc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projectmanagementdocs.com" TargetMode="External"/><Relationship Id="rId15" Type="http://schemas.openxmlformats.org/officeDocument/2006/relationships/hyperlink" Target="http://www.projectmanagementdocs.com" TargetMode="External"/><Relationship Id="rId14" Type="http://schemas.openxmlformats.org/officeDocument/2006/relationships/hyperlink" Target="http://www.projectmanagementdocs.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www.projectmanagementdocs.com"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hyperlink" Target="http://www.120society.com/" TargetMode="External"/><Relationship Id="rId2" Type="http://schemas.openxmlformats.org/officeDocument/2006/relationships/image" Target="media/image1.jpg"/><Relationship Id="rId3" Type="http://schemas.openxmlformats.org/officeDocument/2006/relationships/hyperlink" Target="http://www.projectmanagementdo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YIVjqCTzG3PeVfFLQ493PFjF+w==">CgMxLjAyDmgubnE2enZjZTI1aXFxMg5oLnd6Yjd6d2F5aXR0dTIOaC5hNTRxZHI4MHlvdmEyDmguZW01cDdwcWVsbjBjMg5oLnNpMmp1a3RyM2l0ZDIOaC5jd2NtaTA0a3o5MngyDmgucmVkano3NGxjM3hhMg5oLmgzN2E0dXVueGEweDIOaC42ZGltazJmbDE5b28yDmguN3c4NjU0a2RiMXh0Mg5oLnY4YXE0cWZ1c2xmczgAciExaVIzel9OVTVIUjdGb0VFS2xpVDE4elZVU2xlazl4Q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2012-10-26T14:39:00Z</dcterms:created>
  <dc:creator>www.ProjectManagementDocs.com</dc:creator>
</cp:coreProperties>
</file>

<file path=docProps/custom.xml><?xml version="1.0" encoding="utf-8"?>
<Properties xmlns="http://schemas.openxmlformats.org/officeDocument/2006/custom-properties" xmlns:vt="http://schemas.openxmlformats.org/officeDocument/2006/docPropsVTypes"/>
</file>