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4C6B4" w14:textId="10F9B724" w:rsidR="00CE5DF7" w:rsidRPr="00D83761" w:rsidRDefault="00CE5DF7" w:rsidP="00D83761">
      <w:pPr>
        <w:pStyle w:val="Header"/>
        <w:spacing w:line="276" w:lineRule="auto"/>
        <w:jc w:val="center"/>
        <w:rPr>
          <w:rFonts w:ascii="Times New Roman" w:hAnsi="Times New Roman" w:cs="Times New Roman"/>
          <w:b/>
          <w:bCs/>
          <w:sz w:val="72"/>
          <w:szCs w:val="72"/>
          <w:u w:val="single"/>
          <w:lang w:val="en-US"/>
        </w:rPr>
      </w:pPr>
      <w:proofErr w:type="spellStart"/>
      <w:r w:rsidRPr="00D83761">
        <w:rPr>
          <w:rFonts w:ascii="Times New Roman" w:hAnsi="Times New Roman" w:cs="Times New Roman"/>
          <w:b/>
          <w:bCs/>
          <w:sz w:val="72"/>
          <w:szCs w:val="72"/>
          <w:u w:val="single"/>
          <w:lang w:val="en-US"/>
        </w:rPr>
        <w:t>Computech</w:t>
      </w:r>
      <w:proofErr w:type="spellEnd"/>
    </w:p>
    <w:p w14:paraId="6847A38E" w14:textId="63CC4302" w:rsidR="00CE5DF7" w:rsidRPr="00CE5DF7" w:rsidRDefault="00CE5DF7" w:rsidP="00D83761">
      <w:pPr>
        <w:pStyle w:val="Header"/>
        <w:spacing w:line="276"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DEPT, OF COMPUTER SCIENCE &amp; APPLICATION</w:t>
      </w:r>
    </w:p>
    <w:p w14:paraId="33E6A96E" w14:textId="63E859DC" w:rsidR="00220221" w:rsidRDefault="00D83761" w:rsidP="00D83761">
      <w:pPr>
        <w:jc w:val="both"/>
      </w:pPr>
      <w:r>
        <w:rPr>
          <w:noProof/>
        </w:rPr>
        <w:drawing>
          <wp:anchor distT="0" distB="0" distL="114300" distR="114300" simplePos="0" relativeHeight="251650560" behindDoc="1" locked="0" layoutInCell="1" allowOverlap="1" wp14:anchorId="3BAEB2B6" wp14:editId="56684A6E">
            <wp:simplePos x="0" y="0"/>
            <wp:positionH relativeFrom="column">
              <wp:posOffset>-68580</wp:posOffset>
            </wp:positionH>
            <wp:positionV relativeFrom="paragraph">
              <wp:posOffset>428625</wp:posOffset>
            </wp:positionV>
            <wp:extent cx="5729605" cy="4298950"/>
            <wp:effectExtent l="0" t="0" r="4445" b="6350"/>
            <wp:wrapThrough wrapText="bothSides">
              <wp:wrapPolygon edited="0">
                <wp:start x="0" y="0"/>
                <wp:lineTo x="0" y="21536"/>
                <wp:lineTo x="21545" y="21536"/>
                <wp:lineTo x="21545" y="0"/>
                <wp:lineTo x="0" y="0"/>
              </wp:wrapPolygon>
            </wp:wrapThrough>
            <wp:docPr id="94710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867BA" w14:textId="1C9A3B79" w:rsidR="00220221" w:rsidRDefault="00220221" w:rsidP="00D83761">
      <w:pPr>
        <w:jc w:val="both"/>
      </w:pPr>
    </w:p>
    <w:p w14:paraId="12987546" w14:textId="74C5F71B" w:rsidR="00220221" w:rsidRDefault="00220221" w:rsidP="00D83761">
      <w:pPr>
        <w:jc w:val="both"/>
      </w:pPr>
    </w:p>
    <w:p w14:paraId="20652DDC" w14:textId="5C42AAFC" w:rsidR="00CE5DF7" w:rsidRDefault="00D83761" w:rsidP="00D83761">
      <w:pPr>
        <w:jc w:val="both"/>
      </w:pPr>
      <w:r w:rsidRPr="00BD1EA2">
        <w:rPr>
          <w:rFonts w:ascii="Times New Roman" w:hAnsi="Times New Roman" w:cs="Times New Roman"/>
          <w:sz w:val="36"/>
          <w:szCs w:val="36"/>
        </w:rPr>
        <w:t>As technology progresses, the production and use of energy intensive devices and machinery, such as Cars, planes and industrial equipment have increased leading to higher levels of air, water, and soil pollution Additionally, electronic waste and improper disposal of hazardous materials have become significant sources of pollution. Therefore, it is essential to balance technological progress with environment Responsibility to mitigate the negative impact on the planet</w:t>
      </w:r>
      <w:r w:rsidR="00CE5DF7">
        <w:br w:type="page"/>
      </w:r>
    </w:p>
    <w:p w14:paraId="68BFF491" w14:textId="637ECA56" w:rsidR="00CE5DF7" w:rsidRDefault="00D83761" w:rsidP="00D83761">
      <w:pPr>
        <w:jc w:val="both"/>
      </w:pPr>
      <w:r w:rsidRPr="00BD1EA2">
        <w:rPr>
          <w:rFonts w:ascii="Times New Roman" w:hAnsi="Times New Roman" w:cs="Times New Roman"/>
          <w:noProof/>
          <w:sz w:val="36"/>
          <w:szCs w:val="36"/>
        </w:rPr>
        <w:lastRenderedPageBreak/>
        <w:drawing>
          <wp:anchor distT="0" distB="0" distL="114300" distR="114300" simplePos="0" relativeHeight="251666944" behindDoc="1" locked="0" layoutInCell="1" allowOverlap="1" wp14:anchorId="1225423A" wp14:editId="783E5749">
            <wp:simplePos x="0" y="0"/>
            <wp:positionH relativeFrom="column">
              <wp:posOffset>-205740</wp:posOffset>
            </wp:positionH>
            <wp:positionV relativeFrom="paragraph">
              <wp:posOffset>0</wp:posOffset>
            </wp:positionV>
            <wp:extent cx="6123305" cy="4480560"/>
            <wp:effectExtent l="0" t="0" r="0" b="0"/>
            <wp:wrapThrough wrapText="bothSides">
              <wp:wrapPolygon edited="0">
                <wp:start x="0" y="0"/>
                <wp:lineTo x="0" y="21490"/>
                <wp:lineTo x="21504" y="21490"/>
                <wp:lineTo x="21504" y="0"/>
                <wp:lineTo x="0" y="0"/>
              </wp:wrapPolygon>
            </wp:wrapThrough>
            <wp:docPr id="1973305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82A41" w14:textId="7C40D6E2" w:rsidR="00CE5DF7" w:rsidRDefault="00CE5DF7" w:rsidP="00D83761">
      <w:pPr>
        <w:jc w:val="both"/>
      </w:pPr>
    </w:p>
    <w:p w14:paraId="4E9241D7" w14:textId="52596D51" w:rsidR="00D83761" w:rsidRDefault="00D83761" w:rsidP="00D83761">
      <w:pPr>
        <w:jc w:val="both"/>
        <w:rPr>
          <w:rFonts w:ascii="Times New Roman" w:hAnsi="Times New Roman" w:cs="Times New Roman"/>
          <w:sz w:val="32"/>
          <w:szCs w:val="32"/>
        </w:rPr>
      </w:pPr>
      <w:r w:rsidRPr="00D83761">
        <w:rPr>
          <w:rFonts w:ascii="Times New Roman" w:hAnsi="Times New Roman" w:cs="Times New Roman"/>
          <w:sz w:val="32"/>
          <w:szCs w:val="32"/>
        </w:rPr>
        <w:t>The rapid growth of mobile technology has led to the installation of an increasing number of mobile towers. However, in many cases, these towers are installed by cutting down trees in the surrounding areas, with this wall magazine we are showing how the trend of mobile towers replacing trees has Raised concerns abouts its impact on the environmental and human health.</w:t>
      </w:r>
    </w:p>
    <w:p w14:paraId="5084AE34" w14:textId="77777777" w:rsidR="00D83761" w:rsidRDefault="00D83761" w:rsidP="00D83761">
      <w:pPr>
        <w:jc w:val="both"/>
        <w:rPr>
          <w:rFonts w:ascii="Times New Roman" w:hAnsi="Times New Roman" w:cs="Times New Roman"/>
          <w:sz w:val="32"/>
          <w:szCs w:val="32"/>
        </w:rPr>
      </w:pPr>
    </w:p>
    <w:p w14:paraId="18609C4D" w14:textId="56364D00" w:rsidR="00BD1EA2" w:rsidRPr="00BD1EA2" w:rsidRDefault="00D83761" w:rsidP="00D83761">
      <w:pPr>
        <w:jc w:val="both"/>
        <w:rPr>
          <w:rFonts w:ascii="Times New Roman" w:hAnsi="Times New Roman" w:cs="Times New Roman"/>
          <w:sz w:val="32"/>
          <w:szCs w:val="32"/>
        </w:rPr>
      </w:pPr>
      <w:r w:rsidRPr="00BD1EA2">
        <w:rPr>
          <w:rFonts w:ascii="Times New Roman" w:hAnsi="Times New Roman" w:cs="Times New Roman"/>
          <w:sz w:val="32"/>
          <w:szCs w:val="32"/>
        </w:rPr>
        <w:t xml:space="preserve">The advancement of technology, particularly in the field of telecommunications, has significantly impacted" human life by facilitating communications and make information more accessible. Mobile towers, in particular, have played a critical role in improving connectivity and expanding the reach of wireless networks. with the widespread deployment of mobile towers, people can communicate with Others in remote areas, access the internet on their smartphones and enjoy a host of other benefits that were not possible before. However, the increased of mobile phones and wireless device has also raised concerns about the potential health risk of Exposure to electromagnetic radiation emitted by mobile towers. while studies </w:t>
      </w:r>
      <w:proofErr w:type="gramStart"/>
      <w:r w:rsidRPr="00BD1EA2">
        <w:rPr>
          <w:rFonts w:ascii="Times New Roman" w:hAnsi="Times New Roman" w:cs="Times New Roman"/>
          <w:sz w:val="32"/>
          <w:szCs w:val="32"/>
        </w:rPr>
        <w:t>On</w:t>
      </w:r>
      <w:proofErr w:type="gramEnd"/>
      <w:r>
        <w:rPr>
          <w:rFonts w:ascii="Times New Roman" w:hAnsi="Times New Roman" w:cs="Times New Roman"/>
          <w:sz w:val="32"/>
          <w:szCs w:val="32"/>
        </w:rPr>
        <w:t xml:space="preserve"> </w:t>
      </w:r>
      <w:r w:rsidR="00BD1EA2" w:rsidRPr="00BD1EA2">
        <w:rPr>
          <w:rFonts w:ascii="Times New Roman" w:hAnsi="Times New Roman" w:cs="Times New Roman"/>
          <w:sz w:val="32"/>
          <w:szCs w:val="32"/>
        </w:rPr>
        <w:t>the effects of this Radiation on human health are inconclusive, it is essential to ensure that mobile towers comply with safely standards and regulation to minimize any possible risks</w:t>
      </w:r>
    </w:p>
    <w:p w14:paraId="106D1619" w14:textId="7C34E438" w:rsidR="00BD1EA2" w:rsidRDefault="00D83761" w:rsidP="00D83761">
      <w:pPr>
        <w:jc w:val="both"/>
        <w:rPr>
          <w:rFonts w:ascii="Times New Roman" w:hAnsi="Times New Roman" w:cs="Times New Roman"/>
          <w:sz w:val="36"/>
          <w:szCs w:val="36"/>
        </w:rPr>
      </w:pPr>
      <w:r>
        <w:rPr>
          <w:rFonts w:ascii="Times New Roman" w:hAnsi="Times New Roman" w:cs="Times New Roman"/>
          <w:b/>
          <w:bCs/>
          <w:noProof/>
          <w:sz w:val="72"/>
          <w:szCs w:val="72"/>
          <w:u w:val="single"/>
          <w:lang w:val="en-US"/>
        </w:rPr>
        <w:drawing>
          <wp:anchor distT="0" distB="0" distL="114300" distR="114300" simplePos="0" relativeHeight="251668992" behindDoc="0" locked="0" layoutInCell="1" allowOverlap="1" wp14:anchorId="5439DCFB" wp14:editId="55DFFE9D">
            <wp:simplePos x="0" y="0"/>
            <wp:positionH relativeFrom="column">
              <wp:posOffset>-373380</wp:posOffset>
            </wp:positionH>
            <wp:positionV relativeFrom="paragraph">
              <wp:posOffset>321310</wp:posOffset>
            </wp:positionV>
            <wp:extent cx="6619240" cy="4979670"/>
            <wp:effectExtent l="0" t="0" r="0" b="0"/>
            <wp:wrapThrough wrapText="bothSides">
              <wp:wrapPolygon edited="0">
                <wp:start x="0" y="0"/>
                <wp:lineTo x="0" y="21484"/>
                <wp:lineTo x="21509" y="21484"/>
                <wp:lineTo x="21509" y="0"/>
                <wp:lineTo x="0" y="0"/>
              </wp:wrapPolygon>
            </wp:wrapThrough>
            <wp:docPr id="116040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240" cy="497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FC977" w14:textId="77777777" w:rsidR="00D83761" w:rsidRDefault="00D83761" w:rsidP="00D83761">
      <w:pPr>
        <w:jc w:val="both"/>
        <w:rPr>
          <w:rFonts w:ascii="Times New Roman" w:hAnsi="Times New Roman" w:cs="Times New Roman"/>
          <w:sz w:val="36"/>
          <w:szCs w:val="36"/>
        </w:rPr>
      </w:pPr>
    </w:p>
    <w:p w14:paraId="00B76756" w14:textId="142435C7" w:rsidR="00D83761" w:rsidRPr="00BD1EA2" w:rsidRDefault="00D83761" w:rsidP="00D83761">
      <w:pPr>
        <w:jc w:val="both"/>
        <w:rPr>
          <w:rFonts w:ascii="Times New Roman" w:hAnsi="Times New Roman" w:cs="Times New Roman"/>
          <w:sz w:val="36"/>
          <w:szCs w:val="36"/>
        </w:rPr>
      </w:pPr>
      <w:r w:rsidRPr="00096423">
        <w:rPr>
          <w:rFonts w:ascii="Times New Roman" w:hAnsi="Times New Roman" w:cs="Times New Roman"/>
          <w:sz w:val="36"/>
          <w:szCs w:val="36"/>
        </w:rPr>
        <w:t xml:space="preserve">A mobile phone, also known as a </w:t>
      </w:r>
      <w:r>
        <w:rPr>
          <w:rFonts w:ascii="Times New Roman" w:hAnsi="Times New Roman" w:cs="Times New Roman"/>
          <w:sz w:val="36"/>
          <w:szCs w:val="36"/>
        </w:rPr>
        <w:t>ce</w:t>
      </w:r>
      <w:r w:rsidRPr="00096423">
        <w:rPr>
          <w:rFonts w:ascii="Times New Roman" w:hAnsi="Times New Roman" w:cs="Times New Roman"/>
          <w:sz w:val="36"/>
          <w:szCs w:val="36"/>
        </w:rPr>
        <w:t xml:space="preserve">ll </w:t>
      </w:r>
      <w:r>
        <w:rPr>
          <w:rFonts w:ascii="Times New Roman" w:hAnsi="Times New Roman" w:cs="Times New Roman"/>
          <w:sz w:val="36"/>
          <w:szCs w:val="36"/>
        </w:rPr>
        <w:t>p</w:t>
      </w:r>
      <w:r w:rsidRPr="00096423">
        <w:rPr>
          <w:rFonts w:ascii="Times New Roman" w:hAnsi="Times New Roman" w:cs="Times New Roman"/>
          <w:sz w:val="36"/>
          <w:szCs w:val="36"/>
        </w:rPr>
        <w:t>hone, is</w:t>
      </w:r>
      <w:r>
        <w:rPr>
          <w:rFonts w:ascii="Times New Roman" w:hAnsi="Times New Roman" w:cs="Times New Roman"/>
          <w:sz w:val="36"/>
          <w:szCs w:val="36"/>
        </w:rPr>
        <w:t xml:space="preserve"> </w:t>
      </w:r>
      <w:r w:rsidRPr="00096423">
        <w:rPr>
          <w:rFonts w:ascii="Times New Roman" w:hAnsi="Times New Roman" w:cs="Times New Roman"/>
          <w:sz w:val="36"/>
          <w:szCs w:val="36"/>
        </w:rPr>
        <w:t xml:space="preserve">a portable </w:t>
      </w:r>
      <w:r>
        <w:rPr>
          <w:rFonts w:ascii="Times New Roman" w:hAnsi="Times New Roman" w:cs="Times New Roman"/>
          <w:sz w:val="36"/>
          <w:szCs w:val="36"/>
        </w:rPr>
        <w:t>electronic</w:t>
      </w:r>
      <w:r w:rsidRPr="00096423">
        <w:rPr>
          <w:rFonts w:ascii="Times New Roman" w:hAnsi="Times New Roman" w:cs="Times New Roman"/>
          <w:sz w:val="36"/>
          <w:szCs w:val="36"/>
        </w:rPr>
        <w:t xml:space="preserve"> device </w:t>
      </w:r>
      <w:r>
        <w:rPr>
          <w:rFonts w:ascii="Times New Roman" w:hAnsi="Times New Roman" w:cs="Times New Roman"/>
          <w:sz w:val="36"/>
          <w:szCs w:val="36"/>
        </w:rPr>
        <w:t>us</w:t>
      </w:r>
      <w:r w:rsidRPr="00096423">
        <w:rPr>
          <w:rFonts w:ascii="Times New Roman" w:hAnsi="Times New Roman" w:cs="Times New Roman"/>
          <w:sz w:val="36"/>
          <w:szCs w:val="36"/>
        </w:rPr>
        <w:t>ed for communication i</w:t>
      </w:r>
      <w:r>
        <w:rPr>
          <w:rFonts w:ascii="Times New Roman" w:hAnsi="Times New Roman" w:cs="Times New Roman"/>
          <w:sz w:val="36"/>
          <w:szCs w:val="36"/>
        </w:rPr>
        <w:t>t uses</w:t>
      </w:r>
      <w:r w:rsidRPr="00096423">
        <w:rPr>
          <w:rFonts w:ascii="Times New Roman" w:hAnsi="Times New Roman" w:cs="Times New Roman"/>
          <w:sz w:val="36"/>
          <w:szCs w:val="36"/>
        </w:rPr>
        <w:t xml:space="preserve"> a wirele</w:t>
      </w:r>
      <w:r>
        <w:rPr>
          <w:rFonts w:ascii="Times New Roman" w:hAnsi="Times New Roman" w:cs="Times New Roman"/>
          <w:sz w:val="36"/>
          <w:szCs w:val="36"/>
        </w:rPr>
        <w:t>s</w:t>
      </w:r>
      <w:r w:rsidRPr="00096423">
        <w:rPr>
          <w:rFonts w:ascii="Times New Roman" w:hAnsi="Times New Roman" w:cs="Times New Roman"/>
          <w:sz w:val="36"/>
          <w:szCs w:val="36"/>
        </w:rPr>
        <w:t xml:space="preserve">s network to connect with </w:t>
      </w:r>
      <w:r>
        <w:rPr>
          <w:rFonts w:ascii="Times New Roman" w:hAnsi="Times New Roman" w:cs="Times New Roman"/>
          <w:sz w:val="36"/>
          <w:szCs w:val="36"/>
        </w:rPr>
        <w:t>other</w:t>
      </w:r>
      <w:r w:rsidRPr="00096423">
        <w:rPr>
          <w:rFonts w:ascii="Times New Roman" w:hAnsi="Times New Roman" w:cs="Times New Roman"/>
          <w:sz w:val="36"/>
          <w:szCs w:val="36"/>
        </w:rPr>
        <w:t xml:space="preserve"> phones </w:t>
      </w:r>
      <w:r>
        <w:rPr>
          <w:rFonts w:ascii="Times New Roman" w:hAnsi="Times New Roman" w:cs="Times New Roman"/>
          <w:sz w:val="36"/>
          <w:szCs w:val="36"/>
        </w:rPr>
        <w:t>or</w:t>
      </w:r>
      <w:r w:rsidRPr="00096423">
        <w:rPr>
          <w:rFonts w:ascii="Times New Roman" w:hAnsi="Times New Roman" w:cs="Times New Roman"/>
          <w:sz w:val="36"/>
          <w:szCs w:val="36"/>
        </w:rPr>
        <w:t xml:space="preserve"> devices. enabling </w:t>
      </w:r>
      <w:r>
        <w:rPr>
          <w:rFonts w:ascii="Times New Roman" w:hAnsi="Times New Roman" w:cs="Times New Roman"/>
          <w:sz w:val="36"/>
          <w:szCs w:val="36"/>
        </w:rPr>
        <w:t>users</w:t>
      </w:r>
      <w:r w:rsidRPr="00096423">
        <w:rPr>
          <w:rFonts w:ascii="Times New Roman" w:hAnsi="Times New Roman" w:cs="Times New Roman"/>
          <w:sz w:val="36"/>
          <w:szCs w:val="36"/>
        </w:rPr>
        <w:t xml:space="preserve"> to make v</w:t>
      </w:r>
      <w:r>
        <w:rPr>
          <w:rFonts w:ascii="Times New Roman" w:hAnsi="Times New Roman" w:cs="Times New Roman"/>
          <w:sz w:val="36"/>
          <w:szCs w:val="36"/>
        </w:rPr>
        <w:t xml:space="preserve">oice </w:t>
      </w:r>
      <w:r w:rsidRPr="00096423">
        <w:rPr>
          <w:rFonts w:ascii="Times New Roman" w:hAnsi="Times New Roman" w:cs="Times New Roman"/>
          <w:sz w:val="36"/>
          <w:szCs w:val="36"/>
        </w:rPr>
        <w:t xml:space="preserve">calls, send </w:t>
      </w:r>
      <w:r>
        <w:rPr>
          <w:rFonts w:ascii="Times New Roman" w:hAnsi="Times New Roman" w:cs="Times New Roman"/>
          <w:sz w:val="36"/>
          <w:szCs w:val="36"/>
        </w:rPr>
        <w:t>t</w:t>
      </w:r>
      <w:r w:rsidRPr="00096423">
        <w:rPr>
          <w:rFonts w:ascii="Times New Roman" w:hAnsi="Times New Roman" w:cs="Times New Roman"/>
          <w:sz w:val="36"/>
          <w:szCs w:val="36"/>
        </w:rPr>
        <w:t>e</w:t>
      </w:r>
      <w:r>
        <w:rPr>
          <w:rFonts w:ascii="Times New Roman" w:hAnsi="Times New Roman" w:cs="Times New Roman"/>
          <w:sz w:val="36"/>
          <w:szCs w:val="36"/>
        </w:rPr>
        <w:t>x</w:t>
      </w:r>
      <w:r w:rsidRPr="00096423">
        <w:rPr>
          <w:rFonts w:ascii="Times New Roman" w:hAnsi="Times New Roman" w:cs="Times New Roman"/>
          <w:sz w:val="36"/>
          <w:szCs w:val="36"/>
        </w:rPr>
        <w:t xml:space="preserve">t </w:t>
      </w:r>
      <w:r>
        <w:rPr>
          <w:rFonts w:ascii="Times New Roman" w:hAnsi="Times New Roman" w:cs="Times New Roman"/>
          <w:sz w:val="36"/>
          <w:szCs w:val="36"/>
        </w:rPr>
        <w:t>messages</w:t>
      </w:r>
      <w:r w:rsidRPr="00096423">
        <w:rPr>
          <w:rFonts w:ascii="Times New Roman" w:hAnsi="Times New Roman" w:cs="Times New Roman"/>
          <w:sz w:val="36"/>
          <w:szCs w:val="36"/>
        </w:rPr>
        <w:t xml:space="preserve"> and acc</w:t>
      </w:r>
      <w:r>
        <w:rPr>
          <w:rFonts w:ascii="Times New Roman" w:hAnsi="Times New Roman" w:cs="Times New Roman"/>
          <w:sz w:val="36"/>
          <w:szCs w:val="36"/>
        </w:rPr>
        <w:t>ess</w:t>
      </w:r>
      <w:r w:rsidRPr="00096423">
        <w:rPr>
          <w:rFonts w:ascii="Times New Roman" w:hAnsi="Times New Roman" w:cs="Times New Roman"/>
          <w:sz w:val="36"/>
          <w:szCs w:val="36"/>
        </w:rPr>
        <w:t xml:space="preserve"> the internet. Mobile phones </w:t>
      </w:r>
      <w:r>
        <w:rPr>
          <w:rFonts w:ascii="Times New Roman" w:hAnsi="Times New Roman" w:cs="Times New Roman"/>
          <w:sz w:val="36"/>
          <w:szCs w:val="36"/>
        </w:rPr>
        <w:t>have</w:t>
      </w:r>
      <w:r w:rsidRPr="00096423">
        <w:rPr>
          <w:rFonts w:ascii="Times New Roman" w:hAnsi="Times New Roman" w:cs="Times New Roman"/>
          <w:sz w:val="36"/>
          <w:szCs w:val="36"/>
        </w:rPr>
        <w:t xml:space="preserve"> b</w:t>
      </w:r>
      <w:r>
        <w:rPr>
          <w:rFonts w:ascii="Times New Roman" w:hAnsi="Times New Roman" w:cs="Times New Roman"/>
          <w:sz w:val="36"/>
          <w:szCs w:val="36"/>
        </w:rPr>
        <w:t>ecome</w:t>
      </w:r>
      <w:r w:rsidRPr="00096423">
        <w:rPr>
          <w:rFonts w:ascii="Times New Roman" w:hAnsi="Times New Roman" w:cs="Times New Roman"/>
          <w:sz w:val="36"/>
          <w:szCs w:val="36"/>
        </w:rPr>
        <w:t xml:space="preserve"> an integral part et modern society, as </w:t>
      </w:r>
      <w:r>
        <w:rPr>
          <w:rFonts w:ascii="Times New Roman" w:hAnsi="Times New Roman" w:cs="Times New Roman"/>
          <w:sz w:val="36"/>
          <w:szCs w:val="36"/>
        </w:rPr>
        <w:t>they</w:t>
      </w:r>
      <w:r w:rsidRPr="00096423">
        <w:rPr>
          <w:rFonts w:ascii="Times New Roman" w:hAnsi="Times New Roman" w:cs="Times New Roman"/>
          <w:sz w:val="36"/>
          <w:szCs w:val="36"/>
        </w:rPr>
        <w:t xml:space="preserve"> all</w:t>
      </w:r>
      <w:r>
        <w:rPr>
          <w:rFonts w:ascii="Times New Roman" w:hAnsi="Times New Roman" w:cs="Times New Roman"/>
          <w:sz w:val="36"/>
          <w:szCs w:val="36"/>
        </w:rPr>
        <w:t>ow</w:t>
      </w:r>
      <w:r w:rsidRPr="00096423">
        <w:rPr>
          <w:rFonts w:ascii="Times New Roman" w:hAnsi="Times New Roman" w:cs="Times New Roman"/>
          <w:sz w:val="36"/>
          <w:szCs w:val="36"/>
        </w:rPr>
        <w:t xml:space="preserve"> people to say connected with each </w:t>
      </w:r>
      <w:r>
        <w:rPr>
          <w:rFonts w:ascii="Times New Roman" w:hAnsi="Times New Roman" w:cs="Times New Roman"/>
          <w:sz w:val="36"/>
          <w:szCs w:val="36"/>
        </w:rPr>
        <w:t>o</w:t>
      </w:r>
      <w:r w:rsidRPr="00096423">
        <w:rPr>
          <w:rFonts w:ascii="Times New Roman" w:hAnsi="Times New Roman" w:cs="Times New Roman"/>
          <w:sz w:val="36"/>
          <w:szCs w:val="36"/>
        </w:rPr>
        <w:t>ther, ac</w:t>
      </w:r>
      <w:r>
        <w:rPr>
          <w:rFonts w:ascii="Times New Roman" w:hAnsi="Times New Roman" w:cs="Times New Roman"/>
          <w:sz w:val="36"/>
          <w:szCs w:val="36"/>
        </w:rPr>
        <w:t>cess</w:t>
      </w:r>
      <w:r w:rsidRPr="00096423">
        <w:rPr>
          <w:rFonts w:ascii="Times New Roman" w:hAnsi="Times New Roman" w:cs="Times New Roman"/>
          <w:sz w:val="36"/>
          <w:szCs w:val="36"/>
        </w:rPr>
        <w:t xml:space="preserve"> information and </w:t>
      </w:r>
      <w:r>
        <w:rPr>
          <w:rFonts w:ascii="Times New Roman" w:hAnsi="Times New Roman" w:cs="Times New Roman"/>
          <w:sz w:val="36"/>
          <w:szCs w:val="36"/>
        </w:rPr>
        <w:t>conduct</w:t>
      </w:r>
      <w:r w:rsidRPr="00096423">
        <w:rPr>
          <w:rFonts w:ascii="Times New Roman" w:hAnsi="Times New Roman" w:cs="Times New Roman"/>
          <w:sz w:val="36"/>
          <w:szCs w:val="36"/>
        </w:rPr>
        <w:t xml:space="preserve"> business from </w:t>
      </w:r>
      <w:proofErr w:type="spellStart"/>
      <w:r>
        <w:rPr>
          <w:rFonts w:ascii="Times New Roman" w:hAnsi="Times New Roman" w:cs="Times New Roman"/>
          <w:sz w:val="36"/>
          <w:szCs w:val="36"/>
        </w:rPr>
        <w:t>vire</w:t>
      </w:r>
      <w:r w:rsidRPr="00096423">
        <w:rPr>
          <w:rFonts w:ascii="Times New Roman" w:hAnsi="Times New Roman" w:cs="Times New Roman"/>
          <w:sz w:val="36"/>
          <w:szCs w:val="36"/>
        </w:rPr>
        <w:t>tually</w:t>
      </w:r>
      <w:proofErr w:type="spellEnd"/>
      <w:r w:rsidRPr="00096423">
        <w:rPr>
          <w:rFonts w:ascii="Times New Roman" w:hAnsi="Times New Roman" w:cs="Times New Roman"/>
          <w:sz w:val="36"/>
          <w:szCs w:val="36"/>
        </w:rPr>
        <w:t xml:space="preserve"> anywhere in the world.</w:t>
      </w:r>
    </w:p>
    <w:p w14:paraId="628FE9FB" w14:textId="2EC7044A" w:rsidR="00CE5DF7" w:rsidRDefault="00CE5DF7" w:rsidP="00D83761">
      <w:pPr>
        <w:jc w:val="both"/>
      </w:pPr>
    </w:p>
    <w:p w14:paraId="008825A8" w14:textId="23FC500B" w:rsidR="00CE5DF7" w:rsidRDefault="00D83761" w:rsidP="00D83761">
      <w:pPr>
        <w:jc w:val="both"/>
      </w:pPr>
      <w:r>
        <w:rPr>
          <w:noProof/>
        </w:rPr>
        <w:drawing>
          <wp:anchor distT="0" distB="0" distL="114300" distR="114300" simplePos="0" relativeHeight="251655680" behindDoc="1" locked="0" layoutInCell="1" allowOverlap="1" wp14:anchorId="11CD6B68" wp14:editId="7056E4BD">
            <wp:simplePos x="0" y="0"/>
            <wp:positionH relativeFrom="column">
              <wp:posOffset>-83820</wp:posOffset>
            </wp:positionH>
            <wp:positionV relativeFrom="paragraph">
              <wp:posOffset>426720</wp:posOffset>
            </wp:positionV>
            <wp:extent cx="5910580" cy="5926455"/>
            <wp:effectExtent l="0" t="0" r="0" b="0"/>
            <wp:wrapThrough wrapText="bothSides">
              <wp:wrapPolygon edited="0">
                <wp:start x="0" y="0"/>
                <wp:lineTo x="0" y="21524"/>
                <wp:lineTo x="21512" y="21524"/>
                <wp:lineTo x="21512" y="0"/>
                <wp:lineTo x="0" y="0"/>
              </wp:wrapPolygon>
            </wp:wrapThrough>
            <wp:docPr id="507748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0580" cy="5926455"/>
                    </a:xfrm>
                    <a:prstGeom prst="rect">
                      <a:avLst/>
                    </a:prstGeom>
                    <a:noFill/>
                    <a:ln>
                      <a:noFill/>
                    </a:ln>
                  </pic:spPr>
                </pic:pic>
              </a:graphicData>
            </a:graphic>
            <wp14:sizeRelH relativeFrom="page">
              <wp14:pctWidth>0</wp14:pctWidth>
            </wp14:sizeRelH>
            <wp14:sizeRelV relativeFrom="page">
              <wp14:pctHeight>0</wp14:pctHeight>
            </wp14:sizeRelV>
          </wp:anchor>
        </w:drawing>
      </w:r>
      <w:r w:rsidR="00FB65AD">
        <w:rPr>
          <w:rFonts w:ascii="Times New Roman" w:hAnsi="Times New Roman" w:cs="Times New Roman"/>
          <w:b/>
          <w:bCs/>
          <w:noProof/>
          <w:sz w:val="72"/>
          <w:szCs w:val="72"/>
          <w:u w:val="single"/>
          <w:lang w:val="en-US"/>
        </w:rPr>
        <w:drawing>
          <wp:anchor distT="0" distB="0" distL="114300" distR="114300" simplePos="0" relativeHeight="251664896" behindDoc="1" locked="0" layoutInCell="1" allowOverlap="1" wp14:anchorId="78A8D63E" wp14:editId="446DDE1C">
            <wp:simplePos x="0" y="0"/>
            <wp:positionH relativeFrom="column">
              <wp:posOffset>584200</wp:posOffset>
            </wp:positionH>
            <wp:positionV relativeFrom="paragraph">
              <wp:posOffset>36815400</wp:posOffset>
            </wp:positionV>
            <wp:extent cx="5724525" cy="4295140"/>
            <wp:effectExtent l="0" t="0" r="9525" b="0"/>
            <wp:wrapNone/>
            <wp:docPr id="191385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29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5DF7">
        <w:br w:type="page"/>
      </w:r>
    </w:p>
    <w:p w14:paraId="770CC663" w14:textId="77777777" w:rsidR="00D83761" w:rsidRDefault="00D83761" w:rsidP="00D83761">
      <w:pPr>
        <w:jc w:val="both"/>
      </w:pPr>
      <w:r>
        <w:rPr>
          <w:rFonts w:ascii="Times New Roman" w:hAnsi="Times New Roman" w:cs="Times New Roman"/>
          <w:b/>
          <w:bCs/>
          <w:noProof/>
          <w:sz w:val="36"/>
          <w:szCs w:val="36"/>
          <w:u w:val="single"/>
        </w:rPr>
        <w:drawing>
          <wp:anchor distT="0" distB="0" distL="114300" distR="114300" simplePos="0" relativeHeight="251672064" behindDoc="0" locked="0" layoutInCell="1" allowOverlap="1" wp14:anchorId="50C3849E" wp14:editId="70F06749">
            <wp:simplePos x="0" y="0"/>
            <wp:positionH relativeFrom="column">
              <wp:posOffset>-472440</wp:posOffset>
            </wp:positionH>
            <wp:positionV relativeFrom="paragraph">
              <wp:posOffset>3482340</wp:posOffset>
            </wp:positionV>
            <wp:extent cx="6466205" cy="5375275"/>
            <wp:effectExtent l="0" t="0" r="0" b="0"/>
            <wp:wrapThrough wrapText="bothSides">
              <wp:wrapPolygon edited="0">
                <wp:start x="0" y="0"/>
                <wp:lineTo x="0" y="21511"/>
                <wp:lineTo x="21509" y="21511"/>
                <wp:lineTo x="21509" y="0"/>
                <wp:lineTo x="0" y="0"/>
              </wp:wrapPolygon>
            </wp:wrapThrough>
            <wp:docPr id="212848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3063" name="Picture 2128483063"/>
                    <pic:cNvPicPr/>
                  </pic:nvPicPr>
                  <pic:blipFill rotWithShape="1">
                    <a:blip r:embed="rId11">
                      <a:extLst>
                        <a:ext uri="{28A0092B-C50C-407E-A947-70E740481C1C}">
                          <a14:useLocalDpi xmlns:a14="http://schemas.microsoft.com/office/drawing/2010/main" val="0"/>
                        </a:ext>
                      </a:extLst>
                    </a:blip>
                    <a:srcRect t="53076" r="3320"/>
                    <a:stretch/>
                  </pic:blipFill>
                  <pic:spPr bwMode="auto">
                    <a:xfrm>
                      <a:off x="0" y="0"/>
                      <a:ext cx="6466205" cy="537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040" behindDoc="1" locked="0" layoutInCell="1" allowOverlap="1" wp14:anchorId="32A04CBE" wp14:editId="748E59D1">
            <wp:simplePos x="0" y="0"/>
            <wp:positionH relativeFrom="column">
              <wp:posOffset>160020</wp:posOffset>
            </wp:positionH>
            <wp:positionV relativeFrom="paragraph">
              <wp:posOffset>0</wp:posOffset>
            </wp:positionV>
            <wp:extent cx="5313680" cy="3985260"/>
            <wp:effectExtent l="0" t="0" r="1270" b="0"/>
            <wp:wrapThrough wrapText="bothSides">
              <wp:wrapPolygon edited="0">
                <wp:start x="0" y="0"/>
                <wp:lineTo x="0" y="21476"/>
                <wp:lineTo x="21528" y="21476"/>
                <wp:lineTo x="21528" y="0"/>
                <wp:lineTo x="0" y="0"/>
              </wp:wrapPolygon>
            </wp:wrapThrough>
            <wp:docPr id="856640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3680"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D5923" w14:textId="72BDD121" w:rsidR="00EF6D7F" w:rsidRPr="00D83761" w:rsidRDefault="001D527C" w:rsidP="00D83761">
      <w:pPr>
        <w:jc w:val="both"/>
      </w:pPr>
      <w:r w:rsidRPr="00D83761">
        <w:rPr>
          <w:rFonts w:ascii="Times New Roman" w:hAnsi="Times New Roman" w:cs="Times New Roman"/>
          <w:b/>
          <w:bCs/>
          <w:sz w:val="36"/>
          <w:szCs w:val="36"/>
          <w:u w:val="single"/>
        </w:rPr>
        <w:t>EDITO</w:t>
      </w:r>
      <w:r w:rsidR="00A907F7" w:rsidRPr="00D83761">
        <w:rPr>
          <w:rFonts w:ascii="Times New Roman" w:hAnsi="Times New Roman" w:cs="Times New Roman"/>
          <w:b/>
          <w:bCs/>
          <w:sz w:val="36"/>
          <w:szCs w:val="36"/>
          <w:u w:val="single"/>
        </w:rPr>
        <w:t>RIAL</w:t>
      </w:r>
    </w:p>
    <w:p w14:paraId="53CAE424" w14:textId="1D656503" w:rsidR="00EF6D7F" w:rsidRPr="00A907F7" w:rsidRDefault="00095AD0" w:rsidP="00D83761">
      <w:pPr>
        <w:jc w:val="both"/>
        <w:rPr>
          <w:rFonts w:ascii="Times New Roman" w:hAnsi="Times New Roman" w:cs="Times New Roman"/>
          <w:sz w:val="28"/>
          <w:szCs w:val="28"/>
        </w:rPr>
      </w:pPr>
      <w:r w:rsidRPr="00A907F7">
        <w:rPr>
          <w:rFonts w:ascii="Times New Roman" w:hAnsi="Times New Roman" w:cs="Times New Roman"/>
          <w:sz w:val="28"/>
          <w:szCs w:val="28"/>
        </w:rPr>
        <w:t>Today</w:t>
      </w:r>
      <w:r w:rsidR="00EF6D7F" w:rsidRPr="00A907F7">
        <w:rPr>
          <w:rFonts w:ascii="Times New Roman" w:hAnsi="Times New Roman" w:cs="Times New Roman"/>
          <w:sz w:val="28"/>
          <w:szCs w:val="28"/>
        </w:rPr>
        <w:t xml:space="preserve"> 06/03/2023, the department of CSA has inaugurated the 7th edition of wall magazine on the theme of EVOLUTION. We hope it will be benefited for students. As we continue to push the boundaries of what is </w:t>
      </w:r>
      <w:r w:rsidR="00F82164" w:rsidRPr="00A907F7">
        <w:rPr>
          <w:rFonts w:ascii="Times New Roman" w:hAnsi="Times New Roman" w:cs="Times New Roman"/>
          <w:sz w:val="28"/>
          <w:szCs w:val="28"/>
        </w:rPr>
        <w:t>possible,</w:t>
      </w:r>
      <w:r w:rsidR="00EF6D7F" w:rsidRPr="00A907F7">
        <w:rPr>
          <w:rFonts w:ascii="Times New Roman" w:hAnsi="Times New Roman" w:cs="Times New Roman"/>
          <w:sz w:val="28"/>
          <w:szCs w:val="28"/>
        </w:rPr>
        <w:t xml:space="preserve"> we </w:t>
      </w:r>
      <w:r w:rsidRPr="00A907F7">
        <w:rPr>
          <w:rFonts w:ascii="Times New Roman" w:hAnsi="Times New Roman" w:cs="Times New Roman"/>
          <w:sz w:val="28"/>
          <w:szCs w:val="28"/>
        </w:rPr>
        <w:t>hope that</w:t>
      </w:r>
      <w:r w:rsidR="00EF6D7F" w:rsidRPr="00A907F7">
        <w:rPr>
          <w:rFonts w:ascii="Times New Roman" w:hAnsi="Times New Roman" w:cs="Times New Roman"/>
          <w:sz w:val="28"/>
          <w:szCs w:val="28"/>
        </w:rPr>
        <w:t xml:space="preserve"> the future of technol</w:t>
      </w:r>
      <w:r>
        <w:rPr>
          <w:rFonts w:ascii="Times New Roman" w:hAnsi="Times New Roman" w:cs="Times New Roman"/>
          <w:sz w:val="28"/>
          <w:szCs w:val="28"/>
        </w:rPr>
        <w:t>o</w:t>
      </w:r>
      <w:r w:rsidR="00EF6D7F" w:rsidRPr="00A907F7">
        <w:rPr>
          <w:rFonts w:ascii="Times New Roman" w:hAnsi="Times New Roman" w:cs="Times New Roman"/>
          <w:sz w:val="28"/>
          <w:szCs w:val="28"/>
        </w:rPr>
        <w:t xml:space="preserve">gy is bright, and </w:t>
      </w:r>
      <w:r w:rsidR="00EA54FA">
        <w:rPr>
          <w:rFonts w:ascii="Times New Roman" w:hAnsi="Times New Roman" w:cs="Times New Roman"/>
          <w:sz w:val="28"/>
          <w:szCs w:val="28"/>
        </w:rPr>
        <w:t>the potential</w:t>
      </w:r>
      <w:r w:rsidR="003147B2">
        <w:rPr>
          <w:rFonts w:ascii="Times New Roman" w:hAnsi="Times New Roman" w:cs="Times New Roman"/>
          <w:sz w:val="28"/>
          <w:szCs w:val="28"/>
        </w:rPr>
        <w:t xml:space="preserve"> for positive</w:t>
      </w:r>
      <w:r w:rsidR="00EF6D7F" w:rsidRPr="00A907F7">
        <w:rPr>
          <w:rFonts w:ascii="Times New Roman" w:hAnsi="Times New Roman" w:cs="Times New Roman"/>
          <w:sz w:val="28"/>
          <w:szCs w:val="28"/>
        </w:rPr>
        <w:t xml:space="preserve"> change is limitless.</w:t>
      </w:r>
    </w:p>
    <w:p w14:paraId="299F256D" w14:textId="4A3BFE53" w:rsidR="00EF6D7F" w:rsidRPr="00A907F7" w:rsidRDefault="00EF6D7F" w:rsidP="00D83761">
      <w:pPr>
        <w:jc w:val="both"/>
        <w:rPr>
          <w:rFonts w:ascii="Times New Roman" w:hAnsi="Times New Roman" w:cs="Times New Roman"/>
          <w:sz w:val="28"/>
          <w:szCs w:val="28"/>
        </w:rPr>
      </w:pPr>
      <w:r w:rsidRPr="00A907F7">
        <w:rPr>
          <w:rFonts w:ascii="Times New Roman" w:hAnsi="Times New Roman" w:cs="Times New Roman"/>
          <w:sz w:val="28"/>
          <w:szCs w:val="28"/>
        </w:rPr>
        <w:t>-</w:t>
      </w:r>
      <w:r w:rsidR="00FB05FC">
        <w:rPr>
          <w:rFonts w:ascii="Times New Roman" w:hAnsi="Times New Roman" w:cs="Times New Roman"/>
          <w:sz w:val="28"/>
          <w:szCs w:val="28"/>
        </w:rPr>
        <w:t xml:space="preserve"> </w:t>
      </w:r>
      <w:r w:rsidRPr="00A907F7">
        <w:rPr>
          <w:rFonts w:ascii="Times New Roman" w:hAnsi="Times New Roman" w:cs="Times New Roman"/>
          <w:sz w:val="28"/>
          <w:szCs w:val="28"/>
        </w:rPr>
        <w:t>BIJOY DEY</w:t>
      </w:r>
    </w:p>
    <w:p w14:paraId="596B9319" w14:textId="4C85F605" w:rsidR="00EF6D7F" w:rsidRPr="00A907F7" w:rsidRDefault="00EF6D7F" w:rsidP="00D83761">
      <w:pPr>
        <w:jc w:val="both"/>
        <w:rPr>
          <w:rFonts w:ascii="Times New Roman" w:hAnsi="Times New Roman" w:cs="Times New Roman"/>
          <w:sz w:val="28"/>
          <w:szCs w:val="28"/>
        </w:rPr>
      </w:pPr>
      <w:r w:rsidRPr="00A907F7">
        <w:rPr>
          <w:rFonts w:ascii="Times New Roman" w:hAnsi="Times New Roman" w:cs="Times New Roman"/>
          <w:sz w:val="28"/>
          <w:szCs w:val="28"/>
        </w:rPr>
        <w:t>-</w:t>
      </w:r>
      <w:r w:rsidR="00FB05FC">
        <w:rPr>
          <w:rFonts w:ascii="Times New Roman" w:hAnsi="Times New Roman" w:cs="Times New Roman"/>
          <w:sz w:val="28"/>
          <w:szCs w:val="28"/>
        </w:rPr>
        <w:t xml:space="preserve"> </w:t>
      </w:r>
      <w:r w:rsidRPr="00A907F7">
        <w:rPr>
          <w:rFonts w:ascii="Times New Roman" w:hAnsi="Times New Roman" w:cs="Times New Roman"/>
          <w:sz w:val="28"/>
          <w:szCs w:val="28"/>
        </w:rPr>
        <w:t>DEEPJYOTI SEAL</w:t>
      </w:r>
    </w:p>
    <w:p w14:paraId="568BD578" w14:textId="1475D926" w:rsidR="00043C7A" w:rsidRDefault="00EF6D7F" w:rsidP="00D83761">
      <w:pPr>
        <w:jc w:val="both"/>
        <w:rPr>
          <w:rFonts w:ascii="Times New Roman" w:hAnsi="Times New Roman" w:cs="Times New Roman"/>
          <w:sz w:val="28"/>
          <w:szCs w:val="28"/>
        </w:rPr>
      </w:pPr>
      <w:r w:rsidRPr="00A907F7">
        <w:rPr>
          <w:rFonts w:ascii="Times New Roman" w:hAnsi="Times New Roman" w:cs="Times New Roman"/>
          <w:sz w:val="28"/>
          <w:szCs w:val="28"/>
        </w:rPr>
        <w:t>- PINKU RO</w:t>
      </w:r>
      <w:r w:rsidR="00043C7A">
        <w:rPr>
          <w:rFonts w:ascii="Times New Roman" w:hAnsi="Times New Roman" w:cs="Times New Roman"/>
          <w:sz w:val="28"/>
          <w:szCs w:val="28"/>
        </w:rPr>
        <w:t>Y</w:t>
      </w:r>
    </w:p>
    <w:p w14:paraId="3420C6E4" w14:textId="687AEE18" w:rsidR="00D83761" w:rsidRDefault="00FB05FC" w:rsidP="00D83761">
      <w:pPr>
        <w:jc w:val="both"/>
        <w:rPr>
          <w:rFonts w:ascii="Times New Roman" w:hAnsi="Times New Roman" w:cs="Times New Roman"/>
          <w:sz w:val="28"/>
          <w:szCs w:val="28"/>
        </w:rPr>
      </w:pPr>
      <w:r>
        <w:rPr>
          <w:rFonts w:ascii="Times New Roman" w:hAnsi="Times New Roman" w:cs="Times New Roman"/>
          <w:sz w:val="28"/>
          <w:szCs w:val="28"/>
        </w:rPr>
        <w:t>- KAMAL MEDHI</w:t>
      </w:r>
    </w:p>
    <w:p w14:paraId="69D6FFC2" w14:textId="77777777" w:rsidR="00D83761" w:rsidRDefault="00D83761" w:rsidP="00D83761">
      <w:pPr>
        <w:jc w:val="both"/>
        <w:rPr>
          <w:rFonts w:ascii="Times New Roman" w:hAnsi="Times New Roman" w:cs="Times New Roman"/>
          <w:sz w:val="28"/>
          <w:szCs w:val="28"/>
        </w:rPr>
      </w:pPr>
    </w:p>
    <w:p w14:paraId="0C7B8D4D" w14:textId="21978293" w:rsidR="00BF1EE6" w:rsidRPr="00D83761" w:rsidRDefault="005B33D5" w:rsidP="00D83761">
      <w:pPr>
        <w:jc w:val="both"/>
        <w:rPr>
          <w:rFonts w:ascii="Times New Roman" w:hAnsi="Times New Roman" w:cs="Times New Roman"/>
          <w:b/>
          <w:bCs/>
          <w:sz w:val="24"/>
          <w:szCs w:val="24"/>
        </w:rPr>
      </w:pPr>
      <w:r w:rsidRPr="00D83761">
        <w:rPr>
          <w:rFonts w:ascii="Times New Roman" w:hAnsi="Times New Roman" w:cs="Times New Roman"/>
          <w:b/>
          <w:bCs/>
          <w:sz w:val="32"/>
          <w:szCs w:val="32"/>
          <w:u w:val="single"/>
        </w:rPr>
        <w:t xml:space="preserve">Production </w:t>
      </w:r>
      <w:proofErr w:type="gramStart"/>
      <w:r w:rsidRPr="00D83761">
        <w:rPr>
          <w:rFonts w:ascii="Times New Roman" w:hAnsi="Times New Roman" w:cs="Times New Roman"/>
          <w:b/>
          <w:bCs/>
          <w:sz w:val="32"/>
          <w:szCs w:val="32"/>
          <w:u w:val="single"/>
        </w:rPr>
        <w:t>Team</w:t>
      </w:r>
      <w:r w:rsidR="00D168D9" w:rsidRPr="00D83761">
        <w:rPr>
          <w:rFonts w:ascii="Times New Roman" w:hAnsi="Times New Roman" w:cs="Times New Roman"/>
          <w:b/>
          <w:bCs/>
          <w:sz w:val="32"/>
          <w:szCs w:val="32"/>
          <w:u w:val="single"/>
        </w:rPr>
        <w:t xml:space="preserve"> :</w:t>
      </w:r>
      <w:proofErr w:type="gramEnd"/>
    </w:p>
    <w:p w14:paraId="5CA229FC" w14:textId="1489FB54" w:rsidR="003922C9" w:rsidRPr="00E30CC7" w:rsidRDefault="003922C9"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Bijoy Dey</w:t>
      </w:r>
    </w:p>
    <w:p w14:paraId="03A20828" w14:textId="73CC8947" w:rsidR="0095254E" w:rsidRPr="00E30CC7" w:rsidRDefault="003922C9"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Deepjyoti Seal</w:t>
      </w:r>
    </w:p>
    <w:p w14:paraId="676AFB27" w14:textId="08A936AE" w:rsidR="00AD4C14" w:rsidRPr="00E30CC7" w:rsidRDefault="003922C9" w:rsidP="00D83761">
      <w:pPr>
        <w:pStyle w:val="ListParagraph"/>
        <w:numPr>
          <w:ilvl w:val="0"/>
          <w:numId w:val="1"/>
        </w:numPr>
        <w:jc w:val="both"/>
        <w:rPr>
          <w:rFonts w:ascii="Times New Roman" w:hAnsi="Times New Roman" w:cs="Times New Roman"/>
          <w:sz w:val="36"/>
          <w:szCs w:val="36"/>
        </w:rPr>
      </w:pPr>
      <w:proofErr w:type="spellStart"/>
      <w:r w:rsidRPr="00E30CC7">
        <w:rPr>
          <w:rFonts w:ascii="Times New Roman" w:hAnsi="Times New Roman" w:cs="Times New Roman"/>
          <w:sz w:val="36"/>
          <w:szCs w:val="36"/>
        </w:rPr>
        <w:t>kamal</w:t>
      </w:r>
      <w:proofErr w:type="spellEnd"/>
      <w:r w:rsidRPr="00E30CC7">
        <w:rPr>
          <w:rFonts w:ascii="Times New Roman" w:hAnsi="Times New Roman" w:cs="Times New Roman"/>
          <w:sz w:val="36"/>
          <w:szCs w:val="36"/>
        </w:rPr>
        <w:t xml:space="preserve"> </w:t>
      </w:r>
      <w:r w:rsidR="00597F97" w:rsidRPr="00E30CC7">
        <w:rPr>
          <w:rFonts w:ascii="Times New Roman" w:hAnsi="Times New Roman" w:cs="Times New Roman"/>
          <w:sz w:val="36"/>
          <w:szCs w:val="36"/>
        </w:rPr>
        <w:t>M</w:t>
      </w:r>
      <w:r w:rsidRPr="00E30CC7">
        <w:rPr>
          <w:rFonts w:ascii="Times New Roman" w:hAnsi="Times New Roman" w:cs="Times New Roman"/>
          <w:sz w:val="36"/>
          <w:szCs w:val="36"/>
        </w:rPr>
        <w:t>edhi</w:t>
      </w:r>
    </w:p>
    <w:p w14:paraId="4B4F8E26" w14:textId="0E31ECED" w:rsidR="0095254E" w:rsidRPr="00E30CC7" w:rsidRDefault="0095254E"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Pinku Roy</w:t>
      </w:r>
    </w:p>
    <w:p w14:paraId="46BB87FD" w14:textId="4EE892AB"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Arpita Dey</w:t>
      </w:r>
    </w:p>
    <w:p w14:paraId="235CCA2E"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 xml:space="preserve">Karina </w:t>
      </w:r>
      <w:proofErr w:type="spellStart"/>
      <w:r w:rsidRPr="00E30CC7">
        <w:rPr>
          <w:rFonts w:ascii="Times New Roman" w:hAnsi="Times New Roman" w:cs="Times New Roman"/>
          <w:sz w:val="36"/>
          <w:szCs w:val="36"/>
        </w:rPr>
        <w:t>Guragain</w:t>
      </w:r>
      <w:proofErr w:type="spellEnd"/>
    </w:p>
    <w:p w14:paraId="39C51550"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Juna Devi</w:t>
      </w:r>
    </w:p>
    <w:p w14:paraId="58CF664B"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 xml:space="preserve">Ritika Patra   </w:t>
      </w:r>
    </w:p>
    <w:p w14:paraId="279428FC"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Manashi Das</w:t>
      </w:r>
    </w:p>
    <w:p w14:paraId="79F507F0"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 xml:space="preserve">Himsikha </w:t>
      </w:r>
      <w:proofErr w:type="spellStart"/>
      <w:r w:rsidRPr="00E30CC7">
        <w:rPr>
          <w:rFonts w:ascii="Times New Roman" w:hAnsi="Times New Roman" w:cs="Times New Roman"/>
          <w:sz w:val="36"/>
          <w:szCs w:val="36"/>
        </w:rPr>
        <w:t>kalita</w:t>
      </w:r>
      <w:proofErr w:type="spellEnd"/>
    </w:p>
    <w:p w14:paraId="483E6B76"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 xml:space="preserve">Tina Hazarika  </w:t>
      </w:r>
    </w:p>
    <w:p w14:paraId="1DAD6FA7" w14:textId="5CE37973" w:rsidR="00B74A13" w:rsidRPr="00E30CC7" w:rsidRDefault="00B74A13" w:rsidP="00D83761">
      <w:pPr>
        <w:pStyle w:val="ListParagraph"/>
        <w:numPr>
          <w:ilvl w:val="0"/>
          <w:numId w:val="1"/>
        </w:numPr>
        <w:jc w:val="both"/>
        <w:rPr>
          <w:rFonts w:ascii="Times New Roman" w:hAnsi="Times New Roman" w:cs="Times New Roman"/>
          <w:sz w:val="36"/>
          <w:szCs w:val="36"/>
        </w:rPr>
      </w:pPr>
      <w:proofErr w:type="spellStart"/>
      <w:r w:rsidRPr="00E30CC7">
        <w:rPr>
          <w:rFonts w:ascii="Times New Roman" w:hAnsi="Times New Roman" w:cs="Times New Roman"/>
          <w:sz w:val="36"/>
          <w:szCs w:val="36"/>
        </w:rPr>
        <w:t>Jinti</w:t>
      </w:r>
      <w:proofErr w:type="spellEnd"/>
      <w:r w:rsidRPr="00E30CC7">
        <w:rPr>
          <w:rFonts w:ascii="Times New Roman" w:hAnsi="Times New Roman" w:cs="Times New Roman"/>
          <w:sz w:val="36"/>
          <w:szCs w:val="36"/>
        </w:rPr>
        <w:t xml:space="preserve"> </w:t>
      </w:r>
      <w:r w:rsidR="00E0612D" w:rsidRPr="00E30CC7">
        <w:rPr>
          <w:rFonts w:ascii="Times New Roman" w:hAnsi="Times New Roman" w:cs="Times New Roman"/>
          <w:sz w:val="36"/>
          <w:szCs w:val="36"/>
        </w:rPr>
        <w:t>K</w:t>
      </w:r>
      <w:r w:rsidRPr="00E30CC7">
        <w:rPr>
          <w:rFonts w:ascii="Times New Roman" w:hAnsi="Times New Roman" w:cs="Times New Roman"/>
          <w:sz w:val="36"/>
          <w:szCs w:val="36"/>
        </w:rPr>
        <w:t>alita</w:t>
      </w:r>
    </w:p>
    <w:p w14:paraId="21A10EB8" w14:textId="59190717" w:rsidR="00B74A13" w:rsidRPr="00E30CC7" w:rsidRDefault="00597F97" w:rsidP="00D83761">
      <w:pPr>
        <w:pStyle w:val="ListParagraph"/>
        <w:numPr>
          <w:ilvl w:val="0"/>
          <w:numId w:val="1"/>
        </w:numPr>
        <w:jc w:val="both"/>
        <w:rPr>
          <w:rFonts w:ascii="Times New Roman" w:hAnsi="Times New Roman" w:cs="Times New Roman"/>
          <w:sz w:val="36"/>
          <w:szCs w:val="36"/>
        </w:rPr>
      </w:pPr>
      <w:proofErr w:type="spellStart"/>
      <w:proofErr w:type="gramStart"/>
      <w:r w:rsidRPr="00E30CC7">
        <w:rPr>
          <w:rFonts w:ascii="Times New Roman" w:hAnsi="Times New Roman" w:cs="Times New Roman"/>
          <w:sz w:val="36"/>
          <w:szCs w:val="36"/>
        </w:rPr>
        <w:t>J</w:t>
      </w:r>
      <w:r w:rsidR="00B74A13" w:rsidRPr="00E30CC7">
        <w:rPr>
          <w:rFonts w:ascii="Times New Roman" w:hAnsi="Times New Roman" w:cs="Times New Roman"/>
          <w:sz w:val="36"/>
          <w:szCs w:val="36"/>
        </w:rPr>
        <w:t>uganwita</w:t>
      </w:r>
      <w:proofErr w:type="spellEnd"/>
      <w:r w:rsidR="00B74A13" w:rsidRPr="00E30CC7">
        <w:rPr>
          <w:rFonts w:ascii="Times New Roman" w:hAnsi="Times New Roman" w:cs="Times New Roman"/>
          <w:sz w:val="36"/>
          <w:szCs w:val="36"/>
        </w:rPr>
        <w:t xml:space="preserve">  </w:t>
      </w:r>
      <w:r w:rsidR="00A422CD" w:rsidRPr="00E30CC7">
        <w:rPr>
          <w:rFonts w:ascii="Times New Roman" w:hAnsi="Times New Roman" w:cs="Times New Roman"/>
          <w:sz w:val="36"/>
          <w:szCs w:val="36"/>
        </w:rPr>
        <w:t>K</w:t>
      </w:r>
      <w:r w:rsidR="00B74A13" w:rsidRPr="00E30CC7">
        <w:rPr>
          <w:rFonts w:ascii="Times New Roman" w:hAnsi="Times New Roman" w:cs="Times New Roman"/>
          <w:sz w:val="36"/>
          <w:szCs w:val="36"/>
        </w:rPr>
        <w:t>alita</w:t>
      </w:r>
      <w:proofErr w:type="gramEnd"/>
    </w:p>
    <w:p w14:paraId="3ABE7366" w14:textId="282BD2DC"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 xml:space="preserve">Bikash </w:t>
      </w:r>
      <w:r w:rsidR="00A422CD" w:rsidRPr="00E30CC7">
        <w:rPr>
          <w:rFonts w:ascii="Times New Roman" w:hAnsi="Times New Roman" w:cs="Times New Roman"/>
          <w:sz w:val="36"/>
          <w:szCs w:val="36"/>
        </w:rPr>
        <w:t>K</w:t>
      </w:r>
      <w:r w:rsidRPr="00E30CC7">
        <w:rPr>
          <w:rFonts w:ascii="Times New Roman" w:hAnsi="Times New Roman" w:cs="Times New Roman"/>
          <w:sz w:val="36"/>
          <w:szCs w:val="36"/>
        </w:rPr>
        <w:t>alita</w:t>
      </w:r>
    </w:p>
    <w:p w14:paraId="375DDFA1"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Ajoy Kumar Rabha</w:t>
      </w:r>
    </w:p>
    <w:p w14:paraId="2758F995" w14:textId="77777777" w:rsidR="00B74A13"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Yograj Parajuli</w:t>
      </w:r>
    </w:p>
    <w:p w14:paraId="0F45DFA8" w14:textId="2FD5B13F" w:rsidR="00302AAD" w:rsidRPr="00E30CC7" w:rsidRDefault="00B74A13" w:rsidP="00D83761">
      <w:pPr>
        <w:pStyle w:val="ListParagraph"/>
        <w:numPr>
          <w:ilvl w:val="0"/>
          <w:numId w:val="1"/>
        </w:numPr>
        <w:jc w:val="both"/>
        <w:rPr>
          <w:rFonts w:ascii="Times New Roman" w:hAnsi="Times New Roman" w:cs="Times New Roman"/>
          <w:sz w:val="36"/>
          <w:szCs w:val="36"/>
        </w:rPr>
      </w:pPr>
      <w:r w:rsidRPr="00E30CC7">
        <w:rPr>
          <w:rFonts w:ascii="Times New Roman" w:hAnsi="Times New Roman" w:cs="Times New Roman"/>
          <w:sz w:val="36"/>
          <w:szCs w:val="36"/>
        </w:rPr>
        <w:t xml:space="preserve">Gautam </w:t>
      </w:r>
      <w:r w:rsidR="006E3F29" w:rsidRPr="00E30CC7">
        <w:rPr>
          <w:rFonts w:ascii="Times New Roman" w:hAnsi="Times New Roman" w:cs="Times New Roman"/>
          <w:sz w:val="36"/>
          <w:szCs w:val="36"/>
        </w:rPr>
        <w:t>S</w:t>
      </w:r>
      <w:r w:rsidRPr="00E30CC7">
        <w:rPr>
          <w:rFonts w:ascii="Times New Roman" w:hAnsi="Times New Roman" w:cs="Times New Roman"/>
          <w:sz w:val="36"/>
          <w:szCs w:val="36"/>
        </w:rPr>
        <w:t>armah</w:t>
      </w:r>
    </w:p>
    <w:p w14:paraId="642895B9" w14:textId="77777777" w:rsidR="003922C9" w:rsidRPr="003922C9" w:rsidRDefault="003922C9" w:rsidP="00D83761">
      <w:pPr>
        <w:jc w:val="both"/>
        <w:rPr>
          <w:rFonts w:ascii="Times New Roman" w:hAnsi="Times New Roman" w:cs="Times New Roman"/>
          <w:sz w:val="12"/>
          <w:szCs w:val="12"/>
        </w:rPr>
      </w:pPr>
    </w:p>
    <w:sectPr w:rsidR="003922C9" w:rsidRPr="003922C9">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5BE04" w14:textId="77777777" w:rsidR="00296D64" w:rsidRDefault="00296D64" w:rsidP="00CE5DF7">
      <w:pPr>
        <w:spacing w:after="0" w:line="240" w:lineRule="auto"/>
      </w:pPr>
      <w:r>
        <w:separator/>
      </w:r>
    </w:p>
  </w:endnote>
  <w:endnote w:type="continuationSeparator" w:id="0">
    <w:p w14:paraId="0CEE6661" w14:textId="77777777" w:rsidR="00296D64" w:rsidRDefault="00296D64" w:rsidP="00CE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C11E4" w14:textId="77777777" w:rsidR="00296D64" w:rsidRDefault="00296D64" w:rsidP="00CE5DF7">
      <w:pPr>
        <w:spacing w:after="0" w:line="240" w:lineRule="auto"/>
      </w:pPr>
      <w:r>
        <w:separator/>
      </w:r>
    </w:p>
  </w:footnote>
  <w:footnote w:type="continuationSeparator" w:id="0">
    <w:p w14:paraId="436890D4" w14:textId="77777777" w:rsidR="00296D64" w:rsidRDefault="00296D64" w:rsidP="00CE5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DCD31" w14:textId="7DBB9E1D" w:rsidR="00CE5DF7" w:rsidRPr="00CE5DF7" w:rsidRDefault="00CE5DF7" w:rsidP="00CE5DF7">
    <w:pPr>
      <w:pStyle w:val="Header"/>
    </w:pPr>
    <w:r w:rsidRPr="00CE5DF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04D0A"/>
    <w:multiLevelType w:val="hybridMultilevel"/>
    <w:tmpl w:val="87762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2673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D1B"/>
    <w:rsid w:val="00043C7A"/>
    <w:rsid w:val="00095AD0"/>
    <w:rsid w:val="00096423"/>
    <w:rsid w:val="001D527C"/>
    <w:rsid w:val="00220221"/>
    <w:rsid w:val="002507E7"/>
    <w:rsid w:val="00296D64"/>
    <w:rsid w:val="00302AAD"/>
    <w:rsid w:val="003109F1"/>
    <w:rsid w:val="003147B2"/>
    <w:rsid w:val="003922C9"/>
    <w:rsid w:val="003E6669"/>
    <w:rsid w:val="00480F13"/>
    <w:rsid w:val="004B22C8"/>
    <w:rsid w:val="00500022"/>
    <w:rsid w:val="00560EA5"/>
    <w:rsid w:val="0058024B"/>
    <w:rsid w:val="00597092"/>
    <w:rsid w:val="00597F97"/>
    <w:rsid w:val="005B33D5"/>
    <w:rsid w:val="005E4835"/>
    <w:rsid w:val="00654460"/>
    <w:rsid w:val="00663A69"/>
    <w:rsid w:val="006E3F29"/>
    <w:rsid w:val="00731231"/>
    <w:rsid w:val="007F3B86"/>
    <w:rsid w:val="007F65F8"/>
    <w:rsid w:val="0094344A"/>
    <w:rsid w:val="0095254E"/>
    <w:rsid w:val="00994C73"/>
    <w:rsid w:val="00A22623"/>
    <w:rsid w:val="00A422CD"/>
    <w:rsid w:val="00A77421"/>
    <w:rsid w:val="00A907F7"/>
    <w:rsid w:val="00AD4C14"/>
    <w:rsid w:val="00B63404"/>
    <w:rsid w:val="00B74A13"/>
    <w:rsid w:val="00BA0E8C"/>
    <w:rsid w:val="00BD1EA2"/>
    <w:rsid w:val="00BF1EE6"/>
    <w:rsid w:val="00C90159"/>
    <w:rsid w:val="00CD22CF"/>
    <w:rsid w:val="00CD3D1B"/>
    <w:rsid w:val="00CE5DF7"/>
    <w:rsid w:val="00D168D9"/>
    <w:rsid w:val="00D83761"/>
    <w:rsid w:val="00D84F7C"/>
    <w:rsid w:val="00DB6256"/>
    <w:rsid w:val="00DE0D1B"/>
    <w:rsid w:val="00DF523E"/>
    <w:rsid w:val="00E0612D"/>
    <w:rsid w:val="00E30CC7"/>
    <w:rsid w:val="00E95112"/>
    <w:rsid w:val="00EA54FA"/>
    <w:rsid w:val="00EE14BB"/>
    <w:rsid w:val="00EF6D7F"/>
    <w:rsid w:val="00F15584"/>
    <w:rsid w:val="00F82164"/>
    <w:rsid w:val="00FB05FC"/>
    <w:rsid w:val="00FB65AD"/>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DE41F"/>
  <w15:chartTrackingRefBased/>
  <w15:docId w15:val="{E702B2FD-74EF-4EBE-BF62-63EA7C08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5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7"/>
  </w:style>
  <w:style w:type="paragraph" w:styleId="Footer">
    <w:name w:val="footer"/>
    <w:basedOn w:val="Normal"/>
    <w:link w:val="FooterChar"/>
    <w:uiPriority w:val="99"/>
    <w:unhideWhenUsed/>
    <w:rsid w:val="00CE5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7"/>
  </w:style>
  <w:style w:type="paragraph" w:styleId="ListParagraph">
    <w:name w:val="List Paragraph"/>
    <w:basedOn w:val="Normal"/>
    <w:uiPriority w:val="34"/>
    <w:qFormat/>
    <w:rsid w:val="00E30C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Medhi</dc:creator>
  <cp:keywords/>
  <dc:description/>
  <cp:lastModifiedBy>Deepjyoti Seal</cp:lastModifiedBy>
  <cp:revision>3</cp:revision>
  <dcterms:created xsi:type="dcterms:W3CDTF">2024-01-31T08:02:00Z</dcterms:created>
  <dcterms:modified xsi:type="dcterms:W3CDTF">2024-01-31T08:16:00Z</dcterms:modified>
</cp:coreProperties>
</file>