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AC" w:rsidRDefault="00AF0AA8">
      <w:r>
        <w:t>Pandu kristiantoro</w:t>
      </w:r>
    </w:p>
    <w:p w:rsidR="00AF0AA8" w:rsidRDefault="00AF0AA8">
      <w:r>
        <w:t>5170711073</w:t>
      </w:r>
    </w:p>
    <w:p w:rsidR="00AF0AA8" w:rsidRDefault="00AF0AA8"/>
    <w:p w:rsidR="00AF0AA8" w:rsidRDefault="00AF0AA8">
      <w:r>
        <w:rPr>
          <w:noProof/>
          <w:lang w:eastAsia="id-ID"/>
        </w:rPr>
        <w:drawing>
          <wp:inline distT="0" distB="0" distL="0" distR="0">
            <wp:extent cx="5731510" cy="2691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m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A8" w:rsidRDefault="00AF0AA8">
      <w:r>
        <w:t>Gambar di atas adalah main class untuk memanggil yang ada di sub class</w:t>
      </w:r>
    </w:p>
    <w:p w:rsidR="00AF0AA8" w:rsidRDefault="00AF0AA8"/>
    <w:p w:rsidR="00AF0AA8" w:rsidRDefault="00AF0AA8">
      <w:r>
        <w:rPr>
          <w:noProof/>
          <w:lang w:eastAsia="id-ID"/>
        </w:rPr>
        <w:drawing>
          <wp:inline distT="0" distB="0" distL="0" distR="0">
            <wp:extent cx="5731510" cy="298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A8" w:rsidRDefault="00AF0AA8">
      <w:r>
        <w:t>Gambar di atas adalah sub class dari human yaitu homosapiensis yang di wariskan dari megantropuspaleo</w:t>
      </w:r>
    </w:p>
    <w:p w:rsidR="00AF0AA8" w:rsidRDefault="00AF0AA8">
      <w:r>
        <w:rPr>
          <w:noProof/>
          <w:lang w:eastAsia="id-ID"/>
        </w:rPr>
        <w:lastRenderedPageBreak/>
        <w:drawing>
          <wp:inline distT="0" distB="0" distL="0" distR="0">
            <wp:extent cx="5731510" cy="3249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g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A8" w:rsidRDefault="00AF0AA8">
      <w:r>
        <w:t>Gambar di atas adalah sub class megantropuspaleo yang mewariskan sifatnya ke homosoloinsis dam pithecantropuserec .</w:t>
      </w:r>
    </w:p>
    <w:p w:rsidR="00AF0AA8" w:rsidRDefault="00AF0AA8">
      <w:r>
        <w:rPr>
          <w:noProof/>
          <w:lang w:eastAsia="id-ID"/>
        </w:rPr>
        <w:drawing>
          <wp:inline distT="0" distB="0" distL="0" distR="0">
            <wp:extent cx="5731510" cy="3465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thec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A8" w:rsidRDefault="00AF0AA8">
      <w:r>
        <w:t>Gambar di atas sub class pithecantropuserec yang di wariskan sifatnya dari megantropuspaleo. Di sini pithecantropuserec memakai override dengan kesamaan method dengan homosoloinsis</w:t>
      </w:r>
      <w:bookmarkStart w:id="0" w:name="_GoBack"/>
      <w:bookmarkEnd w:id="0"/>
    </w:p>
    <w:sectPr w:rsidR="00AF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A8"/>
    <w:rsid w:val="00511BAC"/>
    <w:rsid w:val="007C6E2B"/>
    <w:rsid w:val="00A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FE5F5-0CDF-466F-9610-E3079CAC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2019-04-23T10:11:00Z</dcterms:created>
  <dcterms:modified xsi:type="dcterms:W3CDTF">2019-04-23T10:21:00Z</dcterms:modified>
</cp:coreProperties>
</file>