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B2AD2">
      <w:pPr>
        <w:rPr>
          <w:rFonts w:hint="default"/>
          <w:lang w:val="en-US"/>
        </w:rPr>
      </w:pPr>
      <w:r>
        <w:rPr>
          <w:rFonts w:hint="default"/>
          <w:lang w:val="en-US"/>
        </w:rPr>
        <w:t>Output Task3</w:t>
      </w:r>
      <w:bookmarkStart w:id="0" w:name="_GoBack"/>
      <w:bookmarkEnd w:id="0"/>
    </w:p>
    <w:p w14:paraId="5880903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4056380"/>
            <wp:effectExtent l="0" t="0" r="4445" b="12700"/>
            <wp:docPr id="4" name="Picture 4" descr="{7075FABD-C6FD-45FC-843F-12ACA86E41B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7075FABD-C6FD-45FC-843F-12ACA86E41BA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84A75"/>
    <w:rsid w:val="01F739C5"/>
    <w:rsid w:val="04436E0D"/>
    <w:rsid w:val="2F98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2026-06-18T14:48:00Z</dcterms:created>
  <dc:creator>PANDULA KRISHNA SRI</dc:creator>
  <cp:lastModifiedBy>PANDULA KRISHNA SRI</cp:lastModifiedBy>
  <dcterms:modified xsi:type="dcterms:W3CDTF">2026-06-18T14:49:24Z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99D28491140840F9AD83D04E60B33AC3_13</vt:lpwstr>
  </property>
</Properties>
</file>