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155D4">
      <w:pPr>
        <w:rPr>
          <w:rFonts w:hint="default"/>
          <w:lang w:val="en-US"/>
        </w:rPr>
      </w:pPr>
      <w:r>
        <w:rPr>
          <w:rFonts w:hint="default"/>
          <w:lang w:val="en-US"/>
        </w:rPr>
        <w:t>Output Task 4:</w:t>
      </w:r>
    </w:p>
    <w:p w14:paraId="10AA436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74920" cy="3451860"/>
            <wp:effectExtent l="0" t="0" r="0" b="7620"/>
            <wp:docPr id="4" name="Picture 4" descr="{740216CC-3FB0-43B4-A2CE-EB7A31B9B38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740216CC-3FB0-43B4-A2CE-EB7A31B9B381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F5684"/>
    <w:rsid w:val="52BF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2026-06-23T15:27:00Z</dcterms:created>
  <dc:creator>PANDULA KRISHNA SRI</dc:creator>
  <cp:lastModifiedBy>PANDULA KRISHNA SRI</cp:lastModifiedBy>
  <dcterms:modified xsi:type="dcterms:W3CDTF">2026-06-23T15:28:15Z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2AF34C92BEA444C8A8C752FEDCFF8412_11</vt:lpwstr>
  </property>
</Properties>
</file>