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05C4" w14:textId="77777777" w:rsidR="00540C45" w:rsidRDefault="00540C45"/>
    <w:p w14:paraId="33F637CA" w14:textId="23ED144F" w:rsidR="009F2FB3" w:rsidRDefault="00815C97">
      <w:r>
        <w:rPr>
          <w:noProof/>
        </w:rPr>
        <w:drawing>
          <wp:inline distT="0" distB="0" distL="0" distR="0" wp14:anchorId="211F82C8" wp14:editId="50E8F8CA">
            <wp:extent cx="3570111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72" cy="1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55E1" w14:textId="3AC78D54" w:rsidR="008B3D7C" w:rsidRDefault="008B3D7C"/>
    <w:p w14:paraId="3D53E3CA" w14:textId="09FDF8D2" w:rsidR="00540C45" w:rsidRDefault="00540C45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7CD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Offshore Staff Assist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an Australian owned company based in Perth, Western Australia with international affiliation to over 10 countries,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is a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specialist Recruitment Agency with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unique approach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solving client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staffing problems. </w:t>
      </w:r>
    </w:p>
    <w:p w14:paraId="321F60D5" w14:textId="77777777" w:rsidR="00503BEC" w:rsidRDefault="00503BEC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50AB13" w14:textId="11F79DEB" w:rsidR="00540C45" w:rsidRDefault="00540C45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Our focus is on providing an honest and reliable service to both the client and the jobseeker. With global mobility of multinational workforce, </w:t>
      </w:r>
      <w:r w:rsidRPr="00547CD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Offshore Staff Assist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provides the missing link that connects flexible employment opportunities for both client and applicant in finding a perfect career match.</w:t>
      </w:r>
    </w:p>
    <w:p w14:paraId="6371F664" w14:textId="77777777" w:rsidR="00503BEC" w:rsidRPr="00540C45" w:rsidRDefault="00503BEC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56812A" w14:textId="4A754C67" w:rsidR="00540C45" w:rsidRDefault="00540C45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firsthand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experience in both business ownership and management and with over 20 years of industry experience we understand that a stable and reliable staff is the key to operating a successful business by reducing your turnover costs and time lost by HR issues. </w:t>
      </w:r>
    </w:p>
    <w:p w14:paraId="5C954789" w14:textId="77777777" w:rsidR="00503BEC" w:rsidRPr="00540C45" w:rsidRDefault="00503BEC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A61EB8" w14:textId="01D267BB" w:rsidR="00540C45" w:rsidRPr="00540C45" w:rsidRDefault="00540C45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this knowledge and a relationship with a Migration Agent and a Registered Training Organisation </w:t>
      </w:r>
      <w:r w:rsidRPr="00547CD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Offshore Staff Assist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developed an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all-encompassing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off shore recruitment and staffing plan that will suit either your short or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long-term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business model.</w:t>
      </w:r>
    </w:p>
    <w:p w14:paraId="32F5595A" w14:textId="77777777" w:rsidR="00540C45" w:rsidRPr="00540C45" w:rsidRDefault="00540C45" w:rsidP="00540C4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71A9BD" w14:textId="3CBE78E2" w:rsidR="00540C45" w:rsidRPr="00540C45" w:rsidRDefault="00540C45" w:rsidP="00540C4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a strong commitment to “process” and a focus on achieving exceptional results for our clients, </w:t>
      </w:r>
      <w:r w:rsidRPr="00547CD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Offshore Staff </w:t>
      </w:r>
      <w:r w:rsidR="00503BEC" w:rsidRPr="00547CD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Assist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offer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a clear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recruitment pathway,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with precise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outcomes,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ensure our clients </w:t>
      </w:r>
      <w:r w:rsidR="00503BEC"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>businesses continues</w:t>
      </w:r>
      <w:r w:rsidRPr="00540C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grow in the right direction</w:t>
      </w:r>
    </w:p>
    <w:p w14:paraId="14859B45" w14:textId="3A9C82AB" w:rsidR="008B3D7C" w:rsidRDefault="00503BEC" w:rsidP="00503BEC">
      <w:pPr>
        <w:tabs>
          <w:tab w:val="left" w:pos="2840"/>
        </w:tabs>
      </w:pPr>
      <w:r>
        <w:tab/>
      </w:r>
    </w:p>
    <w:p w14:paraId="5AD0D88C" w14:textId="191065BA" w:rsidR="008B3D7C" w:rsidRDefault="008B3D7C"/>
    <w:p w14:paraId="593F05E1" w14:textId="2AA3CE8D" w:rsidR="00A0188C" w:rsidRPr="008643EF" w:rsidRDefault="008B3D7C" w:rsidP="00A0188C">
      <w:pPr>
        <w:rPr>
          <w:b/>
          <w:sz w:val="24"/>
          <w:szCs w:val="24"/>
        </w:rPr>
      </w:pPr>
      <w:r w:rsidRPr="008643EF">
        <w:rPr>
          <w:b/>
          <w:sz w:val="24"/>
          <w:szCs w:val="24"/>
        </w:rPr>
        <w:t xml:space="preserve">David Bergl – </w:t>
      </w:r>
      <w:r w:rsidR="00A0188C" w:rsidRPr="008643EF">
        <w:rPr>
          <w:b/>
          <w:sz w:val="24"/>
          <w:szCs w:val="24"/>
        </w:rPr>
        <w:t>Managing</w:t>
      </w:r>
      <w:r w:rsidRPr="008643EF">
        <w:rPr>
          <w:b/>
          <w:sz w:val="24"/>
          <w:szCs w:val="24"/>
        </w:rPr>
        <w:t xml:space="preserve"> Director </w:t>
      </w:r>
    </w:p>
    <w:p w14:paraId="6937B7A9" w14:textId="72030604" w:rsidR="001D3C6C" w:rsidRPr="00503BEC" w:rsidRDefault="008643EF" w:rsidP="008643EF">
      <w:pPr>
        <w:tabs>
          <w:tab w:val="left" w:pos="4660"/>
        </w:tabs>
        <w:rPr>
          <w:b/>
        </w:rPr>
      </w:pPr>
      <w:r>
        <w:rPr>
          <w:b/>
        </w:rPr>
        <w:tab/>
      </w:r>
    </w:p>
    <w:p w14:paraId="4A4E828F" w14:textId="008D4CDD" w:rsidR="001D3C6C" w:rsidRPr="001D3C6C" w:rsidRDefault="001D3C6C" w:rsidP="001D3C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David is </w:t>
      </w:r>
      <w:r w:rsidRPr="001D3C6C">
        <w:rPr>
          <w:sz w:val="24"/>
          <w:szCs w:val="24"/>
        </w:rPr>
        <w:t>professional with 15 years Recruitment and Human Resources experience</w:t>
      </w:r>
      <w:r>
        <w:rPr>
          <w:sz w:val="24"/>
          <w:szCs w:val="24"/>
        </w:rPr>
        <w:t xml:space="preserve"> and various management roles, </w:t>
      </w:r>
      <w:r w:rsidR="00547CD7">
        <w:rPr>
          <w:sz w:val="24"/>
          <w:szCs w:val="24"/>
        </w:rPr>
        <w:t xml:space="preserve">spaning </w:t>
      </w:r>
      <w:r w:rsidR="00547CD7" w:rsidRPr="001D3C6C">
        <w:rPr>
          <w:sz w:val="24"/>
          <w:szCs w:val="24"/>
        </w:rPr>
        <w:t>across</w:t>
      </w:r>
      <w:r w:rsidRPr="001D3C6C">
        <w:rPr>
          <w:sz w:val="24"/>
          <w:szCs w:val="24"/>
        </w:rPr>
        <w:t xml:space="preserve"> a wide variety of </w:t>
      </w:r>
      <w:r>
        <w:rPr>
          <w:sz w:val="24"/>
          <w:szCs w:val="24"/>
        </w:rPr>
        <w:t xml:space="preserve">industry </w:t>
      </w:r>
      <w:proofErr w:type="gramStart"/>
      <w:r>
        <w:rPr>
          <w:sz w:val="24"/>
          <w:szCs w:val="24"/>
        </w:rPr>
        <w:t xml:space="preserve">sectors </w:t>
      </w:r>
      <w:r w:rsidRPr="001D3C6C">
        <w:rPr>
          <w:sz w:val="24"/>
          <w:szCs w:val="24"/>
        </w:rPr>
        <w:t>.</w:t>
      </w:r>
      <w:proofErr w:type="gramEnd"/>
    </w:p>
    <w:p w14:paraId="70FB1742" w14:textId="300340A7" w:rsidR="00AD2628" w:rsidRPr="00296FBB" w:rsidRDefault="001D3C6C" w:rsidP="00AD2628">
      <w:pPr>
        <w:rPr>
          <w:sz w:val="24"/>
          <w:szCs w:val="24"/>
        </w:rPr>
      </w:pPr>
      <w:r>
        <w:rPr>
          <w:sz w:val="24"/>
          <w:szCs w:val="24"/>
        </w:rPr>
        <w:t xml:space="preserve">Adding to </w:t>
      </w:r>
      <w:r w:rsidRPr="00296FBB">
        <w:rPr>
          <w:sz w:val="24"/>
          <w:szCs w:val="24"/>
        </w:rPr>
        <w:t>David</w:t>
      </w:r>
      <w:r>
        <w:rPr>
          <w:sz w:val="24"/>
          <w:szCs w:val="24"/>
        </w:rPr>
        <w:t xml:space="preserve">’s recruitment experience he also </w:t>
      </w:r>
      <w:r w:rsidRPr="00296FBB">
        <w:rPr>
          <w:sz w:val="24"/>
          <w:szCs w:val="24"/>
        </w:rPr>
        <w:t>has</w:t>
      </w:r>
      <w:r w:rsidR="00E57CCE" w:rsidRPr="00296FBB">
        <w:rPr>
          <w:sz w:val="24"/>
          <w:szCs w:val="24"/>
        </w:rPr>
        <w:t xml:space="preserve"> </w:t>
      </w:r>
      <w:r w:rsidR="00AD2628">
        <w:rPr>
          <w:sz w:val="24"/>
          <w:szCs w:val="24"/>
        </w:rPr>
        <w:t xml:space="preserve">over </w:t>
      </w:r>
      <w:r w:rsidR="00E57CCE" w:rsidRPr="00296FBB">
        <w:rPr>
          <w:sz w:val="24"/>
          <w:szCs w:val="24"/>
        </w:rPr>
        <w:t xml:space="preserve">20 years of experience in the mining industry from a range of open pit mining operations to various mineral processing and fixed plant operations </w:t>
      </w:r>
      <w:r w:rsidR="00E57CCE">
        <w:rPr>
          <w:sz w:val="24"/>
          <w:szCs w:val="24"/>
        </w:rPr>
        <w:t xml:space="preserve">in Australia, Asia and Africa. </w:t>
      </w:r>
      <w:r w:rsidR="00AD2628">
        <w:rPr>
          <w:sz w:val="24"/>
          <w:szCs w:val="24"/>
        </w:rPr>
        <w:t>He</w:t>
      </w:r>
      <w:r w:rsidR="00AD2628" w:rsidRPr="00296FBB">
        <w:rPr>
          <w:sz w:val="24"/>
          <w:szCs w:val="24"/>
        </w:rPr>
        <w:t xml:space="preserve"> also brings with him a strong knowledge in Health, Safety, Environmental and Quality system which has included the creation and implementation of ISO systems for companies and a durable history i</w:t>
      </w:r>
      <w:r w:rsidR="00AD2628">
        <w:rPr>
          <w:sz w:val="24"/>
          <w:szCs w:val="24"/>
        </w:rPr>
        <w:t xml:space="preserve">n Health and Safety consulting </w:t>
      </w:r>
    </w:p>
    <w:p w14:paraId="22F5DD83" w14:textId="132635E8" w:rsidR="00E57CCE" w:rsidRPr="00296FBB" w:rsidRDefault="00E57CCE" w:rsidP="00E57CCE">
      <w:pPr>
        <w:rPr>
          <w:sz w:val="24"/>
          <w:szCs w:val="24"/>
        </w:rPr>
      </w:pPr>
      <w:r w:rsidRPr="00296FBB">
        <w:rPr>
          <w:sz w:val="24"/>
          <w:szCs w:val="24"/>
        </w:rPr>
        <w:t xml:space="preserve">With a strong background in business development, David has been involved in the creation of numerous mining sites and </w:t>
      </w:r>
      <w:r w:rsidR="00AD2628">
        <w:rPr>
          <w:sz w:val="24"/>
          <w:szCs w:val="24"/>
        </w:rPr>
        <w:t xml:space="preserve">associated consulting </w:t>
      </w:r>
      <w:r w:rsidRPr="00296FBB">
        <w:rPr>
          <w:sz w:val="24"/>
          <w:szCs w:val="24"/>
        </w:rPr>
        <w:t xml:space="preserve">companies and also was the founding owner of a </w:t>
      </w:r>
      <w:r w:rsidR="00AD2628">
        <w:rPr>
          <w:sz w:val="24"/>
          <w:szCs w:val="24"/>
        </w:rPr>
        <w:t xml:space="preserve">start-up </w:t>
      </w:r>
      <w:r w:rsidRPr="00296FBB">
        <w:rPr>
          <w:sz w:val="24"/>
          <w:szCs w:val="24"/>
        </w:rPr>
        <w:t xml:space="preserve">international recruitment company that was </w:t>
      </w:r>
      <w:r w:rsidR="00AD2628">
        <w:rPr>
          <w:sz w:val="24"/>
          <w:szCs w:val="24"/>
        </w:rPr>
        <w:t xml:space="preserve">successfully floated on the </w:t>
      </w:r>
      <w:r w:rsidRPr="00296FBB">
        <w:rPr>
          <w:sz w:val="24"/>
          <w:szCs w:val="24"/>
        </w:rPr>
        <w:t>ASX.</w:t>
      </w:r>
    </w:p>
    <w:p w14:paraId="406BA340" w14:textId="7C629AAC" w:rsidR="008B3D7C" w:rsidRDefault="008B3D7C"/>
    <w:p w14:paraId="6DD4C32D" w14:textId="77468668" w:rsidR="008B3D7C" w:rsidRPr="008643EF" w:rsidRDefault="008B3D7C">
      <w:pPr>
        <w:rPr>
          <w:b/>
          <w:sz w:val="24"/>
          <w:szCs w:val="24"/>
        </w:rPr>
      </w:pPr>
      <w:r w:rsidRPr="008643EF">
        <w:rPr>
          <w:b/>
          <w:sz w:val="24"/>
          <w:szCs w:val="24"/>
        </w:rPr>
        <w:t xml:space="preserve">Paget – Botswana – Zimbabwe </w:t>
      </w:r>
    </w:p>
    <w:p w14:paraId="5A95FB2F" w14:textId="4847FD65" w:rsidR="00587AB5" w:rsidRPr="00392391" w:rsidRDefault="00587AB5" w:rsidP="00587AB5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392391">
        <w:rPr>
          <w:rFonts w:asciiTheme="minorHAnsi" w:eastAsiaTheme="minorHAnsi" w:hAnsiTheme="minorHAnsi" w:cstheme="minorBidi"/>
          <w:lang w:eastAsia="en-US"/>
        </w:rPr>
        <w:t xml:space="preserve">Paget has a background in both permanent and contract recruitment spanning both local and international </w:t>
      </w:r>
      <w:r w:rsidR="00B22786" w:rsidRPr="00392391">
        <w:rPr>
          <w:rFonts w:asciiTheme="minorHAnsi" w:eastAsiaTheme="minorHAnsi" w:hAnsiTheme="minorHAnsi" w:cstheme="minorBidi"/>
          <w:lang w:eastAsia="en-US"/>
        </w:rPr>
        <w:t>sectors and</w:t>
      </w:r>
      <w:r w:rsidRPr="00392391">
        <w:rPr>
          <w:rFonts w:asciiTheme="minorHAnsi" w:eastAsiaTheme="minorHAnsi" w:hAnsiTheme="minorHAnsi" w:cstheme="minorBidi"/>
          <w:lang w:eastAsia="en-US"/>
        </w:rPr>
        <w:t xml:space="preserve"> has worked across many vendor environments specialising in blue collar recruitment to Australia.</w:t>
      </w:r>
    </w:p>
    <w:p w14:paraId="46D21B8F" w14:textId="13EA33AF" w:rsidR="00587AB5" w:rsidRPr="00392391" w:rsidRDefault="00587AB5" w:rsidP="00587AB5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392391">
        <w:rPr>
          <w:rFonts w:asciiTheme="minorHAnsi" w:eastAsiaTheme="minorHAnsi" w:hAnsiTheme="minorHAnsi" w:cstheme="minorBidi"/>
          <w:lang w:eastAsia="en-US"/>
        </w:rPr>
        <w:t xml:space="preserve">Prior to his career in recruitment, Paget spent 10 years working for one of Africa’s largest marketing </w:t>
      </w:r>
      <w:r w:rsidR="00B22786" w:rsidRPr="00392391">
        <w:rPr>
          <w:rFonts w:asciiTheme="minorHAnsi" w:eastAsiaTheme="minorHAnsi" w:hAnsiTheme="minorHAnsi" w:cstheme="minorBidi"/>
          <w:lang w:eastAsia="en-US"/>
        </w:rPr>
        <w:t>consultant’s</w:t>
      </w:r>
      <w:r w:rsidRPr="00392391">
        <w:rPr>
          <w:rFonts w:asciiTheme="minorHAnsi" w:eastAsiaTheme="minorHAnsi" w:hAnsiTheme="minorHAnsi" w:cstheme="minorBidi"/>
          <w:lang w:eastAsia="en-US"/>
        </w:rPr>
        <w:t xml:space="preserve"> companies. This Marketing and Sales experience combined with the recruitment experience has given Paget a strong understanding of an ever-changing recruitment market.</w:t>
      </w:r>
    </w:p>
    <w:p w14:paraId="679F36B8" w14:textId="62032342" w:rsidR="008B3D7C" w:rsidRDefault="008B3D7C"/>
    <w:p w14:paraId="2D6C82D4" w14:textId="36E3CF6A" w:rsidR="008B3D7C" w:rsidRDefault="008B3D7C"/>
    <w:p w14:paraId="5C98EB86" w14:textId="1A24D927" w:rsidR="008B3D7C" w:rsidRPr="0096200C" w:rsidRDefault="0096200C">
      <w:pPr>
        <w:rPr>
          <w:b/>
          <w:sz w:val="24"/>
          <w:szCs w:val="24"/>
        </w:rPr>
      </w:pPr>
      <w:r w:rsidRPr="0096200C">
        <w:rPr>
          <w:b/>
          <w:sz w:val="24"/>
          <w:szCs w:val="24"/>
        </w:rPr>
        <w:t xml:space="preserve">Adison </w:t>
      </w:r>
      <w:proofErr w:type="spellStart"/>
      <w:r w:rsidRPr="0096200C">
        <w:rPr>
          <w:b/>
          <w:sz w:val="24"/>
          <w:szCs w:val="24"/>
        </w:rPr>
        <w:t>Suriwayana</w:t>
      </w:r>
      <w:proofErr w:type="spellEnd"/>
      <w:r w:rsidRPr="0096200C">
        <w:rPr>
          <w:b/>
          <w:sz w:val="24"/>
          <w:szCs w:val="24"/>
        </w:rPr>
        <w:t xml:space="preserve"> </w:t>
      </w:r>
      <w:r w:rsidR="008B3D7C" w:rsidRPr="0096200C">
        <w:rPr>
          <w:b/>
          <w:sz w:val="24"/>
          <w:szCs w:val="24"/>
        </w:rPr>
        <w:t xml:space="preserve">- </w:t>
      </w:r>
      <w:r w:rsidR="00B22786" w:rsidRPr="0096200C">
        <w:rPr>
          <w:b/>
          <w:sz w:val="24"/>
          <w:szCs w:val="24"/>
        </w:rPr>
        <w:t>Indonesia</w:t>
      </w:r>
      <w:r w:rsidR="008B3D7C" w:rsidRPr="0096200C">
        <w:rPr>
          <w:b/>
          <w:sz w:val="24"/>
          <w:szCs w:val="24"/>
        </w:rPr>
        <w:t xml:space="preserve"> </w:t>
      </w:r>
    </w:p>
    <w:p w14:paraId="03C0BBAD" w14:textId="63361087" w:rsidR="0096200C" w:rsidRPr="0096200C" w:rsidRDefault="00DA45A6" w:rsidP="0096200C">
      <w:pPr>
        <w:spacing w:after="150" w:line="240" w:lineRule="auto"/>
        <w:rPr>
          <w:rFonts w:ascii="Open Sans" w:eastAsia="Times New Roman" w:hAnsi="Open Sans" w:cs="Arial"/>
          <w:color w:val="000000"/>
          <w:sz w:val="26"/>
          <w:szCs w:val="26"/>
          <w:lang w:val="en" w:eastAsia="en-AU"/>
        </w:rPr>
      </w:pPr>
      <w:r>
        <w:rPr>
          <w:sz w:val="24"/>
          <w:szCs w:val="24"/>
        </w:rPr>
        <w:t xml:space="preserve">Adi </w:t>
      </w:r>
      <w:r w:rsidRPr="0096200C">
        <w:rPr>
          <w:sz w:val="24"/>
          <w:szCs w:val="24"/>
        </w:rPr>
        <w:t>has</w:t>
      </w:r>
      <w:r w:rsidR="0096200C" w:rsidRPr="0096200C">
        <w:rPr>
          <w:sz w:val="24"/>
          <w:szCs w:val="24"/>
        </w:rPr>
        <w:t xml:space="preserve"> been involved in recruitment since 19</w:t>
      </w:r>
      <w:r>
        <w:rPr>
          <w:sz w:val="24"/>
          <w:szCs w:val="24"/>
        </w:rPr>
        <w:t>9</w:t>
      </w:r>
      <w:r w:rsidR="0096200C" w:rsidRPr="0096200C">
        <w:rPr>
          <w:sz w:val="24"/>
          <w:szCs w:val="24"/>
        </w:rPr>
        <w:t>7 in both</w:t>
      </w:r>
      <w:r>
        <w:rPr>
          <w:sz w:val="24"/>
          <w:szCs w:val="24"/>
        </w:rPr>
        <w:t xml:space="preserve"> Indonesia </w:t>
      </w:r>
      <w:r w:rsidR="0096200C" w:rsidRPr="0096200C">
        <w:rPr>
          <w:sz w:val="24"/>
          <w:szCs w:val="24"/>
        </w:rPr>
        <w:t>and Au</w:t>
      </w:r>
      <w:r>
        <w:rPr>
          <w:sz w:val="24"/>
          <w:szCs w:val="24"/>
        </w:rPr>
        <w:t>stralia</w:t>
      </w:r>
      <w:r w:rsidR="0096200C" w:rsidRPr="0096200C">
        <w:rPr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 w:rsidR="0096200C" w:rsidRPr="0096200C">
        <w:rPr>
          <w:sz w:val="24"/>
          <w:szCs w:val="24"/>
        </w:rPr>
        <w:t xml:space="preserve">e has worked in large and small </w:t>
      </w:r>
      <w:r>
        <w:rPr>
          <w:sz w:val="24"/>
          <w:szCs w:val="24"/>
        </w:rPr>
        <w:t xml:space="preserve">recruitment companies </w:t>
      </w:r>
      <w:r w:rsidRPr="0096200C">
        <w:rPr>
          <w:sz w:val="24"/>
          <w:szCs w:val="24"/>
        </w:rPr>
        <w:t>including</w:t>
      </w:r>
      <w:r w:rsidR="0096200C" w:rsidRPr="0096200C">
        <w:rPr>
          <w:sz w:val="24"/>
          <w:szCs w:val="24"/>
        </w:rPr>
        <w:t xml:space="preserve"> </w:t>
      </w:r>
      <w:r>
        <w:rPr>
          <w:sz w:val="24"/>
          <w:szCs w:val="24"/>
        </w:rPr>
        <w:t>large corporate organisations and</w:t>
      </w:r>
      <w:r w:rsidR="0096200C" w:rsidRPr="0096200C">
        <w:rPr>
          <w:sz w:val="24"/>
          <w:szCs w:val="24"/>
        </w:rPr>
        <w:t xml:space="preserve"> has a thorough understanding of the calibre of people required for specific roles.</w:t>
      </w:r>
    </w:p>
    <w:p w14:paraId="13EC7D6B" w14:textId="49180B52" w:rsidR="0096200C" w:rsidRPr="0096200C" w:rsidRDefault="0096200C" w:rsidP="0096200C">
      <w:pPr>
        <w:spacing w:after="150" w:line="240" w:lineRule="auto"/>
        <w:rPr>
          <w:sz w:val="24"/>
          <w:szCs w:val="24"/>
        </w:rPr>
      </w:pPr>
      <w:r w:rsidRPr="0096200C">
        <w:rPr>
          <w:sz w:val="24"/>
          <w:szCs w:val="24"/>
        </w:rPr>
        <w:t xml:space="preserve">As well as being a Director, </w:t>
      </w:r>
      <w:r w:rsidR="00DA45A6" w:rsidRPr="00DA45A6">
        <w:rPr>
          <w:sz w:val="24"/>
          <w:szCs w:val="24"/>
        </w:rPr>
        <w:t xml:space="preserve">Adison </w:t>
      </w:r>
      <w:r w:rsidRPr="0096200C">
        <w:rPr>
          <w:sz w:val="24"/>
          <w:szCs w:val="24"/>
        </w:rPr>
        <w:t xml:space="preserve">provides </w:t>
      </w:r>
      <w:r w:rsidR="00DA45A6" w:rsidRPr="00DA45A6">
        <w:rPr>
          <w:sz w:val="24"/>
          <w:szCs w:val="24"/>
        </w:rPr>
        <w:t>guidance</w:t>
      </w:r>
      <w:r w:rsidRPr="0096200C">
        <w:rPr>
          <w:sz w:val="24"/>
          <w:szCs w:val="24"/>
        </w:rPr>
        <w:t xml:space="preserve"> and </w:t>
      </w:r>
      <w:r w:rsidR="00DA45A6" w:rsidRPr="00DA45A6">
        <w:rPr>
          <w:sz w:val="24"/>
          <w:szCs w:val="24"/>
        </w:rPr>
        <w:t>support</w:t>
      </w:r>
      <w:r w:rsidRPr="0096200C">
        <w:rPr>
          <w:sz w:val="24"/>
          <w:szCs w:val="24"/>
        </w:rPr>
        <w:t xml:space="preserve"> to </w:t>
      </w:r>
      <w:r w:rsidR="00DA45A6" w:rsidRPr="00DA45A6">
        <w:rPr>
          <w:sz w:val="24"/>
          <w:szCs w:val="24"/>
        </w:rPr>
        <w:t>our clients</w:t>
      </w:r>
      <w:r w:rsidRPr="0096200C">
        <w:rPr>
          <w:sz w:val="24"/>
          <w:szCs w:val="24"/>
        </w:rPr>
        <w:t xml:space="preserve"> wishing to explore </w:t>
      </w:r>
      <w:r w:rsidR="00DA45A6" w:rsidRPr="00DA45A6">
        <w:rPr>
          <w:sz w:val="24"/>
          <w:szCs w:val="24"/>
        </w:rPr>
        <w:t>recruitment opportuni</w:t>
      </w:r>
      <w:bookmarkStart w:id="0" w:name="_GoBack"/>
      <w:bookmarkEnd w:id="0"/>
      <w:r w:rsidR="00DA45A6" w:rsidRPr="00DA45A6">
        <w:rPr>
          <w:sz w:val="24"/>
          <w:szCs w:val="24"/>
        </w:rPr>
        <w:t>ties from Indone</w:t>
      </w:r>
      <w:r w:rsidR="003B11B7">
        <w:rPr>
          <w:sz w:val="24"/>
          <w:szCs w:val="24"/>
        </w:rPr>
        <w:t xml:space="preserve">sia </w:t>
      </w:r>
    </w:p>
    <w:p w14:paraId="4CE23859" w14:textId="29EB455F" w:rsidR="008B3D7C" w:rsidRDefault="008B3D7C">
      <w:r>
        <w:lastRenderedPageBreak/>
        <w:t xml:space="preserve"> </w:t>
      </w:r>
    </w:p>
    <w:sectPr w:rsidR="008B3D7C" w:rsidSect="00815C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1F"/>
    <w:rsid w:val="001D3C6C"/>
    <w:rsid w:val="00392391"/>
    <w:rsid w:val="003B11B7"/>
    <w:rsid w:val="003C50B2"/>
    <w:rsid w:val="00503BEC"/>
    <w:rsid w:val="00540C45"/>
    <w:rsid w:val="00547CD7"/>
    <w:rsid w:val="00587AB5"/>
    <w:rsid w:val="00592ECE"/>
    <w:rsid w:val="00606640"/>
    <w:rsid w:val="00815C97"/>
    <w:rsid w:val="008643EF"/>
    <w:rsid w:val="008B3D7C"/>
    <w:rsid w:val="008E26CC"/>
    <w:rsid w:val="0096200C"/>
    <w:rsid w:val="009F2FB3"/>
    <w:rsid w:val="00A0188C"/>
    <w:rsid w:val="00AD2628"/>
    <w:rsid w:val="00B22786"/>
    <w:rsid w:val="00C0468F"/>
    <w:rsid w:val="00C67A1F"/>
    <w:rsid w:val="00DA45A6"/>
    <w:rsid w:val="00E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F33A"/>
  <w15:chartTrackingRefBased/>
  <w15:docId w15:val="{F2EE3427-3AA9-46D5-A656-A0FC898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69932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0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7976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Bergl</dc:creator>
  <cp:keywords/>
  <dc:description/>
  <cp:lastModifiedBy>David Bergl</cp:lastModifiedBy>
  <cp:revision>16</cp:revision>
  <dcterms:created xsi:type="dcterms:W3CDTF">2018-07-14T13:14:00Z</dcterms:created>
  <dcterms:modified xsi:type="dcterms:W3CDTF">2018-07-18T01:59:00Z</dcterms:modified>
</cp:coreProperties>
</file>