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217F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217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217F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217F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217F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217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พจนานุกรมข้อมูล (</w:t>
      </w:r>
      <w:r>
        <w:rPr>
          <w:rFonts w:ascii="TH SarabunPSK" w:hAnsi="TH SarabunPSK" w:cs="TH SarabunPSK"/>
          <w:b/>
          <w:bCs/>
          <w:sz w:val="32"/>
          <w:szCs w:val="32"/>
        </w:rPr>
        <w:t>Data Dictionary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6217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3.13</w:t>
      </w:r>
      <w:r w:rsidR="002878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878CB">
        <w:rPr>
          <w:rFonts w:ascii="TH SarabunPSK" w:hAnsi="TH SarabunPSK" w:cs="TH SarabunPSK" w:hint="cs"/>
          <w:sz w:val="32"/>
          <w:szCs w:val="32"/>
          <w:cs/>
        </w:rPr>
        <w:t>ตารางข้อมูลลูกค้า</w:t>
      </w:r>
      <w:r w:rsidR="002878CB">
        <w:rPr>
          <w:rFonts w:ascii="TH SarabunPSK" w:hAnsi="TH SarabunPSK" w:cs="TH SarabunPSK"/>
          <w:sz w:val="32"/>
          <w:szCs w:val="32"/>
        </w:rPr>
        <w:t xml:space="preserve"> (customer)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C41189" w:rsidRPr="006217F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C41189" w:rsidRPr="006217FC">
              <w:rPr>
                <w:rFonts w:ascii="TH SarabunPSK" w:hAnsi="TH SarabunPSK" w:cs="TH SarabunPSK"/>
                <w:sz w:val="32"/>
                <w:szCs w:val="32"/>
              </w:rPr>
              <w:t>archar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นามสกุลผู้ใช้งาน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ไอดีผู้ใช้งาน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สถานะผู้ใช้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78CB">
        <w:rPr>
          <w:rFonts w:ascii="TH SarabunPSK" w:hAnsi="TH SarabunPSK" w:cs="TH SarabunPSK" w:hint="cs"/>
          <w:sz w:val="32"/>
          <w:szCs w:val="32"/>
          <w:cs/>
        </w:rPr>
        <w:t>ตารางข้อมูลพนักงาน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878C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employee</w:t>
      </w:r>
      <w:r w:rsidR="002878CB">
        <w:rPr>
          <w:rFonts w:ascii="TH SarabunPSK" w:hAnsi="TH SarabunPSK" w:cs="TH SarabunPSK"/>
          <w:sz w:val="32"/>
          <w:szCs w:val="32"/>
        </w:rPr>
        <w:t>)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C41189" w:rsidRPr="006217F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414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Checkout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ย้ายออก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numroom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Bill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ใบเสร็จ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numroom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electricbill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ค่าไฟ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waterbill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ค่าน้ำ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rates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030ED">
              <w:rPr>
                <w:rFonts w:ascii="TH SarabunPSK" w:hAnsi="TH SarabunPSK" w:cs="TH SarabunPSK"/>
                <w:sz w:val="32"/>
                <w:szCs w:val="32"/>
                <w:cs/>
              </w:rPr>
              <w:t>ค่าห้อง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Repair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แจ้งซ่อม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C41189" w:rsidRPr="006217F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operator_id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statusrepair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สถานะแจ้งซ่อม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="002878CB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2878CB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Job_descripttion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รายละเอียดแจ้งซ่อม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C41189">
              <w:rPr>
                <w:rFonts w:ascii="TH SarabunPSK" w:hAnsi="TH SarabunPSK" w:cs="TH SarabunPSK"/>
                <w:sz w:val="32"/>
                <w:szCs w:val="32"/>
              </w:rPr>
              <w:t>loat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42)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>
      <w:r>
        <w:rPr>
          <w:cs/>
        </w:rPr>
        <w:tab/>
      </w: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Contract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C41189" w:rsidRPr="006217F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insurance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ค่ามัดจำ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217FC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C41189" w:rsidRPr="006217FC">
              <w:rPr>
                <w:rFonts w:ascii="TH SarabunPSK" w:hAnsi="TH SarabunPSK" w:cs="TH SarabunPSK"/>
                <w:sz w:val="32"/>
                <w:szCs w:val="32"/>
              </w:rPr>
              <w:t>archar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startcontract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วันเริ่มสัญญา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C41189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endcontract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วันสิ้นสุดสัญญา</w:t>
            </w:r>
          </w:p>
        </w:tc>
        <w:tc>
          <w:tcPr>
            <w:tcW w:w="1800" w:type="dxa"/>
          </w:tcPr>
          <w:p w:rsidR="00C41189" w:rsidRPr="006217FC" w:rsidRDefault="002878CB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C41189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Numroom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เลขห้อง</w:t>
            </w:r>
          </w:p>
        </w:tc>
        <w:tc>
          <w:tcPr>
            <w:tcW w:w="1800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bookmarkStart w:id="0" w:name="_GoBack"/>
            <w:bookmarkEnd w:id="0"/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800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Room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Roomnum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Roomcate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roomstatus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Roomprice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ราคาห้อง</w:t>
            </w:r>
          </w:p>
        </w:tc>
        <w:tc>
          <w:tcPr>
            <w:tcW w:w="1800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3.1</w:t>
      </w:r>
      <w:r w:rsidR="00F612AD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Reservation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ind w:left="720" w:hanging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Reservationsstart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Reservationsprict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roomnum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เลขห้องที่จอง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</w:t>
      </w:r>
      <w:r w:rsidR="00F612AD">
        <w:rPr>
          <w:rFonts w:ascii="TH SarabunPSK" w:hAnsi="TH SarabunPSK" w:cs="TH SarabunPSK"/>
          <w:b/>
          <w:bCs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paymentreservation</w:t>
      </w:r>
      <w:proofErr w:type="spellEnd"/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มัดจำจอง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ind w:left="720" w:hanging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paynum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payimg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หลักฐานจอง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/>
    <w:p w:rsidR="00C41189" w:rsidRDefault="00C41189" w:rsidP="00C41189"/>
    <w:p w:rsidR="00C41189" w:rsidRPr="009C2E45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</w:t>
      </w:r>
      <w:r w:rsidR="00F612AD">
        <w:rPr>
          <w:rFonts w:ascii="TH SarabunPSK" w:hAnsi="TH SarabunPSK" w:cs="TH SarabunPSK"/>
          <w:b/>
          <w:bCs/>
          <w:sz w:val="32"/>
          <w:szCs w:val="32"/>
        </w:rPr>
        <w:t>21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complain</w:t>
      </w:r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ร้องเรียน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ind w:left="720" w:hanging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Complaindetail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รายละเอียดร้องเรียน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</w:t>
      </w:r>
      <w:r w:rsidR="00F612AD">
        <w:rPr>
          <w:rFonts w:ascii="TH SarabunPSK" w:hAnsi="TH SarabunPSK" w:cs="TH SarabunPSK"/>
          <w:b/>
          <w:bCs/>
          <w:sz w:val="32"/>
          <w:szCs w:val="32"/>
        </w:rPr>
        <w:t>22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moveroom</w:t>
      </w:r>
      <w:proofErr w:type="spellEnd"/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ind w:left="720" w:hanging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oldroom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ห้องเก่า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newroom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ห้องใหม่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41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414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800" w:type="dxa"/>
          </w:tcPr>
          <w:p w:rsidR="00C41189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C41189" w:rsidRDefault="00C41189" w:rsidP="00C41189"/>
    <w:p w:rsidR="00C41189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967D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3.</w:t>
      </w:r>
      <w:r w:rsidR="00F612AD">
        <w:rPr>
          <w:rFonts w:ascii="TH SarabunPSK" w:hAnsi="TH SarabunPSK" w:cs="TH SarabunPSK"/>
          <w:b/>
          <w:bCs/>
          <w:sz w:val="32"/>
          <w:szCs w:val="32"/>
        </w:rPr>
        <w:t>23</w:t>
      </w:r>
      <w:r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  <w:cs/>
        </w:rPr>
        <w:t>):</w:t>
      </w:r>
      <w:r w:rsidRPr="006217F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roomcategory</w:t>
      </w:r>
      <w:proofErr w:type="spellEnd"/>
    </w:p>
    <w:p w:rsidR="00C41189" w:rsidRPr="006217FC" w:rsidRDefault="00C41189" w:rsidP="00C41189">
      <w:pPr>
        <w:tabs>
          <w:tab w:val="left" w:pos="450"/>
          <w:tab w:val="left" w:pos="990"/>
        </w:tabs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33"/>
        <w:gridCol w:w="1941"/>
        <w:gridCol w:w="1414"/>
        <w:gridCol w:w="1800"/>
        <w:gridCol w:w="1201"/>
        <w:gridCol w:w="1381"/>
      </w:tblGrid>
      <w:tr w:rsidR="00C41189" w:rsidRPr="006217FC" w:rsidTr="009A0E48">
        <w:trPr>
          <w:trHeight w:val="412"/>
        </w:trPr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Constraints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ประเภทห้อง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ind w:left="720" w:hanging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roomname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ชื่อประ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เถทห้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อง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  <w:tr w:rsidR="00C41189" w:rsidRPr="006217FC" w:rsidTr="009A0E48">
        <w:tc>
          <w:tcPr>
            <w:tcW w:w="533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414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800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0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81" w:type="dxa"/>
          </w:tcPr>
          <w:p w:rsidR="00C41189" w:rsidRPr="006217FC" w:rsidRDefault="00C41189" w:rsidP="009A0E48">
            <w:pPr>
              <w:tabs>
                <w:tab w:val="left" w:pos="450"/>
                <w:tab w:val="left" w:pos="9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17FC"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</w:tr>
    </w:tbl>
    <w:p w:rsidR="00B82FDE" w:rsidRDefault="00B82FDE"/>
    <w:sectPr w:rsidR="00B8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89"/>
    <w:rsid w:val="002878CB"/>
    <w:rsid w:val="00B82FDE"/>
    <w:rsid w:val="00C41189"/>
    <w:rsid w:val="00F6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B3F0"/>
  <w15:chartTrackingRefBased/>
  <w15:docId w15:val="{C1AD5C74-07A1-452C-9389-F972AC7F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Pitchakorn Pimpa</dc:creator>
  <cp:keywords/>
  <dc:description/>
  <cp:lastModifiedBy>Pitchakorn Pimpa</cp:lastModifiedBy>
  <cp:revision>3</cp:revision>
  <dcterms:created xsi:type="dcterms:W3CDTF">2019-12-11T18:36:00Z</dcterms:created>
  <dcterms:modified xsi:type="dcterms:W3CDTF">2019-12-13T09:00:00Z</dcterms:modified>
</cp:coreProperties>
</file>