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48F5" w14:textId="59C05E31" w:rsidR="00D66BC9" w:rsidRPr="00064F83" w:rsidRDefault="00300C16" w:rsidP="00553AAB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This </w:t>
      </w:r>
      <w:r w:rsidR="004E6EBC" w:rsidRPr="00064F83">
        <w:rPr>
          <w:rFonts w:ascii="Gill Sans MT" w:hAnsi="Gill Sans MT" w:cs="Arial"/>
          <w:sz w:val="22"/>
          <w:szCs w:val="22"/>
          <w:lang w:eastAsia="zh-TW"/>
        </w:rPr>
        <w:t>Safe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 Work P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rocedure 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(SWP)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is designed to be used in conjunction with 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the following </w:t>
      </w:r>
      <w:r w:rsidRPr="00064F83">
        <w:rPr>
          <w:rFonts w:ascii="Gill Sans MT" w:hAnsi="Gill Sans MT" w:cs="Arial"/>
          <w:sz w:val="22"/>
          <w:szCs w:val="22"/>
          <w:lang w:eastAsia="zh-TW"/>
        </w:rPr>
        <w:t>Paneltec Safe Work Method Statements (SWMS)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 when undertaking vacuum excavation around </w:t>
      </w:r>
      <w:r w:rsidR="00B4609E">
        <w:rPr>
          <w:rFonts w:ascii="Gill Sans MT" w:hAnsi="Gill Sans MT" w:cs="Arial"/>
          <w:sz w:val="22"/>
          <w:szCs w:val="22"/>
          <w:lang w:eastAsia="zh-TW"/>
        </w:rPr>
        <w:t>suspected Silica Dust in concentrations perceived to be greater than 75%</w:t>
      </w:r>
    </w:p>
    <w:p w14:paraId="4CD570C0" w14:textId="610A098D" w:rsidR="00923CBE" w:rsidRPr="00064F83" w:rsidRDefault="00923CBE" w:rsidP="00425DA7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10C75365" w14:textId="45EC0BF9" w:rsidR="00B66A08" w:rsidRPr="00E16417" w:rsidRDefault="00B66A08" w:rsidP="00923CBE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064F83">
        <w:rPr>
          <w:rFonts w:ascii="Gill Sans MT" w:hAnsi="Gill Sans MT" w:cs="Arial"/>
          <w:b/>
          <w:sz w:val="22"/>
          <w:szCs w:val="22"/>
          <w:lang w:eastAsia="zh-TW"/>
        </w:rPr>
        <w:t>No.54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Pr="00E16417">
        <w:rPr>
          <w:rFonts w:ascii="Gill Sans MT" w:hAnsi="Gill Sans MT" w:cs="Arial"/>
          <w:b/>
          <w:bCs/>
          <w:sz w:val="22"/>
          <w:szCs w:val="22"/>
          <w:lang w:eastAsia="zh-TW"/>
        </w:rPr>
        <w:t>Water Jetting Safe Operation</w:t>
      </w:r>
    </w:p>
    <w:p w14:paraId="2014FB3A" w14:textId="6E54D69D" w:rsidR="00D66BC9" w:rsidRPr="00E16417" w:rsidRDefault="00B66A08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E16417">
        <w:rPr>
          <w:rFonts w:ascii="Gill Sans MT" w:hAnsi="Gill Sans MT" w:cs="Arial"/>
          <w:b/>
          <w:bCs/>
          <w:sz w:val="22"/>
          <w:szCs w:val="22"/>
          <w:lang w:eastAsia="zh-TW"/>
        </w:rPr>
        <w:t>No.57 Vacuum Truck</w:t>
      </w:r>
    </w:p>
    <w:p w14:paraId="47BA2611" w14:textId="675E809A" w:rsidR="004C197D" w:rsidRPr="004C197D" w:rsidRDefault="004C197D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b/>
          <w:sz w:val="22"/>
          <w:szCs w:val="22"/>
          <w:lang w:eastAsia="zh-TW"/>
        </w:rPr>
        <w:t>No.63 Combination Vacuum Truck</w:t>
      </w:r>
    </w:p>
    <w:p w14:paraId="2F7893B3" w14:textId="0E0341F6" w:rsidR="004C197D" w:rsidRPr="00064F83" w:rsidRDefault="004C197D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b/>
          <w:sz w:val="22"/>
          <w:szCs w:val="22"/>
          <w:lang w:eastAsia="zh-TW"/>
        </w:rPr>
        <w:t xml:space="preserve">No.73 </w:t>
      </w:r>
      <w:r w:rsidR="00E16417">
        <w:rPr>
          <w:rFonts w:ascii="Gill Sans MT" w:hAnsi="Gill Sans MT" w:cs="Arial"/>
          <w:b/>
          <w:sz w:val="22"/>
          <w:szCs w:val="22"/>
          <w:lang w:eastAsia="zh-TW"/>
        </w:rPr>
        <w:t>RSP Suction Excavator Safe Operation</w:t>
      </w:r>
    </w:p>
    <w:p w14:paraId="0B9A325B" w14:textId="765B1723" w:rsidR="00530385" w:rsidRPr="00064F83" w:rsidRDefault="00530385" w:rsidP="00530385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1F93870A" w14:textId="77777777" w:rsidR="006E5063" w:rsidRPr="00064F83" w:rsidRDefault="006E5063" w:rsidP="00530385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9976537" w14:textId="683EBA3A" w:rsidR="00530385" w:rsidRPr="00064F83" w:rsidRDefault="00530385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In addition to the above, other documents that are required and have been reviewed by all workers on the removal project are:</w:t>
      </w:r>
    </w:p>
    <w:p w14:paraId="67B2A058" w14:textId="77777777" w:rsidR="00530385" w:rsidRPr="00064F83" w:rsidRDefault="00530385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313DEDF9" w14:textId="553447BB" w:rsidR="00530385" w:rsidRPr="00064F83" w:rsidRDefault="00530385" w:rsidP="006E5063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b/>
          <w:sz w:val="22"/>
          <w:szCs w:val="22"/>
          <w:lang w:eastAsia="zh-TW"/>
        </w:rPr>
        <w:t>Relevant Project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- Work Health &amp; Safety &amp; Construction Environmental Management Plans</w:t>
      </w:r>
    </w:p>
    <w:p w14:paraId="14788F71" w14:textId="77777777" w:rsidR="00D66BC9" w:rsidRDefault="00D66BC9" w:rsidP="006E5063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53967549" w14:textId="3960501C" w:rsidR="00300C16" w:rsidRPr="00553AAB" w:rsidRDefault="00425DA7" w:rsidP="006E5063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  <w:r w:rsidRPr="00553AAB">
        <w:rPr>
          <w:rFonts w:ascii="Calibri" w:hAnsi="Calibri" w:cs="Arial"/>
          <w:b/>
          <w:sz w:val="22"/>
          <w:szCs w:val="22"/>
          <w:lang w:eastAsia="zh-TW"/>
        </w:rPr>
        <w:t>This procedure outlines the bare minimum safety procedures to be implemented by Paneltec operatives</w:t>
      </w:r>
      <w:r w:rsidR="00BA6417" w:rsidRPr="00553AAB">
        <w:rPr>
          <w:rFonts w:ascii="Calibri" w:hAnsi="Calibri" w:cs="Arial"/>
          <w:b/>
          <w:sz w:val="22"/>
          <w:szCs w:val="22"/>
          <w:lang w:eastAsia="zh-TW"/>
        </w:rPr>
        <w:t xml:space="preserve"> when working in </w:t>
      </w:r>
      <w:r w:rsidR="00077986" w:rsidRPr="00553AAB">
        <w:rPr>
          <w:rFonts w:ascii="Calibri" w:hAnsi="Calibri" w:cs="Arial"/>
          <w:b/>
          <w:sz w:val="22"/>
          <w:szCs w:val="22"/>
          <w:lang w:eastAsia="zh-TW"/>
        </w:rPr>
        <w:t>areas</w:t>
      </w:r>
      <w:r w:rsidRPr="00553AAB">
        <w:rPr>
          <w:rFonts w:ascii="Calibri" w:hAnsi="Calibri" w:cs="Arial"/>
          <w:b/>
          <w:sz w:val="22"/>
          <w:szCs w:val="22"/>
          <w:lang w:eastAsia="zh-TW"/>
        </w:rPr>
        <w:t xml:space="preserve"> where </w:t>
      </w:r>
      <w:r w:rsidR="00E16417">
        <w:rPr>
          <w:rFonts w:ascii="Calibri" w:hAnsi="Calibri" w:cs="Arial"/>
          <w:b/>
          <w:sz w:val="22"/>
          <w:szCs w:val="22"/>
          <w:lang w:eastAsia="zh-TW"/>
        </w:rPr>
        <w:t xml:space="preserve">spoils, dust or slurry is </w:t>
      </w:r>
      <w:r w:rsidR="00673AD8">
        <w:rPr>
          <w:rFonts w:ascii="Calibri" w:hAnsi="Calibri" w:cs="Arial"/>
          <w:b/>
          <w:sz w:val="22"/>
          <w:szCs w:val="22"/>
          <w:lang w:eastAsia="zh-TW"/>
        </w:rPr>
        <w:t xml:space="preserve">potentially </w:t>
      </w:r>
      <w:r w:rsidR="00673AD8" w:rsidRPr="00553AAB">
        <w:rPr>
          <w:rFonts w:ascii="Calibri" w:hAnsi="Calibri" w:cs="Arial"/>
          <w:b/>
          <w:sz w:val="22"/>
          <w:szCs w:val="22"/>
          <w:lang w:eastAsia="zh-TW"/>
        </w:rPr>
        <w:t>contaminated</w:t>
      </w:r>
      <w:r w:rsidRPr="00553AAB">
        <w:rPr>
          <w:rFonts w:ascii="Calibri" w:hAnsi="Calibri" w:cs="Arial"/>
          <w:b/>
          <w:sz w:val="22"/>
          <w:szCs w:val="22"/>
          <w:lang w:eastAsia="zh-TW"/>
        </w:rPr>
        <w:t xml:space="preserve"> with </w:t>
      </w:r>
      <w:r w:rsidR="00E16417">
        <w:rPr>
          <w:rFonts w:ascii="Calibri" w:hAnsi="Calibri" w:cs="Arial"/>
          <w:b/>
          <w:sz w:val="22"/>
          <w:szCs w:val="22"/>
          <w:lang w:eastAsia="zh-TW"/>
        </w:rPr>
        <w:t>Silica Dust concentrations greater than 75% - See Table Below</w:t>
      </w:r>
    </w:p>
    <w:p w14:paraId="6C7C508D" w14:textId="5CE9EC37" w:rsidR="00530385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 w:rsidRPr="00E16417">
        <w:rPr>
          <w:rFonts w:ascii="Calibri" w:eastAsia="Calibri" w:hAnsi="Calibri" w:cs="Calibri"/>
          <w:noProof/>
          <w:sz w:val="22"/>
          <w:szCs w:val="22"/>
          <w:lang w:val="en-US" w:bidi="en-US"/>
        </w:rPr>
        <w:drawing>
          <wp:anchor distT="0" distB="0" distL="114300" distR="114300" simplePos="0" relativeHeight="251703296" behindDoc="1" locked="0" layoutInCell="1" allowOverlap="1" wp14:anchorId="19940148" wp14:editId="3A881508">
            <wp:simplePos x="0" y="0"/>
            <wp:positionH relativeFrom="column">
              <wp:posOffset>556260</wp:posOffset>
            </wp:positionH>
            <wp:positionV relativeFrom="paragraph">
              <wp:posOffset>174625</wp:posOffset>
            </wp:positionV>
            <wp:extent cx="5193896" cy="4533900"/>
            <wp:effectExtent l="0" t="0" r="698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3" t="24413" r="78509" b="39539"/>
                    <a:stretch/>
                  </pic:blipFill>
                  <pic:spPr bwMode="auto">
                    <a:xfrm>
                      <a:off x="0" y="0"/>
                      <a:ext cx="5205642" cy="4544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5C0E6" w14:textId="3574CD04" w:rsidR="00530385" w:rsidRDefault="00530385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7B808BFE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26051CB8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7AE0F683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682240CE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4545E1F5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31020F38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49E6C74A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604A5D5E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5C9D78BD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51A108DE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499F8D8F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5A8A4B6A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5F3DC1CB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46350D98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3BB9DF0E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283CC9D7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15DF8582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2BF7D00F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57CE0928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035C00F2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4CFCE955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4069DDDD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697515F8" w14:textId="77777777" w:rsidR="00E556C1" w:rsidRDefault="00E556C1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1A03E57A" w14:textId="77777777" w:rsidR="00212DA8" w:rsidRDefault="00212DA8">
      <w:pPr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br w:type="page"/>
      </w:r>
    </w:p>
    <w:p w14:paraId="7EB61221" w14:textId="22874A05" w:rsidR="00BA6417" w:rsidRDefault="00BA6417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9912AFD" wp14:editId="74596C28">
                <wp:simplePos x="0" y="0"/>
                <wp:positionH relativeFrom="column">
                  <wp:posOffset>11430</wp:posOffset>
                </wp:positionH>
                <wp:positionV relativeFrom="paragraph">
                  <wp:posOffset>51435</wp:posOffset>
                </wp:positionV>
                <wp:extent cx="6438900" cy="3505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777F9" w14:textId="77777777" w:rsidR="00DC136C" w:rsidRPr="00045B22" w:rsidRDefault="00DC136C" w:rsidP="00BA641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Personal Protective Equipment (</w:t>
                            </w:r>
                            <w:r w:rsidRPr="00045B22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PPE)</w:t>
                            </w:r>
                          </w:p>
                          <w:p w14:paraId="13F27C87" w14:textId="77777777" w:rsidR="00DC136C" w:rsidRDefault="00DC13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12A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9pt;margin-top:4.05pt;width:507pt;height:27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" fillcolor="yellow">
                <v:textbox>
                  <w:txbxContent>
                    <w:p w14:paraId="5DE777F9" w14:textId="77777777" w:rsidR="00DC136C" w:rsidRPr="00045B22" w:rsidRDefault="00DC136C" w:rsidP="00BA641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Personal Protective Equipment (</w:t>
                      </w:r>
                      <w:r w:rsidRPr="00045B22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PPE)</w:t>
                      </w:r>
                    </w:p>
                    <w:p w14:paraId="13F27C87" w14:textId="77777777" w:rsidR="00DC136C" w:rsidRDefault="00DC136C"/>
                  </w:txbxContent>
                </v:textbox>
                <w10:wrap type="square"/>
              </v:shape>
            </w:pict>
          </mc:Fallback>
        </mc:AlternateContent>
      </w:r>
      <w:r w:rsidR="003618B0">
        <w:rPr>
          <w:noProof/>
        </w:rPr>
        <w:drawing>
          <wp:anchor distT="0" distB="0" distL="114300" distR="114300" simplePos="0" relativeHeight="251682816" behindDoc="1" locked="0" layoutInCell="1" allowOverlap="1" wp14:anchorId="0050C5F9" wp14:editId="218C4557">
            <wp:simplePos x="0" y="0"/>
            <wp:positionH relativeFrom="column">
              <wp:posOffset>5403215</wp:posOffset>
            </wp:positionH>
            <wp:positionV relativeFrom="paragraph">
              <wp:posOffset>740064</wp:posOffset>
            </wp:positionV>
            <wp:extent cx="428244" cy="318135"/>
            <wp:effectExtent l="0" t="0" r="0" b="5715"/>
            <wp:wrapNone/>
            <wp:docPr id="25" name="Picture 25" descr="Image result for hard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ard ha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8244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43A">
        <w:rPr>
          <w:noProof/>
        </w:rPr>
        <w:drawing>
          <wp:anchor distT="0" distB="0" distL="114300" distR="114300" simplePos="0" relativeHeight="251668480" behindDoc="1" locked="0" layoutInCell="1" allowOverlap="1" wp14:anchorId="44D4848F" wp14:editId="3ABAD649">
            <wp:simplePos x="0" y="0"/>
            <wp:positionH relativeFrom="column">
              <wp:posOffset>4793673</wp:posOffset>
            </wp:positionH>
            <wp:positionV relativeFrom="paragraph">
              <wp:posOffset>629689</wp:posOffset>
            </wp:positionV>
            <wp:extent cx="405608" cy="609600"/>
            <wp:effectExtent l="0" t="0" r="0" b="0"/>
            <wp:wrapNone/>
            <wp:docPr id="14" name="Picture 14" descr="Image result for Ear muffs orang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Ear muffs orange co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8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0288" behindDoc="1" locked="0" layoutInCell="1" allowOverlap="1" wp14:anchorId="780B767A" wp14:editId="2CBB8703">
            <wp:simplePos x="0" y="0"/>
            <wp:positionH relativeFrom="column">
              <wp:posOffset>2167890</wp:posOffset>
            </wp:positionH>
            <wp:positionV relativeFrom="paragraph">
              <wp:posOffset>588010</wp:posOffset>
            </wp:positionV>
            <wp:extent cx="321196" cy="632285"/>
            <wp:effectExtent l="0" t="0" r="3175" b="0"/>
            <wp:wrapNone/>
            <wp:docPr id="5" name="primary-display-image" descr="https://content.prostore.com.au/images/image.php?products/10096_300400.jpg?xh=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-display-image" descr="https://content.prostore.com.au/images/image.php?products/10096_300400.jpg?xh=4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96" cy="63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5408" behindDoc="1" locked="0" layoutInCell="1" allowOverlap="1" wp14:anchorId="592C6CF1" wp14:editId="3137456C">
            <wp:simplePos x="0" y="0"/>
            <wp:positionH relativeFrom="column">
              <wp:posOffset>1385570</wp:posOffset>
            </wp:positionH>
            <wp:positionV relativeFrom="paragraph">
              <wp:posOffset>621862</wp:posOffset>
            </wp:positionV>
            <wp:extent cx="356988" cy="598170"/>
            <wp:effectExtent l="0" t="0" r="5080" b="0"/>
            <wp:wrapNone/>
            <wp:docPr id="10" name="Picture 10" descr="https://www.blackwoodsxpress.com.au/media/catalog/product/e/x/excaliburdd_green.png?time=150577519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blackwoodsxpress.com.au/media/catalog/product/e/x/excaliburdd_green.png?time=15057751958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88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A78">
        <w:rPr>
          <w:noProof/>
        </w:rPr>
        <w:drawing>
          <wp:anchor distT="0" distB="0" distL="114300" distR="114300" simplePos="0" relativeHeight="251661312" behindDoc="1" locked="0" layoutInCell="1" allowOverlap="1" wp14:anchorId="27F2298C" wp14:editId="306F1714">
            <wp:simplePos x="0" y="0"/>
            <wp:positionH relativeFrom="column">
              <wp:posOffset>2739390</wp:posOffset>
            </wp:positionH>
            <wp:positionV relativeFrom="paragraph">
              <wp:posOffset>588010</wp:posOffset>
            </wp:positionV>
            <wp:extent cx="609600" cy="528320"/>
            <wp:effectExtent l="0" t="0" r="0" b="5080"/>
            <wp:wrapNone/>
            <wp:docPr id="6" name="icImg" descr="Magnum Precision MAX CT SZ WPI - Black MAGNUM BO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Img" descr="Magnum Precision MAX CT SZ WPI - Black MAGNUM BOOT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2336" behindDoc="1" locked="0" layoutInCell="1" allowOverlap="1" wp14:anchorId="37B5A0AF" wp14:editId="366A27F9">
            <wp:simplePos x="0" y="0"/>
            <wp:positionH relativeFrom="column">
              <wp:posOffset>3455670</wp:posOffset>
            </wp:positionH>
            <wp:positionV relativeFrom="paragraph">
              <wp:posOffset>588010</wp:posOffset>
            </wp:positionV>
            <wp:extent cx="541020" cy="541020"/>
            <wp:effectExtent l="0" t="0" r="0" b="0"/>
            <wp:wrapNone/>
            <wp:docPr id="7" name="productMainImage" descr="3M 7500 Series Premium Half Face Respi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MainImage" descr="3M 7500 Series Premium Half Face Respirator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10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3360" behindDoc="1" locked="0" layoutInCell="1" allowOverlap="1" wp14:anchorId="78A4C925" wp14:editId="7B7C8129">
            <wp:simplePos x="0" y="0"/>
            <wp:positionH relativeFrom="column">
              <wp:posOffset>4164330</wp:posOffset>
            </wp:positionH>
            <wp:positionV relativeFrom="paragraph">
              <wp:posOffset>580390</wp:posOffset>
            </wp:positionV>
            <wp:extent cx="548640" cy="548640"/>
            <wp:effectExtent l="0" t="0" r="3810" b="3810"/>
            <wp:wrapNone/>
            <wp:docPr id="9" name="productMainImage" descr="3M 6059B Cartridge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MainImage" descr="3M 6059B Cartridge Filte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48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4384" behindDoc="1" locked="0" layoutInCell="1" allowOverlap="1" wp14:anchorId="07EF36DA" wp14:editId="25973F75">
            <wp:simplePos x="0" y="0"/>
            <wp:positionH relativeFrom="column">
              <wp:posOffset>179070</wp:posOffset>
            </wp:positionH>
            <wp:positionV relativeFrom="paragraph">
              <wp:posOffset>641350</wp:posOffset>
            </wp:positionV>
            <wp:extent cx="788035" cy="453908"/>
            <wp:effectExtent l="0" t="0" r="0" b="3810"/>
            <wp:wrapNone/>
            <wp:docPr id="3" name="icImg" descr="Chemical Gog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Img" descr="Chemical Goggle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88035" cy="45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E27453" w14:textId="77777777" w:rsidR="00BA6417" w:rsidRDefault="00BA6417" w:rsidP="00425DA7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</w:p>
    <w:p w14:paraId="6F956333" w14:textId="77777777" w:rsidR="00991DCB" w:rsidRDefault="003618B0" w:rsidP="003618B0">
      <w:pPr>
        <w:tabs>
          <w:tab w:val="left" w:pos="8749"/>
        </w:tabs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tab/>
      </w:r>
    </w:p>
    <w:p w14:paraId="510B8D91" w14:textId="77777777" w:rsidR="00B43E76" w:rsidRPr="00B43E76" w:rsidRDefault="0020471A" w:rsidP="00B43E76">
      <w:pPr>
        <w:numPr>
          <w:ilvl w:val="0"/>
          <w:numId w:val="15"/>
        </w:numPr>
        <w:spacing w:before="100" w:beforeAutospacing="1" w:after="100" w:afterAutospacing="1" w:line="259" w:lineRule="auto"/>
        <w:rPr>
          <w:rFonts w:ascii="Gill Sans MT" w:hAnsi="Gill Sans MT"/>
          <w:sz w:val="22"/>
          <w:szCs w:val="22"/>
          <w:lang w:eastAsia="en-AU"/>
        </w:rPr>
      </w:pPr>
      <w:r w:rsidRPr="0020471A">
        <w:rPr>
          <w:rFonts w:ascii="Gill Sans MT" w:hAnsi="Gill Sans MT"/>
          <w:sz w:val="22"/>
          <w:szCs w:val="22"/>
          <w:lang w:eastAsia="en-AU"/>
        </w:rPr>
        <w:t>Gloves (Viton/nitrile/PVC)</w:t>
      </w:r>
      <w:r>
        <w:rPr>
          <w:rFonts w:ascii="Gill Sans MT" w:hAnsi="Gill Sans MT"/>
          <w:sz w:val="22"/>
          <w:szCs w:val="22"/>
          <w:lang w:eastAsia="en-AU"/>
        </w:rPr>
        <w:t xml:space="preserve"> </w:t>
      </w:r>
    </w:p>
    <w:p w14:paraId="4342DF33" w14:textId="77777777" w:rsidR="0020471A" w:rsidRPr="0020471A" w:rsidRDefault="0020471A" w:rsidP="0020471A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20471A">
        <w:rPr>
          <w:rFonts w:ascii="Gill Sans MT" w:hAnsi="Gill Sans MT"/>
          <w:sz w:val="22"/>
          <w:szCs w:val="22"/>
          <w:lang w:eastAsia="en-AU"/>
        </w:rPr>
        <w:t>Chemical goggles</w:t>
      </w:r>
      <w:r w:rsidR="00B43E76" w:rsidRPr="00B43E76">
        <w:rPr>
          <w:noProof/>
        </w:rPr>
        <w:t xml:space="preserve"> </w:t>
      </w:r>
    </w:p>
    <w:p w14:paraId="7779741A" w14:textId="77777777" w:rsidR="00B43E76" w:rsidRPr="00B43E76" w:rsidRDefault="00B43E76" w:rsidP="00B43E76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B43E76">
        <w:rPr>
          <w:rFonts w:ascii="Gill Sans MT" w:hAnsi="Gill Sans MT"/>
          <w:sz w:val="22"/>
          <w:szCs w:val="22"/>
          <w:lang w:eastAsia="en-AU"/>
        </w:rPr>
        <w:t>Disposable Coveralls (ensure hair and body is completely covered)</w:t>
      </w:r>
    </w:p>
    <w:p w14:paraId="0967FBB7" w14:textId="77777777" w:rsidR="00B43E76" w:rsidRDefault="00B43E76" w:rsidP="00B43E76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B43E76">
        <w:rPr>
          <w:rFonts w:ascii="Gill Sans MT" w:hAnsi="Gill Sans MT"/>
          <w:sz w:val="22"/>
          <w:szCs w:val="22"/>
          <w:lang w:eastAsia="en-AU"/>
        </w:rPr>
        <w:t>Protective footwear</w:t>
      </w:r>
      <w:r w:rsidR="003618B0">
        <w:rPr>
          <w:rFonts w:ascii="Gill Sans MT" w:hAnsi="Gill Sans MT"/>
          <w:sz w:val="22"/>
          <w:szCs w:val="22"/>
          <w:lang w:eastAsia="en-AU"/>
        </w:rPr>
        <w:t xml:space="preserve"> &amp; hardhat</w:t>
      </w:r>
    </w:p>
    <w:p w14:paraId="75304F1A" w14:textId="4BD8CA66" w:rsidR="007E1C72" w:rsidRDefault="007E1C72" w:rsidP="007E1C72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>H</w:t>
      </w:r>
      <w:r w:rsidR="0087443A">
        <w:rPr>
          <w:rFonts w:ascii="Gill Sans MT" w:hAnsi="Gill Sans MT"/>
          <w:sz w:val="22"/>
          <w:szCs w:val="22"/>
          <w:lang w:eastAsia="en-AU"/>
        </w:rPr>
        <w:t>alf-face respirator, (VOC -3M 60</w:t>
      </w:r>
      <w:r w:rsidR="005F7B99">
        <w:rPr>
          <w:rFonts w:ascii="Gill Sans MT" w:hAnsi="Gill Sans MT"/>
          <w:sz w:val="22"/>
          <w:szCs w:val="22"/>
          <w:lang w:eastAsia="en-AU"/>
        </w:rPr>
        <w:t>35</w:t>
      </w:r>
      <w:r w:rsidR="0087443A">
        <w:rPr>
          <w:rFonts w:ascii="Gill Sans MT" w:hAnsi="Gill Sans MT"/>
          <w:sz w:val="22"/>
          <w:szCs w:val="22"/>
          <w:lang w:eastAsia="en-AU"/>
        </w:rPr>
        <w:t xml:space="preserve">- </w:t>
      </w:r>
      <w:r w:rsidRPr="007E1C72">
        <w:rPr>
          <w:rFonts w:ascii="Gill Sans MT" w:hAnsi="Gill Sans MT"/>
          <w:sz w:val="22"/>
          <w:szCs w:val="22"/>
          <w:lang w:eastAsia="en-AU"/>
        </w:rPr>
        <w:t>cartridge</w:t>
      </w:r>
      <w:r w:rsidR="00EC0309">
        <w:rPr>
          <w:rFonts w:ascii="Gill Sans MT" w:hAnsi="Gill Sans MT"/>
          <w:sz w:val="22"/>
          <w:szCs w:val="22"/>
          <w:lang w:eastAsia="en-AU"/>
        </w:rPr>
        <w:t>s</w:t>
      </w:r>
      <w:r w:rsidRPr="007E1C72">
        <w:rPr>
          <w:rFonts w:ascii="Gill Sans MT" w:hAnsi="Gill Sans MT"/>
          <w:sz w:val="22"/>
          <w:szCs w:val="22"/>
          <w:lang w:eastAsia="en-AU"/>
        </w:rPr>
        <w:t xml:space="preserve"> for chemical expos</w:t>
      </w:r>
      <w:r>
        <w:rPr>
          <w:rFonts w:ascii="Gill Sans MT" w:hAnsi="Gill Sans MT"/>
          <w:sz w:val="22"/>
          <w:szCs w:val="22"/>
          <w:lang w:eastAsia="en-AU"/>
        </w:rPr>
        <w:t xml:space="preserve">ure) </w:t>
      </w:r>
    </w:p>
    <w:p w14:paraId="5BD7C533" w14:textId="25AF1771" w:rsidR="00DE51A0" w:rsidRPr="00E556C1" w:rsidRDefault="0087443A" w:rsidP="00E556C1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>Hearing Protection</w:t>
      </w:r>
    </w:p>
    <w:p w14:paraId="658A60ED" w14:textId="77777777" w:rsidR="00DE51A0" w:rsidRDefault="00DE51A0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60D9A53E" w14:textId="6F5367E0" w:rsidR="00D15D19" w:rsidRPr="00D15D19" w:rsidRDefault="0046130B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04FEFDB" wp14:editId="75B14671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6438900" cy="350520"/>
                <wp:effectExtent l="0" t="0" r="19050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4915D" w14:textId="77777777" w:rsidR="00DC136C" w:rsidRPr="00045B22" w:rsidRDefault="00DC136C" w:rsidP="0046130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Safe Work Procedure (SWP)</w:t>
                            </w:r>
                          </w:p>
                          <w:p w14:paraId="4C695C8C" w14:textId="77777777" w:rsidR="00DC136C" w:rsidRDefault="00DC136C" w:rsidP="00461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FEFDB" id="_x0000_s1027" type="#_x0000_t202" style="position:absolute;margin-left:0;margin-top:13.95pt;width:507pt;height:27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" fillcolor="yellow">
                <v:textbox>
                  <w:txbxContent>
                    <w:p w14:paraId="28A4915D" w14:textId="77777777" w:rsidR="00DC136C" w:rsidRPr="00045B22" w:rsidRDefault="00DC136C" w:rsidP="0046130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Safe Work Procedure (SWP)</w:t>
                      </w:r>
                    </w:p>
                    <w:p w14:paraId="4C695C8C" w14:textId="77777777" w:rsidR="00DC136C" w:rsidRDefault="00DC136C" w:rsidP="0046130B"/>
                  </w:txbxContent>
                </v:textbox>
                <w10:wrap type="square"/>
              </v:shape>
            </w:pict>
          </mc:Fallback>
        </mc:AlternateContent>
      </w:r>
    </w:p>
    <w:p w14:paraId="151989F2" w14:textId="77777777" w:rsidR="001A02FC" w:rsidRPr="001A02FC" w:rsidRDefault="001A02FC" w:rsidP="001A02FC">
      <w:pPr>
        <w:pStyle w:val="ListParagraph"/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0FCDBE1E" w14:textId="4270DC78" w:rsidR="001A02FC" w:rsidRPr="00064F83" w:rsidRDefault="001A02FC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Check the wind direction and designate an area upwind as an emergency evacuation zone, make this area clear to all site personnel</w:t>
      </w:r>
      <w:r w:rsidR="00EF0EC1" w:rsidRPr="00064F83">
        <w:rPr>
          <w:rFonts w:ascii="Gill Sans MT" w:hAnsi="Gill Sans MT" w:cs="Arial"/>
          <w:sz w:val="22"/>
          <w:szCs w:val="22"/>
          <w:lang w:eastAsia="zh-TW"/>
        </w:rPr>
        <w:t>, set up wind sock if the wind direction appears to be variable.</w:t>
      </w:r>
    </w:p>
    <w:p w14:paraId="63033706" w14:textId="77777777" w:rsidR="00724AA9" w:rsidRPr="00064F83" w:rsidRDefault="00724AA9" w:rsidP="006E5063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0D62CEE1" w14:textId="16CF6C1E" w:rsidR="00724AA9" w:rsidRPr="00064F83" w:rsidRDefault="00724AA9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Complete Paneltec JSEA on </w:t>
      </w:r>
      <w:r w:rsidR="00E556C1">
        <w:rPr>
          <w:rFonts w:ascii="Gill Sans MT" w:hAnsi="Gill Sans MT" w:cs="Arial"/>
          <w:sz w:val="22"/>
          <w:szCs w:val="22"/>
          <w:lang w:eastAsia="zh-TW"/>
        </w:rPr>
        <w:t>WHS Monitor</w:t>
      </w:r>
      <w:r w:rsidR="00B25DA0" w:rsidRPr="00064F83">
        <w:rPr>
          <w:rFonts w:ascii="Gill Sans MT" w:hAnsi="Gill Sans MT" w:cs="Arial"/>
          <w:sz w:val="22"/>
          <w:szCs w:val="22"/>
          <w:lang w:eastAsia="zh-TW"/>
        </w:rPr>
        <w:t xml:space="preserve"> identify a</w:t>
      </w:r>
      <w:r w:rsidR="00E556C1">
        <w:rPr>
          <w:rFonts w:ascii="Gill Sans MT" w:hAnsi="Gill Sans MT" w:cs="Arial"/>
          <w:sz w:val="22"/>
          <w:szCs w:val="22"/>
          <w:lang w:eastAsia="zh-TW"/>
        </w:rPr>
        <w:t>ny relevant</w:t>
      </w:r>
      <w:r w:rsidR="00B25DA0" w:rsidRPr="00064F83">
        <w:rPr>
          <w:rFonts w:ascii="Gill Sans MT" w:hAnsi="Gill Sans MT" w:cs="Arial"/>
          <w:sz w:val="22"/>
          <w:szCs w:val="22"/>
          <w:lang w:eastAsia="zh-TW"/>
        </w:rPr>
        <w:t xml:space="preserve"> aforementioned SWMS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and take pictures of the 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proposed excavation </w:t>
      </w:r>
      <w:r w:rsidRPr="00064F83">
        <w:rPr>
          <w:rFonts w:ascii="Gill Sans MT" w:hAnsi="Gill Sans MT" w:cs="Arial"/>
          <w:sz w:val="22"/>
          <w:szCs w:val="22"/>
          <w:lang w:eastAsia="zh-TW"/>
        </w:rPr>
        <w:t>site</w:t>
      </w:r>
      <w:r w:rsidR="00B25DA0" w:rsidRPr="00064F83">
        <w:rPr>
          <w:rFonts w:ascii="Gill Sans MT" w:hAnsi="Gill Sans MT" w:cs="Arial"/>
          <w:sz w:val="22"/>
          <w:szCs w:val="22"/>
          <w:lang w:eastAsia="zh-TW"/>
        </w:rPr>
        <w:t xml:space="preserve">, </w:t>
      </w:r>
      <w:r w:rsidR="000526CA" w:rsidRPr="00064F83">
        <w:rPr>
          <w:rFonts w:ascii="Gill Sans MT" w:hAnsi="Gill Sans MT" w:cs="Arial"/>
          <w:sz w:val="22"/>
          <w:szCs w:val="22"/>
          <w:lang w:eastAsia="zh-TW"/>
        </w:rPr>
        <w:t>removal sites</w:t>
      </w:r>
      <w:r w:rsidR="00B25DA0" w:rsidRPr="00064F83">
        <w:rPr>
          <w:rFonts w:ascii="Gill Sans MT" w:hAnsi="Gill Sans MT" w:cs="Arial"/>
          <w:sz w:val="22"/>
          <w:szCs w:val="22"/>
          <w:lang w:eastAsia="zh-TW"/>
        </w:rPr>
        <w:t>, traffic management and storage containers</w:t>
      </w:r>
    </w:p>
    <w:p w14:paraId="22A73E38" w14:textId="77777777" w:rsidR="003618B0" w:rsidRPr="00064F83" w:rsidRDefault="003618B0" w:rsidP="006E5063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050AB1D4" w14:textId="7A78ACB9" w:rsidR="003618B0" w:rsidRPr="00064F83" w:rsidRDefault="003618B0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Check that all Traffic Management is in Place and in accordance with the Traffic Management Plan (</w:t>
      </w:r>
      <w:r w:rsidRPr="00064F83">
        <w:rPr>
          <w:rFonts w:ascii="Gill Sans MT" w:hAnsi="Gill Sans MT" w:cs="Arial"/>
          <w:b/>
          <w:sz w:val="22"/>
          <w:szCs w:val="22"/>
          <w:lang w:eastAsia="zh-TW"/>
        </w:rPr>
        <w:t>TMP</w:t>
      </w:r>
      <w:r w:rsidRPr="00064F83">
        <w:rPr>
          <w:rFonts w:ascii="Gill Sans MT" w:hAnsi="Gill Sans MT" w:cs="Arial"/>
          <w:sz w:val="22"/>
          <w:szCs w:val="22"/>
          <w:lang w:eastAsia="zh-TW"/>
        </w:rPr>
        <w:t>)</w:t>
      </w:r>
      <w:r w:rsidR="008E691A" w:rsidRPr="00064F83">
        <w:rPr>
          <w:rFonts w:ascii="Gill Sans MT" w:hAnsi="Gill Sans MT" w:cs="Arial"/>
          <w:sz w:val="22"/>
          <w:szCs w:val="22"/>
          <w:lang w:eastAsia="zh-TW"/>
        </w:rPr>
        <w:t xml:space="preserve"> and Paneltec SWMS </w:t>
      </w:r>
      <w:r w:rsidR="008E691A" w:rsidRPr="00064F83">
        <w:rPr>
          <w:rFonts w:ascii="Gill Sans MT" w:hAnsi="Gill Sans MT" w:cs="Arial"/>
          <w:b/>
          <w:sz w:val="22"/>
          <w:szCs w:val="22"/>
          <w:lang w:eastAsia="zh-TW"/>
        </w:rPr>
        <w:t>No.48</w:t>
      </w:r>
      <w:r w:rsidR="00E556C1">
        <w:rPr>
          <w:rFonts w:ascii="Gill Sans MT" w:hAnsi="Gill Sans MT" w:cs="Arial"/>
          <w:b/>
          <w:sz w:val="22"/>
          <w:szCs w:val="22"/>
          <w:lang w:eastAsia="zh-TW"/>
        </w:rPr>
        <w:t xml:space="preserve"> </w:t>
      </w:r>
      <w:r w:rsidR="00E556C1" w:rsidRPr="00E556C1">
        <w:rPr>
          <w:rFonts w:ascii="Gill Sans MT" w:hAnsi="Gill Sans MT" w:cs="Arial"/>
          <w:bCs/>
          <w:sz w:val="22"/>
          <w:szCs w:val="22"/>
          <w:lang w:eastAsia="zh-TW"/>
        </w:rPr>
        <w:t>(Where relevant)</w:t>
      </w:r>
    </w:p>
    <w:p w14:paraId="0654D06F" w14:textId="77777777" w:rsidR="003618B0" w:rsidRPr="00064F83" w:rsidRDefault="003618B0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ECCF18F" w14:textId="087E7F48" w:rsidR="003618B0" w:rsidRPr="00064F83" w:rsidRDefault="00CF0A7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Verify vacuum truck hose 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and hydro excavation </w:t>
      </w:r>
      <w:r w:rsidRPr="00064F83">
        <w:rPr>
          <w:rFonts w:ascii="Gill Sans MT" w:hAnsi="Gill Sans MT" w:cs="Arial"/>
          <w:sz w:val="22"/>
          <w:szCs w:val="22"/>
          <w:lang w:eastAsia="zh-TW"/>
        </w:rPr>
        <w:t>lance are in safe working order prior to excavation</w:t>
      </w:r>
    </w:p>
    <w:p w14:paraId="1A37206C" w14:textId="77777777" w:rsidR="00EF0EC1" w:rsidRPr="00064F83" w:rsidRDefault="00EF0EC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7E5946A" w14:textId="4A0C62F1" w:rsidR="00EF0EC1" w:rsidRPr="00064F83" w:rsidRDefault="00EF0EC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Verify all mechanical plant and small plant is in safe working order in accordance with the SWMS</w:t>
      </w:r>
      <w:r w:rsidR="00F41A65" w:rsidRPr="00064F83">
        <w:rPr>
          <w:rFonts w:ascii="Gill Sans MT" w:hAnsi="Gill Sans MT" w:cs="Arial"/>
          <w:sz w:val="22"/>
          <w:szCs w:val="22"/>
          <w:lang w:eastAsia="zh-TW"/>
        </w:rPr>
        <w:t xml:space="preserve"> and daily pre-starts if this has not been facilitated earlier</w:t>
      </w:r>
    </w:p>
    <w:p w14:paraId="175C06D8" w14:textId="77777777" w:rsidR="00CF0A71" w:rsidRPr="00064F83" w:rsidRDefault="00CF0A7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07F44BD" w14:textId="4B6C39B5" w:rsidR="00CF0A71" w:rsidRPr="00064F83" w:rsidRDefault="00CF0A71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Ensure you and all your work crews have the skills, training and knowledge appropriate for the hazards/dangers involved when </w:t>
      </w:r>
      <w:r w:rsidR="00E556C1">
        <w:rPr>
          <w:rFonts w:ascii="Gill Sans MT" w:hAnsi="Gill Sans MT" w:cs="Arial"/>
          <w:sz w:val="22"/>
          <w:szCs w:val="22"/>
          <w:lang w:eastAsia="zh-TW"/>
        </w:rPr>
        <w:t>vacuuming around dust potentially contaminated with Silica</w:t>
      </w:r>
    </w:p>
    <w:p w14:paraId="62289860" w14:textId="77777777" w:rsidR="00012EB2" w:rsidRPr="00E556C1" w:rsidRDefault="00012EB2" w:rsidP="00E556C1">
      <w:pPr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1F47CFB" w14:textId="77777777" w:rsidR="00CF0A71" w:rsidRPr="00064F83" w:rsidRDefault="00CF0A71" w:rsidP="006E5063">
      <w:pPr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B6B98D4" w14:textId="5DECDF3E" w:rsidR="00CF0A71" w:rsidRPr="00064F83" w:rsidRDefault="00724AA9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Make sure all PPE as detailed in the above section is in place and adorned by all operatives involved within the proposed </w:t>
      </w:r>
      <w:r w:rsidR="00E556C1">
        <w:rPr>
          <w:rFonts w:ascii="Gill Sans MT" w:hAnsi="Gill Sans MT" w:cs="Arial"/>
          <w:sz w:val="22"/>
          <w:szCs w:val="22"/>
          <w:lang w:eastAsia="zh-TW"/>
        </w:rPr>
        <w:t>removal site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(above PPE to be </w:t>
      </w:r>
      <w:r w:rsidR="00AB372D">
        <w:rPr>
          <w:rFonts w:ascii="Gill Sans MT" w:hAnsi="Gill Sans MT" w:cs="Arial"/>
          <w:sz w:val="22"/>
          <w:szCs w:val="22"/>
          <w:lang w:eastAsia="zh-TW"/>
        </w:rPr>
        <w:t>worn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if within </w:t>
      </w:r>
      <w:r w:rsidRPr="00064F83">
        <w:rPr>
          <w:rFonts w:ascii="Gill Sans MT" w:hAnsi="Gill Sans MT" w:cs="Arial"/>
          <w:color w:val="FF0000"/>
          <w:sz w:val="22"/>
          <w:szCs w:val="22"/>
          <w:u w:val="single"/>
          <w:lang w:eastAsia="zh-TW"/>
        </w:rPr>
        <w:t>10 Metres</w:t>
      </w:r>
      <w:r w:rsidRPr="00064F83">
        <w:rPr>
          <w:rFonts w:ascii="Gill Sans MT" w:hAnsi="Gill Sans MT" w:cs="Arial"/>
          <w:color w:val="FF0000"/>
          <w:sz w:val="22"/>
          <w:szCs w:val="22"/>
          <w:lang w:eastAsia="zh-TW"/>
        </w:rPr>
        <w:t xml:space="preserve">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from centre of the closest part of the </w:t>
      </w:r>
      <w:r w:rsidR="00E556C1">
        <w:rPr>
          <w:rFonts w:ascii="Gill Sans MT" w:hAnsi="Gill Sans MT" w:cs="Arial"/>
          <w:sz w:val="22"/>
          <w:szCs w:val="22"/>
          <w:lang w:eastAsia="zh-TW"/>
        </w:rPr>
        <w:t>removal site)</w:t>
      </w:r>
    </w:p>
    <w:p w14:paraId="79D2C95D" w14:textId="77777777" w:rsidR="00724AA9" w:rsidRPr="00064F83" w:rsidRDefault="00724AA9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2683F883" w14:textId="04D0C22E" w:rsidR="00724AA9" w:rsidRPr="00064F83" w:rsidRDefault="00790CD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Triple check that all half face respirators are fitted with the correct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E556C1">
        <w:rPr>
          <w:rFonts w:ascii="Gill Sans MT" w:hAnsi="Gill Sans MT" w:cs="Arial"/>
          <w:sz w:val="22"/>
          <w:szCs w:val="22"/>
          <w:lang w:eastAsia="zh-TW"/>
        </w:rPr>
        <w:t>6035 3M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cartridges as per the table above, triple check that all other PPE is properly </w:t>
      </w:r>
      <w:r w:rsidR="00957936" w:rsidRPr="00064F83">
        <w:rPr>
          <w:rFonts w:ascii="Gill Sans MT" w:hAnsi="Gill Sans MT" w:cs="Arial"/>
          <w:sz w:val="22"/>
          <w:szCs w:val="22"/>
          <w:lang w:eastAsia="zh-TW"/>
        </w:rPr>
        <w:t>fitted,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and that the coverall’s hood is covering the head adequately</w:t>
      </w:r>
    </w:p>
    <w:p w14:paraId="5F3875B6" w14:textId="77777777" w:rsidR="00530385" w:rsidRPr="00064F83" w:rsidRDefault="00530385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C76BE80" w14:textId="73460AF3" w:rsidR="00530385" w:rsidRPr="00064F83" w:rsidRDefault="00530385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Plan and position all required bunding</w:t>
      </w:r>
      <w:r w:rsidR="00064F83"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Pr="00064F83">
        <w:rPr>
          <w:rFonts w:ascii="Gill Sans MT" w:hAnsi="Gill Sans MT" w:cs="Arial"/>
          <w:sz w:val="22"/>
          <w:szCs w:val="22"/>
          <w:lang w:eastAsia="zh-TW"/>
        </w:rPr>
        <w:t>sediment traps to prevent any water run</w:t>
      </w:r>
      <w:r w:rsidR="00064F83"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Pr="00064F83">
        <w:rPr>
          <w:rFonts w:ascii="Gill Sans MT" w:hAnsi="Gill Sans MT" w:cs="Arial"/>
          <w:sz w:val="22"/>
          <w:szCs w:val="22"/>
          <w:lang w:eastAsia="zh-TW"/>
        </w:rPr>
        <w:t>off</w:t>
      </w:r>
      <w:r w:rsidR="00064F83" w:rsidRPr="00064F83">
        <w:rPr>
          <w:rFonts w:ascii="Gill Sans MT" w:hAnsi="Gill Sans MT" w:cs="Arial"/>
          <w:sz w:val="22"/>
          <w:szCs w:val="22"/>
          <w:lang w:eastAsia="zh-TW"/>
        </w:rPr>
        <w:t xml:space="preserve"> (vac hoses or rain)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from entering sensitive areas or drains</w:t>
      </w:r>
    </w:p>
    <w:p w14:paraId="2FE179A8" w14:textId="77777777" w:rsidR="002758B7" w:rsidRPr="00064F83" w:rsidRDefault="002758B7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6E3D39DA" w14:textId="77777777" w:rsidR="00790CD1" w:rsidRPr="00064F83" w:rsidRDefault="00790CD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3DE14713" w14:textId="62548970" w:rsidR="00790CD1" w:rsidRPr="00064F83" w:rsidRDefault="00790CD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lastRenderedPageBreak/>
        <w:t>Once all elements from the JSEA, SWMS and the above SWP</w:t>
      </w:r>
      <w:r w:rsidR="002758B7" w:rsidRPr="00064F83">
        <w:rPr>
          <w:rFonts w:ascii="Gill Sans MT" w:hAnsi="Gill Sans MT" w:cs="Arial"/>
          <w:sz w:val="22"/>
          <w:szCs w:val="22"/>
          <w:lang w:eastAsia="zh-TW"/>
        </w:rPr>
        <w:t xml:space="preserve"> are satisfied </w:t>
      </w:r>
      <w:r w:rsidR="00CC704C">
        <w:rPr>
          <w:rFonts w:ascii="Gill Sans MT" w:hAnsi="Gill Sans MT" w:cs="Arial"/>
          <w:sz w:val="22"/>
          <w:szCs w:val="22"/>
          <w:lang w:eastAsia="zh-TW"/>
        </w:rPr>
        <w:t>vacuuming</w:t>
      </w:r>
      <w:r w:rsidR="002758B7" w:rsidRPr="00064F83">
        <w:rPr>
          <w:rFonts w:ascii="Gill Sans MT" w:hAnsi="Gill Sans MT" w:cs="Arial"/>
          <w:sz w:val="22"/>
          <w:szCs w:val="22"/>
          <w:lang w:eastAsia="zh-TW"/>
        </w:rPr>
        <w:t xml:space="preserve"> can begin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 xml:space="preserve"> and regular </w:t>
      </w:r>
      <w:r w:rsidR="00A96783" w:rsidRPr="00064F83">
        <w:rPr>
          <w:rFonts w:ascii="Gill Sans MT" w:hAnsi="Gill Sans MT" w:cs="Arial"/>
          <w:sz w:val="22"/>
          <w:szCs w:val="22"/>
          <w:lang w:eastAsia="zh-TW"/>
        </w:rPr>
        <w:t xml:space="preserve">safe 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>monitoring can be conducted</w:t>
      </w:r>
    </w:p>
    <w:p w14:paraId="4D1FAC24" w14:textId="77777777" w:rsidR="00957936" w:rsidRPr="00064F83" w:rsidRDefault="00957936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20DB8AB1" w14:textId="38DC8623" w:rsidR="00957936" w:rsidRPr="00064F83" w:rsidRDefault="00957936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All excavations that are to take place should now be in accordance with the relevant SWMS outlined </w:t>
      </w:r>
      <w:r w:rsidR="00376C04" w:rsidRPr="00064F83">
        <w:rPr>
          <w:rFonts w:ascii="Gill Sans MT" w:hAnsi="Gill Sans MT" w:cs="Arial"/>
          <w:sz w:val="22"/>
          <w:szCs w:val="22"/>
          <w:lang w:eastAsia="zh-TW"/>
        </w:rPr>
        <w:t>above and</w:t>
      </w:r>
      <w:r w:rsidR="000361AB"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3D2DDE" w:rsidRPr="00064F83">
        <w:rPr>
          <w:rFonts w:ascii="Gill Sans MT" w:hAnsi="Gill Sans MT" w:cs="Arial"/>
          <w:sz w:val="22"/>
          <w:szCs w:val="22"/>
          <w:lang w:eastAsia="zh-TW"/>
        </w:rPr>
        <w:t>wearing all aforementioned PPE</w:t>
      </w:r>
      <w:r w:rsidR="000361AB" w:rsidRPr="00064F83">
        <w:rPr>
          <w:rFonts w:ascii="Gill Sans MT" w:hAnsi="Gill Sans MT" w:cs="Arial"/>
          <w:sz w:val="22"/>
          <w:szCs w:val="22"/>
          <w:lang w:eastAsia="zh-TW"/>
        </w:rPr>
        <w:t xml:space="preserve">. </w:t>
      </w:r>
      <w:r w:rsidR="00CC704C">
        <w:rPr>
          <w:rFonts w:ascii="Gill Sans MT" w:hAnsi="Gill Sans MT" w:cs="Arial"/>
          <w:sz w:val="22"/>
          <w:szCs w:val="22"/>
          <w:lang w:eastAsia="zh-TW"/>
        </w:rPr>
        <w:t>Use as much water from the lance that is required to keep the dust from clouding or escaping from the site.</w:t>
      </w:r>
    </w:p>
    <w:p w14:paraId="17F8CCD9" w14:textId="77777777" w:rsidR="009D1FE7" w:rsidRPr="00064F83" w:rsidRDefault="009D1FE7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831CFF3" w14:textId="324FB787" w:rsidR="009D1FE7" w:rsidRPr="00064F83" w:rsidRDefault="009D1FE7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Prior to leaving site all contaminated material, PPE and contaminated liquids need to be locked away in the site contaminated waste storage bin or in the tray/tank section of the vehicle that is transporting the waste to the </w:t>
      </w:r>
      <w:r w:rsidR="00CC704C">
        <w:rPr>
          <w:rFonts w:ascii="Gill Sans MT" w:hAnsi="Gill Sans MT" w:cs="Arial"/>
          <w:sz w:val="22"/>
          <w:szCs w:val="22"/>
          <w:lang w:eastAsia="zh-TW"/>
        </w:rPr>
        <w:t>depot for plastic wrapping.</w:t>
      </w:r>
    </w:p>
    <w:p w14:paraId="7432A98F" w14:textId="77777777" w:rsidR="009D1FE7" w:rsidRPr="00064F83" w:rsidRDefault="009D1FE7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04BD9C95" w14:textId="500B3998" w:rsidR="002A29D4" w:rsidRDefault="009D1FE7" w:rsidP="00296FB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CC704C">
        <w:rPr>
          <w:rFonts w:ascii="Gill Sans MT" w:hAnsi="Gill Sans MT" w:cs="Arial"/>
          <w:sz w:val="22"/>
          <w:szCs w:val="22"/>
          <w:lang w:eastAsia="zh-TW"/>
        </w:rPr>
        <w:t xml:space="preserve">All workers are to wash </w:t>
      </w:r>
      <w:r w:rsidR="00DC136C" w:rsidRPr="00CC704C">
        <w:rPr>
          <w:rFonts w:ascii="Gill Sans MT" w:hAnsi="Gill Sans MT" w:cs="Arial"/>
          <w:sz w:val="22"/>
          <w:szCs w:val="22"/>
          <w:lang w:eastAsia="zh-TW"/>
        </w:rPr>
        <w:t xml:space="preserve">thoroughly prior to leaving </w:t>
      </w:r>
      <w:r w:rsidR="001538B4" w:rsidRPr="00CC704C">
        <w:rPr>
          <w:rFonts w:ascii="Gill Sans MT" w:hAnsi="Gill Sans MT" w:cs="Arial"/>
          <w:sz w:val="22"/>
          <w:szCs w:val="22"/>
          <w:lang w:eastAsia="zh-TW"/>
        </w:rPr>
        <w:t>site or</w:t>
      </w:r>
      <w:r w:rsidR="00DC136C" w:rsidRPr="00CC704C">
        <w:rPr>
          <w:rFonts w:ascii="Gill Sans MT" w:hAnsi="Gill Sans MT" w:cs="Arial"/>
          <w:sz w:val="22"/>
          <w:szCs w:val="22"/>
          <w:lang w:eastAsia="zh-TW"/>
        </w:rPr>
        <w:t xml:space="preserve"> taking meal breaks work boots are also</w:t>
      </w:r>
      <w:r w:rsidR="007804A6" w:rsidRPr="00CC704C">
        <w:rPr>
          <w:rFonts w:ascii="Gill Sans MT" w:hAnsi="Gill Sans MT" w:cs="Arial"/>
          <w:sz w:val="22"/>
          <w:szCs w:val="22"/>
          <w:lang w:eastAsia="zh-TW"/>
        </w:rPr>
        <w:t xml:space="preserve"> to</w:t>
      </w:r>
      <w:r w:rsidR="00DC136C" w:rsidRPr="00CC704C">
        <w:rPr>
          <w:rFonts w:ascii="Gill Sans MT" w:hAnsi="Gill Sans MT" w:cs="Arial"/>
          <w:sz w:val="22"/>
          <w:szCs w:val="22"/>
          <w:lang w:eastAsia="zh-TW"/>
        </w:rPr>
        <w:t xml:space="preserve"> be decontaminated or placed in a bag for decontamination back at the depot.</w:t>
      </w:r>
      <w:r w:rsidR="005C0C10" w:rsidRPr="00CC704C">
        <w:rPr>
          <w:rFonts w:ascii="Gill Sans MT" w:hAnsi="Gill Sans MT" w:cs="Arial"/>
          <w:sz w:val="22"/>
          <w:szCs w:val="22"/>
          <w:lang w:eastAsia="zh-TW"/>
        </w:rPr>
        <w:t xml:space="preserve"> </w:t>
      </w:r>
    </w:p>
    <w:p w14:paraId="68CB7AA1" w14:textId="77777777" w:rsidR="00CC704C" w:rsidRPr="00CC704C" w:rsidRDefault="00CC704C" w:rsidP="00CC704C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59AD4F63" w14:textId="77777777" w:rsidR="00CC704C" w:rsidRPr="00CC704C" w:rsidRDefault="00CC704C" w:rsidP="00CC704C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130A6FB6" w14:textId="0571176E" w:rsidR="000C702E" w:rsidRDefault="00CC704C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Travel back to depot.</w:t>
      </w:r>
    </w:p>
    <w:p w14:paraId="5E9C7C0D" w14:textId="1EE62A08" w:rsidR="00CC704C" w:rsidRDefault="00CC704C" w:rsidP="00CC704C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162D86" wp14:editId="2D55EE9C">
                <wp:simplePos x="0" y="0"/>
                <wp:positionH relativeFrom="column">
                  <wp:posOffset>-63305</wp:posOffset>
                </wp:positionH>
                <wp:positionV relativeFrom="paragraph">
                  <wp:posOffset>284676</wp:posOffset>
                </wp:positionV>
                <wp:extent cx="6438900" cy="350520"/>
                <wp:effectExtent l="0" t="0" r="19050" b="1143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9C87D" w14:textId="52D09F62" w:rsidR="00CC704C" w:rsidRDefault="00CC704C" w:rsidP="00CC704C"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                            Disposal Procedure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62D86" id="_x0000_s1028" type="#_x0000_t202" style="position:absolute;left:0;text-align:left;margin-left:-5pt;margin-top:22.4pt;width:507pt;height:27.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" fillcolor="yellow">
                <v:textbox>
                  <w:txbxContent>
                    <w:p w14:paraId="3249C87D" w14:textId="52D09F62" w:rsidR="00CC704C" w:rsidRDefault="00CC704C" w:rsidP="00CC704C"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                            Disposal Procedure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36956D" w14:textId="5D681C6C" w:rsidR="00CC704C" w:rsidRDefault="00CC704C" w:rsidP="00CC704C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3F9A2EE7" w14:textId="36E8E000" w:rsidR="00CC704C" w:rsidRPr="00CC704C" w:rsidRDefault="00CC704C" w:rsidP="00CC704C">
      <w:pPr>
        <w:autoSpaceDE w:val="0"/>
        <w:autoSpaceDN w:val="0"/>
        <w:adjustRightInd w:val="0"/>
        <w:ind w:firstLine="72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01BD3B3" w14:textId="7A1123C1" w:rsidR="00D17662" w:rsidRDefault="00CC704C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On arrival back at the depot, set up a 15m exclusion zone around the vacuum truck</w:t>
      </w:r>
    </w:p>
    <w:p w14:paraId="7E958E7B" w14:textId="4A881020" w:rsidR="00CC704C" w:rsidRDefault="00CC704C" w:rsidP="00CC704C">
      <w:pPr>
        <w:pStyle w:val="ListParagraph"/>
        <w:ind w:left="643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60DF76D0" w14:textId="4E8877AC" w:rsidR="00CC704C" w:rsidRDefault="00CC704C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 xml:space="preserve">Roll </w:t>
      </w:r>
      <w:r w:rsidR="00DB624A">
        <w:rPr>
          <w:rFonts w:ascii="Gill Sans MT" w:hAnsi="Gill Sans MT" w:cs="Arial"/>
          <w:sz w:val="22"/>
          <w:szCs w:val="22"/>
          <w:lang w:eastAsia="zh-TW"/>
        </w:rPr>
        <w:t>out a</w:t>
      </w:r>
      <w:r w:rsidR="00DA10FE">
        <w:rPr>
          <w:rFonts w:ascii="Gill Sans MT" w:hAnsi="Gill Sans MT" w:cs="Arial"/>
          <w:sz w:val="22"/>
          <w:szCs w:val="22"/>
          <w:lang w:eastAsia="zh-TW"/>
        </w:rPr>
        <w:t xml:space="preserve"> 6m length of </w:t>
      </w:r>
      <w:r>
        <w:rPr>
          <w:rFonts w:ascii="Gill Sans MT" w:hAnsi="Gill Sans MT" w:cs="Arial"/>
          <w:sz w:val="22"/>
          <w:szCs w:val="22"/>
          <w:lang w:eastAsia="zh-TW"/>
        </w:rPr>
        <w:t xml:space="preserve">the </w:t>
      </w:r>
      <w:r w:rsidR="00FC770B">
        <w:rPr>
          <w:rFonts w:ascii="Gill Sans MT" w:hAnsi="Gill Sans MT" w:cs="Arial"/>
          <w:sz w:val="22"/>
          <w:szCs w:val="22"/>
          <w:lang w:eastAsia="zh-TW"/>
        </w:rPr>
        <w:t>100um (</w:t>
      </w:r>
      <w:r w:rsidR="00DB624A">
        <w:rPr>
          <w:rFonts w:ascii="Gill Sans MT" w:hAnsi="Gill Sans MT" w:cs="Arial"/>
          <w:sz w:val="22"/>
          <w:szCs w:val="22"/>
          <w:lang w:eastAsia="zh-TW"/>
        </w:rPr>
        <w:t>100-micron)</w:t>
      </w:r>
      <w:r w:rsidR="00FC770B">
        <w:rPr>
          <w:rFonts w:ascii="Gill Sans MT" w:hAnsi="Gill Sans MT" w:cs="Arial"/>
          <w:sz w:val="22"/>
          <w:szCs w:val="22"/>
          <w:lang w:eastAsia="zh-TW"/>
        </w:rPr>
        <w:t xml:space="preserve"> 4m roll behind the unloading area</w:t>
      </w:r>
    </w:p>
    <w:p w14:paraId="386CB218" w14:textId="77777777" w:rsidR="00FC770B" w:rsidRPr="00FC770B" w:rsidRDefault="00FC770B" w:rsidP="00FC770B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462299A2" w14:textId="22FF8D02" w:rsidR="00FC770B" w:rsidRDefault="00FC770B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 xml:space="preserve">Add </w:t>
      </w:r>
      <w:r w:rsidR="00DB624A">
        <w:rPr>
          <w:rFonts w:ascii="Gill Sans MT" w:hAnsi="Gill Sans MT" w:cs="Arial"/>
          <w:sz w:val="22"/>
          <w:szCs w:val="22"/>
          <w:lang w:eastAsia="zh-TW"/>
        </w:rPr>
        <w:t>enough</w:t>
      </w:r>
      <w:r>
        <w:rPr>
          <w:rFonts w:ascii="Gill Sans MT" w:hAnsi="Gill Sans MT" w:cs="Arial"/>
          <w:sz w:val="22"/>
          <w:szCs w:val="22"/>
          <w:lang w:eastAsia="zh-TW"/>
        </w:rPr>
        <w:t xml:space="preserve"> fresh water to the tank to ensure the elimination of dust when opening rear door of truck.</w:t>
      </w:r>
    </w:p>
    <w:p w14:paraId="1271F7FC" w14:textId="77777777" w:rsidR="00FC770B" w:rsidRPr="00FC770B" w:rsidRDefault="00FC770B" w:rsidP="00FC770B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1D4F9E20" w14:textId="2E452087" w:rsidR="00FC770B" w:rsidRDefault="001A17BB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 xml:space="preserve">Operators to wear </w:t>
      </w:r>
      <w:r w:rsidR="00FC770B">
        <w:rPr>
          <w:rFonts w:ascii="Gill Sans MT" w:hAnsi="Gill Sans MT" w:cs="Arial"/>
          <w:sz w:val="22"/>
          <w:szCs w:val="22"/>
          <w:lang w:eastAsia="zh-TW"/>
        </w:rPr>
        <w:t xml:space="preserve">all PPE as specified in </w:t>
      </w:r>
      <w:r w:rsidR="00DA10FE">
        <w:rPr>
          <w:rFonts w:ascii="Gill Sans MT" w:hAnsi="Gill Sans MT" w:cs="Arial"/>
          <w:sz w:val="22"/>
          <w:szCs w:val="22"/>
          <w:lang w:eastAsia="zh-TW"/>
        </w:rPr>
        <w:t>point 7</w:t>
      </w:r>
    </w:p>
    <w:p w14:paraId="388CD532" w14:textId="77777777" w:rsidR="00DA10FE" w:rsidRPr="00DA10FE" w:rsidRDefault="00DA10FE" w:rsidP="00DA10FE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19825894" w14:textId="55A05598" w:rsidR="00DA10FE" w:rsidRDefault="00DA10FE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Place weights around the black 100um black plastic to ensure it does not blow away</w:t>
      </w:r>
    </w:p>
    <w:p w14:paraId="45EC06B9" w14:textId="77777777" w:rsidR="00DA10FE" w:rsidRPr="00DA10FE" w:rsidRDefault="00DA10FE" w:rsidP="00DA10FE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0300849C" w14:textId="634D109B" w:rsidR="00DA10FE" w:rsidRDefault="00DA10FE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Empty the vacuum tank contents onto the black plastic and roll up edges to prevent liquid escaping</w:t>
      </w:r>
    </w:p>
    <w:p w14:paraId="1EB97481" w14:textId="77777777" w:rsidR="00DA10FE" w:rsidRPr="00DA10FE" w:rsidRDefault="00DA10FE" w:rsidP="00DA10FE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1E82E5E0" w14:textId="032645FA" w:rsidR="00DA10FE" w:rsidRDefault="00DA10FE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Hose out the tank and ensure all residue falls onto black plastic if you need to add more soil to solidify the liquid do so with a shovel from the spoils pile</w:t>
      </w:r>
    </w:p>
    <w:p w14:paraId="35B67CB9" w14:textId="77777777" w:rsidR="00DA10FE" w:rsidRPr="00DA10FE" w:rsidRDefault="00DA10FE" w:rsidP="00DA10FE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5979EE44" w14:textId="0EE9C23E" w:rsidR="00DA10FE" w:rsidRDefault="00DA10FE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Roll up the Plastic</w:t>
      </w:r>
      <w:r w:rsidR="005343E3">
        <w:rPr>
          <w:rFonts w:ascii="Gill Sans MT" w:hAnsi="Gill Sans MT" w:cs="Arial"/>
          <w:sz w:val="22"/>
          <w:szCs w:val="22"/>
          <w:lang w:eastAsia="zh-TW"/>
        </w:rPr>
        <w:t xml:space="preserve"> around the slurry</w:t>
      </w:r>
      <w:r>
        <w:rPr>
          <w:rFonts w:ascii="Gill Sans MT" w:hAnsi="Gill Sans MT" w:cs="Arial"/>
          <w:sz w:val="22"/>
          <w:szCs w:val="22"/>
          <w:lang w:eastAsia="zh-TW"/>
        </w:rPr>
        <w:t xml:space="preserve"> and tape closed with duct tape</w:t>
      </w:r>
    </w:p>
    <w:p w14:paraId="2BABA64D" w14:textId="77777777" w:rsidR="00DA10FE" w:rsidRPr="00DA10FE" w:rsidRDefault="00DA10FE" w:rsidP="00DA10FE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5814A931" w14:textId="729D5556" w:rsidR="00DA10FE" w:rsidRDefault="00DA10FE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Label the roll with an A3 Sized label clearly indicating “Danger Silica Dust”</w:t>
      </w:r>
      <w:r w:rsidR="005343E3">
        <w:rPr>
          <w:rFonts w:ascii="Gill Sans MT" w:hAnsi="Gill Sans MT" w:cs="Arial"/>
          <w:sz w:val="22"/>
          <w:szCs w:val="22"/>
          <w:lang w:eastAsia="zh-TW"/>
        </w:rPr>
        <w:t xml:space="preserve"> and tape to the roll</w:t>
      </w:r>
    </w:p>
    <w:p w14:paraId="598BF1AA" w14:textId="77777777" w:rsidR="005343E3" w:rsidRPr="005343E3" w:rsidRDefault="005343E3" w:rsidP="005343E3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18DFB769" w14:textId="56DB4495" w:rsidR="005343E3" w:rsidRDefault="005343E3" w:rsidP="00CC704C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Take the sealed roll straight to landfill and advise operators of its contents they will direct you to the landfill site where it can be disposed</w:t>
      </w:r>
    </w:p>
    <w:p w14:paraId="010361C0" w14:textId="77777777" w:rsidR="005343E3" w:rsidRPr="005343E3" w:rsidRDefault="005343E3" w:rsidP="005343E3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0950BDE2" w14:textId="2653F6E3" w:rsidR="004F01F8" w:rsidRPr="005343E3" w:rsidRDefault="005343E3" w:rsidP="00D26780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Ensure all disposable PPE is disposed of in another wrapped plastic parcel, also labelled and disposed of at the landfill site. All non-disposable PPE shall be decontaminated at the depot.</w:t>
      </w:r>
    </w:p>
    <w:sectPr w:rsidR="004F01F8" w:rsidRPr="005343E3" w:rsidSect="00681929">
      <w:headerReference w:type="default" r:id="rId17"/>
      <w:footerReference w:type="default" r:id="rId18"/>
      <w:pgSz w:w="11906" w:h="16838" w:code="9"/>
      <w:pgMar w:top="794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3B9A" w14:textId="77777777" w:rsidR="00D07AC1" w:rsidRDefault="00D07AC1">
      <w:r>
        <w:separator/>
      </w:r>
    </w:p>
  </w:endnote>
  <w:endnote w:type="continuationSeparator" w:id="0">
    <w:p w14:paraId="147BB1D5" w14:textId="77777777" w:rsidR="00D07AC1" w:rsidRDefault="00D07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BD65" w14:textId="77777777" w:rsidR="00DC136C" w:rsidRDefault="00DC136C" w:rsidP="00237AA2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</w:t>
    </w:r>
  </w:p>
  <w:p w14:paraId="785C7A12" w14:textId="367A26BA" w:rsidR="00DC136C" w:rsidRPr="00237AA2" w:rsidRDefault="00DC136C" w:rsidP="00237AA2">
    <w:pPr>
      <w:pStyle w:val="Footer"/>
      <w:tabs>
        <w:tab w:val="left" w:pos="5103"/>
      </w:tabs>
    </w:pPr>
    <w:r w:rsidRPr="005B6598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      Authorised &amp; </w:t>
    </w:r>
    <w:r w:rsidRPr="005B6598">
      <w:rPr>
        <w:rFonts w:ascii="Calibri" w:hAnsi="Calibri"/>
        <w:sz w:val="18"/>
        <w:szCs w:val="18"/>
      </w:rPr>
      <w:t xml:space="preserve">Approved by Management           </w:t>
    </w:r>
    <w:r>
      <w:rPr>
        <w:rFonts w:ascii="Calibri" w:hAnsi="Calibri"/>
        <w:sz w:val="18"/>
        <w:szCs w:val="18"/>
      </w:rPr>
      <w:t xml:space="preserve">                                               </w:t>
    </w:r>
    <w:r w:rsidRPr="005B6598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 xml:space="preserve">  </w:t>
    </w:r>
    <w:r w:rsidRPr="005B6598">
      <w:rPr>
        <w:rFonts w:ascii="Calibri" w:hAnsi="Calibri"/>
        <w:sz w:val="18"/>
        <w:szCs w:val="18"/>
      </w:rPr>
      <w:t xml:space="preserve">     Page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PAGE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1E1801">
      <w:rPr>
        <w:rStyle w:val="PageNumber"/>
        <w:rFonts w:ascii="Calibri" w:hAnsi="Calibri"/>
        <w:noProof/>
        <w:sz w:val="18"/>
        <w:szCs w:val="18"/>
      </w:rPr>
      <w:t>1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  <w:r w:rsidRPr="005B6598">
      <w:rPr>
        <w:rStyle w:val="PageNumber"/>
        <w:rFonts w:ascii="Calibri" w:hAnsi="Calibri"/>
        <w:sz w:val="18"/>
        <w:szCs w:val="18"/>
      </w:rPr>
      <w:t xml:space="preserve"> of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NUMPAGES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1E1801">
      <w:rPr>
        <w:rStyle w:val="PageNumber"/>
        <w:rFonts w:ascii="Calibri" w:hAnsi="Calibri"/>
        <w:noProof/>
        <w:sz w:val="18"/>
        <w:szCs w:val="18"/>
      </w:rPr>
      <w:t>6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BD61A" w14:textId="77777777" w:rsidR="00D07AC1" w:rsidRDefault="00D07AC1">
      <w:r>
        <w:separator/>
      </w:r>
    </w:p>
  </w:footnote>
  <w:footnote w:type="continuationSeparator" w:id="0">
    <w:p w14:paraId="14D99C61" w14:textId="77777777" w:rsidR="00D07AC1" w:rsidRDefault="00D07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EF5A" w14:textId="77777777" w:rsidR="00DC136C" w:rsidRPr="000F016E" w:rsidRDefault="00DC136C" w:rsidP="00121BA5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rFonts w:ascii="Calibri" w:hAnsi="Calibri" w:cs="Aharoni"/>
        <w:b/>
        <w:noProof/>
        <w:color w:val="000000"/>
        <w:sz w:val="44"/>
        <w:szCs w:val="44"/>
        <w:lang w:eastAsia="en-AU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786C164" wp14:editId="53BBF907">
              <wp:simplePos x="0" y="0"/>
              <wp:positionH relativeFrom="column">
                <wp:posOffset>-425893</wp:posOffset>
              </wp:positionH>
              <wp:positionV relativeFrom="paragraph">
                <wp:posOffset>-41993</wp:posOffset>
              </wp:positionV>
              <wp:extent cx="2043485" cy="588397"/>
              <wp:effectExtent l="0" t="0" r="0" b="254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3485" cy="58839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30C862B" w14:textId="05D22FDF" w:rsidR="00DC136C" w:rsidRDefault="00550907" w:rsidP="00121BA5">
                          <w:r>
                            <w:rPr>
                              <w:noProof/>
                              <w:lang w:eastAsia="en-AU"/>
                            </w:rPr>
                            <w:drawing>
                              <wp:inline distT="0" distB="0" distL="0" distR="0" wp14:anchorId="509BE711" wp14:editId="577A31B7">
                                <wp:extent cx="1717675" cy="349885"/>
                                <wp:effectExtent l="0" t="0" r="0" b="0"/>
                                <wp:docPr id="23" name="Picture 2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17675" cy="3498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86C1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left:0;text-align:left;margin-left:-33.55pt;margin-top:-3.3pt;width:160.9pt;height:46.3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" filled="f" stroked="f" strokeweight=".5pt">
              <v:textbox>
                <w:txbxContent>
                  <w:p w14:paraId="030C862B" w14:textId="05D22FDF" w:rsidR="00DC136C" w:rsidRDefault="00550907" w:rsidP="00121BA5">
                    <w:r>
                      <w:rPr>
                        <w:noProof/>
                        <w:lang w:eastAsia="en-AU"/>
                      </w:rPr>
                      <w:drawing>
                        <wp:inline distT="0" distB="0" distL="0" distR="0" wp14:anchorId="509BE711" wp14:editId="577A31B7">
                          <wp:extent cx="1717675" cy="349885"/>
                          <wp:effectExtent l="0" t="0" r="0" b="0"/>
                          <wp:docPr id="23" name="Picture 2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17675" cy="3498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 w:cs="Aharoni"/>
        <w:b/>
        <w:noProof/>
        <w:color w:val="000000"/>
        <w:sz w:val="44"/>
        <w:szCs w:val="44"/>
        <w:lang w:eastAsia="en-AU"/>
      </w:rPr>
      <w:drawing>
        <wp:anchor distT="0" distB="0" distL="114300" distR="114300" simplePos="0" relativeHeight="251657216" behindDoc="0" locked="0" layoutInCell="1" allowOverlap="1" wp14:anchorId="5E0A1E94" wp14:editId="454407AE">
          <wp:simplePos x="0" y="0"/>
          <wp:positionH relativeFrom="column">
            <wp:posOffset>5139690</wp:posOffset>
          </wp:positionH>
          <wp:positionV relativeFrom="paragraph">
            <wp:posOffset>-217805</wp:posOffset>
          </wp:positionV>
          <wp:extent cx="1334135" cy="701675"/>
          <wp:effectExtent l="0" t="0" r="0" b="3175"/>
          <wp:wrapNone/>
          <wp:docPr id="2" name="Picture 2" descr="C:\Users\Maria\Dropbox\000_AA_Smarter Safety Inhouse Client Files\CLIENTS -TAS\172_Paneltec\ABN, ACN, Logo, Bio, Questionairres\172_LOGO_Viat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Maria\Dropbox\000_AA_Smarter Safety Inhouse Client Files\CLIENTS -TAS\172_Paneltec\ABN, ACN, Logo, Bio, Questionairres\172_LOGO_Viatec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4135" cy="701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E3A3645" w14:textId="77777777" w:rsidR="00DC136C" w:rsidRDefault="00DC136C" w:rsidP="00121BA5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A40E875" w14:textId="77777777" w:rsidR="00DC136C" w:rsidRDefault="00DC136C" w:rsidP="00121BA5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7229FDA" w14:textId="77777777" w:rsidR="00DC136C" w:rsidRDefault="00DC136C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65B55C0" w14:textId="77777777" w:rsidR="00DC136C" w:rsidRPr="00D37D85" w:rsidRDefault="00DC136C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48F55B46" w14:textId="02C5126C" w:rsidR="00DC136C" w:rsidRDefault="00DC136C" w:rsidP="00121BA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 xml:space="preserve">Revision No: </w:t>
    </w:r>
    <w:r w:rsidR="00212DA8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>.0                                                                                                                                                     Revision Date:</w:t>
    </w:r>
    <w:r w:rsidR="00550907">
      <w:rPr>
        <w:rFonts w:ascii="Calibri" w:hAnsi="Calibri"/>
        <w:sz w:val="20"/>
        <w:szCs w:val="20"/>
      </w:rPr>
      <w:t>31</w:t>
    </w:r>
    <w:r>
      <w:rPr>
        <w:rFonts w:ascii="Calibri" w:hAnsi="Calibri"/>
        <w:sz w:val="20"/>
        <w:szCs w:val="20"/>
      </w:rPr>
      <w:t>/</w:t>
    </w:r>
    <w:r w:rsidR="00D043AE">
      <w:rPr>
        <w:rFonts w:ascii="Calibri" w:hAnsi="Calibri"/>
        <w:sz w:val="20"/>
        <w:szCs w:val="20"/>
      </w:rPr>
      <w:t>0</w:t>
    </w:r>
    <w:r w:rsidR="00550907">
      <w:rPr>
        <w:rFonts w:ascii="Calibri" w:hAnsi="Calibri"/>
        <w:sz w:val="20"/>
        <w:szCs w:val="20"/>
      </w:rPr>
      <w:t>8</w:t>
    </w:r>
    <w:r>
      <w:rPr>
        <w:rFonts w:ascii="Calibri" w:hAnsi="Calibri"/>
        <w:sz w:val="20"/>
        <w:szCs w:val="20"/>
      </w:rPr>
      <w:t>/</w:t>
    </w:r>
    <w:r w:rsidR="009B1552">
      <w:rPr>
        <w:rFonts w:ascii="Calibri" w:hAnsi="Calibri"/>
        <w:sz w:val="20"/>
        <w:szCs w:val="20"/>
      </w:rPr>
      <w:t>2</w:t>
    </w:r>
    <w:r w:rsidR="00212DA8">
      <w:rPr>
        <w:rFonts w:ascii="Calibri" w:hAnsi="Calibri"/>
        <w:sz w:val="20"/>
        <w:szCs w:val="20"/>
      </w:rPr>
      <w:t>5</w:t>
    </w:r>
  </w:p>
  <w:p w14:paraId="07BB72EF" w14:textId="7472587A" w:rsidR="00DC136C" w:rsidRPr="00A32D7D" w:rsidRDefault="00DC136C" w:rsidP="005F7B99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>
      <w:rPr>
        <w:rFonts w:ascii="Calibri" w:hAnsi="Calibri"/>
        <w:b/>
      </w:rPr>
      <w:t>SWP-2</w:t>
    </w:r>
    <w:r w:rsidR="00CB0A69">
      <w:rPr>
        <w:rFonts w:ascii="Calibri" w:hAnsi="Calibri"/>
        <w:b/>
      </w:rPr>
      <w:t>6</w:t>
    </w:r>
    <w:r>
      <w:rPr>
        <w:rFonts w:ascii="Calibri" w:hAnsi="Calibri"/>
        <w:b/>
      </w:rPr>
      <w:t xml:space="preserve"> </w:t>
    </w:r>
    <w:r w:rsidRPr="00A32D7D">
      <w:rPr>
        <w:rFonts w:ascii="Calibri" w:hAnsi="Calibri"/>
        <w:b/>
      </w:rPr>
      <w:t xml:space="preserve">CONDUCT VACUUM EXCAVATION IN </w:t>
    </w:r>
    <w:r w:rsidR="005F7B99">
      <w:rPr>
        <w:rFonts w:ascii="Calibri" w:hAnsi="Calibri"/>
        <w:b/>
      </w:rPr>
      <w:t>AREAS SUSPECTED TO CONTAIN SILICA DUST</w:t>
    </w:r>
    <w:r w:rsidR="004C197D">
      <w:rPr>
        <w:rFonts w:ascii="Calibri" w:hAnsi="Calibri"/>
        <w:b/>
      </w:rPr>
      <w:t xml:space="preserve"> &gt;75% SILICA CONCENTRATION</w:t>
    </w:r>
  </w:p>
  <w:p w14:paraId="3D3500E2" w14:textId="77777777" w:rsidR="00DC136C" w:rsidRPr="00F62064" w:rsidRDefault="00DC136C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56FB193" w14:textId="77777777" w:rsidR="00DC136C" w:rsidRPr="00785667" w:rsidRDefault="00DC136C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12.5pt;height:118.5pt" o:bullet="t">
        <v:imagedata r:id="rId1" o:title="SmarterSafetyGlobe Black"/>
      </v:shape>
    </w:pict>
  </w:numPicBullet>
  <w:numPicBullet w:numPicBulletId="1">
    <w:pict>
      <v:shape id="_x0000_i1082" type="#_x0000_t75" style="width:9.75pt;height:9.75pt" o:bullet="t">
        <v:imagedata r:id="rId2" o:title="bullet3"/>
      </v:shape>
    </w:pict>
  </w:numPicBullet>
  <w:abstractNum w:abstractNumId="0" w15:restartNumberingAfterBreak="0">
    <w:nsid w:val="02F07318"/>
    <w:multiLevelType w:val="multilevel"/>
    <w:tmpl w:val="616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01F3"/>
    <w:multiLevelType w:val="hybridMultilevel"/>
    <w:tmpl w:val="F662BF4E"/>
    <w:lvl w:ilvl="0" w:tplc="B2AC1B7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162F07"/>
    <w:multiLevelType w:val="hybridMultilevel"/>
    <w:tmpl w:val="458A4866"/>
    <w:lvl w:ilvl="0" w:tplc="D89EC748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4" w15:restartNumberingAfterBreak="0">
    <w:nsid w:val="176A622B"/>
    <w:multiLevelType w:val="hybridMultilevel"/>
    <w:tmpl w:val="AC1E70FE"/>
    <w:lvl w:ilvl="0" w:tplc="28A8197A">
      <w:start w:val="1"/>
      <w:numFmt w:val="bullet"/>
      <w:lvlText w:val=""/>
      <w:lvlJc w:val="left"/>
      <w:pPr>
        <w:tabs>
          <w:tab w:val="num" w:pos="1511"/>
        </w:tabs>
        <w:ind w:left="1511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2231"/>
        </w:tabs>
        <w:ind w:left="22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91"/>
        </w:tabs>
        <w:ind w:left="43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11"/>
        </w:tabs>
        <w:ind w:left="51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31"/>
        </w:tabs>
        <w:ind w:left="58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551"/>
        </w:tabs>
        <w:ind w:left="65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71"/>
        </w:tabs>
        <w:ind w:left="7271" w:hanging="360"/>
      </w:pPr>
      <w:rPr>
        <w:rFonts w:ascii="Wingdings" w:hAnsi="Wingdings" w:hint="default"/>
      </w:rPr>
    </w:lvl>
  </w:abstractNum>
  <w:abstractNum w:abstractNumId="5" w15:restartNumberingAfterBreak="0">
    <w:nsid w:val="1A112C1D"/>
    <w:multiLevelType w:val="multilevel"/>
    <w:tmpl w:val="08C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54B3"/>
    <w:multiLevelType w:val="hybridMultilevel"/>
    <w:tmpl w:val="2F6A52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2334F3"/>
    <w:multiLevelType w:val="hybridMultilevel"/>
    <w:tmpl w:val="33BC1D56"/>
    <w:lvl w:ilvl="0" w:tplc="D234A0D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CC5EF1"/>
    <w:multiLevelType w:val="hybridMultilevel"/>
    <w:tmpl w:val="E5D832AC"/>
    <w:lvl w:ilvl="0" w:tplc="631E0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062B23"/>
    <w:multiLevelType w:val="multilevel"/>
    <w:tmpl w:val="420EA0E8"/>
    <w:lvl w:ilvl="0">
      <w:start w:val="1"/>
      <w:numFmt w:val="decimal"/>
      <w:lvlText w:val="%1."/>
      <w:lvlJc w:val="left"/>
      <w:pPr>
        <w:ind w:left="214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68" w:hanging="360"/>
      </w:pPr>
    </w:lvl>
    <w:lvl w:ilvl="2" w:tentative="1">
      <w:start w:val="1"/>
      <w:numFmt w:val="lowerRoman"/>
      <w:lvlText w:val="%3."/>
      <w:lvlJc w:val="right"/>
      <w:pPr>
        <w:ind w:left="3588" w:hanging="180"/>
      </w:pPr>
    </w:lvl>
    <w:lvl w:ilvl="3" w:tentative="1">
      <w:start w:val="1"/>
      <w:numFmt w:val="decimal"/>
      <w:lvlText w:val="%4."/>
      <w:lvlJc w:val="left"/>
      <w:pPr>
        <w:ind w:left="4308" w:hanging="360"/>
      </w:pPr>
    </w:lvl>
    <w:lvl w:ilvl="4" w:tentative="1">
      <w:start w:val="1"/>
      <w:numFmt w:val="lowerLetter"/>
      <w:lvlText w:val="%5."/>
      <w:lvlJc w:val="left"/>
      <w:pPr>
        <w:ind w:left="5028" w:hanging="360"/>
      </w:pPr>
    </w:lvl>
    <w:lvl w:ilvl="5" w:tentative="1">
      <w:start w:val="1"/>
      <w:numFmt w:val="lowerRoman"/>
      <w:lvlText w:val="%6."/>
      <w:lvlJc w:val="right"/>
      <w:pPr>
        <w:ind w:left="5748" w:hanging="180"/>
      </w:pPr>
    </w:lvl>
    <w:lvl w:ilvl="6" w:tentative="1">
      <w:start w:val="1"/>
      <w:numFmt w:val="decimal"/>
      <w:lvlText w:val="%7."/>
      <w:lvlJc w:val="left"/>
      <w:pPr>
        <w:ind w:left="6468" w:hanging="360"/>
      </w:pPr>
    </w:lvl>
    <w:lvl w:ilvl="7" w:tentative="1">
      <w:start w:val="1"/>
      <w:numFmt w:val="lowerLetter"/>
      <w:lvlText w:val="%8."/>
      <w:lvlJc w:val="left"/>
      <w:pPr>
        <w:ind w:left="7188" w:hanging="360"/>
      </w:pPr>
    </w:lvl>
    <w:lvl w:ilvl="8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3" w15:restartNumberingAfterBreak="0">
    <w:nsid w:val="4A090FAC"/>
    <w:multiLevelType w:val="hybridMultilevel"/>
    <w:tmpl w:val="9D8C8066"/>
    <w:lvl w:ilvl="0" w:tplc="2F6831A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B907D9"/>
    <w:multiLevelType w:val="hybridMultilevel"/>
    <w:tmpl w:val="5FB640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B5DA8"/>
    <w:multiLevelType w:val="hybridMultilevel"/>
    <w:tmpl w:val="4EE87682"/>
    <w:lvl w:ilvl="0" w:tplc="FC98FDEE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4712A0"/>
    <w:multiLevelType w:val="hybridMultilevel"/>
    <w:tmpl w:val="F7CE4F2E"/>
    <w:lvl w:ilvl="0" w:tplc="305231FA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47941606">
    <w:abstractNumId w:val="3"/>
  </w:num>
  <w:num w:numId="2" w16cid:durableId="1029183256">
    <w:abstractNumId w:val="4"/>
  </w:num>
  <w:num w:numId="3" w16cid:durableId="346292297">
    <w:abstractNumId w:val="17"/>
  </w:num>
  <w:num w:numId="4" w16cid:durableId="1961649600">
    <w:abstractNumId w:val="8"/>
  </w:num>
  <w:num w:numId="5" w16cid:durableId="1308434627">
    <w:abstractNumId w:val="9"/>
  </w:num>
  <w:num w:numId="6" w16cid:durableId="958103539">
    <w:abstractNumId w:val="13"/>
  </w:num>
  <w:num w:numId="7" w16cid:durableId="878856585">
    <w:abstractNumId w:val="1"/>
  </w:num>
  <w:num w:numId="8" w16cid:durableId="85425291">
    <w:abstractNumId w:val="18"/>
  </w:num>
  <w:num w:numId="9" w16cid:durableId="1668437071">
    <w:abstractNumId w:val="11"/>
  </w:num>
  <w:num w:numId="10" w16cid:durableId="2119325020">
    <w:abstractNumId w:val="7"/>
  </w:num>
  <w:num w:numId="11" w16cid:durableId="2101097044">
    <w:abstractNumId w:val="16"/>
  </w:num>
  <w:num w:numId="12" w16cid:durableId="1927181789">
    <w:abstractNumId w:val="10"/>
  </w:num>
  <w:num w:numId="13" w16cid:durableId="171073170">
    <w:abstractNumId w:val="6"/>
  </w:num>
  <w:num w:numId="14" w16cid:durableId="127675235">
    <w:abstractNumId w:val="12"/>
  </w:num>
  <w:num w:numId="15" w16cid:durableId="802037505">
    <w:abstractNumId w:val="0"/>
  </w:num>
  <w:num w:numId="16" w16cid:durableId="1059868465">
    <w:abstractNumId w:val="2"/>
  </w:num>
  <w:num w:numId="17" w16cid:durableId="1019893898">
    <w:abstractNumId w:val="5"/>
  </w:num>
  <w:num w:numId="18" w16cid:durableId="928074444">
    <w:abstractNumId w:val="15"/>
  </w:num>
  <w:num w:numId="19" w16cid:durableId="1164124664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A4"/>
    <w:rsid w:val="000045FC"/>
    <w:rsid w:val="00007075"/>
    <w:rsid w:val="00010072"/>
    <w:rsid w:val="00012EB2"/>
    <w:rsid w:val="00022866"/>
    <w:rsid w:val="00032453"/>
    <w:rsid w:val="00034DE1"/>
    <w:rsid w:val="000361AB"/>
    <w:rsid w:val="00045B22"/>
    <w:rsid w:val="000510A3"/>
    <w:rsid w:val="000526CA"/>
    <w:rsid w:val="00064F83"/>
    <w:rsid w:val="00065927"/>
    <w:rsid w:val="00065B5B"/>
    <w:rsid w:val="000663C4"/>
    <w:rsid w:val="00071777"/>
    <w:rsid w:val="00073BAC"/>
    <w:rsid w:val="0007608B"/>
    <w:rsid w:val="00077827"/>
    <w:rsid w:val="00077986"/>
    <w:rsid w:val="00096115"/>
    <w:rsid w:val="0009707E"/>
    <w:rsid w:val="000A048B"/>
    <w:rsid w:val="000A16BF"/>
    <w:rsid w:val="000A53C9"/>
    <w:rsid w:val="000A5A19"/>
    <w:rsid w:val="000A76F3"/>
    <w:rsid w:val="000B02E9"/>
    <w:rsid w:val="000B107F"/>
    <w:rsid w:val="000B7575"/>
    <w:rsid w:val="000C3012"/>
    <w:rsid w:val="000C41DA"/>
    <w:rsid w:val="000C62C7"/>
    <w:rsid w:val="000C702E"/>
    <w:rsid w:val="000D426E"/>
    <w:rsid w:val="000E0F9E"/>
    <w:rsid w:val="000F3322"/>
    <w:rsid w:val="00107C4B"/>
    <w:rsid w:val="0011559F"/>
    <w:rsid w:val="0011692D"/>
    <w:rsid w:val="00121BA5"/>
    <w:rsid w:val="00130CC9"/>
    <w:rsid w:val="00134396"/>
    <w:rsid w:val="0014029F"/>
    <w:rsid w:val="001507AA"/>
    <w:rsid w:val="00150854"/>
    <w:rsid w:val="00151DBB"/>
    <w:rsid w:val="001538B4"/>
    <w:rsid w:val="00157266"/>
    <w:rsid w:val="00164746"/>
    <w:rsid w:val="001709BA"/>
    <w:rsid w:val="00171CFC"/>
    <w:rsid w:val="00174940"/>
    <w:rsid w:val="0017638F"/>
    <w:rsid w:val="001815EF"/>
    <w:rsid w:val="00182950"/>
    <w:rsid w:val="00182D24"/>
    <w:rsid w:val="001879A3"/>
    <w:rsid w:val="001926A9"/>
    <w:rsid w:val="00194548"/>
    <w:rsid w:val="00195C5D"/>
    <w:rsid w:val="001A02FC"/>
    <w:rsid w:val="001A067A"/>
    <w:rsid w:val="001A17BB"/>
    <w:rsid w:val="001A56AF"/>
    <w:rsid w:val="001B03A4"/>
    <w:rsid w:val="001B61FB"/>
    <w:rsid w:val="001C7DAE"/>
    <w:rsid w:val="001E1801"/>
    <w:rsid w:val="001E32EB"/>
    <w:rsid w:val="001E5EB1"/>
    <w:rsid w:val="001E712F"/>
    <w:rsid w:val="001E740C"/>
    <w:rsid w:val="001F1BE9"/>
    <w:rsid w:val="001F4DDC"/>
    <w:rsid w:val="001F4F8C"/>
    <w:rsid w:val="001F5D36"/>
    <w:rsid w:val="002011DD"/>
    <w:rsid w:val="0020297B"/>
    <w:rsid w:val="00204719"/>
    <w:rsid w:val="0020471A"/>
    <w:rsid w:val="00212DA8"/>
    <w:rsid w:val="00216641"/>
    <w:rsid w:val="00220763"/>
    <w:rsid w:val="00225A93"/>
    <w:rsid w:val="00226A3C"/>
    <w:rsid w:val="00230CE2"/>
    <w:rsid w:val="00231B05"/>
    <w:rsid w:val="00237AA2"/>
    <w:rsid w:val="00245AC5"/>
    <w:rsid w:val="00246DCD"/>
    <w:rsid w:val="002502B7"/>
    <w:rsid w:val="002516EF"/>
    <w:rsid w:val="0025302B"/>
    <w:rsid w:val="002533B2"/>
    <w:rsid w:val="00257D64"/>
    <w:rsid w:val="002660C5"/>
    <w:rsid w:val="002758B7"/>
    <w:rsid w:val="00277746"/>
    <w:rsid w:val="002808DF"/>
    <w:rsid w:val="00285F3A"/>
    <w:rsid w:val="002A0A93"/>
    <w:rsid w:val="002A29D4"/>
    <w:rsid w:val="002A2F69"/>
    <w:rsid w:val="002A2F75"/>
    <w:rsid w:val="002B3C01"/>
    <w:rsid w:val="002C09CD"/>
    <w:rsid w:val="002C0F88"/>
    <w:rsid w:val="002C52E2"/>
    <w:rsid w:val="002C67D2"/>
    <w:rsid w:val="002D1AF4"/>
    <w:rsid w:val="002D3FB9"/>
    <w:rsid w:val="002F10BA"/>
    <w:rsid w:val="002F116F"/>
    <w:rsid w:val="002F2A1F"/>
    <w:rsid w:val="002F6173"/>
    <w:rsid w:val="002F76F7"/>
    <w:rsid w:val="002F7B88"/>
    <w:rsid w:val="00300C16"/>
    <w:rsid w:val="00301682"/>
    <w:rsid w:val="0030280E"/>
    <w:rsid w:val="00305168"/>
    <w:rsid w:val="00310031"/>
    <w:rsid w:val="003308B4"/>
    <w:rsid w:val="003350BB"/>
    <w:rsid w:val="003403C3"/>
    <w:rsid w:val="003569B6"/>
    <w:rsid w:val="003618B0"/>
    <w:rsid w:val="003661E2"/>
    <w:rsid w:val="00374EED"/>
    <w:rsid w:val="0037619C"/>
    <w:rsid w:val="00376C04"/>
    <w:rsid w:val="003877AD"/>
    <w:rsid w:val="003930F9"/>
    <w:rsid w:val="00393708"/>
    <w:rsid w:val="00393EF4"/>
    <w:rsid w:val="00394AA8"/>
    <w:rsid w:val="0039544A"/>
    <w:rsid w:val="003A14DF"/>
    <w:rsid w:val="003A1D3D"/>
    <w:rsid w:val="003A3EBC"/>
    <w:rsid w:val="003A74FE"/>
    <w:rsid w:val="003B66DE"/>
    <w:rsid w:val="003C116B"/>
    <w:rsid w:val="003C258E"/>
    <w:rsid w:val="003C7E9E"/>
    <w:rsid w:val="003D005C"/>
    <w:rsid w:val="003D242A"/>
    <w:rsid w:val="003D2DDE"/>
    <w:rsid w:val="003D7D67"/>
    <w:rsid w:val="003E15D9"/>
    <w:rsid w:val="003E5CC5"/>
    <w:rsid w:val="003F1E22"/>
    <w:rsid w:val="003F7592"/>
    <w:rsid w:val="00403A48"/>
    <w:rsid w:val="00405882"/>
    <w:rsid w:val="00416417"/>
    <w:rsid w:val="0041746F"/>
    <w:rsid w:val="004227E6"/>
    <w:rsid w:val="00425DA7"/>
    <w:rsid w:val="0043231E"/>
    <w:rsid w:val="004373BA"/>
    <w:rsid w:val="00437C14"/>
    <w:rsid w:val="004409F5"/>
    <w:rsid w:val="00441C12"/>
    <w:rsid w:val="00447DE8"/>
    <w:rsid w:val="00450F73"/>
    <w:rsid w:val="00454155"/>
    <w:rsid w:val="004609F1"/>
    <w:rsid w:val="0046109E"/>
    <w:rsid w:val="0046130B"/>
    <w:rsid w:val="00463534"/>
    <w:rsid w:val="00471519"/>
    <w:rsid w:val="00480EC6"/>
    <w:rsid w:val="00481173"/>
    <w:rsid w:val="00486393"/>
    <w:rsid w:val="004950C3"/>
    <w:rsid w:val="004A5E8A"/>
    <w:rsid w:val="004A6A67"/>
    <w:rsid w:val="004A7F5D"/>
    <w:rsid w:val="004C197D"/>
    <w:rsid w:val="004D0CF6"/>
    <w:rsid w:val="004D0D02"/>
    <w:rsid w:val="004D19CB"/>
    <w:rsid w:val="004D46D6"/>
    <w:rsid w:val="004D5623"/>
    <w:rsid w:val="004D7010"/>
    <w:rsid w:val="004D71EC"/>
    <w:rsid w:val="004E0734"/>
    <w:rsid w:val="004E1860"/>
    <w:rsid w:val="004E6EBC"/>
    <w:rsid w:val="004F01F8"/>
    <w:rsid w:val="004F3F9C"/>
    <w:rsid w:val="004F4681"/>
    <w:rsid w:val="0050619D"/>
    <w:rsid w:val="005154B3"/>
    <w:rsid w:val="00524D86"/>
    <w:rsid w:val="005261E2"/>
    <w:rsid w:val="00530385"/>
    <w:rsid w:val="00531B4C"/>
    <w:rsid w:val="005323F5"/>
    <w:rsid w:val="00532B52"/>
    <w:rsid w:val="005343E3"/>
    <w:rsid w:val="0054464C"/>
    <w:rsid w:val="00550907"/>
    <w:rsid w:val="00550C62"/>
    <w:rsid w:val="0055258B"/>
    <w:rsid w:val="00553AAB"/>
    <w:rsid w:val="00556223"/>
    <w:rsid w:val="0056538C"/>
    <w:rsid w:val="00577E56"/>
    <w:rsid w:val="0058112A"/>
    <w:rsid w:val="005828B5"/>
    <w:rsid w:val="00590E17"/>
    <w:rsid w:val="005A0091"/>
    <w:rsid w:val="005B4895"/>
    <w:rsid w:val="005B6598"/>
    <w:rsid w:val="005C00C3"/>
    <w:rsid w:val="005C0C10"/>
    <w:rsid w:val="005C4430"/>
    <w:rsid w:val="005C660E"/>
    <w:rsid w:val="005D2CAF"/>
    <w:rsid w:val="005D4B35"/>
    <w:rsid w:val="005D53CD"/>
    <w:rsid w:val="005E0287"/>
    <w:rsid w:val="005F75B6"/>
    <w:rsid w:val="005F7B99"/>
    <w:rsid w:val="00615624"/>
    <w:rsid w:val="00621D73"/>
    <w:rsid w:val="0062309E"/>
    <w:rsid w:val="0063030F"/>
    <w:rsid w:val="00655A1E"/>
    <w:rsid w:val="0066387F"/>
    <w:rsid w:val="00673AD8"/>
    <w:rsid w:val="00674831"/>
    <w:rsid w:val="0067493D"/>
    <w:rsid w:val="00677494"/>
    <w:rsid w:val="00681929"/>
    <w:rsid w:val="00682712"/>
    <w:rsid w:val="0068685F"/>
    <w:rsid w:val="00693C4E"/>
    <w:rsid w:val="00695436"/>
    <w:rsid w:val="00696C27"/>
    <w:rsid w:val="006A056D"/>
    <w:rsid w:val="006A5368"/>
    <w:rsid w:val="006B63D2"/>
    <w:rsid w:val="006C0B30"/>
    <w:rsid w:val="006C2BFA"/>
    <w:rsid w:val="006D1A60"/>
    <w:rsid w:val="006D2E98"/>
    <w:rsid w:val="006D4455"/>
    <w:rsid w:val="006E3CE4"/>
    <w:rsid w:val="006E5063"/>
    <w:rsid w:val="006F085A"/>
    <w:rsid w:val="006F3D26"/>
    <w:rsid w:val="006F6D33"/>
    <w:rsid w:val="007007CD"/>
    <w:rsid w:val="00702A78"/>
    <w:rsid w:val="00702E4D"/>
    <w:rsid w:val="00711DBE"/>
    <w:rsid w:val="00712008"/>
    <w:rsid w:val="00713869"/>
    <w:rsid w:val="0071639E"/>
    <w:rsid w:val="007210E9"/>
    <w:rsid w:val="00724AA9"/>
    <w:rsid w:val="0072528C"/>
    <w:rsid w:val="00730FA2"/>
    <w:rsid w:val="007319B6"/>
    <w:rsid w:val="007327E9"/>
    <w:rsid w:val="00734476"/>
    <w:rsid w:val="00740613"/>
    <w:rsid w:val="00744E96"/>
    <w:rsid w:val="007521C4"/>
    <w:rsid w:val="00754223"/>
    <w:rsid w:val="00760D7F"/>
    <w:rsid w:val="007644B5"/>
    <w:rsid w:val="00767153"/>
    <w:rsid w:val="0077234D"/>
    <w:rsid w:val="00776CD1"/>
    <w:rsid w:val="007804A6"/>
    <w:rsid w:val="007814CA"/>
    <w:rsid w:val="00782100"/>
    <w:rsid w:val="00783831"/>
    <w:rsid w:val="007843A2"/>
    <w:rsid w:val="00785667"/>
    <w:rsid w:val="00790CD1"/>
    <w:rsid w:val="00793474"/>
    <w:rsid w:val="007A08FD"/>
    <w:rsid w:val="007B3297"/>
    <w:rsid w:val="007B32D7"/>
    <w:rsid w:val="007C08B2"/>
    <w:rsid w:val="007C1157"/>
    <w:rsid w:val="007C61CA"/>
    <w:rsid w:val="007D53D5"/>
    <w:rsid w:val="007D6CC0"/>
    <w:rsid w:val="007E1C72"/>
    <w:rsid w:val="007E3DB5"/>
    <w:rsid w:val="007E5029"/>
    <w:rsid w:val="007E5C91"/>
    <w:rsid w:val="007F7299"/>
    <w:rsid w:val="00811CE4"/>
    <w:rsid w:val="00816511"/>
    <w:rsid w:val="00821A12"/>
    <w:rsid w:val="008413C3"/>
    <w:rsid w:val="00843BF0"/>
    <w:rsid w:val="00852CA2"/>
    <w:rsid w:val="00854D11"/>
    <w:rsid w:val="00855FEF"/>
    <w:rsid w:val="00856724"/>
    <w:rsid w:val="0086710B"/>
    <w:rsid w:val="008701AA"/>
    <w:rsid w:val="008743B4"/>
    <w:rsid w:val="0087443A"/>
    <w:rsid w:val="00875968"/>
    <w:rsid w:val="00890DE7"/>
    <w:rsid w:val="00891CE4"/>
    <w:rsid w:val="008A3771"/>
    <w:rsid w:val="008B09E0"/>
    <w:rsid w:val="008C1DC0"/>
    <w:rsid w:val="008C3CE9"/>
    <w:rsid w:val="008C6AF9"/>
    <w:rsid w:val="008D18C5"/>
    <w:rsid w:val="008D4C59"/>
    <w:rsid w:val="008D671A"/>
    <w:rsid w:val="008E081B"/>
    <w:rsid w:val="008E3C4C"/>
    <w:rsid w:val="008E4965"/>
    <w:rsid w:val="008E506E"/>
    <w:rsid w:val="008E691A"/>
    <w:rsid w:val="0090215E"/>
    <w:rsid w:val="009113E5"/>
    <w:rsid w:val="00913524"/>
    <w:rsid w:val="00913640"/>
    <w:rsid w:val="0092036B"/>
    <w:rsid w:val="00923CBE"/>
    <w:rsid w:val="00924AA6"/>
    <w:rsid w:val="00932C21"/>
    <w:rsid w:val="00936D8E"/>
    <w:rsid w:val="009427F9"/>
    <w:rsid w:val="0094331B"/>
    <w:rsid w:val="00951CA5"/>
    <w:rsid w:val="0095509F"/>
    <w:rsid w:val="00955C7A"/>
    <w:rsid w:val="00957936"/>
    <w:rsid w:val="00962FA6"/>
    <w:rsid w:val="00964B73"/>
    <w:rsid w:val="00980232"/>
    <w:rsid w:val="00981E56"/>
    <w:rsid w:val="00983D56"/>
    <w:rsid w:val="009878A7"/>
    <w:rsid w:val="00991DCB"/>
    <w:rsid w:val="00991E9E"/>
    <w:rsid w:val="009927DF"/>
    <w:rsid w:val="00997619"/>
    <w:rsid w:val="00997D20"/>
    <w:rsid w:val="009A1623"/>
    <w:rsid w:val="009A48A5"/>
    <w:rsid w:val="009A5D2D"/>
    <w:rsid w:val="009B1552"/>
    <w:rsid w:val="009C3AD2"/>
    <w:rsid w:val="009C4139"/>
    <w:rsid w:val="009C56D7"/>
    <w:rsid w:val="009D1B48"/>
    <w:rsid w:val="009D1FE7"/>
    <w:rsid w:val="009D57A9"/>
    <w:rsid w:val="009E2912"/>
    <w:rsid w:val="009E4D03"/>
    <w:rsid w:val="009E7512"/>
    <w:rsid w:val="009E7CBD"/>
    <w:rsid w:val="00A004C1"/>
    <w:rsid w:val="00A02C1E"/>
    <w:rsid w:val="00A11083"/>
    <w:rsid w:val="00A131DD"/>
    <w:rsid w:val="00A14B73"/>
    <w:rsid w:val="00A222A8"/>
    <w:rsid w:val="00A2711F"/>
    <w:rsid w:val="00A27405"/>
    <w:rsid w:val="00A32D7D"/>
    <w:rsid w:val="00A34A64"/>
    <w:rsid w:val="00A41BEE"/>
    <w:rsid w:val="00A44703"/>
    <w:rsid w:val="00A45FA8"/>
    <w:rsid w:val="00A47EDC"/>
    <w:rsid w:val="00A516A4"/>
    <w:rsid w:val="00A57FBC"/>
    <w:rsid w:val="00A61C04"/>
    <w:rsid w:val="00A71115"/>
    <w:rsid w:val="00A7381F"/>
    <w:rsid w:val="00A76C03"/>
    <w:rsid w:val="00A82392"/>
    <w:rsid w:val="00A823B6"/>
    <w:rsid w:val="00A832AF"/>
    <w:rsid w:val="00A875BA"/>
    <w:rsid w:val="00A93138"/>
    <w:rsid w:val="00A96783"/>
    <w:rsid w:val="00AA1318"/>
    <w:rsid w:val="00AB0AD5"/>
    <w:rsid w:val="00AB100E"/>
    <w:rsid w:val="00AB1358"/>
    <w:rsid w:val="00AB372D"/>
    <w:rsid w:val="00AC11A2"/>
    <w:rsid w:val="00AC75D3"/>
    <w:rsid w:val="00AC7F7A"/>
    <w:rsid w:val="00AD0027"/>
    <w:rsid w:val="00AD059E"/>
    <w:rsid w:val="00AD29CD"/>
    <w:rsid w:val="00AD6027"/>
    <w:rsid w:val="00AE0C43"/>
    <w:rsid w:val="00AE23B6"/>
    <w:rsid w:val="00AF6436"/>
    <w:rsid w:val="00AF73DE"/>
    <w:rsid w:val="00AF78B0"/>
    <w:rsid w:val="00B020EB"/>
    <w:rsid w:val="00B057FD"/>
    <w:rsid w:val="00B05A9E"/>
    <w:rsid w:val="00B06F18"/>
    <w:rsid w:val="00B24DB4"/>
    <w:rsid w:val="00B2597C"/>
    <w:rsid w:val="00B25DA0"/>
    <w:rsid w:val="00B30B6F"/>
    <w:rsid w:val="00B41B73"/>
    <w:rsid w:val="00B43E76"/>
    <w:rsid w:val="00B454FB"/>
    <w:rsid w:val="00B4609E"/>
    <w:rsid w:val="00B4620B"/>
    <w:rsid w:val="00B523CC"/>
    <w:rsid w:val="00B65CBE"/>
    <w:rsid w:val="00B66A08"/>
    <w:rsid w:val="00B67BF9"/>
    <w:rsid w:val="00B73858"/>
    <w:rsid w:val="00B752AF"/>
    <w:rsid w:val="00B765B7"/>
    <w:rsid w:val="00B77515"/>
    <w:rsid w:val="00B84BFA"/>
    <w:rsid w:val="00B95003"/>
    <w:rsid w:val="00B95CBE"/>
    <w:rsid w:val="00BA2C30"/>
    <w:rsid w:val="00BA6417"/>
    <w:rsid w:val="00BB0CD2"/>
    <w:rsid w:val="00BB4CF4"/>
    <w:rsid w:val="00BB5CB9"/>
    <w:rsid w:val="00BB7F6E"/>
    <w:rsid w:val="00BC1D67"/>
    <w:rsid w:val="00BC1F21"/>
    <w:rsid w:val="00BD0A58"/>
    <w:rsid w:val="00BE3817"/>
    <w:rsid w:val="00BE3E1B"/>
    <w:rsid w:val="00BF68A2"/>
    <w:rsid w:val="00C01CEE"/>
    <w:rsid w:val="00C02640"/>
    <w:rsid w:val="00C03762"/>
    <w:rsid w:val="00C12163"/>
    <w:rsid w:val="00C16380"/>
    <w:rsid w:val="00C20CA3"/>
    <w:rsid w:val="00C22191"/>
    <w:rsid w:val="00C26A72"/>
    <w:rsid w:val="00C27FC1"/>
    <w:rsid w:val="00C31C48"/>
    <w:rsid w:val="00C31CDB"/>
    <w:rsid w:val="00C339A0"/>
    <w:rsid w:val="00C348C3"/>
    <w:rsid w:val="00C36830"/>
    <w:rsid w:val="00C45B01"/>
    <w:rsid w:val="00C47646"/>
    <w:rsid w:val="00C47C7C"/>
    <w:rsid w:val="00C5243E"/>
    <w:rsid w:val="00C57D53"/>
    <w:rsid w:val="00C61CDD"/>
    <w:rsid w:val="00C71F5D"/>
    <w:rsid w:val="00C73F6B"/>
    <w:rsid w:val="00C7575F"/>
    <w:rsid w:val="00C77EDE"/>
    <w:rsid w:val="00C913AF"/>
    <w:rsid w:val="00C913DA"/>
    <w:rsid w:val="00C95590"/>
    <w:rsid w:val="00C96416"/>
    <w:rsid w:val="00CA0136"/>
    <w:rsid w:val="00CA1A55"/>
    <w:rsid w:val="00CA32E6"/>
    <w:rsid w:val="00CA7E36"/>
    <w:rsid w:val="00CB0A69"/>
    <w:rsid w:val="00CB2A7D"/>
    <w:rsid w:val="00CB6215"/>
    <w:rsid w:val="00CC0132"/>
    <w:rsid w:val="00CC704C"/>
    <w:rsid w:val="00CC7379"/>
    <w:rsid w:val="00CD05CB"/>
    <w:rsid w:val="00CD6103"/>
    <w:rsid w:val="00CF0A71"/>
    <w:rsid w:val="00CF2B58"/>
    <w:rsid w:val="00CF4C32"/>
    <w:rsid w:val="00CF6E85"/>
    <w:rsid w:val="00D006BB"/>
    <w:rsid w:val="00D043AE"/>
    <w:rsid w:val="00D07AC1"/>
    <w:rsid w:val="00D118A9"/>
    <w:rsid w:val="00D11A84"/>
    <w:rsid w:val="00D15D19"/>
    <w:rsid w:val="00D168A2"/>
    <w:rsid w:val="00D17662"/>
    <w:rsid w:val="00D208D4"/>
    <w:rsid w:val="00D26780"/>
    <w:rsid w:val="00D26C15"/>
    <w:rsid w:val="00D322A6"/>
    <w:rsid w:val="00D33FCB"/>
    <w:rsid w:val="00D36A02"/>
    <w:rsid w:val="00D5034E"/>
    <w:rsid w:val="00D5267A"/>
    <w:rsid w:val="00D544BF"/>
    <w:rsid w:val="00D62B83"/>
    <w:rsid w:val="00D66BC9"/>
    <w:rsid w:val="00D71725"/>
    <w:rsid w:val="00D83316"/>
    <w:rsid w:val="00D97876"/>
    <w:rsid w:val="00DA10FE"/>
    <w:rsid w:val="00DA6F25"/>
    <w:rsid w:val="00DB056C"/>
    <w:rsid w:val="00DB17A7"/>
    <w:rsid w:val="00DB624A"/>
    <w:rsid w:val="00DC136C"/>
    <w:rsid w:val="00DC1831"/>
    <w:rsid w:val="00DC3FF8"/>
    <w:rsid w:val="00DD04C7"/>
    <w:rsid w:val="00DD53AE"/>
    <w:rsid w:val="00DD73D4"/>
    <w:rsid w:val="00DE0440"/>
    <w:rsid w:val="00DE247D"/>
    <w:rsid w:val="00DE25AC"/>
    <w:rsid w:val="00DE51A0"/>
    <w:rsid w:val="00DF63B3"/>
    <w:rsid w:val="00E0162A"/>
    <w:rsid w:val="00E01D84"/>
    <w:rsid w:val="00E047EB"/>
    <w:rsid w:val="00E115AD"/>
    <w:rsid w:val="00E115C5"/>
    <w:rsid w:val="00E11C5C"/>
    <w:rsid w:val="00E146F7"/>
    <w:rsid w:val="00E16417"/>
    <w:rsid w:val="00E176CF"/>
    <w:rsid w:val="00E2460D"/>
    <w:rsid w:val="00E260C1"/>
    <w:rsid w:val="00E311E4"/>
    <w:rsid w:val="00E40A25"/>
    <w:rsid w:val="00E472C0"/>
    <w:rsid w:val="00E50D1B"/>
    <w:rsid w:val="00E5226E"/>
    <w:rsid w:val="00E52685"/>
    <w:rsid w:val="00E556C1"/>
    <w:rsid w:val="00E668E1"/>
    <w:rsid w:val="00E71777"/>
    <w:rsid w:val="00E71C2F"/>
    <w:rsid w:val="00E74939"/>
    <w:rsid w:val="00E77507"/>
    <w:rsid w:val="00E83C85"/>
    <w:rsid w:val="00E92610"/>
    <w:rsid w:val="00E95566"/>
    <w:rsid w:val="00E97E03"/>
    <w:rsid w:val="00EA2CE0"/>
    <w:rsid w:val="00EB64F9"/>
    <w:rsid w:val="00EC0309"/>
    <w:rsid w:val="00EC3B08"/>
    <w:rsid w:val="00EC64F4"/>
    <w:rsid w:val="00ED4F90"/>
    <w:rsid w:val="00EE14AC"/>
    <w:rsid w:val="00EF0EC1"/>
    <w:rsid w:val="00F004DB"/>
    <w:rsid w:val="00F0620B"/>
    <w:rsid w:val="00F12812"/>
    <w:rsid w:val="00F13664"/>
    <w:rsid w:val="00F179E5"/>
    <w:rsid w:val="00F226C9"/>
    <w:rsid w:val="00F26872"/>
    <w:rsid w:val="00F30864"/>
    <w:rsid w:val="00F3098D"/>
    <w:rsid w:val="00F309E0"/>
    <w:rsid w:val="00F3330F"/>
    <w:rsid w:val="00F33ECD"/>
    <w:rsid w:val="00F370CC"/>
    <w:rsid w:val="00F41A65"/>
    <w:rsid w:val="00F44177"/>
    <w:rsid w:val="00F50CB1"/>
    <w:rsid w:val="00F517D7"/>
    <w:rsid w:val="00F53FEB"/>
    <w:rsid w:val="00F55A0B"/>
    <w:rsid w:val="00F62064"/>
    <w:rsid w:val="00F76D1C"/>
    <w:rsid w:val="00F80D1B"/>
    <w:rsid w:val="00F8162E"/>
    <w:rsid w:val="00F96FBA"/>
    <w:rsid w:val="00FA043E"/>
    <w:rsid w:val="00FA0F13"/>
    <w:rsid w:val="00FA16E4"/>
    <w:rsid w:val="00FB466E"/>
    <w:rsid w:val="00FC1C35"/>
    <w:rsid w:val="00FC330F"/>
    <w:rsid w:val="00FC45C1"/>
    <w:rsid w:val="00FC770B"/>
    <w:rsid w:val="00FD5550"/>
    <w:rsid w:val="00FE1F91"/>
    <w:rsid w:val="00FE2587"/>
    <w:rsid w:val="00FF6C78"/>
    <w:rsid w:val="00FF701A"/>
    <w:rsid w:val="00FF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D9913"/>
  <w15:docId w15:val="{0E13E434-A245-40B9-8826-712997E7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6">
    <w:name w:val="heading 6"/>
    <w:basedOn w:val="Normal"/>
    <w:next w:val="Normal"/>
    <w:qFormat/>
    <w:rsid w:val="00DD73D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Default">
    <w:name w:val="Default"/>
    <w:rsid w:val="00997D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paragraph" w:customStyle="1" w:styleId="Style3">
    <w:name w:val="Style3"/>
    <w:basedOn w:val="Normal"/>
    <w:rsid w:val="002C0F88"/>
    <w:pPr>
      <w:shd w:val="clear" w:color="auto" w:fill="FFFFFF"/>
      <w:tabs>
        <w:tab w:val="left" w:pos="720"/>
        <w:tab w:val="left" w:pos="1440"/>
      </w:tabs>
      <w:ind w:left="720"/>
    </w:pPr>
    <w:rPr>
      <w:rFonts w:ascii="Arial" w:hAnsi="Arial"/>
      <w:b/>
      <w:color w:val="003572"/>
    </w:rPr>
  </w:style>
  <w:style w:type="paragraph" w:styleId="ListParagraph">
    <w:name w:val="List Paragraph"/>
    <w:basedOn w:val="Normal"/>
    <w:uiPriority w:val="34"/>
    <w:qFormat/>
    <w:rsid w:val="00EC3B08"/>
    <w:pPr>
      <w:ind w:left="720"/>
    </w:pPr>
  </w:style>
  <w:style w:type="paragraph" w:styleId="BodyTextIndent3">
    <w:name w:val="Body Text Indent 3"/>
    <w:basedOn w:val="Normal"/>
    <w:link w:val="BodyTextIndent3Char"/>
    <w:rsid w:val="002D1AF4"/>
    <w:pPr>
      <w:spacing w:after="120"/>
      <w:ind w:left="283"/>
    </w:pPr>
    <w:rPr>
      <w:sz w:val="16"/>
      <w:szCs w:val="16"/>
      <w:lang w:val="en-US"/>
    </w:rPr>
  </w:style>
  <w:style w:type="character" w:customStyle="1" w:styleId="BodyTextIndent3Char">
    <w:name w:val="Body Text Indent 3 Char"/>
    <w:link w:val="BodyTextIndent3"/>
    <w:rsid w:val="002D1AF4"/>
    <w:rPr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164746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D26780"/>
    <w:rPr>
      <w:rFonts w:ascii="Franklin Gothic Medium" w:hAnsi="Franklin Gothic Medium"/>
      <w:sz w:val="28"/>
      <w:szCs w:val="24"/>
      <w:lang w:val="en-AU" w:eastAsia="en-US" w:bidi="ar-SA"/>
    </w:rPr>
  </w:style>
  <w:style w:type="character" w:styleId="Hyperlink">
    <w:name w:val="Hyperlink"/>
    <w:rsid w:val="00D26780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F0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F01F8"/>
    <w:rPr>
      <w:rFonts w:ascii="Segoe UI" w:hAnsi="Segoe UI" w:cs="Segoe UI"/>
      <w:sz w:val="18"/>
      <w:szCs w:val="18"/>
      <w:lang w:val="en-AU" w:eastAsia="en-US"/>
    </w:rPr>
  </w:style>
  <w:style w:type="table" w:customStyle="1" w:styleId="TableGrid1">
    <w:name w:val="Table Grid1"/>
    <w:basedOn w:val="TableNormal"/>
    <w:next w:val="TableGrid"/>
    <w:uiPriority w:val="39"/>
    <w:rsid w:val="00CA32E6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0.jpeg"/><Relationship Id="rId1" Type="http://schemas.openxmlformats.org/officeDocument/2006/relationships/image" Target="media/image1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5C143-443E-4F83-A077-89377F632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790</Words>
  <Characters>3921</Characters>
  <Application>Microsoft Office Word</Application>
  <DocSecurity>0</DocSecurity>
  <Lines>130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Tickell</dc:creator>
  <cp:lastModifiedBy>Craig Large</cp:lastModifiedBy>
  <cp:revision>16</cp:revision>
  <cp:lastPrinted>2022-09-13T23:56:00Z</cp:lastPrinted>
  <dcterms:created xsi:type="dcterms:W3CDTF">2020-10-05T04:36:00Z</dcterms:created>
  <dcterms:modified xsi:type="dcterms:W3CDTF">2025-12-01T23:43:00Z</dcterms:modified>
</cp:coreProperties>
</file>