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6778F" w14:textId="64A76721" w:rsidR="00A96749" w:rsidRDefault="00453D0C" w:rsidP="004111D9">
      <w:pPr>
        <w:tabs>
          <w:tab w:val="left" w:pos="1701"/>
          <w:tab w:val="left" w:pos="10135"/>
        </w:tabs>
        <w:ind w:right="81"/>
        <w:rPr>
          <w:b/>
          <w:sz w:val="44"/>
        </w:rPr>
      </w:pPr>
      <w:r>
        <w:rPr>
          <w:noProof/>
        </w:rPr>
        <mc:AlternateContent>
          <mc:Choice Requires="wps">
            <w:drawing>
              <wp:anchor distT="0" distB="0" distL="0" distR="0" simplePos="0" relativeHeight="251662336" behindDoc="1" locked="0" layoutInCell="1" allowOverlap="1" wp14:anchorId="6486D2A5" wp14:editId="1369406C">
                <wp:simplePos x="0" y="0"/>
                <wp:positionH relativeFrom="page">
                  <wp:posOffset>635000</wp:posOffset>
                </wp:positionH>
                <wp:positionV relativeFrom="paragraph">
                  <wp:posOffset>459740</wp:posOffset>
                </wp:positionV>
                <wp:extent cx="6407150" cy="323850"/>
                <wp:effectExtent l="0" t="0" r="0" b="0"/>
                <wp:wrapTopAndBottom/>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0" cy="32385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8E817E" w14:textId="77777777" w:rsidR="00A96749" w:rsidRDefault="00E560CC">
                            <w:pPr>
                              <w:spacing w:before="98"/>
                              <w:ind w:left="225"/>
                              <w:rPr>
                                <w:b/>
                                <w:sz w:val="26"/>
                              </w:rPr>
                            </w:pPr>
                            <w:r>
                              <w:rPr>
                                <w:b/>
                                <w:sz w:val="28"/>
                              </w:rPr>
                              <w:t xml:space="preserve">DO NOT </w:t>
                            </w:r>
                            <w:r>
                              <w:rPr>
                                <w:b/>
                                <w:sz w:val="26"/>
                              </w:rPr>
                              <w:t>use this machine unless you have been instructed in its safe use and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86D2A5" id="_x0000_t202" coordsize="21600,21600" o:spt="202" path="m,l,21600r21600,l21600,xe">
                <v:stroke joinstyle="miter"/>
                <v:path gradientshapeok="t" o:connecttype="rect"/>
              </v:shapetype>
              <v:shape id="Text Box 8" o:spid="_x0000_s1026" type="#_x0000_t202" style="position:absolute;margin-left:50pt;margin-top:36.2pt;width:504.5pt;height:2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" fillcolor="yellow" stroked="f">
                <v:textbox inset="0,0,0,0">
                  <w:txbxContent>
                    <w:p w14:paraId="748E817E" w14:textId="77777777" w:rsidR="00A96749" w:rsidRDefault="00E560CC">
                      <w:pPr>
                        <w:spacing w:before="98"/>
                        <w:ind w:left="225"/>
                        <w:rPr>
                          <w:b/>
                          <w:sz w:val="26"/>
                        </w:rPr>
                      </w:pPr>
                      <w:r>
                        <w:rPr>
                          <w:b/>
                          <w:sz w:val="28"/>
                        </w:rPr>
                        <w:t xml:space="preserve">DO NOT </w:t>
                      </w:r>
                      <w:r>
                        <w:rPr>
                          <w:b/>
                          <w:sz w:val="26"/>
                        </w:rPr>
                        <w:t>use this machine unless you have been instructed in its safe use and operation.</w:t>
                      </w:r>
                    </w:p>
                  </w:txbxContent>
                </v:textbox>
                <w10:wrap type="topAndBottom" anchorx="page"/>
              </v:shape>
            </w:pict>
          </mc:Fallback>
        </mc:AlternateContent>
      </w:r>
      <w:r w:rsidR="004111D9">
        <w:rPr>
          <w:b/>
          <w:color w:val="FFFFFF"/>
          <w:sz w:val="48"/>
          <w:shd w:val="clear" w:color="auto" w:fill="323299"/>
        </w:rPr>
        <w:tab/>
      </w:r>
      <w:r w:rsidR="00E560CC">
        <w:rPr>
          <w:b/>
          <w:color w:val="FFFFFF"/>
          <w:sz w:val="48"/>
          <w:shd w:val="clear" w:color="auto" w:fill="323299"/>
        </w:rPr>
        <w:t>ANGLE GRINDER</w:t>
      </w:r>
      <w:r w:rsidR="00E560CC">
        <w:rPr>
          <w:b/>
          <w:color w:val="FFFFFF"/>
          <w:spacing w:val="-71"/>
          <w:sz w:val="48"/>
          <w:shd w:val="clear" w:color="auto" w:fill="323299"/>
        </w:rPr>
        <w:t xml:space="preserve"> </w:t>
      </w:r>
      <w:r w:rsidR="00E560CC">
        <w:rPr>
          <w:b/>
          <w:color w:val="FFFFFF"/>
          <w:sz w:val="44"/>
          <w:shd w:val="clear" w:color="auto" w:fill="323299"/>
        </w:rPr>
        <w:t>(</w:t>
      </w:r>
      <w:proofErr w:type="gramStart"/>
      <w:r w:rsidR="00E560CC">
        <w:rPr>
          <w:b/>
          <w:color w:val="FFFFFF"/>
          <w:sz w:val="44"/>
          <w:shd w:val="clear" w:color="auto" w:fill="323299"/>
        </w:rPr>
        <w:t>H</w:t>
      </w:r>
      <w:r w:rsidR="00E560CC">
        <w:rPr>
          <w:b/>
          <w:color w:val="FFFFFF"/>
          <w:sz w:val="35"/>
          <w:shd w:val="clear" w:color="auto" w:fill="323299"/>
        </w:rPr>
        <w:t xml:space="preserve">AND </w:t>
      </w:r>
      <w:r w:rsidR="00E560CC">
        <w:rPr>
          <w:b/>
          <w:color w:val="FFFFFF"/>
          <w:sz w:val="44"/>
          <w:shd w:val="clear" w:color="auto" w:fill="323299"/>
        </w:rPr>
        <w:t>H</w:t>
      </w:r>
      <w:r w:rsidR="00E560CC">
        <w:rPr>
          <w:b/>
          <w:color w:val="FFFFFF"/>
          <w:sz w:val="35"/>
          <w:shd w:val="clear" w:color="auto" w:fill="323299"/>
        </w:rPr>
        <w:t>ELD</w:t>
      </w:r>
      <w:proofErr w:type="gramEnd"/>
      <w:r w:rsidR="00E560CC">
        <w:rPr>
          <w:b/>
          <w:color w:val="FFFFFF"/>
          <w:sz w:val="35"/>
          <w:shd w:val="clear" w:color="auto" w:fill="323299"/>
        </w:rPr>
        <w:t xml:space="preserve"> </w:t>
      </w:r>
      <w:r w:rsidR="00E560CC">
        <w:rPr>
          <w:b/>
          <w:color w:val="FFFFFF"/>
          <w:sz w:val="44"/>
          <w:shd w:val="clear" w:color="auto" w:fill="323299"/>
        </w:rPr>
        <w:t>E</w:t>
      </w:r>
      <w:r w:rsidR="00E560CC">
        <w:rPr>
          <w:b/>
          <w:color w:val="FFFFFF"/>
          <w:sz w:val="35"/>
          <w:shd w:val="clear" w:color="auto" w:fill="323299"/>
        </w:rPr>
        <w:t>LECTRIC</w:t>
      </w:r>
      <w:r w:rsidR="00E560CC">
        <w:rPr>
          <w:b/>
          <w:color w:val="FFFFFF"/>
          <w:sz w:val="44"/>
          <w:shd w:val="clear" w:color="auto" w:fill="323299"/>
        </w:rPr>
        <w:t>)</w:t>
      </w:r>
      <w:r w:rsidR="00E560CC">
        <w:rPr>
          <w:b/>
          <w:color w:val="FFFFFF"/>
          <w:sz w:val="44"/>
          <w:shd w:val="clear" w:color="auto" w:fill="323299"/>
        </w:rPr>
        <w:tab/>
      </w:r>
    </w:p>
    <w:p w14:paraId="603563EB" w14:textId="6B45825F" w:rsidR="00A96749" w:rsidRDefault="00A96749" w:rsidP="004111D9">
      <w:pPr>
        <w:pStyle w:val="Heading3"/>
        <w:spacing w:before="55" w:line="240" w:lineRule="auto"/>
        <w:ind w:left="0" w:right="77"/>
      </w:pPr>
    </w:p>
    <w:p w14:paraId="6ECAF485" w14:textId="245EC417" w:rsidR="00A96749" w:rsidRDefault="003135FB" w:rsidP="00453D0C">
      <w:pPr>
        <w:spacing w:before="52"/>
        <w:rPr>
          <w:b/>
          <w:sz w:val="24"/>
        </w:rPr>
      </w:pPr>
      <w:r>
        <w:rPr>
          <w:noProof/>
        </w:rPr>
        <mc:AlternateContent>
          <mc:Choice Requires="wpg">
            <w:drawing>
              <wp:anchor distT="0" distB="0" distL="114300" distR="114300" simplePos="0" relativeHeight="251659264" behindDoc="1" locked="0" layoutInCell="1" allowOverlap="1" wp14:anchorId="234BE4E7" wp14:editId="7E628624">
                <wp:simplePos x="0" y="0"/>
                <wp:positionH relativeFrom="page">
                  <wp:posOffset>3872865</wp:posOffset>
                </wp:positionH>
                <wp:positionV relativeFrom="paragraph">
                  <wp:posOffset>341630</wp:posOffset>
                </wp:positionV>
                <wp:extent cx="485140" cy="925195"/>
                <wp:effectExtent l="0" t="0" r="0" b="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140" cy="925195"/>
                          <a:chOff x="6099" y="538"/>
                          <a:chExt cx="764" cy="1457"/>
                        </a:xfrm>
                      </wpg:grpSpPr>
                      <pic:pic xmlns:pic="http://schemas.openxmlformats.org/drawingml/2006/picture">
                        <pic:nvPicPr>
                          <pic:cNvPr id="16" name="Picture 7" descr="Protective Cloth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24" y="1293"/>
                            <a:ext cx="739" cy="7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6" descr="Hair Protection circ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6099" y="538"/>
                            <a:ext cx="705" cy="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FDE6E0" id="Group 5" o:spid="_x0000_s1026" style="position:absolute;margin-left:304.95pt;margin-top:26.9pt;width:38.2pt;height:72.85pt;z-index:-251657216;mso-position-horizontal-relative:page" coordorigin="6099,538" coordsize="764,14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">
                <v:shape id="Picture 7" o:spid="_x0000_s1027" type="#_x0000_t75" alt="Protective Clothing" style="position:absolute;left:6124;top:1293;width:739;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">
                  <v:imagedata r:id="rId18" o:title="Protective Clothing"/>
                </v:shape>
                <v:shape id="Picture 6" o:spid="_x0000_s1028" type="#_x0000_t75" alt="Hair Protection circle" style="position:absolute;left:6099;top:538;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">
                  <v:imagedata r:id="rId19" o:title="Hair Protection circle"/>
                </v:shape>
                <w10:wrap anchorx="page"/>
              </v:group>
            </w:pict>
          </mc:Fallback>
        </mc:AlternateContent>
      </w:r>
      <w:r w:rsidR="00E560CC">
        <w:rPr>
          <w:noProof/>
        </w:rPr>
        <w:drawing>
          <wp:anchor distT="0" distB="0" distL="0" distR="0" simplePos="0" relativeHeight="251656192" behindDoc="1" locked="0" layoutInCell="1" allowOverlap="1" wp14:anchorId="3199270B" wp14:editId="5B7BA284">
            <wp:simplePos x="0" y="0"/>
            <wp:positionH relativeFrom="page">
              <wp:posOffset>3879215</wp:posOffset>
            </wp:positionH>
            <wp:positionV relativeFrom="paragraph">
              <wp:posOffset>1316912</wp:posOffset>
            </wp:positionV>
            <wp:extent cx="449902" cy="442340"/>
            <wp:effectExtent l="0" t="0" r="0" b="0"/>
            <wp:wrapNone/>
            <wp:docPr id="7" name="image10.jpeg" descr="No gl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jpeg"/>
                    <pic:cNvPicPr/>
                  </pic:nvPicPr>
                  <pic:blipFill>
                    <a:blip r:embed="rId20" cstate="print"/>
                    <a:stretch>
                      <a:fillRect/>
                    </a:stretch>
                  </pic:blipFill>
                  <pic:spPr>
                    <a:xfrm>
                      <a:off x="0" y="0"/>
                      <a:ext cx="449902" cy="442340"/>
                    </a:xfrm>
                    <a:prstGeom prst="rect">
                      <a:avLst/>
                    </a:prstGeom>
                  </pic:spPr>
                </pic:pic>
              </a:graphicData>
            </a:graphic>
          </wp:anchor>
        </w:drawing>
      </w:r>
      <w:r>
        <w:rPr>
          <w:noProof/>
        </w:rPr>
        <mc:AlternateContent>
          <mc:Choice Requires="wpg">
            <w:drawing>
              <wp:anchor distT="0" distB="0" distL="114300" distR="114300" simplePos="0" relativeHeight="251661312" behindDoc="1" locked="0" layoutInCell="1" allowOverlap="1" wp14:anchorId="311693C5" wp14:editId="2834CE17">
                <wp:simplePos x="0" y="0"/>
                <wp:positionH relativeFrom="page">
                  <wp:posOffset>678180</wp:posOffset>
                </wp:positionH>
                <wp:positionV relativeFrom="paragraph">
                  <wp:posOffset>342900</wp:posOffset>
                </wp:positionV>
                <wp:extent cx="447675" cy="904875"/>
                <wp:effectExtent l="1905" t="0" r="0"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675" cy="904875"/>
                          <a:chOff x="1068" y="540"/>
                          <a:chExt cx="705" cy="1425"/>
                        </a:xfrm>
                      </wpg:grpSpPr>
                      <pic:pic xmlns:pic="http://schemas.openxmlformats.org/drawingml/2006/picture">
                        <pic:nvPicPr>
                          <pic:cNvPr id="1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069" y="539"/>
                            <a:ext cx="703" cy="7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3" descr="Foot Protection circ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068" y="1259"/>
                            <a:ext cx="705" cy="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0E888B5" id="Group 2" o:spid="_x0000_s1026" style="position:absolute;margin-left:53.4pt;margin-top:27pt;width:35.25pt;height:71.25pt;z-index:-251655168;mso-position-horizontal-relative:page" coordorigin="1068,540" coordsize="705,14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">
                <v:shape id="Picture 4" o:spid="_x0000_s1027" type="#_x0000_t75" style="position:absolute;left:1069;top:539;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">
                  <v:imagedata r:id="rId23" o:title=""/>
                </v:shape>
                <v:shape id="Picture 3" o:spid="_x0000_s1028" type="#_x0000_t75" alt="Foot Protection circle" style="position:absolute;left:1068;top:1259;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">
                  <v:imagedata r:id="rId24" o:title="Foot Protection circle"/>
                </v:shape>
                <w10:wrap anchorx="page"/>
              </v:group>
            </w:pict>
          </mc:Fallback>
        </mc:AlternateContent>
      </w:r>
      <w:r w:rsidR="00E560CC">
        <w:rPr>
          <w:noProof/>
        </w:rPr>
        <w:drawing>
          <wp:anchor distT="0" distB="0" distL="0" distR="0" simplePos="0" relativeHeight="251658240" behindDoc="1" locked="0" layoutInCell="1" allowOverlap="1" wp14:anchorId="4A2FC309" wp14:editId="2559FB46">
            <wp:simplePos x="0" y="0"/>
            <wp:positionH relativeFrom="page">
              <wp:posOffset>678178</wp:posOffset>
            </wp:positionH>
            <wp:positionV relativeFrom="paragraph">
              <wp:posOffset>1306437</wp:posOffset>
            </wp:positionV>
            <wp:extent cx="452628" cy="452627"/>
            <wp:effectExtent l="0" t="0" r="0" b="0"/>
            <wp:wrapNone/>
            <wp:docPr id="9" name="image13.jpeg"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jpeg"/>
                    <pic:cNvPicPr/>
                  </pic:nvPicPr>
                  <pic:blipFill>
                    <a:blip r:embed="rId25" cstate="print"/>
                    <a:stretch>
                      <a:fillRect/>
                    </a:stretch>
                  </pic:blipFill>
                  <pic:spPr>
                    <a:xfrm>
                      <a:off x="0" y="0"/>
                      <a:ext cx="452628" cy="452627"/>
                    </a:xfrm>
                    <a:prstGeom prst="rect">
                      <a:avLst/>
                    </a:prstGeom>
                  </pic:spPr>
                </pic:pic>
              </a:graphicData>
            </a:graphic>
          </wp:anchor>
        </w:drawing>
      </w:r>
      <w:r w:rsidR="00E560CC">
        <w:rPr>
          <w:b/>
          <w:sz w:val="24"/>
        </w:rPr>
        <w:t>Personal Protective Equipment</w:t>
      </w:r>
    </w:p>
    <w:p w14:paraId="7B138614" w14:textId="77777777" w:rsidR="00A96749" w:rsidRDefault="00A96749">
      <w:pPr>
        <w:pStyle w:val="BodyText"/>
        <w:spacing w:before="12"/>
        <w:rPr>
          <w:b/>
          <w:sz w:val="25"/>
        </w:rPr>
      </w:pPr>
    </w:p>
    <w:tbl>
      <w:tblPr>
        <w:tblW w:w="0" w:type="auto"/>
        <w:tblInd w:w="755" w:type="dxa"/>
        <w:tblLayout w:type="fixed"/>
        <w:tblCellMar>
          <w:left w:w="0" w:type="dxa"/>
          <w:right w:w="0" w:type="dxa"/>
        </w:tblCellMar>
        <w:tblLook w:val="01E0" w:firstRow="1" w:lastRow="1" w:firstColumn="1" w:lastColumn="1" w:noHBand="0" w:noVBand="0"/>
      </w:tblPr>
      <w:tblGrid>
        <w:gridCol w:w="4691"/>
        <w:gridCol w:w="4808"/>
      </w:tblGrid>
      <w:tr w:rsidR="00A96749" w14:paraId="2BA9831F" w14:textId="77777777">
        <w:trPr>
          <w:trHeight w:val="630"/>
        </w:trPr>
        <w:tc>
          <w:tcPr>
            <w:tcW w:w="4691" w:type="dxa"/>
          </w:tcPr>
          <w:p w14:paraId="370B9F88" w14:textId="77777777" w:rsidR="00A96749" w:rsidRDefault="00E560CC">
            <w:pPr>
              <w:pStyle w:val="TableParagraph"/>
              <w:spacing w:line="244" w:lineRule="exact"/>
              <w:ind w:left="243"/>
              <w:rPr>
                <w:sz w:val="24"/>
              </w:rPr>
            </w:pPr>
            <w:r>
              <w:rPr>
                <w:sz w:val="24"/>
              </w:rPr>
              <w:t xml:space="preserve">Safety glasses must be </w:t>
            </w:r>
            <w:proofErr w:type="gramStart"/>
            <w:r>
              <w:rPr>
                <w:sz w:val="24"/>
              </w:rPr>
              <w:t>worn at all times</w:t>
            </w:r>
            <w:proofErr w:type="gramEnd"/>
          </w:p>
          <w:p w14:paraId="53F3FE65" w14:textId="77777777" w:rsidR="00A96749" w:rsidRDefault="00E560CC">
            <w:pPr>
              <w:pStyle w:val="TableParagraph"/>
              <w:ind w:left="243"/>
              <w:rPr>
                <w:sz w:val="24"/>
              </w:rPr>
            </w:pPr>
            <w:r>
              <w:rPr>
                <w:sz w:val="24"/>
              </w:rPr>
              <w:t>in work areas.</w:t>
            </w:r>
          </w:p>
        </w:tc>
        <w:tc>
          <w:tcPr>
            <w:tcW w:w="4808" w:type="dxa"/>
          </w:tcPr>
          <w:p w14:paraId="5273484D" w14:textId="77777777" w:rsidR="00A96749" w:rsidRDefault="00E560CC">
            <w:pPr>
              <w:pStyle w:val="TableParagraph"/>
              <w:spacing w:before="23"/>
              <w:ind w:left="568"/>
              <w:rPr>
                <w:sz w:val="24"/>
              </w:rPr>
            </w:pPr>
            <w:r>
              <w:rPr>
                <w:sz w:val="24"/>
              </w:rPr>
              <w:t>Long and loose hair must be contained.</w:t>
            </w:r>
          </w:p>
        </w:tc>
      </w:tr>
      <w:tr w:rsidR="00A96749" w14:paraId="23931F25" w14:textId="77777777">
        <w:trPr>
          <w:trHeight w:val="759"/>
        </w:trPr>
        <w:tc>
          <w:tcPr>
            <w:tcW w:w="4691" w:type="dxa"/>
          </w:tcPr>
          <w:p w14:paraId="21180B3D" w14:textId="77777777" w:rsidR="00A96749" w:rsidRDefault="00E560CC">
            <w:pPr>
              <w:pStyle w:val="TableParagraph"/>
              <w:spacing w:before="89"/>
              <w:ind w:right="920"/>
              <w:rPr>
                <w:sz w:val="24"/>
              </w:rPr>
            </w:pPr>
            <w:r>
              <w:rPr>
                <w:sz w:val="24"/>
              </w:rPr>
              <w:t xml:space="preserve">Sturdy footwear must be </w:t>
            </w:r>
            <w:proofErr w:type="gramStart"/>
            <w:r>
              <w:rPr>
                <w:sz w:val="24"/>
              </w:rPr>
              <w:t>worn at all times</w:t>
            </w:r>
            <w:proofErr w:type="gramEnd"/>
            <w:r>
              <w:rPr>
                <w:sz w:val="24"/>
              </w:rPr>
              <w:t xml:space="preserve"> in work areas.</w:t>
            </w:r>
          </w:p>
        </w:tc>
        <w:tc>
          <w:tcPr>
            <w:tcW w:w="4808" w:type="dxa"/>
          </w:tcPr>
          <w:p w14:paraId="3273E7DF" w14:textId="77777777" w:rsidR="00A96749" w:rsidRDefault="00E560CC">
            <w:pPr>
              <w:pStyle w:val="TableParagraph"/>
              <w:spacing w:before="48"/>
              <w:ind w:left="625" w:right="224"/>
              <w:rPr>
                <w:sz w:val="24"/>
              </w:rPr>
            </w:pPr>
            <w:r>
              <w:rPr>
                <w:sz w:val="24"/>
              </w:rPr>
              <w:t>Close fitting/protective clothing must be worn.</w:t>
            </w:r>
          </w:p>
        </w:tc>
      </w:tr>
      <w:tr w:rsidR="00A96749" w14:paraId="4EA39DA4" w14:textId="77777777">
        <w:trPr>
          <w:trHeight w:val="880"/>
        </w:trPr>
        <w:tc>
          <w:tcPr>
            <w:tcW w:w="4691" w:type="dxa"/>
          </w:tcPr>
          <w:p w14:paraId="5E1E8CB5" w14:textId="77777777" w:rsidR="00A96749" w:rsidRDefault="00E560CC">
            <w:pPr>
              <w:pStyle w:val="TableParagraph"/>
              <w:spacing w:before="40"/>
              <w:ind w:right="638"/>
              <w:rPr>
                <w:sz w:val="24"/>
              </w:rPr>
            </w:pPr>
            <w:r>
              <w:rPr>
                <w:sz w:val="24"/>
              </w:rPr>
              <w:t>Hearing protection must be used when using this machine.</w:t>
            </w:r>
          </w:p>
        </w:tc>
        <w:tc>
          <w:tcPr>
            <w:tcW w:w="4808" w:type="dxa"/>
          </w:tcPr>
          <w:p w14:paraId="5508D36B" w14:textId="77777777" w:rsidR="00A96749" w:rsidRDefault="00E560CC">
            <w:pPr>
              <w:pStyle w:val="TableParagraph"/>
              <w:spacing w:before="114"/>
              <w:ind w:left="580" w:right="182"/>
              <w:rPr>
                <w:sz w:val="24"/>
              </w:rPr>
            </w:pPr>
            <w:r>
              <w:rPr>
                <w:sz w:val="24"/>
              </w:rPr>
              <w:t>Gloves must not be worn when using this machine.</w:t>
            </w:r>
          </w:p>
        </w:tc>
      </w:tr>
      <w:tr w:rsidR="00A96749" w14:paraId="1942722B" w14:textId="77777777">
        <w:trPr>
          <w:trHeight w:val="424"/>
        </w:trPr>
        <w:tc>
          <w:tcPr>
            <w:tcW w:w="4691" w:type="dxa"/>
          </w:tcPr>
          <w:p w14:paraId="75E37A63" w14:textId="77777777" w:rsidR="00A96749" w:rsidRDefault="00E560CC">
            <w:pPr>
              <w:pStyle w:val="TableParagraph"/>
              <w:spacing w:before="136" w:line="269" w:lineRule="exact"/>
              <w:ind w:left="200"/>
              <w:rPr>
                <w:sz w:val="24"/>
              </w:rPr>
            </w:pPr>
            <w:r>
              <w:rPr>
                <w:sz w:val="24"/>
              </w:rPr>
              <w:t>Rings and jewellery must not be worn.</w:t>
            </w:r>
          </w:p>
        </w:tc>
        <w:tc>
          <w:tcPr>
            <w:tcW w:w="4808" w:type="dxa"/>
          </w:tcPr>
          <w:p w14:paraId="32DB11B1" w14:textId="77777777" w:rsidR="00A96749" w:rsidRDefault="00A96749">
            <w:pPr>
              <w:pStyle w:val="TableParagraph"/>
              <w:ind w:left="0"/>
              <w:rPr>
                <w:rFonts w:ascii="Times New Roman"/>
              </w:rPr>
            </w:pPr>
          </w:p>
        </w:tc>
      </w:tr>
    </w:tbl>
    <w:p w14:paraId="25229E4F" w14:textId="77777777" w:rsidR="00A96749" w:rsidRDefault="00A96749">
      <w:pPr>
        <w:pStyle w:val="BodyText"/>
        <w:rPr>
          <w:b/>
          <w:sz w:val="24"/>
        </w:rPr>
      </w:pPr>
    </w:p>
    <w:p w14:paraId="3C200980" w14:textId="77777777" w:rsidR="00A96749" w:rsidRDefault="00E560CC">
      <w:pPr>
        <w:tabs>
          <w:tab w:val="left" w:pos="1900"/>
          <w:tab w:val="left" w:pos="10123"/>
        </w:tabs>
        <w:spacing w:before="177"/>
        <w:ind w:left="172" w:hanging="29"/>
        <w:rPr>
          <w:b/>
          <w:sz w:val="26"/>
        </w:rPr>
      </w:pPr>
      <w:r>
        <w:rPr>
          <w:noProof/>
        </w:rPr>
        <w:drawing>
          <wp:anchor distT="0" distB="0" distL="0" distR="0" simplePos="0" relativeHeight="251657216" behindDoc="1" locked="0" layoutInCell="1" allowOverlap="1" wp14:anchorId="08097F74" wp14:editId="6F6B4281">
            <wp:simplePos x="0" y="0"/>
            <wp:positionH relativeFrom="page">
              <wp:posOffset>678180</wp:posOffset>
            </wp:positionH>
            <wp:positionV relativeFrom="paragraph">
              <wp:posOffset>-476225</wp:posOffset>
            </wp:positionV>
            <wp:extent cx="448448" cy="448437"/>
            <wp:effectExtent l="0" t="0" r="0" b="0"/>
            <wp:wrapNone/>
            <wp:docPr id="11" name="image14.jpeg" descr="Prohibi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jpeg"/>
                    <pic:cNvPicPr/>
                  </pic:nvPicPr>
                  <pic:blipFill>
                    <a:blip r:embed="rId26" cstate="print"/>
                    <a:stretch>
                      <a:fillRect/>
                    </a:stretch>
                  </pic:blipFill>
                  <pic:spPr>
                    <a:xfrm>
                      <a:off x="0" y="0"/>
                      <a:ext cx="448448" cy="448437"/>
                    </a:xfrm>
                    <a:prstGeom prst="rect">
                      <a:avLst/>
                    </a:prstGeom>
                  </pic:spPr>
                </pic:pic>
              </a:graphicData>
            </a:graphic>
          </wp:anchor>
        </w:drawing>
      </w:r>
      <w:r>
        <w:rPr>
          <w:b/>
          <w:w w:val="99"/>
          <w:sz w:val="26"/>
          <w:shd w:val="clear" w:color="auto" w:fill="FFFF00"/>
        </w:rPr>
        <w:t xml:space="preserve"> </w:t>
      </w:r>
      <w:r>
        <w:rPr>
          <w:b/>
          <w:sz w:val="26"/>
          <w:shd w:val="clear" w:color="auto" w:fill="FFFF00"/>
        </w:rPr>
        <w:tab/>
        <w:t>Only one person may operate this machine at any one</w:t>
      </w:r>
      <w:r>
        <w:rPr>
          <w:b/>
          <w:spacing w:val="-23"/>
          <w:sz w:val="26"/>
          <w:shd w:val="clear" w:color="auto" w:fill="FFFF00"/>
        </w:rPr>
        <w:t xml:space="preserve"> </w:t>
      </w:r>
      <w:r>
        <w:rPr>
          <w:b/>
          <w:sz w:val="26"/>
          <w:shd w:val="clear" w:color="auto" w:fill="FFFF00"/>
        </w:rPr>
        <w:t>time.</w:t>
      </w:r>
      <w:r>
        <w:rPr>
          <w:b/>
          <w:sz w:val="26"/>
          <w:shd w:val="clear" w:color="auto" w:fill="FFFF00"/>
        </w:rPr>
        <w:tab/>
      </w:r>
    </w:p>
    <w:p w14:paraId="3419544F" w14:textId="77777777" w:rsidR="00A96749" w:rsidRDefault="00A96749">
      <w:pPr>
        <w:pStyle w:val="BodyText"/>
        <w:spacing w:before="11"/>
        <w:rPr>
          <w:b/>
          <w:sz w:val="21"/>
        </w:rPr>
      </w:pPr>
    </w:p>
    <w:p w14:paraId="4AC42840" w14:textId="77777777" w:rsidR="00A96749" w:rsidRDefault="00E560CC">
      <w:pPr>
        <w:pStyle w:val="BodyText"/>
        <w:ind w:left="172" w:right="246"/>
        <w:jc w:val="both"/>
      </w:pPr>
      <w:r>
        <w:t>Angle grinders are one of the most dangerous hand tools in the manufacturing metal products industry. Kickback, where the disc is thrust away from the object it is grinding, can result in severe cuts to hands, arms, head, torso and legs. Discs can shatter or explode, sending pieces flying across the workshop. Most angle grinder injuries are from metal particles lodging in the operator's eye.</w:t>
      </w:r>
    </w:p>
    <w:p w14:paraId="6248F903" w14:textId="77777777" w:rsidR="00A96749" w:rsidRDefault="00A96749">
      <w:pPr>
        <w:pStyle w:val="BodyText"/>
        <w:spacing w:before="11"/>
        <w:rPr>
          <w:sz w:val="21"/>
        </w:rPr>
      </w:pPr>
    </w:p>
    <w:p w14:paraId="2485D929" w14:textId="77777777" w:rsidR="00A96749" w:rsidRDefault="00E560CC">
      <w:pPr>
        <w:pStyle w:val="Heading3"/>
      </w:pPr>
      <w:r>
        <w:rPr>
          <w:color w:val="000081"/>
        </w:rPr>
        <w:t>What are Angle Grinders used for?</w:t>
      </w:r>
    </w:p>
    <w:p w14:paraId="3DE8B10B" w14:textId="77777777" w:rsidR="00A96749" w:rsidRDefault="00E560CC">
      <w:pPr>
        <w:pStyle w:val="BodyText"/>
        <w:ind w:left="172" w:right="390"/>
      </w:pPr>
      <w:r>
        <w:t>Angle grinders can be used for several functions including sanding, grinding and cutting processes, depending on the type of disc used.</w:t>
      </w:r>
    </w:p>
    <w:p w14:paraId="22DCC0D9" w14:textId="77777777" w:rsidR="00A96749" w:rsidRDefault="00A96749">
      <w:pPr>
        <w:pStyle w:val="BodyText"/>
      </w:pPr>
    </w:p>
    <w:p w14:paraId="09DF141C" w14:textId="77777777" w:rsidR="00A96749" w:rsidRDefault="00E560CC">
      <w:pPr>
        <w:ind w:left="172" w:right="243" w:hanging="1"/>
        <w:jc w:val="both"/>
        <w:rPr>
          <w:b/>
        </w:rPr>
      </w:pPr>
      <w:r>
        <w:rPr>
          <w:b/>
          <w:color w:val="000081"/>
          <w:sz w:val="24"/>
        </w:rPr>
        <w:t xml:space="preserve">Disc Selection: </w:t>
      </w:r>
      <w:r>
        <w:t>The disc must be suitable for the material (</w:t>
      </w:r>
      <w:proofErr w:type="spellStart"/>
      <w:r>
        <w:t>eg</w:t>
      </w:r>
      <w:proofErr w:type="spellEnd"/>
      <w:r>
        <w:t xml:space="preserve"> steel, masonry), the correct size for the grinder (this includes centre hole size), and capable of being used at the maximum </w:t>
      </w:r>
      <w:proofErr w:type="spellStart"/>
      <w:r>
        <w:t>r.p.m</w:t>
      </w:r>
      <w:proofErr w:type="spellEnd"/>
      <w:r>
        <w:t xml:space="preserve">. of the grinder. If any doubt exists, the disc should not be attached to the grinder. </w:t>
      </w:r>
      <w:r>
        <w:rPr>
          <w:b/>
        </w:rPr>
        <w:t>Cutting discs should never be used for grinding and vice versa.</w:t>
      </w:r>
    </w:p>
    <w:p w14:paraId="4E133064" w14:textId="77777777" w:rsidR="00A96749" w:rsidRDefault="00E560CC">
      <w:pPr>
        <w:pStyle w:val="Heading4"/>
        <w:jc w:val="both"/>
      </w:pPr>
      <w:proofErr w:type="gramStart"/>
      <w:r>
        <w:t>Hand held</w:t>
      </w:r>
      <w:proofErr w:type="gramEnd"/>
      <w:r>
        <w:t xml:space="preserve"> electric angle grinders over 125mm (5”) in capacity must not be used for the purpose of cutting.</w:t>
      </w:r>
    </w:p>
    <w:p w14:paraId="51344B56" w14:textId="77777777" w:rsidR="00A96749" w:rsidRDefault="00A96749">
      <w:pPr>
        <w:pStyle w:val="BodyText"/>
        <w:spacing w:before="1"/>
        <w:rPr>
          <w:b/>
        </w:rPr>
      </w:pPr>
    </w:p>
    <w:p w14:paraId="5E3B085E" w14:textId="77777777" w:rsidR="00A96749" w:rsidRDefault="00E560CC">
      <w:pPr>
        <w:spacing w:line="292" w:lineRule="exact"/>
        <w:ind w:left="172"/>
        <w:jc w:val="both"/>
        <w:rPr>
          <w:b/>
          <w:sz w:val="24"/>
        </w:rPr>
      </w:pPr>
      <w:r>
        <w:rPr>
          <w:b/>
          <w:color w:val="000081"/>
          <w:sz w:val="24"/>
        </w:rPr>
        <w:t>Pre-Operational Safety Checks</w:t>
      </w:r>
    </w:p>
    <w:p w14:paraId="19BCEE18" w14:textId="77777777" w:rsidR="00A96749" w:rsidRDefault="00E560CC">
      <w:pPr>
        <w:pStyle w:val="ListParagraph"/>
        <w:numPr>
          <w:ilvl w:val="0"/>
          <w:numId w:val="7"/>
        </w:numPr>
        <w:tabs>
          <w:tab w:val="left" w:pos="893"/>
        </w:tabs>
        <w:spacing w:line="267" w:lineRule="exact"/>
        <w:ind w:hanging="360"/>
      </w:pPr>
      <w:r>
        <w:t>Check work area to ensure no slip/trip hazards are</w:t>
      </w:r>
      <w:r>
        <w:rPr>
          <w:spacing w:val="-23"/>
        </w:rPr>
        <w:t xml:space="preserve"> </w:t>
      </w:r>
      <w:r>
        <w:t>present.</w:t>
      </w:r>
    </w:p>
    <w:p w14:paraId="0006D06F" w14:textId="77777777" w:rsidR="00A96749" w:rsidRDefault="00E560CC">
      <w:pPr>
        <w:pStyle w:val="ListParagraph"/>
        <w:numPr>
          <w:ilvl w:val="0"/>
          <w:numId w:val="7"/>
        </w:numPr>
        <w:tabs>
          <w:tab w:val="left" w:pos="893"/>
        </w:tabs>
        <w:ind w:hanging="360"/>
      </w:pPr>
      <w:r>
        <w:t>Ensure you are familiar with the operation of angle</w:t>
      </w:r>
      <w:r>
        <w:rPr>
          <w:spacing w:val="-25"/>
        </w:rPr>
        <w:t xml:space="preserve"> </w:t>
      </w:r>
      <w:r>
        <w:t>grinder.</w:t>
      </w:r>
    </w:p>
    <w:p w14:paraId="2076F144" w14:textId="77777777" w:rsidR="00A96749" w:rsidRDefault="00E560CC">
      <w:pPr>
        <w:pStyle w:val="ListParagraph"/>
        <w:numPr>
          <w:ilvl w:val="0"/>
          <w:numId w:val="7"/>
        </w:numPr>
        <w:tabs>
          <w:tab w:val="left" w:pos="893"/>
        </w:tabs>
        <w:spacing w:before="1" w:line="290" w:lineRule="exact"/>
        <w:ind w:hanging="360"/>
        <w:rPr>
          <w:sz w:val="24"/>
        </w:rPr>
      </w:pPr>
      <w:r>
        <w:t>Check all safety features of the angle</w:t>
      </w:r>
      <w:r>
        <w:rPr>
          <w:spacing w:val="-4"/>
        </w:rPr>
        <w:t xml:space="preserve"> </w:t>
      </w:r>
      <w:r>
        <w:t>grinder.</w:t>
      </w:r>
    </w:p>
    <w:p w14:paraId="0E12875D" w14:textId="77777777" w:rsidR="00A96749" w:rsidRDefault="00E560CC">
      <w:pPr>
        <w:pStyle w:val="ListParagraph"/>
        <w:numPr>
          <w:ilvl w:val="0"/>
          <w:numId w:val="7"/>
        </w:numPr>
        <w:tabs>
          <w:tab w:val="left" w:pos="893"/>
        </w:tabs>
        <w:ind w:right="350" w:hanging="360"/>
      </w:pPr>
      <w:r>
        <w:t>Inspect before use: for damaged parts, discs and cords for cracks or damage, all guards and shields in place. Faulty equipment must not be used. Immediately tag out and report suspect machinery to your supervisor.</w:t>
      </w:r>
    </w:p>
    <w:p w14:paraId="77DFAABC" w14:textId="77777777" w:rsidR="00A96749" w:rsidRDefault="00E560CC">
      <w:pPr>
        <w:pStyle w:val="ListParagraph"/>
        <w:numPr>
          <w:ilvl w:val="0"/>
          <w:numId w:val="7"/>
        </w:numPr>
        <w:tabs>
          <w:tab w:val="left" w:pos="893"/>
        </w:tabs>
        <w:ind w:hanging="360"/>
      </w:pPr>
      <w:r>
        <w:t>Flange and flange nuts must suit the disc and be in good</w:t>
      </w:r>
      <w:r>
        <w:rPr>
          <w:spacing w:val="-4"/>
        </w:rPr>
        <w:t xml:space="preserve"> </w:t>
      </w:r>
      <w:r>
        <w:t>condition.</w:t>
      </w:r>
    </w:p>
    <w:p w14:paraId="5AA5F817" w14:textId="77777777" w:rsidR="00A96749" w:rsidRDefault="00E560CC">
      <w:pPr>
        <w:pStyle w:val="ListParagraph"/>
        <w:numPr>
          <w:ilvl w:val="0"/>
          <w:numId w:val="7"/>
        </w:numPr>
        <w:tabs>
          <w:tab w:val="left" w:pos="894"/>
        </w:tabs>
        <w:ind w:left="893" w:hanging="360"/>
      </w:pPr>
      <w:r>
        <w:t>Discs should be stored and handled carefully to avoid</w:t>
      </w:r>
      <w:r>
        <w:rPr>
          <w:spacing w:val="-17"/>
        </w:rPr>
        <w:t xml:space="preserve"> </w:t>
      </w:r>
      <w:r>
        <w:t>damage.</w:t>
      </w:r>
    </w:p>
    <w:p w14:paraId="6C368B00" w14:textId="77777777" w:rsidR="00A96749" w:rsidRDefault="00E560CC">
      <w:pPr>
        <w:pStyle w:val="ListParagraph"/>
        <w:numPr>
          <w:ilvl w:val="0"/>
          <w:numId w:val="7"/>
        </w:numPr>
        <w:tabs>
          <w:tab w:val="left" w:pos="893"/>
        </w:tabs>
        <w:spacing w:line="268" w:lineRule="exact"/>
        <w:ind w:hanging="360"/>
      </w:pPr>
      <w:r>
        <w:t>Check electrical lead for damage and currently tested and</w:t>
      </w:r>
      <w:r>
        <w:rPr>
          <w:spacing w:val="-14"/>
        </w:rPr>
        <w:t xml:space="preserve"> </w:t>
      </w:r>
      <w:r>
        <w:t>tagged.</w:t>
      </w:r>
    </w:p>
    <w:p w14:paraId="037F7C36" w14:textId="77777777" w:rsidR="00A96749" w:rsidRDefault="00E560CC">
      <w:pPr>
        <w:pStyle w:val="ListParagraph"/>
        <w:numPr>
          <w:ilvl w:val="0"/>
          <w:numId w:val="7"/>
        </w:numPr>
        <w:tabs>
          <w:tab w:val="left" w:pos="894"/>
        </w:tabs>
        <w:spacing w:line="268" w:lineRule="exact"/>
        <w:ind w:left="893" w:hanging="360"/>
      </w:pPr>
      <w:r>
        <w:lastRenderedPageBreak/>
        <w:t>Circuit to be RCD protected. Check operation of</w:t>
      </w:r>
      <w:r>
        <w:rPr>
          <w:spacing w:val="-10"/>
        </w:rPr>
        <w:t xml:space="preserve"> </w:t>
      </w:r>
      <w:r>
        <w:t>RCD.</w:t>
      </w:r>
    </w:p>
    <w:p w14:paraId="4CCCC4CF" w14:textId="77777777" w:rsidR="00A96749" w:rsidRDefault="00E560CC">
      <w:pPr>
        <w:pStyle w:val="ListParagraph"/>
        <w:numPr>
          <w:ilvl w:val="0"/>
          <w:numId w:val="7"/>
        </w:numPr>
        <w:tabs>
          <w:tab w:val="left" w:pos="894"/>
        </w:tabs>
        <w:spacing w:line="268" w:lineRule="exact"/>
        <w:ind w:left="893" w:hanging="360"/>
      </w:pPr>
      <w:r>
        <w:t>Never use angle grinder around flammable liquids or</w:t>
      </w:r>
      <w:r>
        <w:rPr>
          <w:spacing w:val="-9"/>
        </w:rPr>
        <w:t xml:space="preserve"> </w:t>
      </w:r>
      <w:r>
        <w:t>gases.</w:t>
      </w:r>
    </w:p>
    <w:p w14:paraId="66A724F2" w14:textId="77777777" w:rsidR="00A96749" w:rsidRDefault="00E560CC">
      <w:pPr>
        <w:pStyle w:val="ListParagraph"/>
        <w:numPr>
          <w:ilvl w:val="0"/>
          <w:numId w:val="7"/>
        </w:numPr>
        <w:tabs>
          <w:tab w:val="left" w:pos="894"/>
        </w:tabs>
        <w:ind w:left="893" w:hanging="360"/>
      </w:pPr>
      <w:r>
        <w:t>Do not wear loose clothing or</w:t>
      </w:r>
      <w:r>
        <w:rPr>
          <w:spacing w:val="-6"/>
        </w:rPr>
        <w:t xml:space="preserve"> </w:t>
      </w:r>
      <w:r>
        <w:t>jewelry.</w:t>
      </w:r>
    </w:p>
    <w:p w14:paraId="35413966" w14:textId="77777777" w:rsidR="00A96749" w:rsidRDefault="00E560CC">
      <w:pPr>
        <w:pStyle w:val="ListParagraph"/>
        <w:numPr>
          <w:ilvl w:val="0"/>
          <w:numId w:val="7"/>
        </w:numPr>
        <w:tabs>
          <w:tab w:val="left" w:pos="894"/>
        </w:tabs>
        <w:ind w:left="893" w:hanging="360"/>
      </w:pPr>
      <w:r>
        <w:t>Always work in proper</w:t>
      </w:r>
      <w:r>
        <w:rPr>
          <w:spacing w:val="-3"/>
        </w:rPr>
        <w:t xml:space="preserve"> </w:t>
      </w:r>
      <w:r>
        <w:t>lighting</w:t>
      </w:r>
    </w:p>
    <w:p w14:paraId="2243BD99" w14:textId="77777777" w:rsidR="00A96749" w:rsidRDefault="00A96749">
      <w:pPr>
        <w:pStyle w:val="BodyText"/>
        <w:spacing w:before="10"/>
        <w:rPr>
          <w:sz w:val="17"/>
        </w:rPr>
      </w:pPr>
    </w:p>
    <w:p w14:paraId="1BCD4B42" w14:textId="77777777" w:rsidR="00A96749" w:rsidRDefault="00E560CC">
      <w:pPr>
        <w:pStyle w:val="Heading3"/>
        <w:spacing w:before="52"/>
      </w:pPr>
      <w:r>
        <w:rPr>
          <w:color w:val="000081"/>
        </w:rPr>
        <w:t>Operational Safety Checks</w:t>
      </w:r>
    </w:p>
    <w:p w14:paraId="2DCCF10E" w14:textId="77777777" w:rsidR="00A96749" w:rsidRDefault="00E560CC">
      <w:pPr>
        <w:pStyle w:val="ListParagraph"/>
        <w:numPr>
          <w:ilvl w:val="0"/>
          <w:numId w:val="6"/>
        </w:numPr>
        <w:tabs>
          <w:tab w:val="left" w:pos="893"/>
        </w:tabs>
        <w:ind w:hanging="360"/>
      </w:pPr>
      <w:r>
        <w:t>Grip grinder firmly with both</w:t>
      </w:r>
      <w:r>
        <w:rPr>
          <w:spacing w:val="-5"/>
        </w:rPr>
        <w:t xml:space="preserve"> </w:t>
      </w:r>
      <w:r>
        <w:t>hands.</w:t>
      </w:r>
    </w:p>
    <w:p w14:paraId="2A4863E7" w14:textId="77777777" w:rsidR="00A96749" w:rsidRDefault="00E560CC">
      <w:pPr>
        <w:pStyle w:val="ListParagraph"/>
        <w:numPr>
          <w:ilvl w:val="0"/>
          <w:numId w:val="6"/>
        </w:numPr>
        <w:tabs>
          <w:tab w:val="left" w:pos="894"/>
        </w:tabs>
        <w:ind w:left="893" w:hanging="360"/>
      </w:pPr>
      <w:r>
        <w:t xml:space="preserve">Hold side handle - </w:t>
      </w:r>
      <w:r>
        <w:rPr>
          <w:b/>
        </w:rPr>
        <w:t xml:space="preserve">NOT THE GRINDER - </w:t>
      </w:r>
      <w:r>
        <w:t>firmly when starting, as twisting motion can be</w:t>
      </w:r>
      <w:r>
        <w:rPr>
          <w:spacing w:val="-22"/>
        </w:rPr>
        <w:t xml:space="preserve"> </w:t>
      </w:r>
      <w:r>
        <w:t>Severe.</w:t>
      </w:r>
    </w:p>
    <w:p w14:paraId="362D6923" w14:textId="77777777" w:rsidR="00A96749" w:rsidRDefault="00E560CC">
      <w:pPr>
        <w:pStyle w:val="ListParagraph"/>
        <w:numPr>
          <w:ilvl w:val="0"/>
          <w:numId w:val="6"/>
        </w:numPr>
        <w:tabs>
          <w:tab w:val="left" w:pos="894"/>
        </w:tabs>
        <w:ind w:right="405" w:hanging="359"/>
      </w:pPr>
      <w:r>
        <w:t>Newly mounted discs should run free for one minute before cutting or grinding -Allow grinder to run- up to full</w:t>
      </w:r>
      <w:r>
        <w:rPr>
          <w:spacing w:val="-1"/>
        </w:rPr>
        <w:t xml:space="preserve"> </w:t>
      </w:r>
      <w:r>
        <w:t>rpm.</w:t>
      </w:r>
    </w:p>
    <w:p w14:paraId="072743DA" w14:textId="77777777" w:rsidR="00A96749" w:rsidRDefault="00E560CC">
      <w:pPr>
        <w:pStyle w:val="ListParagraph"/>
        <w:numPr>
          <w:ilvl w:val="0"/>
          <w:numId w:val="6"/>
        </w:numPr>
        <w:tabs>
          <w:tab w:val="left" w:pos="894"/>
        </w:tabs>
        <w:ind w:left="893" w:hanging="360"/>
      </w:pPr>
      <w:r>
        <w:t>The work item should be rigidly supported.</w:t>
      </w:r>
    </w:p>
    <w:p w14:paraId="0862B766" w14:textId="6EE3086B" w:rsidR="00A96749" w:rsidRDefault="00E560CC">
      <w:pPr>
        <w:pStyle w:val="ListParagraph"/>
        <w:numPr>
          <w:ilvl w:val="0"/>
          <w:numId w:val="6"/>
        </w:numPr>
        <w:tabs>
          <w:tab w:val="left" w:pos="894"/>
        </w:tabs>
        <w:spacing w:before="1" w:line="268" w:lineRule="exact"/>
        <w:ind w:left="893" w:hanging="360"/>
      </w:pPr>
      <w:r>
        <w:t>Do not over</w:t>
      </w:r>
      <w:r w:rsidR="002D3E80">
        <w:t>-</w:t>
      </w:r>
      <w:r>
        <w:t xml:space="preserve">reach when using grinder, </w:t>
      </w:r>
      <w:proofErr w:type="gramStart"/>
      <w:r>
        <w:t>keep footing and balance at all</w:t>
      </w:r>
      <w:r>
        <w:rPr>
          <w:spacing w:val="-18"/>
        </w:rPr>
        <w:t xml:space="preserve"> </w:t>
      </w:r>
      <w:r>
        <w:t>times</w:t>
      </w:r>
      <w:proofErr w:type="gramEnd"/>
      <w:r>
        <w:t>.</w:t>
      </w:r>
    </w:p>
    <w:p w14:paraId="4E22762E" w14:textId="77777777" w:rsidR="00A96749" w:rsidRDefault="00E560CC">
      <w:pPr>
        <w:pStyle w:val="ListParagraph"/>
        <w:numPr>
          <w:ilvl w:val="0"/>
          <w:numId w:val="6"/>
        </w:numPr>
        <w:tabs>
          <w:tab w:val="left" w:pos="894"/>
        </w:tabs>
        <w:spacing w:line="268" w:lineRule="exact"/>
        <w:ind w:left="893" w:hanging="360"/>
      </w:pPr>
      <w:r>
        <w:t>Only the bottom flat section of wheel and lower edge is to be</w:t>
      </w:r>
      <w:r>
        <w:rPr>
          <w:spacing w:val="-9"/>
        </w:rPr>
        <w:t xml:space="preserve"> </w:t>
      </w:r>
      <w:r>
        <w:t>used.</w:t>
      </w:r>
    </w:p>
    <w:p w14:paraId="1B1CB069" w14:textId="77777777" w:rsidR="00A96749" w:rsidRDefault="00E560CC">
      <w:pPr>
        <w:pStyle w:val="ListParagraph"/>
        <w:numPr>
          <w:ilvl w:val="0"/>
          <w:numId w:val="6"/>
        </w:numPr>
        <w:tabs>
          <w:tab w:val="left" w:pos="893"/>
        </w:tabs>
        <w:spacing w:line="290" w:lineRule="exact"/>
        <w:ind w:hanging="360"/>
        <w:rPr>
          <w:sz w:val="24"/>
        </w:rPr>
      </w:pPr>
      <w:r>
        <w:t>Do not apply excessive wheel</w:t>
      </w:r>
      <w:r>
        <w:rPr>
          <w:spacing w:val="-2"/>
        </w:rPr>
        <w:t xml:space="preserve"> </w:t>
      </w:r>
      <w:r>
        <w:t>pressure.</w:t>
      </w:r>
    </w:p>
    <w:p w14:paraId="36A85CA0" w14:textId="77777777" w:rsidR="00A96749" w:rsidRDefault="00E560CC">
      <w:pPr>
        <w:pStyle w:val="ListParagraph"/>
        <w:numPr>
          <w:ilvl w:val="0"/>
          <w:numId w:val="6"/>
        </w:numPr>
        <w:tabs>
          <w:tab w:val="left" w:pos="893"/>
        </w:tabs>
        <w:spacing w:line="288" w:lineRule="exact"/>
        <w:ind w:hanging="360"/>
        <w:rPr>
          <w:sz w:val="24"/>
        </w:rPr>
      </w:pPr>
      <w:r>
        <w:t>Never apply pressure to stop a disc</w:t>
      </w:r>
      <w:r>
        <w:rPr>
          <w:spacing w:val="-3"/>
        </w:rPr>
        <w:t xml:space="preserve"> </w:t>
      </w:r>
      <w:r>
        <w:t>spinning.</w:t>
      </w:r>
    </w:p>
    <w:p w14:paraId="73F62D9B" w14:textId="77777777" w:rsidR="00A96749" w:rsidRDefault="00E560CC">
      <w:pPr>
        <w:pStyle w:val="ListParagraph"/>
        <w:numPr>
          <w:ilvl w:val="0"/>
          <w:numId w:val="6"/>
        </w:numPr>
        <w:tabs>
          <w:tab w:val="left" w:pos="893"/>
        </w:tabs>
        <w:spacing w:line="266" w:lineRule="exact"/>
        <w:ind w:hanging="360"/>
      </w:pPr>
      <w:r>
        <w:t xml:space="preserve">Always unplug </w:t>
      </w:r>
      <w:proofErr w:type="gramStart"/>
      <w:r>
        <w:t>tool</w:t>
      </w:r>
      <w:proofErr w:type="gramEnd"/>
      <w:r>
        <w:t xml:space="preserve"> before changing disc, servicing or when not in</w:t>
      </w:r>
      <w:r>
        <w:rPr>
          <w:spacing w:val="-15"/>
        </w:rPr>
        <w:t xml:space="preserve"> </w:t>
      </w:r>
      <w:r>
        <w:t>use.</w:t>
      </w:r>
    </w:p>
    <w:p w14:paraId="46407816" w14:textId="753B9715" w:rsidR="00A96749" w:rsidRDefault="00E560CC">
      <w:pPr>
        <w:pStyle w:val="Heading4"/>
        <w:spacing w:before="171"/>
        <w:ind w:right="991"/>
      </w:pPr>
      <w:r>
        <w:t xml:space="preserve">When using cutting discs on electric, </w:t>
      </w:r>
      <w:r w:rsidR="00995ED1">
        <w:t>handheld</w:t>
      </w:r>
      <w:r>
        <w:t xml:space="preserve"> angle grinders of 125mm (5”) capacity and below the following must be observed.</w:t>
      </w:r>
    </w:p>
    <w:p w14:paraId="324BC9AC" w14:textId="77777777" w:rsidR="00A96749" w:rsidRDefault="00E560CC">
      <w:pPr>
        <w:pStyle w:val="ListParagraph"/>
        <w:numPr>
          <w:ilvl w:val="0"/>
          <w:numId w:val="5"/>
        </w:numPr>
        <w:tabs>
          <w:tab w:val="left" w:pos="893"/>
        </w:tabs>
        <w:ind w:hanging="360"/>
      </w:pPr>
      <w:r>
        <w:t xml:space="preserve">Ensure </w:t>
      </w:r>
      <w:proofErr w:type="gramStart"/>
      <w:r>
        <w:t>wheel is</w:t>
      </w:r>
      <w:proofErr w:type="gramEnd"/>
      <w:r>
        <w:t xml:space="preserve"> of the correct type for job</w:t>
      </w:r>
      <w:r>
        <w:rPr>
          <w:spacing w:val="-9"/>
        </w:rPr>
        <w:t xml:space="preserve"> </w:t>
      </w:r>
      <w:proofErr w:type="gramStart"/>
      <w:r>
        <w:t>application</w:t>
      </w:r>
      <w:proofErr w:type="gramEnd"/>
      <w:r>
        <w:t>.</w:t>
      </w:r>
    </w:p>
    <w:p w14:paraId="2084919F" w14:textId="77777777" w:rsidR="00A96749" w:rsidRDefault="00E560CC">
      <w:pPr>
        <w:pStyle w:val="ListParagraph"/>
        <w:numPr>
          <w:ilvl w:val="0"/>
          <w:numId w:val="5"/>
        </w:numPr>
        <w:tabs>
          <w:tab w:val="left" w:pos="894"/>
        </w:tabs>
        <w:ind w:left="893"/>
      </w:pPr>
      <w:r>
        <w:t>Speed of machine must not exceed speed rating of</w:t>
      </w:r>
      <w:r>
        <w:rPr>
          <w:spacing w:val="-14"/>
        </w:rPr>
        <w:t xml:space="preserve"> </w:t>
      </w:r>
      <w:r>
        <w:t>wheel.</w:t>
      </w:r>
    </w:p>
    <w:p w14:paraId="18D334D7" w14:textId="77777777" w:rsidR="00A96749" w:rsidRDefault="00E560CC">
      <w:pPr>
        <w:pStyle w:val="ListParagraph"/>
        <w:numPr>
          <w:ilvl w:val="0"/>
          <w:numId w:val="5"/>
        </w:numPr>
        <w:tabs>
          <w:tab w:val="left" w:pos="894"/>
        </w:tabs>
        <w:spacing w:before="1"/>
        <w:ind w:left="893" w:hanging="360"/>
      </w:pPr>
      <w:r>
        <w:t>Ensure side handle is in place to allow adequate control by</w:t>
      </w:r>
      <w:r>
        <w:rPr>
          <w:spacing w:val="-8"/>
        </w:rPr>
        <w:t xml:space="preserve"> </w:t>
      </w:r>
      <w:r>
        <w:t>operator.</w:t>
      </w:r>
    </w:p>
    <w:p w14:paraId="799ED8CB" w14:textId="77777777" w:rsidR="00A96749" w:rsidRDefault="00E560CC">
      <w:pPr>
        <w:pStyle w:val="ListParagraph"/>
        <w:numPr>
          <w:ilvl w:val="0"/>
          <w:numId w:val="5"/>
        </w:numPr>
        <w:tabs>
          <w:tab w:val="left" w:pos="894"/>
        </w:tabs>
        <w:ind w:left="893" w:hanging="360"/>
      </w:pPr>
      <w:r>
        <w:t>Ensure back-plates and flanges are</w:t>
      </w:r>
      <w:r>
        <w:rPr>
          <w:spacing w:val="-3"/>
        </w:rPr>
        <w:t xml:space="preserve"> </w:t>
      </w:r>
      <w:proofErr w:type="gramStart"/>
      <w:r>
        <w:t>correct..</w:t>
      </w:r>
      <w:proofErr w:type="gramEnd"/>
    </w:p>
    <w:p w14:paraId="5DEFE8E4" w14:textId="77777777" w:rsidR="00A96749" w:rsidRDefault="00E560CC">
      <w:pPr>
        <w:pStyle w:val="ListParagraph"/>
        <w:numPr>
          <w:ilvl w:val="0"/>
          <w:numId w:val="5"/>
        </w:numPr>
        <w:tabs>
          <w:tab w:val="left" w:pos="894"/>
        </w:tabs>
        <w:ind w:left="893" w:hanging="360"/>
      </w:pPr>
      <w:r>
        <w:t>Flanges must be fitted as illustrated in Operator’s</w:t>
      </w:r>
      <w:r>
        <w:rPr>
          <w:spacing w:val="-10"/>
        </w:rPr>
        <w:t xml:space="preserve"> </w:t>
      </w:r>
      <w:r>
        <w:t>Manual.</w:t>
      </w:r>
    </w:p>
    <w:p w14:paraId="57C66A7D" w14:textId="77777777" w:rsidR="00A96749" w:rsidRDefault="00A96749">
      <w:pPr>
        <w:pStyle w:val="BodyText"/>
        <w:spacing w:before="11"/>
        <w:rPr>
          <w:sz w:val="21"/>
        </w:rPr>
      </w:pPr>
    </w:p>
    <w:p w14:paraId="71F01A52" w14:textId="77777777" w:rsidR="00A96749" w:rsidRDefault="00E560CC">
      <w:pPr>
        <w:pStyle w:val="Heading3"/>
        <w:spacing w:before="0"/>
      </w:pPr>
      <w:r>
        <w:rPr>
          <w:color w:val="000081"/>
        </w:rPr>
        <w:t>Special Note</w:t>
      </w:r>
    </w:p>
    <w:p w14:paraId="232E9E9F" w14:textId="77777777" w:rsidR="00A96749" w:rsidRDefault="00E560CC">
      <w:pPr>
        <w:pStyle w:val="Heading4"/>
        <w:ind w:right="1992"/>
      </w:pPr>
      <w:r>
        <w:t>UNDER NO CIRCUMSTANCES IS THE CUTTING EDGE OF THE DISC TO FACE THE OPERATOR. ENSURE SAFETY GUARD IS ALWAYS BETWEEN THE OPERATOR AND THE WHEEL.</w:t>
      </w:r>
    </w:p>
    <w:p w14:paraId="4E8803B7" w14:textId="77777777" w:rsidR="00A96749" w:rsidRDefault="00A96749">
      <w:pPr>
        <w:pStyle w:val="BodyText"/>
        <w:rPr>
          <w:b/>
        </w:rPr>
      </w:pPr>
    </w:p>
    <w:p w14:paraId="53036809" w14:textId="77777777" w:rsidR="00A96749" w:rsidRDefault="00E560CC">
      <w:pPr>
        <w:spacing w:before="1" w:line="293" w:lineRule="exact"/>
        <w:ind w:left="172"/>
        <w:rPr>
          <w:b/>
          <w:sz w:val="24"/>
        </w:rPr>
      </w:pPr>
      <w:r>
        <w:rPr>
          <w:b/>
          <w:color w:val="000081"/>
          <w:sz w:val="24"/>
        </w:rPr>
        <w:t>Housekeeping</w:t>
      </w:r>
    </w:p>
    <w:p w14:paraId="44BAF1F8" w14:textId="77777777" w:rsidR="00A96749" w:rsidRDefault="00E560CC">
      <w:pPr>
        <w:pStyle w:val="ListParagraph"/>
        <w:numPr>
          <w:ilvl w:val="0"/>
          <w:numId w:val="4"/>
        </w:numPr>
        <w:tabs>
          <w:tab w:val="left" w:pos="893"/>
        </w:tabs>
        <w:ind w:hanging="360"/>
      </w:pPr>
      <w:r>
        <w:t>Lead to be tested and tagged as required by Australian</w:t>
      </w:r>
      <w:r>
        <w:rPr>
          <w:spacing w:val="-11"/>
        </w:rPr>
        <w:t xml:space="preserve"> </w:t>
      </w:r>
      <w:r>
        <w:t>Standards.</w:t>
      </w:r>
    </w:p>
    <w:p w14:paraId="52E1829F" w14:textId="77777777" w:rsidR="00A96749" w:rsidRDefault="00E560CC">
      <w:pPr>
        <w:pStyle w:val="ListParagraph"/>
        <w:numPr>
          <w:ilvl w:val="0"/>
          <w:numId w:val="4"/>
        </w:numPr>
        <w:tabs>
          <w:tab w:val="left" w:pos="893"/>
        </w:tabs>
        <w:ind w:hanging="360"/>
      </w:pPr>
      <w:r>
        <w:t>Monitor grinding wheels and ensure even</w:t>
      </w:r>
      <w:r>
        <w:rPr>
          <w:spacing w:val="-5"/>
        </w:rPr>
        <w:t xml:space="preserve"> </w:t>
      </w:r>
      <w:r>
        <w:t>wear.</w:t>
      </w:r>
    </w:p>
    <w:p w14:paraId="305CEB33" w14:textId="77777777" w:rsidR="00A96749" w:rsidRDefault="00E560CC">
      <w:pPr>
        <w:pStyle w:val="ListParagraph"/>
        <w:numPr>
          <w:ilvl w:val="0"/>
          <w:numId w:val="4"/>
        </w:numPr>
        <w:tabs>
          <w:tab w:val="left" w:pos="893"/>
        </w:tabs>
        <w:ind w:hanging="360"/>
      </w:pPr>
      <w:r>
        <w:t xml:space="preserve">Check for damage to the </w:t>
      </w:r>
      <w:proofErr w:type="gramStart"/>
      <w:r>
        <w:t>casing</w:t>
      </w:r>
      <w:proofErr w:type="gramEnd"/>
      <w:r>
        <w:t xml:space="preserve"> and body of the</w:t>
      </w:r>
      <w:r>
        <w:rPr>
          <w:spacing w:val="-8"/>
        </w:rPr>
        <w:t xml:space="preserve"> </w:t>
      </w:r>
      <w:r>
        <w:t>equipment.</w:t>
      </w:r>
    </w:p>
    <w:p w14:paraId="77B7CA68" w14:textId="77777777" w:rsidR="00A96749" w:rsidRDefault="00A96749">
      <w:pPr>
        <w:pStyle w:val="BodyText"/>
      </w:pPr>
    </w:p>
    <w:p w14:paraId="60DCF18A" w14:textId="77777777" w:rsidR="00A96749" w:rsidRDefault="00E560CC">
      <w:pPr>
        <w:pStyle w:val="Heading3"/>
      </w:pPr>
      <w:r>
        <w:rPr>
          <w:color w:val="000081"/>
        </w:rPr>
        <w:t>Potential Hazards</w:t>
      </w:r>
    </w:p>
    <w:p w14:paraId="172B1B6B" w14:textId="77777777" w:rsidR="00A96749" w:rsidRDefault="00E560CC">
      <w:pPr>
        <w:pStyle w:val="ListParagraph"/>
        <w:numPr>
          <w:ilvl w:val="0"/>
          <w:numId w:val="3"/>
        </w:numPr>
        <w:tabs>
          <w:tab w:val="left" w:pos="893"/>
        </w:tabs>
        <w:ind w:hanging="360"/>
      </w:pPr>
      <w:r>
        <w:t>Abrasions</w:t>
      </w:r>
    </w:p>
    <w:p w14:paraId="6BC79B01" w14:textId="77777777" w:rsidR="00A96749" w:rsidRDefault="00E560CC">
      <w:pPr>
        <w:pStyle w:val="ListParagraph"/>
        <w:numPr>
          <w:ilvl w:val="0"/>
          <w:numId w:val="3"/>
        </w:numPr>
        <w:tabs>
          <w:tab w:val="left" w:pos="894"/>
        </w:tabs>
        <w:ind w:left="893" w:hanging="360"/>
      </w:pPr>
      <w:r>
        <w:t>Burns to</w:t>
      </w:r>
      <w:r>
        <w:rPr>
          <w:spacing w:val="-2"/>
        </w:rPr>
        <w:t xml:space="preserve"> </w:t>
      </w:r>
      <w:r>
        <w:t>skin</w:t>
      </w:r>
    </w:p>
    <w:p w14:paraId="63926BF9" w14:textId="77777777" w:rsidR="00A96749" w:rsidRDefault="00E560CC">
      <w:pPr>
        <w:pStyle w:val="ListParagraph"/>
        <w:numPr>
          <w:ilvl w:val="0"/>
          <w:numId w:val="3"/>
        </w:numPr>
        <w:tabs>
          <w:tab w:val="left" w:pos="894"/>
        </w:tabs>
        <w:ind w:left="893" w:hanging="360"/>
      </w:pPr>
      <w:r>
        <w:t>Eye injuries</w:t>
      </w:r>
    </w:p>
    <w:p w14:paraId="03451DFB" w14:textId="77777777" w:rsidR="00A96749" w:rsidRDefault="00E560CC">
      <w:pPr>
        <w:pStyle w:val="ListParagraph"/>
        <w:numPr>
          <w:ilvl w:val="0"/>
          <w:numId w:val="3"/>
        </w:numPr>
        <w:tabs>
          <w:tab w:val="left" w:pos="894"/>
        </w:tabs>
        <w:spacing w:line="268" w:lineRule="exact"/>
        <w:ind w:left="893" w:hanging="360"/>
      </w:pPr>
      <w:r>
        <w:t>Electric</w:t>
      </w:r>
      <w:r>
        <w:rPr>
          <w:spacing w:val="-3"/>
        </w:rPr>
        <w:t xml:space="preserve"> </w:t>
      </w:r>
      <w:r>
        <w:t>Shock</w:t>
      </w:r>
    </w:p>
    <w:p w14:paraId="0D9BD697" w14:textId="77777777" w:rsidR="00A96749" w:rsidRDefault="00E560CC">
      <w:pPr>
        <w:pStyle w:val="ListParagraph"/>
        <w:numPr>
          <w:ilvl w:val="0"/>
          <w:numId w:val="3"/>
        </w:numPr>
        <w:tabs>
          <w:tab w:val="left" w:pos="894"/>
        </w:tabs>
        <w:spacing w:line="268" w:lineRule="exact"/>
        <w:ind w:left="893" w:hanging="360"/>
      </w:pPr>
      <w:r>
        <w:t>Hearing</w:t>
      </w:r>
      <w:r>
        <w:rPr>
          <w:spacing w:val="-2"/>
        </w:rPr>
        <w:t xml:space="preserve"> </w:t>
      </w:r>
      <w:r>
        <w:t>damage</w:t>
      </w:r>
    </w:p>
    <w:p w14:paraId="2E841F5F" w14:textId="77777777" w:rsidR="00A96749" w:rsidRDefault="00E560CC">
      <w:pPr>
        <w:pStyle w:val="ListParagraph"/>
        <w:numPr>
          <w:ilvl w:val="0"/>
          <w:numId w:val="3"/>
        </w:numPr>
        <w:tabs>
          <w:tab w:val="left" w:pos="894"/>
        </w:tabs>
        <w:ind w:left="893" w:hanging="360"/>
      </w:pPr>
      <w:r>
        <w:t>Most angle grinder injuries are from metal particles lodging in the operator's</w:t>
      </w:r>
      <w:r>
        <w:rPr>
          <w:spacing w:val="-13"/>
        </w:rPr>
        <w:t xml:space="preserve"> </w:t>
      </w:r>
      <w:r>
        <w:t>eye.</w:t>
      </w:r>
    </w:p>
    <w:p w14:paraId="1DB4590E" w14:textId="4E9F43DF" w:rsidR="00A96749" w:rsidRDefault="00BD324A">
      <w:pPr>
        <w:pStyle w:val="ListParagraph"/>
        <w:numPr>
          <w:ilvl w:val="0"/>
          <w:numId w:val="3"/>
        </w:numPr>
        <w:tabs>
          <w:tab w:val="left" w:pos="894"/>
        </w:tabs>
        <w:ind w:left="893" w:right="444" w:hanging="360"/>
      </w:pPr>
      <w:r>
        <w:t>However,</w:t>
      </w:r>
      <w:r w:rsidR="00E560CC">
        <w:t xml:space="preserve"> the most serious injuries are from kick-back, where the disc is thrust back violently towards the operator.</w:t>
      </w:r>
    </w:p>
    <w:p w14:paraId="2AC923E3" w14:textId="77777777" w:rsidR="00A96749" w:rsidRDefault="00E560CC">
      <w:pPr>
        <w:pStyle w:val="ListParagraph"/>
        <w:numPr>
          <w:ilvl w:val="0"/>
          <w:numId w:val="3"/>
        </w:numPr>
        <w:tabs>
          <w:tab w:val="left" w:pos="894"/>
        </w:tabs>
        <w:ind w:left="893" w:hanging="360"/>
      </w:pPr>
      <w:r>
        <w:t>Discs can shatter or explode, sending pieces flying in all</w:t>
      </w:r>
      <w:r>
        <w:rPr>
          <w:spacing w:val="-13"/>
        </w:rPr>
        <w:t xml:space="preserve"> </w:t>
      </w:r>
      <w:r>
        <w:t>directions.</w:t>
      </w:r>
    </w:p>
    <w:p w14:paraId="01727EFB" w14:textId="77777777" w:rsidR="00A96749" w:rsidRDefault="00E560CC">
      <w:pPr>
        <w:pStyle w:val="ListParagraph"/>
        <w:numPr>
          <w:ilvl w:val="0"/>
          <w:numId w:val="3"/>
        </w:numPr>
        <w:tabs>
          <w:tab w:val="left" w:pos="894"/>
        </w:tabs>
        <w:spacing w:before="1"/>
        <w:ind w:left="893" w:right="557" w:hanging="360"/>
      </w:pPr>
      <w:r>
        <w:t>Because angle grinders are designed for grinding and not for cutting, the use of cutting discs with angle grinders exposes operators to even greater risks. Use another cutting tool that is available AN ANGLE GRINDER SHOULD NOT BE USED AS A CUTTING</w:t>
      </w:r>
      <w:r>
        <w:rPr>
          <w:spacing w:val="-6"/>
        </w:rPr>
        <w:t xml:space="preserve"> </w:t>
      </w:r>
      <w:r>
        <w:t>TOOL.</w:t>
      </w:r>
    </w:p>
    <w:p w14:paraId="207E098D" w14:textId="77777777" w:rsidR="00A96749" w:rsidRDefault="00E560CC">
      <w:pPr>
        <w:pStyle w:val="ListParagraph"/>
        <w:numPr>
          <w:ilvl w:val="0"/>
          <w:numId w:val="3"/>
        </w:numPr>
        <w:tabs>
          <w:tab w:val="left" w:pos="894"/>
        </w:tabs>
        <w:ind w:left="893" w:hanging="360"/>
      </w:pPr>
      <w:r>
        <w:lastRenderedPageBreak/>
        <w:t>Wheels worn small through use should be discarded and NEVER used on smaller</w:t>
      </w:r>
      <w:r>
        <w:rPr>
          <w:spacing w:val="-17"/>
        </w:rPr>
        <w:t xml:space="preserve"> </w:t>
      </w:r>
      <w:r>
        <w:t>machines.</w:t>
      </w:r>
    </w:p>
    <w:p w14:paraId="684B9759" w14:textId="77777777" w:rsidR="00A96749" w:rsidRDefault="00A96749">
      <w:pPr>
        <w:pStyle w:val="BodyText"/>
        <w:spacing w:before="7"/>
        <w:rPr>
          <w:sz w:val="14"/>
        </w:rPr>
      </w:pPr>
    </w:p>
    <w:p w14:paraId="36FA2A7E" w14:textId="7AE77731" w:rsidR="00A96749" w:rsidRDefault="00A96749">
      <w:pPr>
        <w:pStyle w:val="BodyText"/>
        <w:ind w:left="180" w:right="-29"/>
        <w:rPr>
          <w:sz w:val="20"/>
        </w:rPr>
      </w:pPr>
    </w:p>
    <w:p w14:paraId="363CF299" w14:textId="77777777" w:rsidR="00A96749" w:rsidRDefault="00A96749">
      <w:pPr>
        <w:pStyle w:val="BodyText"/>
        <w:spacing w:before="2"/>
        <w:rPr>
          <w:sz w:val="21"/>
        </w:rPr>
      </w:pPr>
    </w:p>
    <w:p w14:paraId="5B33B4B7" w14:textId="77777777" w:rsidR="00A96749" w:rsidRDefault="00E560CC">
      <w:pPr>
        <w:pStyle w:val="Heading3"/>
        <w:spacing w:before="0" w:line="240" w:lineRule="auto"/>
      </w:pPr>
      <w:r>
        <w:rPr>
          <w:color w:val="000081"/>
        </w:rPr>
        <w:t>Maintenance</w:t>
      </w:r>
    </w:p>
    <w:p w14:paraId="377E05E0" w14:textId="77777777" w:rsidR="00A96749" w:rsidRDefault="00E560CC">
      <w:pPr>
        <w:pStyle w:val="BodyText"/>
        <w:ind w:left="172"/>
      </w:pPr>
      <w:r>
        <w:t>All angle grinders should be regularly checked for electrical safety to ensure:</w:t>
      </w:r>
    </w:p>
    <w:p w14:paraId="78B42296" w14:textId="77777777" w:rsidR="00A96749" w:rsidRDefault="00E560CC">
      <w:pPr>
        <w:pStyle w:val="ListParagraph"/>
        <w:numPr>
          <w:ilvl w:val="0"/>
          <w:numId w:val="2"/>
        </w:numPr>
        <w:tabs>
          <w:tab w:val="left" w:pos="892"/>
          <w:tab w:val="left" w:pos="893"/>
        </w:tabs>
        <w:spacing w:line="267" w:lineRule="exact"/>
        <w:ind w:firstLine="360"/>
      </w:pPr>
      <w:r>
        <w:t>No breaks or damage to the machine's outer</w:t>
      </w:r>
      <w:r>
        <w:rPr>
          <w:spacing w:val="-3"/>
        </w:rPr>
        <w:t xml:space="preserve"> </w:t>
      </w:r>
      <w:r>
        <w:t>body.</w:t>
      </w:r>
    </w:p>
    <w:p w14:paraId="319FC7E2" w14:textId="77777777" w:rsidR="00A96749" w:rsidRDefault="00E560CC">
      <w:pPr>
        <w:pStyle w:val="ListParagraph"/>
        <w:numPr>
          <w:ilvl w:val="0"/>
          <w:numId w:val="2"/>
        </w:numPr>
        <w:tabs>
          <w:tab w:val="left" w:pos="892"/>
          <w:tab w:val="left" w:pos="893"/>
        </w:tabs>
        <w:spacing w:line="267" w:lineRule="exact"/>
        <w:ind w:firstLine="360"/>
      </w:pPr>
      <w:r>
        <w:t>All screws</w:t>
      </w:r>
      <w:r>
        <w:rPr>
          <w:spacing w:val="-1"/>
        </w:rPr>
        <w:t xml:space="preserve"> </w:t>
      </w:r>
      <w:r>
        <w:t>tight.</w:t>
      </w:r>
    </w:p>
    <w:p w14:paraId="59C3F873" w14:textId="77777777" w:rsidR="00A96749" w:rsidRDefault="00E560CC">
      <w:pPr>
        <w:pStyle w:val="ListParagraph"/>
        <w:numPr>
          <w:ilvl w:val="0"/>
          <w:numId w:val="2"/>
        </w:numPr>
        <w:tabs>
          <w:tab w:val="left" w:pos="892"/>
          <w:tab w:val="left" w:pos="893"/>
        </w:tabs>
        <w:ind w:firstLine="360"/>
      </w:pPr>
      <w:r>
        <w:t>Brush caps intact and firmly in</w:t>
      </w:r>
      <w:r>
        <w:rPr>
          <w:spacing w:val="-2"/>
        </w:rPr>
        <w:t xml:space="preserve"> </w:t>
      </w:r>
      <w:r>
        <w:t>position?</w:t>
      </w:r>
    </w:p>
    <w:p w14:paraId="4E1F3B54" w14:textId="77777777" w:rsidR="00A96749" w:rsidRDefault="00E560CC">
      <w:pPr>
        <w:pStyle w:val="ListParagraph"/>
        <w:numPr>
          <w:ilvl w:val="0"/>
          <w:numId w:val="2"/>
        </w:numPr>
        <w:tabs>
          <w:tab w:val="left" w:pos="892"/>
          <w:tab w:val="left" w:pos="893"/>
        </w:tabs>
        <w:spacing w:before="1"/>
        <w:ind w:firstLine="360"/>
      </w:pPr>
      <w:r>
        <w:t>Sheathing of flexible cord held securely at the</w:t>
      </w:r>
      <w:r>
        <w:rPr>
          <w:spacing w:val="-6"/>
        </w:rPr>
        <w:t xml:space="preserve"> </w:t>
      </w:r>
      <w:r>
        <w:t>tool.</w:t>
      </w:r>
    </w:p>
    <w:p w14:paraId="1F33E068" w14:textId="77777777" w:rsidR="00A96749" w:rsidRDefault="00E560CC">
      <w:pPr>
        <w:pStyle w:val="ListParagraph"/>
        <w:numPr>
          <w:ilvl w:val="0"/>
          <w:numId w:val="2"/>
        </w:numPr>
        <w:tabs>
          <w:tab w:val="left" w:pos="892"/>
          <w:tab w:val="left" w:pos="893"/>
        </w:tabs>
        <w:ind w:firstLine="360"/>
      </w:pPr>
      <w:r>
        <w:t>No exposed</w:t>
      </w:r>
      <w:r>
        <w:rPr>
          <w:spacing w:val="-3"/>
        </w:rPr>
        <w:t xml:space="preserve"> </w:t>
      </w:r>
      <w:r>
        <w:t>wires.</w:t>
      </w:r>
    </w:p>
    <w:p w14:paraId="2434B5EC" w14:textId="77777777" w:rsidR="00A96749" w:rsidRDefault="00E560CC">
      <w:pPr>
        <w:pStyle w:val="ListParagraph"/>
        <w:numPr>
          <w:ilvl w:val="0"/>
          <w:numId w:val="2"/>
        </w:numPr>
        <w:tabs>
          <w:tab w:val="left" w:pos="892"/>
          <w:tab w:val="left" w:pos="893"/>
        </w:tabs>
        <w:ind w:firstLine="360"/>
      </w:pPr>
      <w:r>
        <w:t>Flexible cord in good condition, free from cuts or</w:t>
      </w:r>
      <w:r>
        <w:rPr>
          <w:spacing w:val="-23"/>
        </w:rPr>
        <w:t xml:space="preserve"> </w:t>
      </w:r>
      <w:r>
        <w:t>breaks.</w:t>
      </w:r>
    </w:p>
    <w:p w14:paraId="1533E4CC" w14:textId="77777777" w:rsidR="00A96749" w:rsidRDefault="00E560CC">
      <w:pPr>
        <w:pStyle w:val="ListParagraph"/>
        <w:numPr>
          <w:ilvl w:val="0"/>
          <w:numId w:val="2"/>
        </w:numPr>
        <w:tabs>
          <w:tab w:val="left" w:pos="892"/>
          <w:tab w:val="left" w:pos="893"/>
        </w:tabs>
        <w:ind w:firstLine="360"/>
      </w:pPr>
      <w:r>
        <w:t xml:space="preserve">Plugs and extension sockets </w:t>
      </w:r>
      <w:proofErr w:type="gramStart"/>
      <w:r>
        <w:t>free</w:t>
      </w:r>
      <w:proofErr w:type="gramEnd"/>
      <w:r>
        <w:t xml:space="preserve"> from cracks or</w:t>
      </w:r>
      <w:r>
        <w:rPr>
          <w:spacing w:val="-21"/>
        </w:rPr>
        <w:t xml:space="preserve"> </w:t>
      </w:r>
      <w:r>
        <w:t>damage.</w:t>
      </w:r>
    </w:p>
    <w:p w14:paraId="02DD1338" w14:textId="77777777" w:rsidR="00A96749" w:rsidRDefault="00E560CC">
      <w:pPr>
        <w:pStyle w:val="ListParagraph"/>
        <w:numPr>
          <w:ilvl w:val="0"/>
          <w:numId w:val="2"/>
        </w:numPr>
        <w:tabs>
          <w:tab w:val="left" w:pos="892"/>
          <w:tab w:val="left" w:pos="893"/>
        </w:tabs>
        <w:spacing w:before="1" w:line="283" w:lineRule="auto"/>
        <w:ind w:right="3838" w:firstLine="360"/>
      </w:pPr>
      <w:r>
        <w:t>A safety switch or residual current device (RCD) is always used. All defects repaired by a licensed electrical</w:t>
      </w:r>
      <w:r>
        <w:rPr>
          <w:spacing w:val="-11"/>
        </w:rPr>
        <w:t xml:space="preserve"> </w:t>
      </w:r>
      <w:r>
        <w:t>person.</w:t>
      </w:r>
    </w:p>
    <w:p w14:paraId="76370C27" w14:textId="77777777" w:rsidR="00A96749" w:rsidRDefault="00A96749">
      <w:pPr>
        <w:pStyle w:val="BodyText"/>
        <w:rPr>
          <w:sz w:val="18"/>
        </w:rPr>
      </w:pPr>
    </w:p>
    <w:p w14:paraId="38DA38F2" w14:textId="77777777" w:rsidR="00A96749" w:rsidRDefault="00E560CC">
      <w:pPr>
        <w:pStyle w:val="Heading3"/>
        <w:rPr>
          <w:b w:val="0"/>
        </w:rPr>
      </w:pPr>
      <w:r>
        <w:rPr>
          <w:color w:val="000081"/>
        </w:rPr>
        <w:t>DO NOT Use Angle Grinders for</w:t>
      </w:r>
      <w:r>
        <w:rPr>
          <w:b w:val="0"/>
        </w:rPr>
        <w:t>:</w:t>
      </w:r>
    </w:p>
    <w:p w14:paraId="26C76160" w14:textId="3F774CB1" w:rsidR="00A96749" w:rsidRDefault="00E560CC">
      <w:pPr>
        <w:pStyle w:val="ListParagraph"/>
        <w:numPr>
          <w:ilvl w:val="0"/>
          <w:numId w:val="1"/>
        </w:numPr>
        <w:tabs>
          <w:tab w:val="left" w:pos="893"/>
        </w:tabs>
        <w:ind w:hanging="360"/>
      </w:pPr>
      <w:r>
        <w:t>Grinding of Non-ferrous materials i.e</w:t>
      </w:r>
      <w:r w:rsidR="004111D9">
        <w:t>.</w:t>
      </w:r>
      <w:r>
        <w:t xml:space="preserve"> </w:t>
      </w:r>
      <w:proofErr w:type="spellStart"/>
      <w:r>
        <w:t>aluminium</w:t>
      </w:r>
      <w:proofErr w:type="spellEnd"/>
      <w:r>
        <w:t>, brass, copper, timber</w:t>
      </w:r>
      <w:r>
        <w:rPr>
          <w:spacing w:val="-10"/>
        </w:rPr>
        <w:t xml:space="preserve"> </w:t>
      </w:r>
      <w:r>
        <w:t>etc.</w:t>
      </w:r>
    </w:p>
    <w:p w14:paraId="49EF61F6" w14:textId="77777777" w:rsidR="00A96749" w:rsidRDefault="00E560CC">
      <w:pPr>
        <w:pStyle w:val="ListParagraph"/>
        <w:numPr>
          <w:ilvl w:val="0"/>
          <w:numId w:val="1"/>
        </w:numPr>
        <w:tabs>
          <w:tab w:val="left" w:pos="894"/>
        </w:tabs>
        <w:ind w:left="893" w:hanging="360"/>
      </w:pPr>
      <w:r>
        <w:t>Use other than recommended</w:t>
      </w:r>
      <w:r>
        <w:rPr>
          <w:spacing w:val="-6"/>
        </w:rPr>
        <w:t xml:space="preserve"> </w:t>
      </w:r>
      <w:r>
        <w:t>tasks.</w:t>
      </w:r>
    </w:p>
    <w:p w14:paraId="7F8DFC25" w14:textId="77777777" w:rsidR="00A96749" w:rsidRDefault="00A96749">
      <w:pPr>
        <w:pStyle w:val="BodyText"/>
        <w:rPr>
          <w:sz w:val="20"/>
        </w:rPr>
      </w:pPr>
    </w:p>
    <w:p w14:paraId="050F1939" w14:textId="77777777" w:rsidR="00A96749" w:rsidRDefault="00A96749">
      <w:pPr>
        <w:pStyle w:val="BodyText"/>
        <w:rPr>
          <w:sz w:val="20"/>
        </w:rPr>
      </w:pPr>
    </w:p>
    <w:p w14:paraId="2F4743E6" w14:textId="77777777" w:rsidR="00A96749" w:rsidRDefault="00A96749">
      <w:pPr>
        <w:pStyle w:val="BodyText"/>
        <w:rPr>
          <w:sz w:val="20"/>
        </w:rPr>
      </w:pPr>
    </w:p>
    <w:p w14:paraId="5C049E21" w14:textId="77777777" w:rsidR="00A96749" w:rsidRDefault="00A96749">
      <w:pPr>
        <w:pStyle w:val="BodyText"/>
        <w:rPr>
          <w:sz w:val="20"/>
        </w:rPr>
      </w:pPr>
    </w:p>
    <w:p w14:paraId="38332E15" w14:textId="77777777" w:rsidR="00A96749" w:rsidRDefault="00A96749">
      <w:pPr>
        <w:pStyle w:val="BodyText"/>
        <w:rPr>
          <w:sz w:val="20"/>
        </w:rPr>
      </w:pPr>
    </w:p>
    <w:p w14:paraId="1E7BAA28" w14:textId="77777777" w:rsidR="00A96749" w:rsidRDefault="00A96749">
      <w:pPr>
        <w:pStyle w:val="BodyText"/>
        <w:rPr>
          <w:sz w:val="20"/>
        </w:rPr>
      </w:pPr>
    </w:p>
    <w:p w14:paraId="093B81CC" w14:textId="77777777" w:rsidR="00A96749" w:rsidRDefault="00A96749">
      <w:pPr>
        <w:pStyle w:val="BodyText"/>
        <w:rPr>
          <w:sz w:val="20"/>
        </w:rPr>
      </w:pPr>
    </w:p>
    <w:p w14:paraId="4AEF2A9A" w14:textId="77777777" w:rsidR="00A96749" w:rsidRDefault="00A96749">
      <w:pPr>
        <w:pStyle w:val="BodyText"/>
        <w:rPr>
          <w:sz w:val="20"/>
        </w:rPr>
      </w:pPr>
    </w:p>
    <w:p w14:paraId="54423853" w14:textId="77777777" w:rsidR="00A96749" w:rsidRDefault="00A96749">
      <w:pPr>
        <w:pStyle w:val="BodyText"/>
        <w:rPr>
          <w:sz w:val="20"/>
        </w:rPr>
      </w:pPr>
    </w:p>
    <w:p w14:paraId="0B77B4F4" w14:textId="77777777" w:rsidR="00A96749" w:rsidRDefault="00A96749">
      <w:pPr>
        <w:pStyle w:val="BodyText"/>
        <w:rPr>
          <w:sz w:val="20"/>
        </w:rPr>
      </w:pPr>
    </w:p>
    <w:p w14:paraId="0A659E3B" w14:textId="77777777" w:rsidR="00A96749" w:rsidRDefault="00A96749">
      <w:pPr>
        <w:pStyle w:val="BodyText"/>
        <w:rPr>
          <w:sz w:val="20"/>
        </w:rPr>
      </w:pPr>
    </w:p>
    <w:p w14:paraId="7773E9A3" w14:textId="77777777" w:rsidR="00A96749" w:rsidRDefault="00A96749">
      <w:pPr>
        <w:pStyle w:val="BodyText"/>
        <w:rPr>
          <w:sz w:val="20"/>
        </w:rPr>
      </w:pPr>
    </w:p>
    <w:p w14:paraId="34D718DD" w14:textId="77777777" w:rsidR="00A96749" w:rsidRDefault="00A96749">
      <w:pPr>
        <w:pStyle w:val="BodyText"/>
        <w:rPr>
          <w:sz w:val="20"/>
        </w:rPr>
      </w:pPr>
    </w:p>
    <w:p w14:paraId="3AE1997F" w14:textId="77777777" w:rsidR="00A96749" w:rsidRDefault="00A96749">
      <w:pPr>
        <w:pStyle w:val="BodyText"/>
        <w:rPr>
          <w:sz w:val="20"/>
        </w:rPr>
      </w:pPr>
    </w:p>
    <w:p w14:paraId="7BCA745A" w14:textId="77777777" w:rsidR="00A96749" w:rsidRDefault="00A96749">
      <w:pPr>
        <w:pStyle w:val="BodyText"/>
        <w:rPr>
          <w:sz w:val="20"/>
        </w:rPr>
      </w:pPr>
    </w:p>
    <w:p w14:paraId="20DE8B05" w14:textId="77777777" w:rsidR="00A96749" w:rsidRDefault="00A96749">
      <w:pPr>
        <w:pStyle w:val="BodyText"/>
        <w:rPr>
          <w:sz w:val="20"/>
        </w:rPr>
      </w:pPr>
    </w:p>
    <w:p w14:paraId="14880F11" w14:textId="77777777" w:rsidR="00A96749" w:rsidRDefault="00A96749">
      <w:pPr>
        <w:pStyle w:val="BodyText"/>
        <w:rPr>
          <w:sz w:val="20"/>
        </w:rPr>
      </w:pPr>
    </w:p>
    <w:p w14:paraId="42B6C742" w14:textId="77777777" w:rsidR="00A96749" w:rsidRDefault="00A96749">
      <w:pPr>
        <w:pStyle w:val="BodyText"/>
        <w:rPr>
          <w:sz w:val="20"/>
        </w:rPr>
      </w:pPr>
    </w:p>
    <w:p w14:paraId="7906FEC6" w14:textId="77777777" w:rsidR="00A96749" w:rsidRDefault="00A96749">
      <w:pPr>
        <w:pStyle w:val="BodyText"/>
        <w:rPr>
          <w:sz w:val="20"/>
        </w:rPr>
      </w:pPr>
    </w:p>
    <w:p w14:paraId="1C68DCEE" w14:textId="77777777" w:rsidR="00A96749" w:rsidRDefault="00A96749">
      <w:pPr>
        <w:pStyle w:val="BodyText"/>
        <w:rPr>
          <w:sz w:val="20"/>
        </w:rPr>
      </w:pPr>
    </w:p>
    <w:p w14:paraId="7DF0589F" w14:textId="77777777" w:rsidR="00A96749" w:rsidRDefault="00A96749">
      <w:pPr>
        <w:pStyle w:val="BodyText"/>
        <w:rPr>
          <w:sz w:val="20"/>
        </w:rPr>
      </w:pPr>
    </w:p>
    <w:p w14:paraId="0884B484" w14:textId="77777777" w:rsidR="00A96749" w:rsidRDefault="00A96749">
      <w:pPr>
        <w:pStyle w:val="BodyText"/>
        <w:rPr>
          <w:sz w:val="20"/>
        </w:rPr>
      </w:pPr>
    </w:p>
    <w:p w14:paraId="660DDD07" w14:textId="77777777" w:rsidR="00A96749" w:rsidRDefault="00A96749">
      <w:pPr>
        <w:pStyle w:val="BodyText"/>
        <w:rPr>
          <w:sz w:val="20"/>
        </w:rPr>
      </w:pPr>
    </w:p>
    <w:p w14:paraId="3CE554C6" w14:textId="77777777" w:rsidR="00A96749" w:rsidRDefault="00A96749">
      <w:pPr>
        <w:pStyle w:val="BodyText"/>
        <w:rPr>
          <w:sz w:val="20"/>
        </w:rPr>
      </w:pPr>
    </w:p>
    <w:p w14:paraId="44F1F3BD" w14:textId="77777777" w:rsidR="00A96749" w:rsidRDefault="00A96749">
      <w:pPr>
        <w:pStyle w:val="BodyText"/>
        <w:rPr>
          <w:sz w:val="20"/>
        </w:rPr>
      </w:pPr>
    </w:p>
    <w:p w14:paraId="11208243" w14:textId="77777777" w:rsidR="00A96749" w:rsidRDefault="00A96749">
      <w:pPr>
        <w:pStyle w:val="BodyText"/>
        <w:rPr>
          <w:sz w:val="20"/>
        </w:rPr>
      </w:pPr>
    </w:p>
    <w:p w14:paraId="27320DB2" w14:textId="77777777" w:rsidR="00A96749" w:rsidRDefault="00A96749">
      <w:pPr>
        <w:pStyle w:val="BodyText"/>
        <w:rPr>
          <w:sz w:val="20"/>
        </w:rPr>
      </w:pPr>
    </w:p>
    <w:p w14:paraId="464438D6" w14:textId="77777777" w:rsidR="00A96749" w:rsidRDefault="00A96749">
      <w:pPr>
        <w:pStyle w:val="BodyText"/>
        <w:rPr>
          <w:sz w:val="20"/>
        </w:rPr>
      </w:pPr>
    </w:p>
    <w:p w14:paraId="4245350C" w14:textId="77777777" w:rsidR="00A96749" w:rsidRDefault="00A96749">
      <w:pPr>
        <w:pStyle w:val="BodyText"/>
        <w:rPr>
          <w:sz w:val="20"/>
        </w:rPr>
      </w:pPr>
    </w:p>
    <w:p w14:paraId="7410D5E3" w14:textId="77777777" w:rsidR="00A96749" w:rsidRDefault="00A96749">
      <w:pPr>
        <w:pStyle w:val="BodyText"/>
        <w:rPr>
          <w:sz w:val="20"/>
        </w:rPr>
      </w:pPr>
    </w:p>
    <w:p w14:paraId="5595E6B7" w14:textId="77777777" w:rsidR="00A96749" w:rsidRDefault="00E560CC" w:rsidP="004111D9">
      <w:pPr>
        <w:spacing w:before="1" w:line="219" w:lineRule="exact"/>
        <w:ind w:right="77"/>
        <w:jc w:val="center"/>
        <w:rPr>
          <w:b/>
          <w:sz w:val="18"/>
        </w:rPr>
      </w:pPr>
      <w:r>
        <w:rPr>
          <w:b/>
          <w:sz w:val="18"/>
        </w:rPr>
        <w:t>This SWP does not necessarily cover all possible hazards associated with the machine/equipment.</w:t>
      </w:r>
    </w:p>
    <w:p w14:paraId="72C0CBC6" w14:textId="77777777" w:rsidR="00A96749" w:rsidRDefault="00E560CC">
      <w:pPr>
        <w:spacing w:line="219" w:lineRule="exact"/>
        <w:ind w:right="75"/>
        <w:jc w:val="center"/>
        <w:rPr>
          <w:sz w:val="18"/>
        </w:rPr>
      </w:pPr>
      <w:r>
        <w:rPr>
          <w:sz w:val="18"/>
        </w:rPr>
        <w:t>It is designed to act as a reminder to users/operators prior to machine/equipment use.</w:t>
      </w:r>
    </w:p>
    <w:sectPr w:rsidR="00A96749" w:rsidSect="004111D9">
      <w:headerReference w:type="default" r:id="rId27"/>
      <w:footerReference w:type="default" r:id="rId28"/>
      <w:type w:val="continuous"/>
      <w:pgSz w:w="11910" w:h="16850"/>
      <w:pgMar w:top="2836" w:right="600" w:bottom="340" w:left="9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0DF9" w14:textId="77777777" w:rsidR="004E19EE" w:rsidRDefault="004E19EE">
      <w:r>
        <w:separator/>
      </w:r>
    </w:p>
  </w:endnote>
  <w:endnote w:type="continuationSeparator" w:id="0">
    <w:p w14:paraId="2FCCF3BA" w14:textId="77777777" w:rsidR="004E19EE" w:rsidRDefault="004E1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3325" w14:textId="77777777" w:rsidR="004111D9" w:rsidRDefault="004111D9" w:rsidP="004111D9">
    <w:pPr>
      <w:pStyle w:val="BodyText"/>
      <w:spacing w:before="5"/>
      <w:rPr>
        <w:sz w:val="10"/>
      </w:rPr>
    </w:pPr>
    <w:bookmarkStart w:id="2" w:name="_Hlk209512045"/>
    <w:r>
      <w:rPr>
        <w:noProof/>
      </w:rPr>
      <mc:AlternateContent>
        <mc:Choice Requires="wps">
          <w:drawing>
            <wp:anchor distT="0" distB="0" distL="0" distR="0" simplePos="0" relativeHeight="251661312" behindDoc="1" locked="0" layoutInCell="1" allowOverlap="1" wp14:anchorId="39553295" wp14:editId="148259EB">
              <wp:simplePos x="0" y="0"/>
              <wp:positionH relativeFrom="page">
                <wp:posOffset>719455</wp:posOffset>
              </wp:positionH>
              <wp:positionV relativeFrom="paragraph">
                <wp:posOffset>109855</wp:posOffset>
              </wp:positionV>
              <wp:extent cx="6465570" cy="0"/>
              <wp:effectExtent l="5080" t="5715" r="6350" b="1333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84C78" id="Line 2"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8.65pt" to="565.7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" strokeweight=".20003mm">
              <w10:wrap type="topAndBottom" anchorx="page"/>
            </v:line>
          </w:pict>
        </mc:Fallback>
      </mc:AlternateContent>
    </w:r>
  </w:p>
  <w:p w14:paraId="13F501DD" w14:textId="77777777" w:rsidR="004111D9" w:rsidRDefault="004111D9" w:rsidP="004111D9">
    <w:pPr>
      <w:tabs>
        <w:tab w:val="left" w:pos="3750"/>
        <w:tab w:val="left" w:pos="9401"/>
      </w:tabs>
      <w:spacing w:line="194" w:lineRule="exact"/>
      <w:ind w:left="132"/>
      <w:rPr>
        <w:sz w:val="18"/>
      </w:rPr>
    </w:pPr>
    <w:bookmarkStart w:id="3" w:name="_Hlk209512013"/>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10"/>
        <w:sz w:val="18"/>
      </w:rPr>
      <w:t xml:space="preserve"> </w:t>
    </w:r>
    <w:r>
      <w:rPr>
        <w:sz w:val="18"/>
      </w:rPr>
      <w:t>by</w:t>
    </w:r>
    <w:r>
      <w:rPr>
        <w:spacing w:val="-1"/>
        <w:sz w:val="18"/>
      </w:rPr>
      <w:t xml:space="preserve"> </w:t>
    </w:r>
    <w:r>
      <w:rPr>
        <w:sz w:val="18"/>
      </w:rPr>
      <w:t>Management</w:t>
    </w:r>
    <w:r>
      <w:rPr>
        <w:sz w:val="18"/>
      </w:rPr>
      <w:tab/>
      <w:t>Page 1 of</w:t>
    </w:r>
    <w:r>
      <w:rPr>
        <w:spacing w:val="-4"/>
        <w:sz w:val="18"/>
      </w:rPr>
      <w:t xml:space="preserve"> </w:t>
    </w:r>
    <w:r>
      <w:rPr>
        <w:sz w:val="18"/>
      </w:rPr>
      <w:t>1</w:t>
    </w:r>
  </w:p>
  <w:bookmarkEnd w:id="2"/>
  <w:bookmarkEnd w:id="3"/>
  <w:p w14:paraId="386C6B8C" w14:textId="53B73D59" w:rsidR="00A96749" w:rsidRDefault="00A9674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FB5F" w14:textId="77777777" w:rsidR="004E19EE" w:rsidRDefault="004E19EE">
      <w:r>
        <w:separator/>
      </w:r>
    </w:p>
  </w:footnote>
  <w:footnote w:type="continuationSeparator" w:id="0">
    <w:p w14:paraId="2D812D8A" w14:textId="77777777" w:rsidR="004E19EE" w:rsidRDefault="004E1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FFB7" w14:textId="77777777" w:rsidR="004111D9" w:rsidRPr="000F016E" w:rsidRDefault="004111D9" w:rsidP="004111D9">
    <w:pPr>
      <w:tabs>
        <w:tab w:val="center" w:pos="5173"/>
        <w:tab w:val="left" w:pos="8653"/>
      </w:tabs>
      <w:ind w:left="3828" w:hanging="3686"/>
      <w:rPr>
        <w:rFonts w:cs="Aharoni"/>
        <w:b/>
        <w:color w:val="000000"/>
        <w:sz w:val="44"/>
        <w:szCs w:val="44"/>
      </w:rPr>
    </w:pPr>
    <w:bookmarkStart w:id="0" w:name="_Hlk209511556"/>
    <w:bookmarkStart w:id="1" w:name="_Hlk209512184"/>
    <w:r>
      <w:rPr>
        <w:rFonts w:cs="Aharoni"/>
        <w:b/>
        <w:color w:val="000000"/>
        <w:sz w:val="44"/>
        <w:szCs w:val="44"/>
      </w:rPr>
      <w:tab/>
    </w:r>
    <w:r>
      <w:rPr>
        <w:noProof/>
      </w:rPr>
      <w:drawing>
        <wp:anchor distT="0" distB="0" distL="114300" distR="114300" simplePos="0" relativeHeight="251659264" behindDoc="1" locked="0" layoutInCell="1" allowOverlap="1" wp14:anchorId="5D5538E2" wp14:editId="2974212D">
          <wp:simplePos x="0" y="0"/>
          <wp:positionH relativeFrom="column">
            <wp:posOffset>-147541</wp:posOffset>
          </wp:positionH>
          <wp:positionV relativeFrom="paragraph">
            <wp:posOffset>-65405</wp:posOffset>
          </wp:positionV>
          <wp:extent cx="1924215" cy="394939"/>
          <wp:effectExtent l="0" t="0" r="0" b="5715"/>
          <wp:wrapNone/>
          <wp:docPr id="2059649217" name="Picture 2059649217" descr="A logo of an orange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ogo of an orange lett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215" cy="3949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haroni"/>
        <w:b/>
        <w:color w:val="000000"/>
        <w:sz w:val="44"/>
        <w:szCs w:val="44"/>
      </w:rPr>
      <w:t xml:space="preserve">PANELTEC PTY LTD           </w:t>
    </w:r>
  </w:p>
  <w:p w14:paraId="665001D2" w14:textId="77777777" w:rsidR="004111D9" w:rsidRDefault="004111D9" w:rsidP="004111D9">
    <w:pPr>
      <w:spacing w:line="276" w:lineRule="exact"/>
      <w:jc w:val="center"/>
      <w:rPr>
        <w:b/>
      </w:rPr>
    </w:pPr>
    <w:r>
      <w:rPr>
        <w:b/>
      </w:rPr>
      <w:t xml:space="preserve">             A.B.N.  12</w:t>
    </w:r>
    <w:r w:rsidRPr="002A0061">
      <w:rPr>
        <w:b/>
      </w:rPr>
      <w:t xml:space="preserve"> </w:t>
    </w:r>
    <w:r>
      <w:rPr>
        <w:b/>
      </w:rPr>
      <w:t>128</w:t>
    </w:r>
    <w:r w:rsidRPr="002A0061">
      <w:rPr>
        <w:b/>
      </w:rPr>
      <w:t xml:space="preserve"> </w:t>
    </w:r>
    <w:r>
      <w:rPr>
        <w:b/>
      </w:rPr>
      <w:t>689</w:t>
    </w:r>
    <w:r w:rsidRPr="002A0061">
      <w:rPr>
        <w:b/>
      </w:rPr>
      <w:t xml:space="preserve"> </w:t>
    </w:r>
    <w:r>
      <w:rPr>
        <w:b/>
      </w:rPr>
      <w:t>412</w:t>
    </w:r>
  </w:p>
  <w:p w14:paraId="2662B62C" w14:textId="77777777" w:rsidR="004111D9" w:rsidRDefault="004111D9" w:rsidP="004111D9">
    <w:pPr>
      <w:pStyle w:val="Header"/>
      <w:tabs>
        <w:tab w:val="left" w:pos="9780"/>
      </w:tabs>
      <w:jc w:val="center"/>
      <w:rPr>
        <w:b/>
      </w:rPr>
    </w:pPr>
    <w:r>
      <w:rPr>
        <w:b/>
      </w:rPr>
      <w:t>INTEGRATED MANAGEMENT SYSTEM MANUAL</w:t>
    </w:r>
  </w:p>
  <w:p w14:paraId="33F38A81" w14:textId="77777777" w:rsidR="004111D9" w:rsidRDefault="004111D9" w:rsidP="004111D9">
    <w:pPr>
      <w:pStyle w:val="Header"/>
      <w:pBdr>
        <w:bottom w:val="single" w:sz="12" w:space="1" w:color="auto"/>
      </w:pBdr>
      <w:tabs>
        <w:tab w:val="left" w:pos="9780"/>
        <w:tab w:val="right" w:pos="10488"/>
      </w:tabs>
      <w:jc w:val="center"/>
      <w:rPr>
        <w:b/>
      </w:rPr>
    </w:pPr>
    <w:r>
      <w:rPr>
        <w:b/>
      </w:rPr>
      <w:t>QUALITY-WORK HEALTH &amp; SAFETY-ENVIRONMENT</w:t>
    </w:r>
  </w:p>
  <w:p w14:paraId="21154C82" w14:textId="77777777" w:rsidR="004111D9" w:rsidRPr="00D37D85" w:rsidRDefault="004111D9" w:rsidP="004111D9">
    <w:pPr>
      <w:pStyle w:val="Header"/>
      <w:pBdr>
        <w:bottom w:val="single" w:sz="12" w:space="1" w:color="auto"/>
      </w:pBdr>
      <w:tabs>
        <w:tab w:val="left" w:pos="9780"/>
        <w:tab w:val="right" w:pos="10488"/>
      </w:tabs>
      <w:jc w:val="center"/>
      <w:rPr>
        <w:sz w:val="3"/>
        <w:szCs w:val="3"/>
      </w:rPr>
    </w:pPr>
  </w:p>
  <w:p w14:paraId="4924E24E" w14:textId="77777777" w:rsidR="004111D9" w:rsidRDefault="004111D9" w:rsidP="004111D9">
    <w:pPr>
      <w:pStyle w:val="Header"/>
      <w:tabs>
        <w:tab w:val="clear" w:pos="9026"/>
        <w:tab w:val="right" w:pos="10206"/>
      </w:tabs>
      <w:rPr>
        <w:sz w:val="20"/>
        <w:szCs w:val="20"/>
      </w:rPr>
    </w:pPr>
    <w:r>
      <w:rPr>
        <w:sz w:val="20"/>
        <w:szCs w:val="20"/>
      </w:rPr>
      <w:t>Revision No: 10.0</w:t>
    </w:r>
    <w:r>
      <w:rPr>
        <w:sz w:val="20"/>
        <w:szCs w:val="20"/>
      </w:rPr>
      <w:tab/>
    </w:r>
    <w:r>
      <w:rPr>
        <w:sz w:val="20"/>
        <w:szCs w:val="20"/>
      </w:rPr>
      <w:tab/>
      <w:t>Revision Date: 31/08/2025</w:t>
    </w:r>
  </w:p>
  <w:p w14:paraId="270AA454" w14:textId="03B7C963" w:rsidR="004111D9" w:rsidRPr="00A32D7D" w:rsidRDefault="004111D9" w:rsidP="004111D9">
    <w:pPr>
      <w:pStyle w:val="Header"/>
      <w:rPr>
        <w:b/>
      </w:rPr>
    </w:pPr>
    <w:r>
      <w:rPr>
        <w:sz w:val="20"/>
        <w:szCs w:val="20"/>
      </w:rPr>
      <w:t xml:space="preserve">Doc. No: </w:t>
    </w:r>
    <w:r>
      <w:rPr>
        <w:b/>
      </w:rPr>
      <w:t xml:space="preserve">SWP-03 </w:t>
    </w:r>
    <w:r>
      <w:rPr>
        <w:b/>
      </w:rPr>
      <w:t>Angle</w:t>
    </w:r>
    <w:r>
      <w:rPr>
        <w:b/>
      </w:rPr>
      <w:t xml:space="preserve"> Grinder</w:t>
    </w:r>
    <w:r>
      <w:rPr>
        <w:b/>
      </w:rPr>
      <w:t xml:space="preserve"> (</w:t>
    </w:r>
    <w:proofErr w:type="gramStart"/>
    <w:r>
      <w:rPr>
        <w:b/>
      </w:rPr>
      <w:t>Hand Held</w:t>
    </w:r>
    <w:proofErr w:type="gramEnd"/>
    <w:r>
      <w:rPr>
        <w:b/>
      </w:rPr>
      <w:t xml:space="preserve"> Electric)</w:t>
    </w:r>
  </w:p>
  <w:bookmarkEnd w:id="1"/>
  <w:p w14:paraId="5E4EE3C2" w14:textId="77777777" w:rsidR="004111D9" w:rsidRPr="00F62064" w:rsidRDefault="004111D9" w:rsidP="004111D9">
    <w:pPr>
      <w:pStyle w:val="Header"/>
      <w:pBdr>
        <w:bottom w:val="single" w:sz="12" w:space="1" w:color="auto"/>
      </w:pBdr>
      <w:tabs>
        <w:tab w:val="left" w:pos="9780"/>
        <w:tab w:val="right" w:pos="10488"/>
      </w:tabs>
      <w:rPr>
        <w:sz w:val="4"/>
        <w:szCs w:val="4"/>
      </w:rPr>
    </w:pPr>
  </w:p>
  <w:bookmarkEnd w:i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642"/>
    <w:multiLevelType w:val="hybridMultilevel"/>
    <w:tmpl w:val="C2FCE8E6"/>
    <w:lvl w:ilvl="0" w:tplc="4148B430">
      <w:start w:val="1"/>
      <w:numFmt w:val="decimal"/>
      <w:lvlText w:val="%1."/>
      <w:lvlJc w:val="left"/>
      <w:pPr>
        <w:ind w:left="892" w:hanging="361"/>
        <w:jc w:val="left"/>
      </w:pPr>
      <w:rPr>
        <w:rFonts w:ascii="Calibri" w:eastAsia="Calibri" w:hAnsi="Calibri" w:cs="Calibri" w:hint="default"/>
        <w:w w:val="100"/>
        <w:sz w:val="22"/>
        <w:szCs w:val="22"/>
        <w:lang w:val="en-US" w:eastAsia="en-US" w:bidi="en-US"/>
      </w:rPr>
    </w:lvl>
    <w:lvl w:ilvl="1" w:tplc="0236218C">
      <w:numFmt w:val="bullet"/>
      <w:lvlText w:val="•"/>
      <w:lvlJc w:val="left"/>
      <w:pPr>
        <w:ind w:left="1844" w:hanging="361"/>
      </w:pPr>
      <w:rPr>
        <w:rFonts w:hint="default"/>
        <w:lang w:val="en-US" w:eastAsia="en-US" w:bidi="en-US"/>
      </w:rPr>
    </w:lvl>
    <w:lvl w:ilvl="2" w:tplc="725A8ACA">
      <w:numFmt w:val="bullet"/>
      <w:lvlText w:val="•"/>
      <w:lvlJc w:val="left"/>
      <w:pPr>
        <w:ind w:left="2789" w:hanging="361"/>
      </w:pPr>
      <w:rPr>
        <w:rFonts w:hint="default"/>
        <w:lang w:val="en-US" w:eastAsia="en-US" w:bidi="en-US"/>
      </w:rPr>
    </w:lvl>
    <w:lvl w:ilvl="3" w:tplc="E602712C">
      <w:numFmt w:val="bullet"/>
      <w:lvlText w:val="•"/>
      <w:lvlJc w:val="left"/>
      <w:pPr>
        <w:ind w:left="3733" w:hanging="361"/>
      </w:pPr>
      <w:rPr>
        <w:rFonts w:hint="default"/>
        <w:lang w:val="en-US" w:eastAsia="en-US" w:bidi="en-US"/>
      </w:rPr>
    </w:lvl>
    <w:lvl w:ilvl="4" w:tplc="46F21EAE">
      <w:numFmt w:val="bullet"/>
      <w:lvlText w:val="•"/>
      <w:lvlJc w:val="left"/>
      <w:pPr>
        <w:ind w:left="4678" w:hanging="361"/>
      </w:pPr>
      <w:rPr>
        <w:rFonts w:hint="default"/>
        <w:lang w:val="en-US" w:eastAsia="en-US" w:bidi="en-US"/>
      </w:rPr>
    </w:lvl>
    <w:lvl w:ilvl="5" w:tplc="45B23C44">
      <w:numFmt w:val="bullet"/>
      <w:lvlText w:val="•"/>
      <w:lvlJc w:val="left"/>
      <w:pPr>
        <w:ind w:left="5623" w:hanging="361"/>
      </w:pPr>
      <w:rPr>
        <w:rFonts w:hint="default"/>
        <w:lang w:val="en-US" w:eastAsia="en-US" w:bidi="en-US"/>
      </w:rPr>
    </w:lvl>
    <w:lvl w:ilvl="6" w:tplc="6CC05A34">
      <w:numFmt w:val="bullet"/>
      <w:lvlText w:val="•"/>
      <w:lvlJc w:val="left"/>
      <w:pPr>
        <w:ind w:left="6567" w:hanging="361"/>
      </w:pPr>
      <w:rPr>
        <w:rFonts w:hint="default"/>
        <w:lang w:val="en-US" w:eastAsia="en-US" w:bidi="en-US"/>
      </w:rPr>
    </w:lvl>
    <w:lvl w:ilvl="7" w:tplc="E3887D52">
      <w:numFmt w:val="bullet"/>
      <w:lvlText w:val="•"/>
      <w:lvlJc w:val="left"/>
      <w:pPr>
        <w:ind w:left="7512" w:hanging="361"/>
      </w:pPr>
      <w:rPr>
        <w:rFonts w:hint="default"/>
        <w:lang w:val="en-US" w:eastAsia="en-US" w:bidi="en-US"/>
      </w:rPr>
    </w:lvl>
    <w:lvl w:ilvl="8" w:tplc="2348E9A2">
      <w:numFmt w:val="bullet"/>
      <w:lvlText w:val="•"/>
      <w:lvlJc w:val="left"/>
      <w:pPr>
        <w:ind w:left="8457" w:hanging="361"/>
      </w:pPr>
      <w:rPr>
        <w:rFonts w:hint="default"/>
        <w:lang w:val="en-US" w:eastAsia="en-US" w:bidi="en-US"/>
      </w:rPr>
    </w:lvl>
  </w:abstractNum>
  <w:abstractNum w:abstractNumId="1" w15:restartNumberingAfterBreak="0">
    <w:nsid w:val="1C59480A"/>
    <w:multiLevelType w:val="hybridMultilevel"/>
    <w:tmpl w:val="DE4245E4"/>
    <w:lvl w:ilvl="0" w:tplc="B35C5692">
      <w:start w:val="1"/>
      <w:numFmt w:val="decimal"/>
      <w:lvlText w:val="%1."/>
      <w:lvlJc w:val="left"/>
      <w:pPr>
        <w:ind w:left="892" w:hanging="361"/>
        <w:jc w:val="left"/>
      </w:pPr>
      <w:rPr>
        <w:rFonts w:ascii="Calibri" w:eastAsia="Calibri" w:hAnsi="Calibri" w:cs="Calibri" w:hint="default"/>
        <w:w w:val="100"/>
        <w:sz w:val="22"/>
        <w:szCs w:val="22"/>
        <w:lang w:val="en-US" w:eastAsia="en-US" w:bidi="en-US"/>
      </w:rPr>
    </w:lvl>
    <w:lvl w:ilvl="1" w:tplc="96723A58">
      <w:numFmt w:val="bullet"/>
      <w:lvlText w:val="•"/>
      <w:lvlJc w:val="left"/>
      <w:pPr>
        <w:ind w:left="1844" w:hanging="361"/>
      </w:pPr>
      <w:rPr>
        <w:rFonts w:hint="default"/>
        <w:lang w:val="en-US" w:eastAsia="en-US" w:bidi="en-US"/>
      </w:rPr>
    </w:lvl>
    <w:lvl w:ilvl="2" w:tplc="9CE0ED1A">
      <w:numFmt w:val="bullet"/>
      <w:lvlText w:val="•"/>
      <w:lvlJc w:val="left"/>
      <w:pPr>
        <w:ind w:left="2789" w:hanging="361"/>
      </w:pPr>
      <w:rPr>
        <w:rFonts w:hint="default"/>
        <w:lang w:val="en-US" w:eastAsia="en-US" w:bidi="en-US"/>
      </w:rPr>
    </w:lvl>
    <w:lvl w:ilvl="3" w:tplc="A4C482EE">
      <w:numFmt w:val="bullet"/>
      <w:lvlText w:val="•"/>
      <w:lvlJc w:val="left"/>
      <w:pPr>
        <w:ind w:left="3733" w:hanging="361"/>
      </w:pPr>
      <w:rPr>
        <w:rFonts w:hint="default"/>
        <w:lang w:val="en-US" w:eastAsia="en-US" w:bidi="en-US"/>
      </w:rPr>
    </w:lvl>
    <w:lvl w:ilvl="4" w:tplc="5FA0D50C">
      <w:numFmt w:val="bullet"/>
      <w:lvlText w:val="•"/>
      <w:lvlJc w:val="left"/>
      <w:pPr>
        <w:ind w:left="4678" w:hanging="361"/>
      </w:pPr>
      <w:rPr>
        <w:rFonts w:hint="default"/>
        <w:lang w:val="en-US" w:eastAsia="en-US" w:bidi="en-US"/>
      </w:rPr>
    </w:lvl>
    <w:lvl w:ilvl="5" w:tplc="E4369EFA">
      <w:numFmt w:val="bullet"/>
      <w:lvlText w:val="•"/>
      <w:lvlJc w:val="left"/>
      <w:pPr>
        <w:ind w:left="5623" w:hanging="361"/>
      </w:pPr>
      <w:rPr>
        <w:rFonts w:hint="default"/>
        <w:lang w:val="en-US" w:eastAsia="en-US" w:bidi="en-US"/>
      </w:rPr>
    </w:lvl>
    <w:lvl w:ilvl="6" w:tplc="4DC86D44">
      <w:numFmt w:val="bullet"/>
      <w:lvlText w:val="•"/>
      <w:lvlJc w:val="left"/>
      <w:pPr>
        <w:ind w:left="6567" w:hanging="361"/>
      </w:pPr>
      <w:rPr>
        <w:rFonts w:hint="default"/>
        <w:lang w:val="en-US" w:eastAsia="en-US" w:bidi="en-US"/>
      </w:rPr>
    </w:lvl>
    <w:lvl w:ilvl="7" w:tplc="6B3E90C4">
      <w:numFmt w:val="bullet"/>
      <w:lvlText w:val="•"/>
      <w:lvlJc w:val="left"/>
      <w:pPr>
        <w:ind w:left="7512" w:hanging="361"/>
      </w:pPr>
      <w:rPr>
        <w:rFonts w:hint="default"/>
        <w:lang w:val="en-US" w:eastAsia="en-US" w:bidi="en-US"/>
      </w:rPr>
    </w:lvl>
    <w:lvl w:ilvl="8" w:tplc="4E62911E">
      <w:numFmt w:val="bullet"/>
      <w:lvlText w:val="•"/>
      <w:lvlJc w:val="left"/>
      <w:pPr>
        <w:ind w:left="8457" w:hanging="361"/>
      </w:pPr>
      <w:rPr>
        <w:rFonts w:hint="default"/>
        <w:lang w:val="en-US" w:eastAsia="en-US" w:bidi="en-US"/>
      </w:rPr>
    </w:lvl>
  </w:abstractNum>
  <w:abstractNum w:abstractNumId="2" w15:restartNumberingAfterBreak="0">
    <w:nsid w:val="26791A6D"/>
    <w:multiLevelType w:val="hybridMultilevel"/>
    <w:tmpl w:val="D8A00254"/>
    <w:lvl w:ilvl="0" w:tplc="B4884290">
      <w:start w:val="1"/>
      <w:numFmt w:val="decimal"/>
      <w:lvlText w:val="%1."/>
      <w:lvlJc w:val="left"/>
      <w:pPr>
        <w:ind w:left="892" w:hanging="361"/>
        <w:jc w:val="left"/>
      </w:pPr>
      <w:rPr>
        <w:rFonts w:ascii="Calibri" w:eastAsia="Calibri" w:hAnsi="Calibri" w:cs="Calibri" w:hint="default"/>
        <w:w w:val="100"/>
        <w:sz w:val="22"/>
        <w:szCs w:val="22"/>
        <w:lang w:val="en-US" w:eastAsia="en-US" w:bidi="en-US"/>
      </w:rPr>
    </w:lvl>
    <w:lvl w:ilvl="1" w:tplc="18083236">
      <w:numFmt w:val="bullet"/>
      <w:lvlText w:val="•"/>
      <w:lvlJc w:val="left"/>
      <w:pPr>
        <w:ind w:left="1844" w:hanging="361"/>
      </w:pPr>
      <w:rPr>
        <w:rFonts w:hint="default"/>
        <w:lang w:val="en-US" w:eastAsia="en-US" w:bidi="en-US"/>
      </w:rPr>
    </w:lvl>
    <w:lvl w:ilvl="2" w:tplc="8CA88BDA">
      <w:numFmt w:val="bullet"/>
      <w:lvlText w:val="•"/>
      <w:lvlJc w:val="left"/>
      <w:pPr>
        <w:ind w:left="2789" w:hanging="361"/>
      </w:pPr>
      <w:rPr>
        <w:rFonts w:hint="default"/>
        <w:lang w:val="en-US" w:eastAsia="en-US" w:bidi="en-US"/>
      </w:rPr>
    </w:lvl>
    <w:lvl w:ilvl="3" w:tplc="C770AB1C">
      <w:numFmt w:val="bullet"/>
      <w:lvlText w:val="•"/>
      <w:lvlJc w:val="left"/>
      <w:pPr>
        <w:ind w:left="3733" w:hanging="361"/>
      </w:pPr>
      <w:rPr>
        <w:rFonts w:hint="default"/>
        <w:lang w:val="en-US" w:eastAsia="en-US" w:bidi="en-US"/>
      </w:rPr>
    </w:lvl>
    <w:lvl w:ilvl="4" w:tplc="BD9CBFA4">
      <w:numFmt w:val="bullet"/>
      <w:lvlText w:val="•"/>
      <w:lvlJc w:val="left"/>
      <w:pPr>
        <w:ind w:left="4678" w:hanging="361"/>
      </w:pPr>
      <w:rPr>
        <w:rFonts w:hint="default"/>
        <w:lang w:val="en-US" w:eastAsia="en-US" w:bidi="en-US"/>
      </w:rPr>
    </w:lvl>
    <w:lvl w:ilvl="5" w:tplc="7E4CB8CE">
      <w:numFmt w:val="bullet"/>
      <w:lvlText w:val="•"/>
      <w:lvlJc w:val="left"/>
      <w:pPr>
        <w:ind w:left="5623" w:hanging="361"/>
      </w:pPr>
      <w:rPr>
        <w:rFonts w:hint="default"/>
        <w:lang w:val="en-US" w:eastAsia="en-US" w:bidi="en-US"/>
      </w:rPr>
    </w:lvl>
    <w:lvl w:ilvl="6" w:tplc="60D0A1FA">
      <w:numFmt w:val="bullet"/>
      <w:lvlText w:val="•"/>
      <w:lvlJc w:val="left"/>
      <w:pPr>
        <w:ind w:left="6567" w:hanging="361"/>
      </w:pPr>
      <w:rPr>
        <w:rFonts w:hint="default"/>
        <w:lang w:val="en-US" w:eastAsia="en-US" w:bidi="en-US"/>
      </w:rPr>
    </w:lvl>
    <w:lvl w:ilvl="7" w:tplc="A5540B98">
      <w:numFmt w:val="bullet"/>
      <w:lvlText w:val="•"/>
      <w:lvlJc w:val="left"/>
      <w:pPr>
        <w:ind w:left="7512" w:hanging="361"/>
      </w:pPr>
      <w:rPr>
        <w:rFonts w:hint="default"/>
        <w:lang w:val="en-US" w:eastAsia="en-US" w:bidi="en-US"/>
      </w:rPr>
    </w:lvl>
    <w:lvl w:ilvl="8" w:tplc="4242579C">
      <w:numFmt w:val="bullet"/>
      <w:lvlText w:val="•"/>
      <w:lvlJc w:val="left"/>
      <w:pPr>
        <w:ind w:left="8457" w:hanging="361"/>
      </w:pPr>
      <w:rPr>
        <w:rFonts w:hint="default"/>
        <w:lang w:val="en-US" w:eastAsia="en-US" w:bidi="en-US"/>
      </w:rPr>
    </w:lvl>
  </w:abstractNum>
  <w:abstractNum w:abstractNumId="3" w15:restartNumberingAfterBreak="0">
    <w:nsid w:val="303B0185"/>
    <w:multiLevelType w:val="hybridMultilevel"/>
    <w:tmpl w:val="D012C5BC"/>
    <w:lvl w:ilvl="0" w:tplc="40627690">
      <w:numFmt w:val="bullet"/>
      <w:lvlText w:val=""/>
      <w:lvlJc w:val="left"/>
      <w:pPr>
        <w:ind w:left="172" w:hanging="360"/>
      </w:pPr>
      <w:rPr>
        <w:rFonts w:ascii="Symbol" w:eastAsia="Symbol" w:hAnsi="Symbol" w:cs="Symbol" w:hint="default"/>
        <w:w w:val="99"/>
        <w:sz w:val="20"/>
        <w:szCs w:val="20"/>
        <w:lang w:val="en-US" w:eastAsia="en-US" w:bidi="en-US"/>
      </w:rPr>
    </w:lvl>
    <w:lvl w:ilvl="1" w:tplc="D55EF436">
      <w:numFmt w:val="bullet"/>
      <w:lvlText w:val="•"/>
      <w:lvlJc w:val="left"/>
      <w:pPr>
        <w:ind w:left="1196" w:hanging="360"/>
      </w:pPr>
      <w:rPr>
        <w:rFonts w:hint="default"/>
        <w:lang w:val="en-US" w:eastAsia="en-US" w:bidi="en-US"/>
      </w:rPr>
    </w:lvl>
    <w:lvl w:ilvl="2" w:tplc="4922FE18">
      <w:numFmt w:val="bullet"/>
      <w:lvlText w:val="•"/>
      <w:lvlJc w:val="left"/>
      <w:pPr>
        <w:ind w:left="2213" w:hanging="360"/>
      </w:pPr>
      <w:rPr>
        <w:rFonts w:hint="default"/>
        <w:lang w:val="en-US" w:eastAsia="en-US" w:bidi="en-US"/>
      </w:rPr>
    </w:lvl>
    <w:lvl w:ilvl="3" w:tplc="9A7AB372">
      <w:numFmt w:val="bullet"/>
      <w:lvlText w:val="•"/>
      <w:lvlJc w:val="left"/>
      <w:pPr>
        <w:ind w:left="3229" w:hanging="360"/>
      </w:pPr>
      <w:rPr>
        <w:rFonts w:hint="default"/>
        <w:lang w:val="en-US" w:eastAsia="en-US" w:bidi="en-US"/>
      </w:rPr>
    </w:lvl>
    <w:lvl w:ilvl="4" w:tplc="AAE8FA90">
      <w:numFmt w:val="bullet"/>
      <w:lvlText w:val="•"/>
      <w:lvlJc w:val="left"/>
      <w:pPr>
        <w:ind w:left="4246" w:hanging="360"/>
      </w:pPr>
      <w:rPr>
        <w:rFonts w:hint="default"/>
        <w:lang w:val="en-US" w:eastAsia="en-US" w:bidi="en-US"/>
      </w:rPr>
    </w:lvl>
    <w:lvl w:ilvl="5" w:tplc="09F8B4A8">
      <w:numFmt w:val="bullet"/>
      <w:lvlText w:val="•"/>
      <w:lvlJc w:val="left"/>
      <w:pPr>
        <w:ind w:left="5263" w:hanging="360"/>
      </w:pPr>
      <w:rPr>
        <w:rFonts w:hint="default"/>
        <w:lang w:val="en-US" w:eastAsia="en-US" w:bidi="en-US"/>
      </w:rPr>
    </w:lvl>
    <w:lvl w:ilvl="6" w:tplc="3ACCEEA0">
      <w:numFmt w:val="bullet"/>
      <w:lvlText w:val="•"/>
      <w:lvlJc w:val="left"/>
      <w:pPr>
        <w:ind w:left="6279" w:hanging="360"/>
      </w:pPr>
      <w:rPr>
        <w:rFonts w:hint="default"/>
        <w:lang w:val="en-US" w:eastAsia="en-US" w:bidi="en-US"/>
      </w:rPr>
    </w:lvl>
    <w:lvl w:ilvl="7" w:tplc="13006164">
      <w:numFmt w:val="bullet"/>
      <w:lvlText w:val="•"/>
      <w:lvlJc w:val="left"/>
      <w:pPr>
        <w:ind w:left="7296" w:hanging="360"/>
      </w:pPr>
      <w:rPr>
        <w:rFonts w:hint="default"/>
        <w:lang w:val="en-US" w:eastAsia="en-US" w:bidi="en-US"/>
      </w:rPr>
    </w:lvl>
    <w:lvl w:ilvl="8" w:tplc="8F8EE114">
      <w:numFmt w:val="bullet"/>
      <w:lvlText w:val="•"/>
      <w:lvlJc w:val="left"/>
      <w:pPr>
        <w:ind w:left="8313" w:hanging="360"/>
      </w:pPr>
      <w:rPr>
        <w:rFonts w:hint="default"/>
        <w:lang w:val="en-US" w:eastAsia="en-US" w:bidi="en-US"/>
      </w:rPr>
    </w:lvl>
  </w:abstractNum>
  <w:abstractNum w:abstractNumId="4" w15:restartNumberingAfterBreak="0">
    <w:nsid w:val="3E852E9A"/>
    <w:multiLevelType w:val="hybridMultilevel"/>
    <w:tmpl w:val="241ED4A6"/>
    <w:lvl w:ilvl="0" w:tplc="6890CD88">
      <w:start w:val="1"/>
      <w:numFmt w:val="decimal"/>
      <w:lvlText w:val="%1."/>
      <w:lvlJc w:val="left"/>
      <w:pPr>
        <w:ind w:left="892" w:hanging="361"/>
        <w:jc w:val="left"/>
      </w:pPr>
      <w:rPr>
        <w:rFonts w:hint="default"/>
        <w:w w:val="100"/>
        <w:lang w:val="en-US" w:eastAsia="en-US" w:bidi="en-US"/>
      </w:rPr>
    </w:lvl>
    <w:lvl w:ilvl="1" w:tplc="57885B70">
      <w:numFmt w:val="bullet"/>
      <w:lvlText w:val="•"/>
      <w:lvlJc w:val="left"/>
      <w:pPr>
        <w:ind w:left="1844" w:hanging="361"/>
      </w:pPr>
      <w:rPr>
        <w:rFonts w:hint="default"/>
        <w:lang w:val="en-US" w:eastAsia="en-US" w:bidi="en-US"/>
      </w:rPr>
    </w:lvl>
    <w:lvl w:ilvl="2" w:tplc="54440A7C">
      <w:numFmt w:val="bullet"/>
      <w:lvlText w:val="•"/>
      <w:lvlJc w:val="left"/>
      <w:pPr>
        <w:ind w:left="2789" w:hanging="361"/>
      </w:pPr>
      <w:rPr>
        <w:rFonts w:hint="default"/>
        <w:lang w:val="en-US" w:eastAsia="en-US" w:bidi="en-US"/>
      </w:rPr>
    </w:lvl>
    <w:lvl w:ilvl="3" w:tplc="A2924772">
      <w:numFmt w:val="bullet"/>
      <w:lvlText w:val="•"/>
      <w:lvlJc w:val="left"/>
      <w:pPr>
        <w:ind w:left="3733" w:hanging="361"/>
      </w:pPr>
      <w:rPr>
        <w:rFonts w:hint="default"/>
        <w:lang w:val="en-US" w:eastAsia="en-US" w:bidi="en-US"/>
      </w:rPr>
    </w:lvl>
    <w:lvl w:ilvl="4" w:tplc="683E9B68">
      <w:numFmt w:val="bullet"/>
      <w:lvlText w:val="•"/>
      <w:lvlJc w:val="left"/>
      <w:pPr>
        <w:ind w:left="4678" w:hanging="361"/>
      </w:pPr>
      <w:rPr>
        <w:rFonts w:hint="default"/>
        <w:lang w:val="en-US" w:eastAsia="en-US" w:bidi="en-US"/>
      </w:rPr>
    </w:lvl>
    <w:lvl w:ilvl="5" w:tplc="49F49AF4">
      <w:numFmt w:val="bullet"/>
      <w:lvlText w:val="•"/>
      <w:lvlJc w:val="left"/>
      <w:pPr>
        <w:ind w:left="5623" w:hanging="361"/>
      </w:pPr>
      <w:rPr>
        <w:rFonts w:hint="default"/>
        <w:lang w:val="en-US" w:eastAsia="en-US" w:bidi="en-US"/>
      </w:rPr>
    </w:lvl>
    <w:lvl w:ilvl="6" w:tplc="02528402">
      <w:numFmt w:val="bullet"/>
      <w:lvlText w:val="•"/>
      <w:lvlJc w:val="left"/>
      <w:pPr>
        <w:ind w:left="6567" w:hanging="361"/>
      </w:pPr>
      <w:rPr>
        <w:rFonts w:hint="default"/>
        <w:lang w:val="en-US" w:eastAsia="en-US" w:bidi="en-US"/>
      </w:rPr>
    </w:lvl>
    <w:lvl w:ilvl="7" w:tplc="9ED8397C">
      <w:numFmt w:val="bullet"/>
      <w:lvlText w:val="•"/>
      <w:lvlJc w:val="left"/>
      <w:pPr>
        <w:ind w:left="7512" w:hanging="361"/>
      </w:pPr>
      <w:rPr>
        <w:rFonts w:hint="default"/>
        <w:lang w:val="en-US" w:eastAsia="en-US" w:bidi="en-US"/>
      </w:rPr>
    </w:lvl>
    <w:lvl w:ilvl="8" w:tplc="A23C4034">
      <w:numFmt w:val="bullet"/>
      <w:lvlText w:val="•"/>
      <w:lvlJc w:val="left"/>
      <w:pPr>
        <w:ind w:left="8457" w:hanging="361"/>
      </w:pPr>
      <w:rPr>
        <w:rFonts w:hint="default"/>
        <w:lang w:val="en-US" w:eastAsia="en-US" w:bidi="en-US"/>
      </w:rPr>
    </w:lvl>
  </w:abstractNum>
  <w:abstractNum w:abstractNumId="5" w15:restartNumberingAfterBreak="0">
    <w:nsid w:val="46514444"/>
    <w:multiLevelType w:val="hybridMultilevel"/>
    <w:tmpl w:val="3EEEBCD6"/>
    <w:lvl w:ilvl="0" w:tplc="DA32288C">
      <w:start w:val="1"/>
      <w:numFmt w:val="decimal"/>
      <w:lvlText w:val="%1."/>
      <w:lvlJc w:val="left"/>
      <w:pPr>
        <w:ind w:left="892" w:hanging="361"/>
        <w:jc w:val="left"/>
      </w:pPr>
      <w:rPr>
        <w:rFonts w:hint="default"/>
        <w:w w:val="100"/>
        <w:lang w:val="en-US" w:eastAsia="en-US" w:bidi="en-US"/>
      </w:rPr>
    </w:lvl>
    <w:lvl w:ilvl="1" w:tplc="C526FEBE">
      <w:numFmt w:val="bullet"/>
      <w:lvlText w:val="•"/>
      <w:lvlJc w:val="left"/>
      <w:pPr>
        <w:ind w:left="1844" w:hanging="361"/>
      </w:pPr>
      <w:rPr>
        <w:rFonts w:hint="default"/>
        <w:lang w:val="en-US" w:eastAsia="en-US" w:bidi="en-US"/>
      </w:rPr>
    </w:lvl>
    <w:lvl w:ilvl="2" w:tplc="58CE6A82">
      <w:numFmt w:val="bullet"/>
      <w:lvlText w:val="•"/>
      <w:lvlJc w:val="left"/>
      <w:pPr>
        <w:ind w:left="2789" w:hanging="361"/>
      </w:pPr>
      <w:rPr>
        <w:rFonts w:hint="default"/>
        <w:lang w:val="en-US" w:eastAsia="en-US" w:bidi="en-US"/>
      </w:rPr>
    </w:lvl>
    <w:lvl w:ilvl="3" w:tplc="5C4A0184">
      <w:numFmt w:val="bullet"/>
      <w:lvlText w:val="•"/>
      <w:lvlJc w:val="left"/>
      <w:pPr>
        <w:ind w:left="3733" w:hanging="361"/>
      </w:pPr>
      <w:rPr>
        <w:rFonts w:hint="default"/>
        <w:lang w:val="en-US" w:eastAsia="en-US" w:bidi="en-US"/>
      </w:rPr>
    </w:lvl>
    <w:lvl w:ilvl="4" w:tplc="91BA352A">
      <w:numFmt w:val="bullet"/>
      <w:lvlText w:val="•"/>
      <w:lvlJc w:val="left"/>
      <w:pPr>
        <w:ind w:left="4678" w:hanging="361"/>
      </w:pPr>
      <w:rPr>
        <w:rFonts w:hint="default"/>
        <w:lang w:val="en-US" w:eastAsia="en-US" w:bidi="en-US"/>
      </w:rPr>
    </w:lvl>
    <w:lvl w:ilvl="5" w:tplc="E0D03598">
      <w:numFmt w:val="bullet"/>
      <w:lvlText w:val="•"/>
      <w:lvlJc w:val="left"/>
      <w:pPr>
        <w:ind w:left="5623" w:hanging="361"/>
      </w:pPr>
      <w:rPr>
        <w:rFonts w:hint="default"/>
        <w:lang w:val="en-US" w:eastAsia="en-US" w:bidi="en-US"/>
      </w:rPr>
    </w:lvl>
    <w:lvl w:ilvl="6" w:tplc="6A720350">
      <w:numFmt w:val="bullet"/>
      <w:lvlText w:val="•"/>
      <w:lvlJc w:val="left"/>
      <w:pPr>
        <w:ind w:left="6567" w:hanging="361"/>
      </w:pPr>
      <w:rPr>
        <w:rFonts w:hint="default"/>
        <w:lang w:val="en-US" w:eastAsia="en-US" w:bidi="en-US"/>
      </w:rPr>
    </w:lvl>
    <w:lvl w:ilvl="7" w:tplc="956CED36">
      <w:numFmt w:val="bullet"/>
      <w:lvlText w:val="•"/>
      <w:lvlJc w:val="left"/>
      <w:pPr>
        <w:ind w:left="7512" w:hanging="361"/>
      </w:pPr>
      <w:rPr>
        <w:rFonts w:hint="default"/>
        <w:lang w:val="en-US" w:eastAsia="en-US" w:bidi="en-US"/>
      </w:rPr>
    </w:lvl>
    <w:lvl w:ilvl="8" w:tplc="DC86A806">
      <w:numFmt w:val="bullet"/>
      <w:lvlText w:val="•"/>
      <w:lvlJc w:val="left"/>
      <w:pPr>
        <w:ind w:left="8457" w:hanging="361"/>
      </w:pPr>
      <w:rPr>
        <w:rFonts w:hint="default"/>
        <w:lang w:val="en-US" w:eastAsia="en-US" w:bidi="en-US"/>
      </w:rPr>
    </w:lvl>
  </w:abstractNum>
  <w:abstractNum w:abstractNumId="6" w15:restartNumberingAfterBreak="0">
    <w:nsid w:val="6C9E4787"/>
    <w:multiLevelType w:val="hybridMultilevel"/>
    <w:tmpl w:val="783AA40A"/>
    <w:lvl w:ilvl="0" w:tplc="9C1C80A8">
      <w:start w:val="1"/>
      <w:numFmt w:val="decimal"/>
      <w:lvlText w:val="%1."/>
      <w:lvlJc w:val="left"/>
      <w:pPr>
        <w:ind w:left="892" w:hanging="361"/>
        <w:jc w:val="left"/>
      </w:pPr>
      <w:rPr>
        <w:rFonts w:ascii="Calibri" w:eastAsia="Calibri" w:hAnsi="Calibri" w:cs="Calibri" w:hint="default"/>
        <w:w w:val="100"/>
        <w:sz w:val="22"/>
        <w:szCs w:val="22"/>
        <w:lang w:val="en-US" w:eastAsia="en-US" w:bidi="en-US"/>
      </w:rPr>
    </w:lvl>
    <w:lvl w:ilvl="1" w:tplc="3228833C">
      <w:numFmt w:val="bullet"/>
      <w:lvlText w:val="•"/>
      <w:lvlJc w:val="left"/>
      <w:pPr>
        <w:ind w:left="1844" w:hanging="361"/>
      </w:pPr>
      <w:rPr>
        <w:rFonts w:hint="default"/>
        <w:lang w:val="en-US" w:eastAsia="en-US" w:bidi="en-US"/>
      </w:rPr>
    </w:lvl>
    <w:lvl w:ilvl="2" w:tplc="0BDC78DA">
      <w:numFmt w:val="bullet"/>
      <w:lvlText w:val="•"/>
      <w:lvlJc w:val="left"/>
      <w:pPr>
        <w:ind w:left="2789" w:hanging="361"/>
      </w:pPr>
      <w:rPr>
        <w:rFonts w:hint="default"/>
        <w:lang w:val="en-US" w:eastAsia="en-US" w:bidi="en-US"/>
      </w:rPr>
    </w:lvl>
    <w:lvl w:ilvl="3" w:tplc="A01CDCFA">
      <w:numFmt w:val="bullet"/>
      <w:lvlText w:val="•"/>
      <w:lvlJc w:val="left"/>
      <w:pPr>
        <w:ind w:left="3733" w:hanging="361"/>
      </w:pPr>
      <w:rPr>
        <w:rFonts w:hint="default"/>
        <w:lang w:val="en-US" w:eastAsia="en-US" w:bidi="en-US"/>
      </w:rPr>
    </w:lvl>
    <w:lvl w:ilvl="4" w:tplc="E2C415C0">
      <w:numFmt w:val="bullet"/>
      <w:lvlText w:val="•"/>
      <w:lvlJc w:val="left"/>
      <w:pPr>
        <w:ind w:left="4678" w:hanging="361"/>
      </w:pPr>
      <w:rPr>
        <w:rFonts w:hint="default"/>
        <w:lang w:val="en-US" w:eastAsia="en-US" w:bidi="en-US"/>
      </w:rPr>
    </w:lvl>
    <w:lvl w:ilvl="5" w:tplc="E5CA0C0E">
      <w:numFmt w:val="bullet"/>
      <w:lvlText w:val="•"/>
      <w:lvlJc w:val="left"/>
      <w:pPr>
        <w:ind w:left="5623" w:hanging="361"/>
      </w:pPr>
      <w:rPr>
        <w:rFonts w:hint="default"/>
        <w:lang w:val="en-US" w:eastAsia="en-US" w:bidi="en-US"/>
      </w:rPr>
    </w:lvl>
    <w:lvl w:ilvl="6" w:tplc="C3C86C14">
      <w:numFmt w:val="bullet"/>
      <w:lvlText w:val="•"/>
      <w:lvlJc w:val="left"/>
      <w:pPr>
        <w:ind w:left="6567" w:hanging="361"/>
      </w:pPr>
      <w:rPr>
        <w:rFonts w:hint="default"/>
        <w:lang w:val="en-US" w:eastAsia="en-US" w:bidi="en-US"/>
      </w:rPr>
    </w:lvl>
    <w:lvl w:ilvl="7" w:tplc="DB107796">
      <w:numFmt w:val="bullet"/>
      <w:lvlText w:val="•"/>
      <w:lvlJc w:val="left"/>
      <w:pPr>
        <w:ind w:left="7512" w:hanging="361"/>
      </w:pPr>
      <w:rPr>
        <w:rFonts w:hint="default"/>
        <w:lang w:val="en-US" w:eastAsia="en-US" w:bidi="en-US"/>
      </w:rPr>
    </w:lvl>
    <w:lvl w:ilvl="8" w:tplc="439E67BC">
      <w:numFmt w:val="bullet"/>
      <w:lvlText w:val="•"/>
      <w:lvlJc w:val="left"/>
      <w:pPr>
        <w:ind w:left="8457" w:hanging="361"/>
      </w:pPr>
      <w:rPr>
        <w:rFonts w:hint="default"/>
        <w:lang w:val="en-US" w:eastAsia="en-US" w:bidi="en-US"/>
      </w:rPr>
    </w:lvl>
  </w:abstractNum>
  <w:num w:numId="1" w16cid:durableId="220336848">
    <w:abstractNumId w:val="2"/>
  </w:num>
  <w:num w:numId="2" w16cid:durableId="191840334">
    <w:abstractNumId w:val="3"/>
  </w:num>
  <w:num w:numId="3" w16cid:durableId="8873034">
    <w:abstractNumId w:val="1"/>
  </w:num>
  <w:num w:numId="4" w16cid:durableId="1634628625">
    <w:abstractNumId w:val="6"/>
  </w:num>
  <w:num w:numId="5" w16cid:durableId="1780761789">
    <w:abstractNumId w:val="0"/>
  </w:num>
  <w:num w:numId="6" w16cid:durableId="1030570920">
    <w:abstractNumId w:val="5"/>
  </w:num>
  <w:num w:numId="7" w16cid:durableId="947662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49"/>
    <w:rsid w:val="001208C7"/>
    <w:rsid w:val="00211192"/>
    <w:rsid w:val="002D3E80"/>
    <w:rsid w:val="003135FB"/>
    <w:rsid w:val="00323FEC"/>
    <w:rsid w:val="003E4CA1"/>
    <w:rsid w:val="004111D9"/>
    <w:rsid w:val="00442507"/>
    <w:rsid w:val="00453D0C"/>
    <w:rsid w:val="004A6397"/>
    <w:rsid w:val="004E19EE"/>
    <w:rsid w:val="00553064"/>
    <w:rsid w:val="0059035E"/>
    <w:rsid w:val="005E542A"/>
    <w:rsid w:val="006D40E3"/>
    <w:rsid w:val="007700E0"/>
    <w:rsid w:val="008124F6"/>
    <w:rsid w:val="008770E3"/>
    <w:rsid w:val="00995ED1"/>
    <w:rsid w:val="00A96749"/>
    <w:rsid w:val="00BA453C"/>
    <w:rsid w:val="00BD324A"/>
    <w:rsid w:val="00CD3ED3"/>
    <w:rsid w:val="00E560CC"/>
    <w:rsid w:val="00F361DD"/>
    <w:rsid w:val="00F74F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91663"/>
  <w15:docId w15:val="{21D1DEA4-4952-4B54-916D-560C3E04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line="446" w:lineRule="exact"/>
      <w:ind w:right="75"/>
      <w:jc w:val="center"/>
      <w:outlineLvl w:val="0"/>
    </w:pPr>
    <w:rPr>
      <w:b/>
      <w:bCs/>
      <w:sz w:val="40"/>
      <w:szCs w:val="40"/>
    </w:rPr>
  </w:style>
  <w:style w:type="paragraph" w:styleId="Heading2">
    <w:name w:val="heading 2"/>
    <w:basedOn w:val="Normal"/>
    <w:uiPriority w:val="9"/>
    <w:unhideWhenUsed/>
    <w:qFormat/>
    <w:pPr>
      <w:ind w:right="79"/>
      <w:jc w:val="center"/>
      <w:outlineLvl w:val="1"/>
    </w:pPr>
    <w:rPr>
      <w:b/>
      <w:bCs/>
      <w:sz w:val="36"/>
      <w:szCs w:val="36"/>
    </w:rPr>
  </w:style>
  <w:style w:type="paragraph" w:styleId="Heading3">
    <w:name w:val="heading 3"/>
    <w:basedOn w:val="Normal"/>
    <w:uiPriority w:val="9"/>
    <w:unhideWhenUsed/>
    <w:qFormat/>
    <w:pPr>
      <w:spacing w:before="1" w:line="293" w:lineRule="exact"/>
      <w:ind w:left="172"/>
      <w:outlineLvl w:val="2"/>
    </w:pPr>
    <w:rPr>
      <w:b/>
      <w:bCs/>
      <w:sz w:val="24"/>
      <w:szCs w:val="24"/>
    </w:rPr>
  </w:style>
  <w:style w:type="paragraph" w:styleId="Heading4">
    <w:name w:val="heading 4"/>
    <w:basedOn w:val="Normal"/>
    <w:uiPriority w:val="9"/>
    <w:unhideWhenUsed/>
    <w:qFormat/>
    <w:pPr>
      <w:ind w:left="17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93" w:hanging="360"/>
    </w:pPr>
  </w:style>
  <w:style w:type="paragraph" w:customStyle="1" w:styleId="TableParagraph">
    <w:name w:val="Table Paragraph"/>
    <w:basedOn w:val="Normal"/>
    <w:uiPriority w:val="1"/>
    <w:qFormat/>
    <w:pPr>
      <w:ind w:left="228"/>
    </w:pPr>
  </w:style>
  <w:style w:type="paragraph" w:styleId="Header">
    <w:name w:val="header"/>
    <w:basedOn w:val="Normal"/>
    <w:link w:val="HeaderChar"/>
    <w:uiPriority w:val="99"/>
    <w:unhideWhenUsed/>
    <w:rsid w:val="006D40E3"/>
    <w:pPr>
      <w:tabs>
        <w:tab w:val="center" w:pos="4513"/>
        <w:tab w:val="right" w:pos="9026"/>
      </w:tabs>
    </w:pPr>
  </w:style>
  <w:style w:type="character" w:customStyle="1" w:styleId="HeaderChar">
    <w:name w:val="Header Char"/>
    <w:basedOn w:val="DefaultParagraphFont"/>
    <w:link w:val="Header"/>
    <w:uiPriority w:val="99"/>
    <w:rsid w:val="006D40E3"/>
    <w:rPr>
      <w:rFonts w:ascii="Calibri" w:eastAsia="Calibri" w:hAnsi="Calibri" w:cs="Calibri"/>
      <w:lang w:bidi="en-US"/>
    </w:rPr>
  </w:style>
  <w:style w:type="paragraph" w:styleId="Footer">
    <w:name w:val="footer"/>
    <w:basedOn w:val="Normal"/>
    <w:link w:val="FooterChar"/>
    <w:uiPriority w:val="99"/>
    <w:unhideWhenUsed/>
    <w:rsid w:val="006D40E3"/>
    <w:pPr>
      <w:tabs>
        <w:tab w:val="center" w:pos="4513"/>
        <w:tab w:val="right" w:pos="9026"/>
      </w:tabs>
    </w:pPr>
  </w:style>
  <w:style w:type="character" w:customStyle="1" w:styleId="FooterChar">
    <w:name w:val="Footer Char"/>
    <w:basedOn w:val="DefaultParagraphFont"/>
    <w:link w:val="Footer"/>
    <w:uiPriority w:val="99"/>
    <w:rsid w:val="006D40E3"/>
    <w:rPr>
      <w:rFonts w:ascii="Calibri" w:eastAsia="Calibri" w:hAnsi="Calibri" w:cs="Calibri"/>
      <w:lang w:bidi="en-US"/>
    </w:rPr>
  </w:style>
  <w:style w:type="character" w:customStyle="1" w:styleId="BodyTextChar">
    <w:name w:val="Body Text Char"/>
    <w:basedOn w:val="DefaultParagraphFont"/>
    <w:link w:val="BodyText"/>
    <w:uiPriority w:val="1"/>
    <w:rsid w:val="004111D9"/>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image" Target="media/image12.jpe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25" Type="http://schemas.openxmlformats.org/officeDocument/2006/relationships/image" Target="media/image6.jpeg"/><Relationship Id="rId2" Type="http://schemas.openxmlformats.org/officeDocument/2006/relationships/numbering" Target="numbering.xml"/><Relationship Id="rId20" Type="http://schemas.openxmlformats.org/officeDocument/2006/relationships/image" Target="media/image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8.jpeg"/><Relationship Id="rId5" Type="http://schemas.openxmlformats.org/officeDocument/2006/relationships/webSettings" Target="webSettings.xml"/><Relationship Id="rId23" Type="http://schemas.openxmlformats.org/officeDocument/2006/relationships/image" Target="media/image17.jpeg"/><Relationship Id="rId28" Type="http://schemas.openxmlformats.org/officeDocument/2006/relationships/footer" Target="footer1.xml"/><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image" Target="media/image5.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09FBB-270D-43A5-879C-42D0C39D7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11</cp:revision>
  <dcterms:created xsi:type="dcterms:W3CDTF">2024-09-25T03:17:00Z</dcterms:created>
  <dcterms:modified xsi:type="dcterms:W3CDTF">2025-09-22T23:35:00Z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2018-11-01T00:00:00Z</vt:filetime>
  </property>
</Properties>
</file>