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94FBB" w14:textId="77777777" w:rsidR="009575E5" w:rsidRPr="00DA341B" w:rsidRDefault="0030175D">
      <w:pPr>
        <w:pStyle w:val="Heading2"/>
        <w:numPr>
          <w:ilvl w:val="0"/>
          <w:numId w:val="2"/>
        </w:numPr>
        <w:tabs>
          <w:tab w:val="left" w:pos="1079"/>
        </w:tabs>
      </w:pPr>
      <w:bookmarkStart w:id="0" w:name="_TOC_250003"/>
      <w:bookmarkEnd w:id="0"/>
      <w:r w:rsidRPr="00DA341B">
        <w:rPr>
          <w:spacing w:val="-2"/>
        </w:rPr>
        <w:t>OBJECTIVE</w:t>
      </w:r>
    </w:p>
    <w:p w14:paraId="46894FBC" w14:textId="58BF2C10" w:rsidR="009575E5" w:rsidRPr="00DA341B" w:rsidRDefault="0030175D">
      <w:pPr>
        <w:pStyle w:val="BodyText"/>
        <w:spacing w:before="240"/>
        <w:ind w:left="1079" w:right="358"/>
        <w:jc w:val="both"/>
      </w:pPr>
      <w:r w:rsidRPr="00DA341B">
        <w:t xml:space="preserve">This document describes the preparation and welding procedures of the HDPE pipe butt </w:t>
      </w:r>
      <w:r w:rsidR="00EB2EB2" w:rsidRPr="00DA341B">
        <w:t>weld;</w:t>
      </w:r>
      <w:r w:rsidRPr="00DA341B">
        <w:t xml:space="preserve"> it is to </w:t>
      </w:r>
      <w:r w:rsidR="00EB2EB2" w:rsidRPr="00DA341B">
        <w:t>ensure</w:t>
      </w:r>
      <w:r w:rsidRPr="00DA341B">
        <w:t xml:space="preserve"> that the welded joint will perform equal to or greater than pipe.</w:t>
      </w:r>
    </w:p>
    <w:p w14:paraId="46894FBD" w14:textId="77777777" w:rsidR="009575E5" w:rsidRPr="00DA341B" w:rsidRDefault="009575E5">
      <w:pPr>
        <w:pStyle w:val="BodyText"/>
        <w:spacing w:before="7"/>
      </w:pPr>
    </w:p>
    <w:p w14:paraId="46894FBE" w14:textId="77777777" w:rsidR="009575E5" w:rsidRPr="00DA341B" w:rsidRDefault="0030175D">
      <w:pPr>
        <w:pStyle w:val="Heading2"/>
        <w:numPr>
          <w:ilvl w:val="0"/>
          <w:numId w:val="2"/>
        </w:numPr>
        <w:tabs>
          <w:tab w:val="left" w:pos="1078"/>
        </w:tabs>
        <w:ind w:left="1078" w:hanging="647"/>
      </w:pPr>
      <w:bookmarkStart w:id="1" w:name="_TOC_250002"/>
      <w:bookmarkEnd w:id="1"/>
      <w:r w:rsidRPr="00DA341B">
        <w:rPr>
          <w:spacing w:val="-2"/>
        </w:rPr>
        <w:t>EQUIPMENT</w:t>
      </w:r>
    </w:p>
    <w:p w14:paraId="46894FBF" w14:textId="77777777" w:rsidR="009575E5" w:rsidRPr="00DA341B" w:rsidRDefault="009575E5">
      <w:pPr>
        <w:pStyle w:val="BodyText"/>
        <w:spacing w:before="15"/>
        <w:rPr>
          <w:b/>
        </w:rPr>
      </w:pPr>
    </w:p>
    <w:p w14:paraId="46894FC0" w14:textId="77777777" w:rsidR="009575E5" w:rsidRPr="00DA341B" w:rsidRDefault="0030175D">
      <w:pPr>
        <w:pStyle w:val="ListParagraph"/>
        <w:numPr>
          <w:ilvl w:val="1"/>
          <w:numId w:val="2"/>
        </w:numPr>
        <w:tabs>
          <w:tab w:val="left" w:pos="1078"/>
        </w:tabs>
        <w:ind w:left="1078" w:hanging="647"/>
        <w:jc w:val="left"/>
        <w:rPr>
          <w:sz w:val="24"/>
        </w:rPr>
      </w:pPr>
      <w:r w:rsidRPr="00DA341B">
        <w:rPr>
          <w:sz w:val="24"/>
        </w:rPr>
        <w:t>Mirror</w:t>
      </w:r>
      <w:r w:rsidRPr="00DA341B">
        <w:rPr>
          <w:spacing w:val="3"/>
          <w:sz w:val="24"/>
        </w:rPr>
        <w:t xml:space="preserve"> </w:t>
      </w:r>
      <w:r w:rsidRPr="00DA341B">
        <w:rPr>
          <w:sz w:val="24"/>
        </w:rPr>
        <w:t>Welding</w:t>
      </w:r>
      <w:r w:rsidRPr="00DA341B">
        <w:rPr>
          <w:spacing w:val="3"/>
          <w:sz w:val="24"/>
        </w:rPr>
        <w:t xml:space="preserve"> </w:t>
      </w:r>
      <w:r w:rsidRPr="00DA341B">
        <w:rPr>
          <w:spacing w:val="-2"/>
          <w:sz w:val="24"/>
        </w:rPr>
        <w:t>Machine</w:t>
      </w:r>
    </w:p>
    <w:p w14:paraId="46894FC1" w14:textId="77777777" w:rsidR="009575E5" w:rsidRPr="00DA341B" w:rsidRDefault="0030175D">
      <w:pPr>
        <w:pStyle w:val="ListParagraph"/>
        <w:numPr>
          <w:ilvl w:val="2"/>
          <w:numId w:val="2"/>
        </w:numPr>
        <w:tabs>
          <w:tab w:val="left" w:pos="1681"/>
        </w:tabs>
        <w:spacing w:before="240"/>
        <w:ind w:left="1681" w:hanging="602"/>
        <w:rPr>
          <w:sz w:val="24"/>
        </w:rPr>
      </w:pPr>
      <w:r w:rsidRPr="00DA341B">
        <w:rPr>
          <w:sz w:val="24"/>
        </w:rPr>
        <w:t>Heating</w:t>
      </w:r>
      <w:r w:rsidRPr="00DA341B">
        <w:rPr>
          <w:spacing w:val="-3"/>
          <w:sz w:val="24"/>
        </w:rPr>
        <w:t xml:space="preserve"> </w:t>
      </w:r>
      <w:r w:rsidRPr="00DA341B">
        <w:rPr>
          <w:spacing w:val="-2"/>
          <w:sz w:val="24"/>
        </w:rPr>
        <w:t>Plate</w:t>
      </w:r>
    </w:p>
    <w:p w14:paraId="46894FC2" w14:textId="77777777" w:rsidR="009575E5" w:rsidRPr="00DA341B" w:rsidRDefault="0030175D">
      <w:pPr>
        <w:pStyle w:val="BodyText"/>
        <w:spacing w:before="240"/>
        <w:ind w:left="1079" w:right="361"/>
        <w:jc w:val="both"/>
      </w:pPr>
      <w:r w:rsidRPr="00DA341B">
        <w:t>There</w:t>
      </w:r>
      <w:r w:rsidRPr="00DA341B">
        <w:rPr>
          <w:spacing w:val="40"/>
        </w:rPr>
        <w:t xml:space="preserve"> </w:t>
      </w:r>
      <w:r w:rsidRPr="00DA341B">
        <w:t>are</w:t>
      </w:r>
      <w:r w:rsidRPr="00DA341B">
        <w:rPr>
          <w:spacing w:val="40"/>
        </w:rPr>
        <w:t xml:space="preserve"> </w:t>
      </w:r>
      <w:r w:rsidRPr="00DA341B">
        <w:t>different</w:t>
      </w:r>
      <w:r w:rsidRPr="00DA341B">
        <w:rPr>
          <w:spacing w:val="40"/>
        </w:rPr>
        <w:t xml:space="preserve"> </w:t>
      </w:r>
      <w:r w:rsidRPr="00DA341B">
        <w:t>types</w:t>
      </w:r>
      <w:r w:rsidRPr="00DA341B">
        <w:rPr>
          <w:spacing w:val="40"/>
        </w:rPr>
        <w:t xml:space="preserve"> </w:t>
      </w:r>
      <w:r w:rsidRPr="00DA341B">
        <w:t>of</w:t>
      </w:r>
      <w:r w:rsidRPr="00DA341B">
        <w:rPr>
          <w:spacing w:val="40"/>
        </w:rPr>
        <w:t xml:space="preserve"> </w:t>
      </w:r>
      <w:r w:rsidRPr="00DA341B">
        <w:t>heating</w:t>
      </w:r>
      <w:r w:rsidRPr="00DA341B">
        <w:rPr>
          <w:spacing w:val="40"/>
        </w:rPr>
        <w:t xml:space="preserve"> </w:t>
      </w:r>
      <w:r w:rsidRPr="00DA341B">
        <w:t>plates</w:t>
      </w:r>
      <w:r w:rsidRPr="00DA341B">
        <w:rPr>
          <w:spacing w:val="40"/>
        </w:rPr>
        <w:t xml:space="preserve"> </w:t>
      </w:r>
      <w:r w:rsidRPr="00DA341B">
        <w:t>and</w:t>
      </w:r>
      <w:r w:rsidRPr="00DA341B">
        <w:rPr>
          <w:spacing w:val="40"/>
        </w:rPr>
        <w:t xml:space="preserve"> </w:t>
      </w:r>
      <w:r w:rsidRPr="00DA341B">
        <w:t>there</w:t>
      </w:r>
      <w:r w:rsidRPr="00DA341B">
        <w:rPr>
          <w:spacing w:val="40"/>
        </w:rPr>
        <w:t xml:space="preserve"> </w:t>
      </w:r>
      <w:r w:rsidRPr="00DA341B">
        <w:t>are</w:t>
      </w:r>
      <w:r w:rsidRPr="00DA341B">
        <w:rPr>
          <w:spacing w:val="40"/>
        </w:rPr>
        <w:t xml:space="preserve"> </w:t>
      </w:r>
      <w:r w:rsidRPr="00DA341B">
        <w:t>different</w:t>
      </w:r>
      <w:r w:rsidRPr="00DA341B">
        <w:rPr>
          <w:spacing w:val="40"/>
        </w:rPr>
        <w:t xml:space="preserve"> </w:t>
      </w:r>
      <w:r w:rsidRPr="00DA341B">
        <w:t>types</w:t>
      </w:r>
      <w:r w:rsidRPr="00DA341B">
        <w:rPr>
          <w:spacing w:val="40"/>
        </w:rPr>
        <w:t xml:space="preserve"> </w:t>
      </w:r>
      <w:r w:rsidRPr="00DA341B">
        <w:t>of heating techniques; either gas or electricity.</w:t>
      </w:r>
    </w:p>
    <w:p w14:paraId="46894FC3" w14:textId="77777777" w:rsidR="009575E5" w:rsidRPr="00DA341B" w:rsidRDefault="009575E5">
      <w:pPr>
        <w:pStyle w:val="BodyText"/>
      </w:pPr>
    </w:p>
    <w:p w14:paraId="46894FC4" w14:textId="77777777" w:rsidR="009575E5" w:rsidRPr="00DA341B" w:rsidRDefault="0030175D">
      <w:pPr>
        <w:pStyle w:val="BodyText"/>
        <w:ind w:left="1079" w:right="356"/>
        <w:jc w:val="both"/>
      </w:pPr>
      <w:r w:rsidRPr="00DA341B">
        <w:t>For HDPE pipe welding, the Mirror welding machine shall be heated by electricity since electric heating plates can maintain consistent fusion temperatures when provided with an adequate power source.</w:t>
      </w:r>
    </w:p>
    <w:p w14:paraId="46894FC5" w14:textId="77777777" w:rsidR="009575E5" w:rsidRPr="00DA341B" w:rsidRDefault="0030175D">
      <w:pPr>
        <w:pStyle w:val="BodyText"/>
        <w:ind w:left="1079" w:right="355" w:hanging="1"/>
        <w:jc w:val="both"/>
      </w:pPr>
      <w:r w:rsidRPr="00DA341B">
        <w:t>Electric heating plates for general fusion use shall be controlled thermostatically and capable of being adjusted over a temperature range from 150° to 300°C.</w:t>
      </w:r>
    </w:p>
    <w:p w14:paraId="46894FC6" w14:textId="77777777" w:rsidR="009575E5" w:rsidRPr="00DA341B" w:rsidRDefault="0030175D">
      <w:pPr>
        <w:pStyle w:val="BodyText"/>
        <w:spacing w:line="247" w:lineRule="auto"/>
        <w:ind w:left="1080" w:right="359" w:hanging="1"/>
        <w:jc w:val="both"/>
        <w:rPr>
          <w:b/>
        </w:rPr>
      </w:pPr>
      <w:r w:rsidRPr="00DA341B">
        <w:t>For welding of HDPE, the temperature thermostat shall be set according to manufacturer’s recommendation</w:t>
      </w:r>
      <w:r w:rsidRPr="00DA341B">
        <w:rPr>
          <w:b/>
        </w:rPr>
        <w:t>.</w:t>
      </w:r>
    </w:p>
    <w:p w14:paraId="46894FC7" w14:textId="77777777" w:rsidR="009575E5" w:rsidRPr="00DA341B" w:rsidRDefault="0030175D">
      <w:pPr>
        <w:pStyle w:val="BodyText"/>
        <w:spacing w:before="267"/>
        <w:ind w:left="1080" w:right="355" w:hanging="1"/>
        <w:jc w:val="both"/>
      </w:pPr>
      <w:r w:rsidRPr="00DA341B">
        <w:t>The mirror (heating plate) shall be equipped with a thermometer or other built-in temperature-measuring device and shall also have sufficient area to adequately cover the ends of the pipe to be joined.</w:t>
      </w:r>
    </w:p>
    <w:p w14:paraId="46894FC8" w14:textId="77777777" w:rsidR="009575E5" w:rsidRPr="00DA341B" w:rsidRDefault="009575E5">
      <w:pPr>
        <w:pStyle w:val="BodyText"/>
        <w:spacing w:before="7"/>
      </w:pPr>
    </w:p>
    <w:p w14:paraId="46894FC9" w14:textId="77777777" w:rsidR="009575E5" w:rsidRPr="00DA341B" w:rsidRDefault="0030175D">
      <w:pPr>
        <w:pStyle w:val="ListParagraph"/>
        <w:numPr>
          <w:ilvl w:val="2"/>
          <w:numId w:val="2"/>
        </w:numPr>
        <w:tabs>
          <w:tab w:val="left" w:pos="1797"/>
        </w:tabs>
        <w:ind w:left="1797" w:hanging="717"/>
        <w:rPr>
          <w:sz w:val="24"/>
        </w:rPr>
      </w:pPr>
      <w:r w:rsidRPr="00DA341B">
        <w:rPr>
          <w:sz w:val="24"/>
        </w:rPr>
        <w:t>Alignment</w:t>
      </w:r>
      <w:r w:rsidRPr="00DA341B">
        <w:rPr>
          <w:spacing w:val="-2"/>
          <w:sz w:val="24"/>
        </w:rPr>
        <w:t xml:space="preserve"> </w:t>
      </w:r>
      <w:r w:rsidRPr="00DA341B">
        <w:rPr>
          <w:spacing w:val="-5"/>
          <w:sz w:val="24"/>
        </w:rPr>
        <w:t>jig</w:t>
      </w:r>
    </w:p>
    <w:p w14:paraId="46894FCA" w14:textId="77777777" w:rsidR="009575E5" w:rsidRPr="00DA341B" w:rsidRDefault="009575E5">
      <w:pPr>
        <w:pStyle w:val="BodyText"/>
        <w:spacing w:before="7"/>
      </w:pPr>
    </w:p>
    <w:p w14:paraId="46894FCB" w14:textId="77777777" w:rsidR="009575E5" w:rsidRPr="00DA341B" w:rsidRDefault="0030175D">
      <w:pPr>
        <w:pStyle w:val="BodyText"/>
        <w:ind w:left="1080"/>
        <w:jc w:val="both"/>
      </w:pPr>
      <w:r w:rsidRPr="00DA341B">
        <w:t>The</w:t>
      </w:r>
      <w:r w:rsidRPr="00DA341B">
        <w:rPr>
          <w:spacing w:val="3"/>
        </w:rPr>
        <w:t xml:space="preserve"> </w:t>
      </w:r>
      <w:r w:rsidRPr="00DA341B">
        <w:t>alignment</w:t>
      </w:r>
      <w:r w:rsidRPr="00DA341B">
        <w:rPr>
          <w:spacing w:val="2"/>
        </w:rPr>
        <w:t xml:space="preserve"> </w:t>
      </w:r>
      <w:r w:rsidRPr="00DA341B">
        <w:t>jig</w:t>
      </w:r>
      <w:r w:rsidRPr="00DA341B">
        <w:rPr>
          <w:spacing w:val="1"/>
        </w:rPr>
        <w:t xml:space="preserve"> </w:t>
      </w:r>
      <w:r w:rsidRPr="00DA341B">
        <w:t>shall</w:t>
      </w:r>
      <w:r w:rsidRPr="00DA341B">
        <w:rPr>
          <w:spacing w:val="1"/>
        </w:rPr>
        <w:t xml:space="preserve"> </w:t>
      </w:r>
      <w:r w:rsidRPr="00DA341B">
        <w:t>consist</w:t>
      </w:r>
      <w:r w:rsidRPr="00DA341B">
        <w:rPr>
          <w:spacing w:val="2"/>
        </w:rPr>
        <w:t xml:space="preserve"> </w:t>
      </w:r>
      <w:r w:rsidRPr="00DA341B">
        <w:rPr>
          <w:spacing w:val="-5"/>
        </w:rPr>
        <w:t>of:</w:t>
      </w:r>
    </w:p>
    <w:p w14:paraId="46894FCC" w14:textId="77777777" w:rsidR="009575E5" w:rsidRPr="00DA341B" w:rsidRDefault="009575E5">
      <w:pPr>
        <w:pStyle w:val="BodyText"/>
      </w:pPr>
    </w:p>
    <w:p w14:paraId="46894FCD" w14:textId="77777777" w:rsidR="009575E5" w:rsidRPr="00DA341B" w:rsidRDefault="0030175D">
      <w:pPr>
        <w:pStyle w:val="BodyText"/>
        <w:ind w:left="1079"/>
      </w:pPr>
      <w:r w:rsidRPr="00DA341B">
        <w:t>Two</w:t>
      </w:r>
      <w:r w:rsidRPr="00DA341B">
        <w:rPr>
          <w:spacing w:val="40"/>
        </w:rPr>
        <w:t xml:space="preserve"> </w:t>
      </w:r>
      <w:r w:rsidRPr="00DA341B">
        <w:t>fixed</w:t>
      </w:r>
      <w:r w:rsidRPr="00DA341B">
        <w:rPr>
          <w:spacing w:val="40"/>
        </w:rPr>
        <w:t xml:space="preserve"> </w:t>
      </w:r>
      <w:r w:rsidRPr="00DA341B">
        <w:t>and</w:t>
      </w:r>
      <w:r w:rsidRPr="00DA341B">
        <w:rPr>
          <w:spacing w:val="40"/>
        </w:rPr>
        <w:t xml:space="preserve"> </w:t>
      </w:r>
      <w:r w:rsidRPr="00DA341B">
        <w:t>two</w:t>
      </w:r>
      <w:r w:rsidRPr="00DA341B">
        <w:rPr>
          <w:spacing w:val="40"/>
        </w:rPr>
        <w:t xml:space="preserve"> </w:t>
      </w:r>
      <w:r w:rsidRPr="00DA341B">
        <w:t>moveable</w:t>
      </w:r>
      <w:r w:rsidRPr="00DA341B">
        <w:rPr>
          <w:spacing w:val="40"/>
        </w:rPr>
        <w:t xml:space="preserve"> </w:t>
      </w:r>
      <w:r w:rsidRPr="00DA341B">
        <w:t>clamping</w:t>
      </w:r>
      <w:r w:rsidRPr="00DA341B">
        <w:rPr>
          <w:spacing w:val="40"/>
        </w:rPr>
        <w:t xml:space="preserve"> </w:t>
      </w:r>
      <w:r w:rsidRPr="00DA341B">
        <w:t>blocks</w:t>
      </w:r>
      <w:r w:rsidRPr="00DA341B">
        <w:rPr>
          <w:spacing w:val="40"/>
        </w:rPr>
        <w:t xml:space="preserve"> </w:t>
      </w:r>
      <w:r w:rsidRPr="00DA341B">
        <w:t>for</w:t>
      </w:r>
      <w:r w:rsidRPr="00DA341B">
        <w:rPr>
          <w:spacing w:val="40"/>
        </w:rPr>
        <w:t xml:space="preserve"> </w:t>
      </w:r>
      <w:r w:rsidRPr="00DA341B">
        <w:t>holding</w:t>
      </w:r>
      <w:r w:rsidRPr="00DA341B">
        <w:rPr>
          <w:spacing w:val="40"/>
        </w:rPr>
        <w:t xml:space="preserve"> </w:t>
      </w:r>
      <w:r w:rsidRPr="00DA341B">
        <w:t>the</w:t>
      </w:r>
      <w:r w:rsidRPr="00DA341B">
        <w:rPr>
          <w:spacing w:val="40"/>
        </w:rPr>
        <w:t xml:space="preserve"> </w:t>
      </w:r>
      <w:r w:rsidRPr="00DA341B">
        <w:t>two</w:t>
      </w:r>
      <w:r w:rsidRPr="00DA341B">
        <w:rPr>
          <w:spacing w:val="40"/>
        </w:rPr>
        <w:t xml:space="preserve"> </w:t>
      </w:r>
      <w:r w:rsidRPr="00DA341B">
        <w:t>parts</w:t>
      </w:r>
      <w:r w:rsidRPr="00DA341B">
        <w:rPr>
          <w:spacing w:val="40"/>
        </w:rPr>
        <w:t xml:space="preserve"> </w:t>
      </w:r>
      <w:r w:rsidRPr="00DA341B">
        <w:t>to</w:t>
      </w:r>
      <w:r w:rsidRPr="00DA341B">
        <w:rPr>
          <w:spacing w:val="40"/>
        </w:rPr>
        <w:t xml:space="preserve"> </w:t>
      </w:r>
      <w:r w:rsidRPr="00DA341B">
        <w:t>be fused in moveable axial alignment.</w:t>
      </w:r>
    </w:p>
    <w:p w14:paraId="46894FCE" w14:textId="77777777" w:rsidR="009575E5" w:rsidRPr="00DA341B" w:rsidRDefault="0030175D">
      <w:pPr>
        <w:pStyle w:val="BodyText"/>
        <w:ind w:left="1079" w:right="1156"/>
      </w:pPr>
      <w:r w:rsidRPr="00DA341B">
        <w:t>One shaver for simultaneously preparing the ends to be joined. Appropriate adapters “inserts” for different pipe sizes.</w:t>
      </w:r>
    </w:p>
    <w:p w14:paraId="43E93065" w14:textId="34088A90" w:rsidR="00D3214C" w:rsidRPr="00DA341B" w:rsidRDefault="00D3214C">
      <w:pPr>
        <w:rPr>
          <w:b/>
          <w:bCs/>
          <w:sz w:val="24"/>
          <w:szCs w:val="24"/>
        </w:rPr>
      </w:pPr>
      <w:bookmarkStart w:id="2" w:name="_TOC_250001"/>
    </w:p>
    <w:p w14:paraId="46894FD8" w14:textId="6D21C756" w:rsidR="009575E5" w:rsidRPr="00DA341B" w:rsidRDefault="0030175D">
      <w:pPr>
        <w:pStyle w:val="Heading3"/>
        <w:numPr>
          <w:ilvl w:val="1"/>
          <w:numId w:val="2"/>
        </w:numPr>
        <w:tabs>
          <w:tab w:val="left" w:pos="1244"/>
        </w:tabs>
        <w:spacing w:before="1"/>
        <w:ind w:left="1244" w:hanging="524"/>
        <w:jc w:val="left"/>
      </w:pPr>
      <w:r w:rsidRPr="00DA341B">
        <w:t>Shield</w:t>
      </w:r>
      <w:r w:rsidRPr="00DA341B">
        <w:rPr>
          <w:b w:val="0"/>
          <w:spacing w:val="1"/>
        </w:rPr>
        <w:t xml:space="preserve"> </w:t>
      </w:r>
      <w:r w:rsidRPr="00DA341B">
        <w:t>for</w:t>
      </w:r>
      <w:r w:rsidRPr="00DA341B">
        <w:rPr>
          <w:b w:val="0"/>
          <w:spacing w:val="1"/>
        </w:rPr>
        <w:t xml:space="preserve"> </w:t>
      </w:r>
      <w:r w:rsidRPr="00DA341B">
        <w:t>Mirror</w:t>
      </w:r>
      <w:r w:rsidRPr="00DA341B">
        <w:rPr>
          <w:b w:val="0"/>
          <w:spacing w:val="2"/>
        </w:rPr>
        <w:t xml:space="preserve"> </w:t>
      </w:r>
      <w:r w:rsidRPr="00DA341B">
        <w:t>welding</w:t>
      </w:r>
      <w:r w:rsidRPr="00DA341B">
        <w:rPr>
          <w:b w:val="0"/>
          <w:spacing w:val="1"/>
        </w:rPr>
        <w:t xml:space="preserve"> </w:t>
      </w:r>
      <w:bookmarkEnd w:id="2"/>
      <w:r w:rsidRPr="00DA341B">
        <w:rPr>
          <w:spacing w:val="-2"/>
        </w:rPr>
        <w:t>Assembly</w:t>
      </w:r>
    </w:p>
    <w:p w14:paraId="46894FD9" w14:textId="77777777" w:rsidR="009575E5" w:rsidRPr="00DA341B" w:rsidRDefault="009575E5">
      <w:pPr>
        <w:pStyle w:val="BodyText"/>
        <w:spacing w:before="7"/>
        <w:rPr>
          <w:b/>
        </w:rPr>
      </w:pPr>
    </w:p>
    <w:p w14:paraId="46894FDA" w14:textId="77777777" w:rsidR="009575E5" w:rsidRPr="00DA341B" w:rsidRDefault="0030175D">
      <w:pPr>
        <w:pStyle w:val="BodyText"/>
        <w:ind w:left="1079" w:right="359"/>
        <w:jc w:val="both"/>
      </w:pPr>
      <w:r w:rsidRPr="00DA341B">
        <w:t xml:space="preserve">The shield is a temporary structure that permits welding operation to continue regardless of </w:t>
      </w:r>
      <w:proofErr w:type="spellStart"/>
      <w:r w:rsidRPr="00DA341B">
        <w:t>weather</w:t>
      </w:r>
      <w:proofErr w:type="spellEnd"/>
      <w:r w:rsidRPr="00DA341B">
        <w:t xml:space="preserve"> condition. It also serves as a windbreaker to prevent rapid cooling of weld seam. The duration of cooling time has a significant influence on the quality of welds.</w:t>
      </w:r>
    </w:p>
    <w:p w14:paraId="62E2495B" w14:textId="77777777" w:rsidR="00DA341B" w:rsidRDefault="00DA341B">
      <w:pPr>
        <w:rPr>
          <w:b/>
          <w:bCs/>
          <w:sz w:val="24"/>
          <w:szCs w:val="24"/>
        </w:rPr>
      </w:pPr>
      <w:bookmarkStart w:id="3" w:name="_TOC_250000"/>
      <w:r>
        <w:br w:type="page"/>
      </w:r>
    </w:p>
    <w:p w14:paraId="46894FDC" w14:textId="3CECC8DB" w:rsidR="009575E5" w:rsidRPr="00DA341B" w:rsidRDefault="0030175D">
      <w:pPr>
        <w:pStyle w:val="Heading2"/>
        <w:numPr>
          <w:ilvl w:val="0"/>
          <w:numId w:val="2"/>
        </w:numPr>
        <w:tabs>
          <w:tab w:val="left" w:pos="1079"/>
        </w:tabs>
      </w:pPr>
      <w:r w:rsidRPr="00DA341B">
        <w:lastRenderedPageBreak/>
        <w:t>WELDING</w:t>
      </w:r>
      <w:r w:rsidRPr="00DA341B">
        <w:rPr>
          <w:b w:val="0"/>
          <w:spacing w:val="-5"/>
        </w:rPr>
        <w:t xml:space="preserve"> </w:t>
      </w:r>
      <w:bookmarkEnd w:id="3"/>
      <w:r w:rsidRPr="00DA341B">
        <w:rPr>
          <w:spacing w:val="-2"/>
        </w:rPr>
        <w:t>PROCEDURE</w:t>
      </w:r>
    </w:p>
    <w:p w14:paraId="46894FDD" w14:textId="77777777" w:rsidR="009575E5" w:rsidRPr="00DA341B" w:rsidRDefault="009575E5">
      <w:pPr>
        <w:pStyle w:val="BodyText"/>
        <w:spacing w:before="14"/>
        <w:rPr>
          <w:b/>
        </w:rPr>
      </w:pPr>
    </w:p>
    <w:p w14:paraId="46894FDE" w14:textId="77777777" w:rsidR="009575E5" w:rsidRPr="00DA341B" w:rsidRDefault="0030175D">
      <w:pPr>
        <w:pStyle w:val="Heading3"/>
        <w:numPr>
          <w:ilvl w:val="1"/>
          <w:numId w:val="2"/>
        </w:numPr>
        <w:tabs>
          <w:tab w:val="left" w:pos="1145"/>
        </w:tabs>
        <w:spacing w:before="1"/>
        <w:ind w:left="1145" w:hanging="426"/>
        <w:jc w:val="left"/>
      </w:pPr>
      <w:r w:rsidRPr="00DA341B">
        <w:t>Welding</w:t>
      </w:r>
      <w:r w:rsidRPr="00DA341B">
        <w:rPr>
          <w:b w:val="0"/>
          <w:spacing w:val="-1"/>
        </w:rPr>
        <w:t xml:space="preserve"> </w:t>
      </w:r>
      <w:r w:rsidRPr="00DA341B">
        <w:rPr>
          <w:spacing w:val="-2"/>
        </w:rPr>
        <w:t>Operation</w:t>
      </w:r>
    </w:p>
    <w:p w14:paraId="46894FDF" w14:textId="77777777" w:rsidR="009575E5" w:rsidRPr="00DA341B" w:rsidRDefault="009575E5">
      <w:pPr>
        <w:pStyle w:val="BodyText"/>
        <w:spacing w:before="7"/>
        <w:rPr>
          <w:b/>
        </w:rPr>
      </w:pPr>
    </w:p>
    <w:p w14:paraId="46894FE0" w14:textId="77777777" w:rsidR="009575E5" w:rsidRPr="00DA341B" w:rsidRDefault="0030175D">
      <w:pPr>
        <w:pStyle w:val="BodyText"/>
        <w:ind w:left="1078" w:right="357"/>
        <w:jc w:val="both"/>
      </w:pPr>
      <w:r w:rsidRPr="00DA341B">
        <w:t xml:space="preserve">The procedures stated below should be regarded as </w:t>
      </w:r>
      <w:proofErr w:type="gramStart"/>
      <w:r w:rsidRPr="00DA341B">
        <w:t>a general guideline</w:t>
      </w:r>
      <w:proofErr w:type="gramEnd"/>
      <w:r w:rsidRPr="00DA341B">
        <w:t xml:space="preserve"> only.</w:t>
      </w:r>
      <w:r w:rsidRPr="00DA341B">
        <w:rPr>
          <w:spacing w:val="80"/>
        </w:rPr>
        <w:t xml:space="preserve"> </w:t>
      </w:r>
      <w:r w:rsidRPr="00DA341B">
        <w:t>The manufacturer of the HDPE pipe should be asked to supply specific recommendations</w:t>
      </w:r>
      <w:r w:rsidRPr="00DA341B">
        <w:rPr>
          <w:spacing w:val="40"/>
        </w:rPr>
        <w:t xml:space="preserve"> </w:t>
      </w:r>
      <w:r w:rsidRPr="00DA341B">
        <w:t>for</w:t>
      </w:r>
      <w:r w:rsidRPr="00DA341B">
        <w:rPr>
          <w:spacing w:val="40"/>
        </w:rPr>
        <w:t xml:space="preserve"> </w:t>
      </w:r>
      <w:r w:rsidRPr="00DA341B">
        <w:t>welding</w:t>
      </w:r>
      <w:r w:rsidRPr="00DA341B">
        <w:rPr>
          <w:spacing w:val="40"/>
        </w:rPr>
        <w:t xml:space="preserve"> </w:t>
      </w:r>
      <w:r w:rsidRPr="00DA341B">
        <w:t>of</w:t>
      </w:r>
      <w:r w:rsidRPr="00DA341B">
        <w:rPr>
          <w:spacing w:val="40"/>
        </w:rPr>
        <w:t xml:space="preserve"> </w:t>
      </w:r>
      <w:r w:rsidRPr="00DA341B">
        <w:t>their</w:t>
      </w:r>
      <w:r w:rsidRPr="00DA341B">
        <w:rPr>
          <w:spacing w:val="40"/>
        </w:rPr>
        <w:t xml:space="preserve"> </w:t>
      </w:r>
      <w:r w:rsidRPr="00DA341B">
        <w:t>products</w:t>
      </w:r>
      <w:r w:rsidRPr="00DA341B">
        <w:rPr>
          <w:spacing w:val="40"/>
        </w:rPr>
        <w:t xml:space="preserve"> </w:t>
      </w:r>
      <w:r w:rsidRPr="00DA341B">
        <w:t>or</w:t>
      </w:r>
      <w:r w:rsidRPr="00DA341B">
        <w:rPr>
          <w:spacing w:val="40"/>
        </w:rPr>
        <w:t xml:space="preserve"> </w:t>
      </w:r>
      <w:r w:rsidRPr="00DA341B">
        <w:t>materials.</w:t>
      </w:r>
      <w:r w:rsidRPr="00DA341B">
        <w:rPr>
          <w:spacing w:val="40"/>
        </w:rPr>
        <w:t xml:space="preserve"> </w:t>
      </w:r>
      <w:r w:rsidRPr="00DA341B">
        <w:t>Likewise,</w:t>
      </w:r>
      <w:r w:rsidRPr="00DA341B">
        <w:rPr>
          <w:spacing w:val="40"/>
        </w:rPr>
        <w:t xml:space="preserve"> </w:t>
      </w:r>
      <w:r w:rsidRPr="00DA341B">
        <w:t xml:space="preserve">the welding machine supplier shall supply detailed welding </w:t>
      </w:r>
      <w:proofErr w:type="gramStart"/>
      <w:r w:rsidRPr="00DA341B">
        <w:t>procedure</w:t>
      </w:r>
      <w:proofErr w:type="gramEnd"/>
      <w:r w:rsidRPr="00DA341B">
        <w:t xml:space="preserve"> for their </w:t>
      </w:r>
      <w:r w:rsidRPr="00DA341B">
        <w:rPr>
          <w:spacing w:val="-2"/>
        </w:rPr>
        <w:t>machines.</w:t>
      </w:r>
    </w:p>
    <w:p w14:paraId="46894FE1" w14:textId="77777777" w:rsidR="009575E5" w:rsidRPr="00DA341B" w:rsidRDefault="009575E5">
      <w:pPr>
        <w:pStyle w:val="BodyText"/>
      </w:pPr>
    </w:p>
    <w:p w14:paraId="46894FE2" w14:textId="77777777" w:rsidR="009575E5" w:rsidRPr="00DA341B" w:rsidRDefault="0030175D">
      <w:pPr>
        <w:pStyle w:val="BodyText"/>
        <w:ind w:left="1079" w:right="359"/>
        <w:jc w:val="both"/>
      </w:pPr>
      <w:r w:rsidRPr="00DA341B">
        <w:t xml:space="preserve">Heat fusion bonding is a combination of temperature and force resulting in two mating surfaces flowing together to produce a joint. Fusion bonding occurs when the joint cools below the melt temperature of the material. There is a temperature range within which any </w:t>
      </w:r>
      <w:proofErr w:type="gramStart"/>
      <w:r w:rsidRPr="00DA341B">
        <w:t>particular material</w:t>
      </w:r>
      <w:proofErr w:type="gramEnd"/>
      <w:r w:rsidRPr="00DA341B">
        <w:t xml:space="preserve"> may be satisfactorily joined. The specified temperature used requires consideration of the properties of the</w:t>
      </w:r>
      <w:r w:rsidRPr="00DA341B">
        <w:rPr>
          <w:spacing w:val="80"/>
          <w:w w:val="150"/>
        </w:rPr>
        <w:t xml:space="preserve"> </w:t>
      </w:r>
      <w:r w:rsidRPr="00DA341B">
        <w:t>specific material, the fusion equipment being used and the welding environment.</w:t>
      </w:r>
    </w:p>
    <w:p w14:paraId="46894FE3" w14:textId="77777777" w:rsidR="009575E5" w:rsidRPr="00DA341B" w:rsidRDefault="009575E5">
      <w:pPr>
        <w:pStyle w:val="BodyText"/>
      </w:pPr>
    </w:p>
    <w:p w14:paraId="46894FE4" w14:textId="77777777" w:rsidR="009575E5" w:rsidRPr="00DA341B" w:rsidRDefault="0030175D">
      <w:pPr>
        <w:pStyle w:val="BodyText"/>
        <w:ind w:left="1080" w:right="516" w:hanging="1"/>
      </w:pPr>
      <w:r w:rsidRPr="00DA341B">
        <w:t xml:space="preserve">The butt-welding is done in several phases and by using several parameters. The operations can be </w:t>
      </w:r>
      <w:proofErr w:type="spellStart"/>
      <w:r w:rsidRPr="00DA341B">
        <w:t>summarised</w:t>
      </w:r>
      <w:proofErr w:type="spellEnd"/>
      <w:r w:rsidRPr="00DA341B">
        <w:t xml:space="preserve"> as follows:</w:t>
      </w:r>
    </w:p>
    <w:p w14:paraId="46894FE5" w14:textId="77777777" w:rsidR="009575E5" w:rsidRPr="00DA341B" w:rsidRDefault="0030175D">
      <w:pPr>
        <w:pStyle w:val="ListParagraph"/>
        <w:numPr>
          <w:ilvl w:val="0"/>
          <w:numId w:val="1"/>
        </w:numPr>
        <w:tabs>
          <w:tab w:val="left" w:pos="1440"/>
        </w:tabs>
        <w:spacing w:before="3"/>
        <w:ind w:left="1440" w:hanging="360"/>
        <w:rPr>
          <w:sz w:val="24"/>
        </w:rPr>
      </w:pPr>
      <w:r w:rsidRPr="00DA341B">
        <w:rPr>
          <w:sz w:val="24"/>
        </w:rPr>
        <w:t>The</w:t>
      </w:r>
      <w:r w:rsidRPr="00DA341B">
        <w:rPr>
          <w:spacing w:val="4"/>
          <w:sz w:val="24"/>
        </w:rPr>
        <w:t xml:space="preserve"> </w:t>
      </w:r>
      <w:r w:rsidRPr="00DA341B">
        <w:rPr>
          <w:sz w:val="24"/>
        </w:rPr>
        <w:t>alignment</w:t>
      </w:r>
      <w:r w:rsidRPr="00DA341B">
        <w:rPr>
          <w:spacing w:val="4"/>
          <w:sz w:val="24"/>
        </w:rPr>
        <w:t xml:space="preserve"> </w:t>
      </w:r>
      <w:r w:rsidRPr="00DA341B">
        <w:rPr>
          <w:sz w:val="24"/>
        </w:rPr>
        <w:t>of</w:t>
      </w:r>
      <w:r w:rsidRPr="00DA341B">
        <w:rPr>
          <w:spacing w:val="7"/>
          <w:sz w:val="24"/>
        </w:rPr>
        <w:t xml:space="preserve"> </w:t>
      </w:r>
      <w:r w:rsidRPr="00DA341B">
        <w:rPr>
          <w:sz w:val="24"/>
        </w:rPr>
        <w:t>the</w:t>
      </w:r>
      <w:r w:rsidRPr="00DA341B">
        <w:rPr>
          <w:spacing w:val="5"/>
          <w:sz w:val="24"/>
        </w:rPr>
        <w:t xml:space="preserve"> </w:t>
      </w:r>
      <w:r w:rsidRPr="00DA341B">
        <w:rPr>
          <w:spacing w:val="-4"/>
          <w:sz w:val="24"/>
        </w:rPr>
        <w:t>pipe</w:t>
      </w:r>
    </w:p>
    <w:p w14:paraId="46894FE6" w14:textId="77777777" w:rsidR="009575E5" w:rsidRPr="00DA341B" w:rsidRDefault="0030175D">
      <w:pPr>
        <w:pStyle w:val="ListParagraph"/>
        <w:numPr>
          <w:ilvl w:val="0"/>
          <w:numId w:val="1"/>
        </w:numPr>
        <w:tabs>
          <w:tab w:val="left" w:pos="1440"/>
        </w:tabs>
        <w:spacing w:before="1"/>
        <w:ind w:left="1440" w:hanging="360"/>
        <w:rPr>
          <w:sz w:val="24"/>
        </w:rPr>
      </w:pPr>
      <w:r w:rsidRPr="00DA341B">
        <w:rPr>
          <w:sz w:val="24"/>
        </w:rPr>
        <w:t>The</w:t>
      </w:r>
      <w:r w:rsidRPr="00DA341B">
        <w:rPr>
          <w:spacing w:val="4"/>
          <w:sz w:val="24"/>
        </w:rPr>
        <w:t xml:space="preserve"> </w:t>
      </w:r>
      <w:r w:rsidRPr="00DA341B">
        <w:rPr>
          <w:sz w:val="24"/>
        </w:rPr>
        <w:t>shaving</w:t>
      </w:r>
      <w:r w:rsidRPr="00DA341B">
        <w:rPr>
          <w:spacing w:val="2"/>
          <w:sz w:val="24"/>
        </w:rPr>
        <w:t xml:space="preserve"> </w:t>
      </w:r>
      <w:r w:rsidRPr="00DA341B">
        <w:rPr>
          <w:sz w:val="24"/>
        </w:rPr>
        <w:t>of</w:t>
      </w:r>
      <w:r w:rsidRPr="00DA341B">
        <w:rPr>
          <w:spacing w:val="7"/>
          <w:sz w:val="24"/>
        </w:rPr>
        <w:t xml:space="preserve"> </w:t>
      </w:r>
      <w:r w:rsidRPr="00DA341B">
        <w:rPr>
          <w:sz w:val="24"/>
        </w:rPr>
        <w:t>the</w:t>
      </w:r>
      <w:r w:rsidRPr="00DA341B">
        <w:rPr>
          <w:spacing w:val="5"/>
          <w:sz w:val="24"/>
        </w:rPr>
        <w:t xml:space="preserve"> </w:t>
      </w:r>
      <w:r w:rsidRPr="00DA341B">
        <w:rPr>
          <w:sz w:val="24"/>
        </w:rPr>
        <w:t>surfaces</w:t>
      </w:r>
      <w:r w:rsidRPr="00DA341B">
        <w:rPr>
          <w:spacing w:val="4"/>
          <w:sz w:val="24"/>
        </w:rPr>
        <w:t xml:space="preserve"> </w:t>
      </w:r>
      <w:r w:rsidRPr="00DA341B">
        <w:rPr>
          <w:sz w:val="24"/>
        </w:rPr>
        <w:t>of</w:t>
      </w:r>
      <w:r w:rsidRPr="00DA341B">
        <w:rPr>
          <w:spacing w:val="7"/>
          <w:sz w:val="24"/>
        </w:rPr>
        <w:t xml:space="preserve"> </w:t>
      </w:r>
      <w:r w:rsidRPr="00DA341B">
        <w:rPr>
          <w:sz w:val="24"/>
        </w:rPr>
        <w:t>the</w:t>
      </w:r>
      <w:r w:rsidRPr="00DA341B">
        <w:rPr>
          <w:spacing w:val="5"/>
          <w:sz w:val="24"/>
        </w:rPr>
        <w:t xml:space="preserve"> </w:t>
      </w:r>
      <w:r w:rsidRPr="00DA341B">
        <w:rPr>
          <w:sz w:val="24"/>
        </w:rPr>
        <w:t>pipe</w:t>
      </w:r>
      <w:r w:rsidRPr="00DA341B">
        <w:rPr>
          <w:spacing w:val="5"/>
          <w:sz w:val="24"/>
        </w:rPr>
        <w:t xml:space="preserve"> </w:t>
      </w:r>
      <w:r w:rsidRPr="00DA341B">
        <w:rPr>
          <w:spacing w:val="-4"/>
          <w:sz w:val="24"/>
        </w:rPr>
        <w:t>ends</w:t>
      </w:r>
    </w:p>
    <w:p w14:paraId="46894FE7" w14:textId="77777777" w:rsidR="009575E5" w:rsidRPr="00DA341B" w:rsidRDefault="0030175D">
      <w:pPr>
        <w:pStyle w:val="ListParagraph"/>
        <w:numPr>
          <w:ilvl w:val="0"/>
          <w:numId w:val="1"/>
        </w:numPr>
        <w:tabs>
          <w:tab w:val="left" w:pos="1440"/>
        </w:tabs>
        <w:spacing w:before="1"/>
        <w:ind w:left="1440" w:hanging="360"/>
        <w:rPr>
          <w:sz w:val="24"/>
        </w:rPr>
      </w:pPr>
      <w:r w:rsidRPr="00DA341B">
        <w:rPr>
          <w:sz w:val="24"/>
        </w:rPr>
        <w:t>Cold</w:t>
      </w:r>
      <w:r w:rsidRPr="00DA341B">
        <w:rPr>
          <w:spacing w:val="3"/>
          <w:sz w:val="24"/>
        </w:rPr>
        <w:t xml:space="preserve"> </w:t>
      </w:r>
      <w:r w:rsidRPr="00DA341B">
        <w:rPr>
          <w:sz w:val="24"/>
        </w:rPr>
        <w:t>matching</w:t>
      </w:r>
      <w:r w:rsidRPr="00DA341B">
        <w:rPr>
          <w:spacing w:val="1"/>
          <w:sz w:val="24"/>
        </w:rPr>
        <w:t xml:space="preserve"> </w:t>
      </w:r>
      <w:r w:rsidRPr="00DA341B">
        <w:rPr>
          <w:sz w:val="24"/>
        </w:rPr>
        <w:t>of</w:t>
      </w:r>
      <w:r w:rsidRPr="00DA341B">
        <w:rPr>
          <w:spacing w:val="5"/>
          <w:sz w:val="24"/>
        </w:rPr>
        <w:t xml:space="preserve"> </w:t>
      </w:r>
      <w:r w:rsidRPr="00DA341B">
        <w:rPr>
          <w:sz w:val="24"/>
        </w:rPr>
        <w:t>the</w:t>
      </w:r>
      <w:r w:rsidRPr="00DA341B">
        <w:rPr>
          <w:spacing w:val="3"/>
          <w:sz w:val="24"/>
        </w:rPr>
        <w:t xml:space="preserve"> </w:t>
      </w:r>
      <w:r w:rsidRPr="00DA341B">
        <w:rPr>
          <w:sz w:val="24"/>
        </w:rPr>
        <w:t>HDPE</w:t>
      </w:r>
      <w:r w:rsidRPr="00DA341B">
        <w:rPr>
          <w:spacing w:val="4"/>
          <w:sz w:val="24"/>
        </w:rPr>
        <w:t xml:space="preserve"> </w:t>
      </w:r>
      <w:r w:rsidRPr="00DA341B">
        <w:rPr>
          <w:spacing w:val="-4"/>
          <w:sz w:val="24"/>
        </w:rPr>
        <w:t>pipes</w:t>
      </w:r>
    </w:p>
    <w:p w14:paraId="46894FE8" w14:textId="77777777" w:rsidR="009575E5" w:rsidRPr="00DA341B" w:rsidRDefault="0030175D">
      <w:pPr>
        <w:pStyle w:val="ListParagraph"/>
        <w:numPr>
          <w:ilvl w:val="0"/>
          <w:numId w:val="1"/>
        </w:numPr>
        <w:tabs>
          <w:tab w:val="left" w:pos="1440"/>
        </w:tabs>
        <w:spacing w:before="2"/>
        <w:ind w:left="1440" w:hanging="360"/>
        <w:rPr>
          <w:sz w:val="24"/>
        </w:rPr>
      </w:pPr>
      <w:r w:rsidRPr="00DA341B">
        <w:rPr>
          <w:sz w:val="24"/>
        </w:rPr>
        <w:t>Cleaning of</w:t>
      </w:r>
      <w:r w:rsidRPr="00DA341B">
        <w:rPr>
          <w:spacing w:val="5"/>
          <w:sz w:val="24"/>
        </w:rPr>
        <w:t xml:space="preserve"> </w:t>
      </w:r>
      <w:r w:rsidRPr="00DA341B">
        <w:rPr>
          <w:spacing w:val="-2"/>
          <w:sz w:val="24"/>
        </w:rPr>
        <w:t>surfaces</w:t>
      </w:r>
    </w:p>
    <w:p w14:paraId="46894FE9" w14:textId="77777777" w:rsidR="009575E5" w:rsidRPr="00DA341B" w:rsidRDefault="0030175D">
      <w:pPr>
        <w:pStyle w:val="ListParagraph"/>
        <w:numPr>
          <w:ilvl w:val="0"/>
          <w:numId w:val="1"/>
        </w:numPr>
        <w:tabs>
          <w:tab w:val="left" w:pos="1440"/>
        </w:tabs>
        <w:spacing w:before="1"/>
        <w:ind w:left="1440" w:hanging="360"/>
        <w:rPr>
          <w:sz w:val="24"/>
        </w:rPr>
      </w:pPr>
      <w:r w:rsidRPr="00DA341B">
        <w:rPr>
          <w:sz w:val="24"/>
        </w:rPr>
        <w:t>Heating</w:t>
      </w:r>
      <w:r w:rsidRPr="00DA341B">
        <w:rPr>
          <w:spacing w:val="1"/>
          <w:sz w:val="24"/>
        </w:rPr>
        <w:t xml:space="preserve"> </w:t>
      </w:r>
      <w:r w:rsidRPr="00DA341B">
        <w:rPr>
          <w:sz w:val="24"/>
        </w:rPr>
        <w:t>of</w:t>
      </w:r>
      <w:r w:rsidRPr="00DA341B">
        <w:rPr>
          <w:spacing w:val="5"/>
          <w:sz w:val="24"/>
        </w:rPr>
        <w:t xml:space="preserve"> </w:t>
      </w:r>
      <w:r w:rsidRPr="00DA341B">
        <w:rPr>
          <w:spacing w:val="-2"/>
          <w:sz w:val="24"/>
        </w:rPr>
        <w:t>surfaces</w:t>
      </w:r>
    </w:p>
    <w:p w14:paraId="46894FEA" w14:textId="77777777" w:rsidR="009575E5" w:rsidRPr="00DA341B" w:rsidRDefault="0030175D">
      <w:pPr>
        <w:pStyle w:val="ListParagraph"/>
        <w:numPr>
          <w:ilvl w:val="0"/>
          <w:numId w:val="1"/>
        </w:numPr>
        <w:tabs>
          <w:tab w:val="left" w:pos="1440"/>
        </w:tabs>
        <w:spacing w:before="1"/>
        <w:ind w:left="1440" w:hanging="360"/>
        <w:rPr>
          <w:sz w:val="24"/>
        </w:rPr>
      </w:pPr>
      <w:r w:rsidRPr="00DA341B">
        <w:rPr>
          <w:sz w:val="24"/>
        </w:rPr>
        <w:t>Fusion</w:t>
      </w:r>
      <w:r w:rsidRPr="00DA341B">
        <w:rPr>
          <w:spacing w:val="3"/>
          <w:sz w:val="24"/>
        </w:rPr>
        <w:t xml:space="preserve"> </w:t>
      </w:r>
      <w:r w:rsidRPr="00DA341B">
        <w:rPr>
          <w:sz w:val="24"/>
        </w:rPr>
        <w:t>of</w:t>
      </w:r>
      <w:r w:rsidRPr="00DA341B">
        <w:rPr>
          <w:spacing w:val="6"/>
          <w:sz w:val="24"/>
        </w:rPr>
        <w:t xml:space="preserve"> </w:t>
      </w:r>
      <w:r w:rsidRPr="00DA341B">
        <w:rPr>
          <w:spacing w:val="-2"/>
          <w:sz w:val="24"/>
        </w:rPr>
        <w:t>surfaces</w:t>
      </w:r>
    </w:p>
    <w:p w14:paraId="46894FEB" w14:textId="77777777" w:rsidR="009575E5" w:rsidRPr="00DA341B" w:rsidRDefault="0030175D">
      <w:pPr>
        <w:pStyle w:val="ListParagraph"/>
        <w:numPr>
          <w:ilvl w:val="0"/>
          <w:numId w:val="1"/>
        </w:numPr>
        <w:tabs>
          <w:tab w:val="left" w:pos="1440"/>
        </w:tabs>
        <w:spacing w:before="2"/>
        <w:ind w:left="1440" w:hanging="360"/>
        <w:rPr>
          <w:sz w:val="24"/>
        </w:rPr>
      </w:pPr>
      <w:r w:rsidRPr="00DA341B">
        <w:rPr>
          <w:sz w:val="24"/>
        </w:rPr>
        <w:t>Cooling</w:t>
      </w:r>
      <w:r w:rsidRPr="00DA341B">
        <w:rPr>
          <w:spacing w:val="-1"/>
          <w:sz w:val="24"/>
        </w:rPr>
        <w:t xml:space="preserve"> </w:t>
      </w:r>
      <w:r w:rsidRPr="00DA341B">
        <w:rPr>
          <w:sz w:val="24"/>
        </w:rPr>
        <w:t>of</w:t>
      </w:r>
      <w:r w:rsidRPr="00DA341B">
        <w:rPr>
          <w:spacing w:val="4"/>
          <w:sz w:val="24"/>
        </w:rPr>
        <w:t xml:space="preserve"> </w:t>
      </w:r>
      <w:r w:rsidRPr="00DA341B">
        <w:rPr>
          <w:sz w:val="24"/>
        </w:rPr>
        <w:t>weld</w:t>
      </w:r>
      <w:r w:rsidRPr="00DA341B">
        <w:rPr>
          <w:spacing w:val="2"/>
          <w:sz w:val="24"/>
        </w:rPr>
        <w:t xml:space="preserve"> </w:t>
      </w:r>
      <w:r w:rsidRPr="00DA341B">
        <w:rPr>
          <w:spacing w:val="-4"/>
          <w:sz w:val="24"/>
        </w:rPr>
        <w:t>joint</w:t>
      </w:r>
    </w:p>
    <w:p w14:paraId="58BBC83D" w14:textId="77777777" w:rsidR="00D75331" w:rsidRPr="00DA341B" w:rsidRDefault="00D75331">
      <w:pPr>
        <w:pStyle w:val="BodyText"/>
        <w:ind w:left="1080"/>
      </w:pPr>
    </w:p>
    <w:p w14:paraId="46894FED" w14:textId="2B4A340E" w:rsidR="009575E5" w:rsidRPr="00DA341B" w:rsidRDefault="0030175D">
      <w:pPr>
        <w:pStyle w:val="BodyText"/>
        <w:ind w:left="1080"/>
      </w:pPr>
      <w:r w:rsidRPr="00DA341B">
        <w:t>The</w:t>
      </w:r>
      <w:r w:rsidRPr="00DA341B">
        <w:rPr>
          <w:spacing w:val="2"/>
        </w:rPr>
        <w:t xml:space="preserve"> </w:t>
      </w:r>
      <w:r w:rsidRPr="00DA341B">
        <w:t>parameters</w:t>
      </w:r>
      <w:r w:rsidRPr="00DA341B">
        <w:rPr>
          <w:spacing w:val="1"/>
        </w:rPr>
        <w:t xml:space="preserve"> </w:t>
      </w:r>
      <w:r w:rsidRPr="00DA341B">
        <w:t>used</w:t>
      </w:r>
      <w:r w:rsidRPr="00DA341B">
        <w:rPr>
          <w:spacing w:val="3"/>
        </w:rPr>
        <w:t xml:space="preserve"> </w:t>
      </w:r>
      <w:r w:rsidRPr="00DA341B">
        <w:t>during</w:t>
      </w:r>
      <w:r w:rsidRPr="00DA341B">
        <w:rPr>
          <w:spacing w:val="1"/>
        </w:rPr>
        <w:t xml:space="preserve"> </w:t>
      </w:r>
      <w:r w:rsidRPr="00DA341B">
        <w:t>welding</w:t>
      </w:r>
      <w:r w:rsidRPr="00DA341B">
        <w:rPr>
          <w:spacing w:val="-1"/>
        </w:rPr>
        <w:t xml:space="preserve"> </w:t>
      </w:r>
      <w:r w:rsidRPr="00DA341B">
        <w:rPr>
          <w:spacing w:val="-4"/>
        </w:rPr>
        <w:t>are:</w:t>
      </w:r>
    </w:p>
    <w:p w14:paraId="46894FEE" w14:textId="77777777" w:rsidR="009575E5" w:rsidRPr="00DA341B" w:rsidRDefault="0030175D">
      <w:pPr>
        <w:pStyle w:val="ListParagraph"/>
        <w:numPr>
          <w:ilvl w:val="0"/>
          <w:numId w:val="1"/>
        </w:numPr>
        <w:tabs>
          <w:tab w:val="left" w:pos="1440"/>
        </w:tabs>
        <w:spacing w:before="2"/>
        <w:ind w:left="1440" w:hanging="360"/>
        <w:rPr>
          <w:sz w:val="24"/>
        </w:rPr>
      </w:pPr>
      <w:r w:rsidRPr="00DA341B">
        <w:rPr>
          <w:sz w:val="24"/>
        </w:rPr>
        <w:t>Bead-up</w:t>
      </w:r>
      <w:r w:rsidRPr="00DA341B">
        <w:rPr>
          <w:spacing w:val="3"/>
          <w:sz w:val="24"/>
        </w:rPr>
        <w:t xml:space="preserve"> </w:t>
      </w:r>
      <w:r w:rsidRPr="00DA341B">
        <w:rPr>
          <w:sz w:val="24"/>
        </w:rPr>
        <w:t>pressure</w:t>
      </w:r>
      <w:r w:rsidRPr="00DA341B">
        <w:rPr>
          <w:spacing w:val="4"/>
          <w:sz w:val="24"/>
        </w:rPr>
        <w:t xml:space="preserve"> </w:t>
      </w:r>
      <w:r w:rsidRPr="00DA341B">
        <w:rPr>
          <w:sz w:val="24"/>
        </w:rPr>
        <w:t>in</w:t>
      </w:r>
      <w:r w:rsidRPr="00DA341B">
        <w:rPr>
          <w:spacing w:val="4"/>
          <w:sz w:val="24"/>
        </w:rPr>
        <w:t xml:space="preserve"> </w:t>
      </w:r>
      <w:r w:rsidRPr="00DA341B">
        <w:rPr>
          <w:sz w:val="24"/>
        </w:rPr>
        <w:t>bars</w:t>
      </w:r>
      <w:r w:rsidRPr="00DA341B">
        <w:rPr>
          <w:spacing w:val="3"/>
          <w:sz w:val="24"/>
        </w:rPr>
        <w:t xml:space="preserve"> </w:t>
      </w:r>
      <w:r w:rsidRPr="00DA341B">
        <w:rPr>
          <w:sz w:val="24"/>
        </w:rPr>
        <w:t>or</w:t>
      </w:r>
      <w:r w:rsidRPr="00DA341B">
        <w:rPr>
          <w:spacing w:val="1"/>
          <w:sz w:val="24"/>
        </w:rPr>
        <w:t xml:space="preserve"> </w:t>
      </w:r>
      <w:r w:rsidRPr="00DA341B">
        <w:rPr>
          <w:spacing w:val="-5"/>
          <w:sz w:val="24"/>
        </w:rPr>
        <w:t>psi</w:t>
      </w:r>
    </w:p>
    <w:p w14:paraId="46894FEF" w14:textId="77777777" w:rsidR="009575E5" w:rsidRPr="00DA341B" w:rsidRDefault="0030175D">
      <w:pPr>
        <w:pStyle w:val="ListParagraph"/>
        <w:numPr>
          <w:ilvl w:val="0"/>
          <w:numId w:val="1"/>
        </w:numPr>
        <w:tabs>
          <w:tab w:val="left" w:pos="1440"/>
        </w:tabs>
        <w:spacing w:before="2"/>
        <w:ind w:left="1440" w:hanging="360"/>
        <w:rPr>
          <w:sz w:val="24"/>
        </w:rPr>
      </w:pPr>
      <w:r w:rsidRPr="00DA341B">
        <w:rPr>
          <w:sz w:val="24"/>
        </w:rPr>
        <w:t>Bead-up</w:t>
      </w:r>
      <w:r w:rsidRPr="00DA341B">
        <w:rPr>
          <w:spacing w:val="4"/>
          <w:sz w:val="24"/>
        </w:rPr>
        <w:t xml:space="preserve"> </w:t>
      </w:r>
      <w:r w:rsidRPr="00DA341B">
        <w:rPr>
          <w:sz w:val="24"/>
        </w:rPr>
        <w:t>height</w:t>
      </w:r>
      <w:r w:rsidRPr="00DA341B">
        <w:rPr>
          <w:spacing w:val="3"/>
          <w:sz w:val="24"/>
        </w:rPr>
        <w:t xml:space="preserve"> </w:t>
      </w:r>
      <w:r w:rsidRPr="00DA341B">
        <w:rPr>
          <w:sz w:val="24"/>
        </w:rPr>
        <w:t>in</w:t>
      </w:r>
      <w:r w:rsidRPr="00DA341B">
        <w:rPr>
          <w:spacing w:val="5"/>
          <w:sz w:val="24"/>
        </w:rPr>
        <w:t xml:space="preserve"> </w:t>
      </w:r>
      <w:r w:rsidRPr="00DA341B">
        <w:rPr>
          <w:sz w:val="24"/>
        </w:rPr>
        <w:t>mm</w:t>
      </w:r>
      <w:r w:rsidRPr="00DA341B">
        <w:rPr>
          <w:spacing w:val="5"/>
          <w:sz w:val="24"/>
        </w:rPr>
        <w:t xml:space="preserve"> </w:t>
      </w:r>
      <w:r w:rsidRPr="00DA341B">
        <w:rPr>
          <w:sz w:val="24"/>
        </w:rPr>
        <w:t>or</w:t>
      </w:r>
      <w:r w:rsidRPr="00DA341B">
        <w:rPr>
          <w:spacing w:val="3"/>
          <w:sz w:val="24"/>
        </w:rPr>
        <w:t xml:space="preserve"> </w:t>
      </w:r>
      <w:r w:rsidRPr="00DA341B">
        <w:rPr>
          <w:spacing w:val="-2"/>
          <w:sz w:val="24"/>
        </w:rPr>
        <w:t>inches</w:t>
      </w:r>
    </w:p>
    <w:p w14:paraId="46894FF0" w14:textId="77777777" w:rsidR="009575E5" w:rsidRPr="00DA341B" w:rsidRDefault="0030175D">
      <w:pPr>
        <w:pStyle w:val="ListParagraph"/>
        <w:numPr>
          <w:ilvl w:val="0"/>
          <w:numId w:val="1"/>
        </w:numPr>
        <w:tabs>
          <w:tab w:val="left" w:pos="1440"/>
        </w:tabs>
        <w:spacing w:before="1"/>
        <w:ind w:left="1440" w:hanging="360"/>
        <w:rPr>
          <w:sz w:val="24"/>
        </w:rPr>
      </w:pPr>
      <w:r w:rsidRPr="00DA341B">
        <w:rPr>
          <w:sz w:val="24"/>
        </w:rPr>
        <w:t>Heat</w:t>
      </w:r>
      <w:r w:rsidRPr="00DA341B">
        <w:rPr>
          <w:spacing w:val="2"/>
          <w:sz w:val="24"/>
        </w:rPr>
        <w:t xml:space="preserve"> </w:t>
      </w:r>
      <w:r w:rsidRPr="00DA341B">
        <w:rPr>
          <w:sz w:val="24"/>
        </w:rPr>
        <w:t>soaking</w:t>
      </w:r>
      <w:r w:rsidRPr="00DA341B">
        <w:rPr>
          <w:spacing w:val="1"/>
          <w:sz w:val="24"/>
        </w:rPr>
        <w:t xml:space="preserve"> </w:t>
      </w:r>
      <w:r w:rsidRPr="00DA341B">
        <w:rPr>
          <w:sz w:val="24"/>
        </w:rPr>
        <w:t>time</w:t>
      </w:r>
      <w:r w:rsidRPr="00DA341B">
        <w:rPr>
          <w:spacing w:val="4"/>
          <w:sz w:val="24"/>
        </w:rPr>
        <w:t xml:space="preserve"> </w:t>
      </w:r>
      <w:r w:rsidRPr="00DA341B">
        <w:rPr>
          <w:sz w:val="24"/>
        </w:rPr>
        <w:t>in</w:t>
      </w:r>
      <w:r w:rsidRPr="00DA341B">
        <w:rPr>
          <w:spacing w:val="4"/>
          <w:sz w:val="24"/>
        </w:rPr>
        <w:t xml:space="preserve"> </w:t>
      </w:r>
      <w:r w:rsidRPr="00DA341B">
        <w:rPr>
          <w:spacing w:val="-2"/>
          <w:sz w:val="24"/>
        </w:rPr>
        <w:t>seconds</w:t>
      </w:r>
    </w:p>
    <w:p w14:paraId="46894FF2" w14:textId="77777777" w:rsidR="009575E5" w:rsidRPr="00DA341B" w:rsidRDefault="0030175D">
      <w:pPr>
        <w:pStyle w:val="ListParagraph"/>
        <w:numPr>
          <w:ilvl w:val="0"/>
          <w:numId w:val="1"/>
        </w:numPr>
        <w:tabs>
          <w:tab w:val="left" w:pos="1439"/>
        </w:tabs>
        <w:spacing w:before="84"/>
        <w:ind w:left="1439" w:hanging="359"/>
        <w:rPr>
          <w:sz w:val="24"/>
        </w:rPr>
      </w:pPr>
      <w:r w:rsidRPr="00DA341B">
        <w:rPr>
          <w:sz w:val="24"/>
        </w:rPr>
        <w:t>Heat</w:t>
      </w:r>
      <w:r w:rsidRPr="00DA341B">
        <w:rPr>
          <w:spacing w:val="2"/>
          <w:sz w:val="24"/>
        </w:rPr>
        <w:t xml:space="preserve"> </w:t>
      </w:r>
      <w:r w:rsidRPr="00DA341B">
        <w:rPr>
          <w:sz w:val="24"/>
        </w:rPr>
        <w:t>soaking</w:t>
      </w:r>
      <w:r w:rsidRPr="00DA341B">
        <w:rPr>
          <w:spacing w:val="1"/>
          <w:sz w:val="24"/>
        </w:rPr>
        <w:t xml:space="preserve"> </w:t>
      </w:r>
      <w:r w:rsidRPr="00DA341B">
        <w:rPr>
          <w:sz w:val="24"/>
        </w:rPr>
        <w:t>pressure</w:t>
      </w:r>
      <w:r w:rsidRPr="00DA341B">
        <w:rPr>
          <w:spacing w:val="3"/>
          <w:sz w:val="24"/>
        </w:rPr>
        <w:t xml:space="preserve"> </w:t>
      </w:r>
      <w:r w:rsidRPr="00DA341B">
        <w:rPr>
          <w:sz w:val="24"/>
        </w:rPr>
        <w:t>in</w:t>
      </w:r>
      <w:r w:rsidRPr="00DA341B">
        <w:rPr>
          <w:spacing w:val="4"/>
          <w:sz w:val="24"/>
        </w:rPr>
        <w:t xml:space="preserve"> </w:t>
      </w:r>
      <w:r w:rsidRPr="00DA341B">
        <w:rPr>
          <w:sz w:val="24"/>
        </w:rPr>
        <w:t>bars</w:t>
      </w:r>
      <w:r w:rsidRPr="00DA341B">
        <w:rPr>
          <w:spacing w:val="2"/>
          <w:sz w:val="24"/>
        </w:rPr>
        <w:t xml:space="preserve"> </w:t>
      </w:r>
      <w:r w:rsidRPr="00DA341B">
        <w:rPr>
          <w:sz w:val="24"/>
        </w:rPr>
        <w:t>or</w:t>
      </w:r>
      <w:r w:rsidRPr="00DA341B">
        <w:rPr>
          <w:spacing w:val="2"/>
          <w:sz w:val="24"/>
        </w:rPr>
        <w:t xml:space="preserve"> </w:t>
      </w:r>
      <w:r w:rsidRPr="00DA341B">
        <w:rPr>
          <w:spacing w:val="-5"/>
          <w:sz w:val="24"/>
        </w:rPr>
        <w:t>psi</w:t>
      </w:r>
    </w:p>
    <w:p w14:paraId="46894FF3" w14:textId="77777777" w:rsidR="009575E5" w:rsidRPr="00DA341B" w:rsidRDefault="0030175D">
      <w:pPr>
        <w:pStyle w:val="ListParagraph"/>
        <w:numPr>
          <w:ilvl w:val="0"/>
          <w:numId w:val="1"/>
        </w:numPr>
        <w:tabs>
          <w:tab w:val="left" w:pos="1439"/>
        </w:tabs>
        <w:spacing w:before="2"/>
        <w:ind w:left="1439" w:hanging="359"/>
        <w:rPr>
          <w:sz w:val="24"/>
        </w:rPr>
      </w:pPr>
      <w:r w:rsidRPr="00DA341B">
        <w:rPr>
          <w:sz w:val="24"/>
        </w:rPr>
        <w:t>Transfer</w:t>
      </w:r>
      <w:r w:rsidRPr="00DA341B">
        <w:rPr>
          <w:spacing w:val="3"/>
          <w:sz w:val="24"/>
        </w:rPr>
        <w:t xml:space="preserve"> </w:t>
      </w:r>
      <w:r w:rsidRPr="00DA341B">
        <w:rPr>
          <w:sz w:val="24"/>
        </w:rPr>
        <w:t>time</w:t>
      </w:r>
      <w:r w:rsidRPr="00DA341B">
        <w:rPr>
          <w:spacing w:val="5"/>
          <w:sz w:val="24"/>
        </w:rPr>
        <w:t xml:space="preserve"> </w:t>
      </w:r>
      <w:r w:rsidRPr="00DA341B">
        <w:rPr>
          <w:sz w:val="24"/>
        </w:rPr>
        <w:t>in</w:t>
      </w:r>
      <w:r w:rsidRPr="00DA341B">
        <w:rPr>
          <w:spacing w:val="5"/>
          <w:sz w:val="24"/>
        </w:rPr>
        <w:t xml:space="preserve"> </w:t>
      </w:r>
      <w:r w:rsidRPr="00DA341B">
        <w:rPr>
          <w:spacing w:val="-2"/>
          <w:sz w:val="24"/>
        </w:rPr>
        <w:t>seconds</w:t>
      </w:r>
    </w:p>
    <w:p w14:paraId="46894FF4" w14:textId="77777777" w:rsidR="009575E5" w:rsidRPr="00DA341B" w:rsidRDefault="0030175D">
      <w:pPr>
        <w:pStyle w:val="ListParagraph"/>
        <w:numPr>
          <w:ilvl w:val="0"/>
          <w:numId w:val="1"/>
        </w:numPr>
        <w:tabs>
          <w:tab w:val="left" w:pos="1439"/>
        </w:tabs>
        <w:spacing w:before="1"/>
        <w:ind w:left="1439" w:hanging="359"/>
        <w:rPr>
          <w:sz w:val="24"/>
        </w:rPr>
      </w:pPr>
      <w:r w:rsidRPr="00DA341B">
        <w:rPr>
          <w:sz w:val="24"/>
        </w:rPr>
        <w:t>Fusion</w:t>
      </w:r>
      <w:r w:rsidRPr="00DA341B">
        <w:rPr>
          <w:spacing w:val="3"/>
          <w:sz w:val="24"/>
        </w:rPr>
        <w:t xml:space="preserve"> </w:t>
      </w:r>
      <w:r w:rsidRPr="00DA341B">
        <w:rPr>
          <w:sz w:val="24"/>
        </w:rPr>
        <w:t>pressure</w:t>
      </w:r>
      <w:r w:rsidRPr="00DA341B">
        <w:rPr>
          <w:spacing w:val="3"/>
          <w:sz w:val="24"/>
        </w:rPr>
        <w:t xml:space="preserve"> </w:t>
      </w:r>
      <w:r w:rsidRPr="00DA341B">
        <w:rPr>
          <w:sz w:val="24"/>
        </w:rPr>
        <w:t>in</w:t>
      </w:r>
      <w:r w:rsidRPr="00DA341B">
        <w:rPr>
          <w:spacing w:val="3"/>
          <w:sz w:val="24"/>
        </w:rPr>
        <w:t xml:space="preserve"> </w:t>
      </w:r>
      <w:r w:rsidRPr="00DA341B">
        <w:rPr>
          <w:sz w:val="24"/>
        </w:rPr>
        <w:t>bars</w:t>
      </w:r>
      <w:r w:rsidRPr="00DA341B">
        <w:rPr>
          <w:spacing w:val="3"/>
          <w:sz w:val="24"/>
        </w:rPr>
        <w:t xml:space="preserve"> </w:t>
      </w:r>
      <w:r w:rsidRPr="00DA341B">
        <w:rPr>
          <w:sz w:val="24"/>
        </w:rPr>
        <w:t>or</w:t>
      </w:r>
      <w:r w:rsidRPr="00DA341B">
        <w:rPr>
          <w:spacing w:val="1"/>
          <w:sz w:val="24"/>
        </w:rPr>
        <w:t xml:space="preserve"> </w:t>
      </w:r>
      <w:r w:rsidRPr="00DA341B">
        <w:rPr>
          <w:spacing w:val="-5"/>
          <w:sz w:val="24"/>
        </w:rPr>
        <w:t>psi</w:t>
      </w:r>
    </w:p>
    <w:p w14:paraId="46894FF5" w14:textId="77777777" w:rsidR="009575E5" w:rsidRPr="00DA341B" w:rsidRDefault="0030175D">
      <w:pPr>
        <w:pStyle w:val="ListParagraph"/>
        <w:numPr>
          <w:ilvl w:val="0"/>
          <w:numId w:val="1"/>
        </w:numPr>
        <w:tabs>
          <w:tab w:val="left" w:pos="1439"/>
        </w:tabs>
        <w:spacing w:before="1"/>
        <w:ind w:left="1439" w:hanging="360"/>
        <w:rPr>
          <w:sz w:val="24"/>
        </w:rPr>
      </w:pPr>
      <w:r w:rsidRPr="00DA341B">
        <w:rPr>
          <w:sz w:val="24"/>
        </w:rPr>
        <w:t>Cooling time</w:t>
      </w:r>
      <w:r w:rsidRPr="00DA341B">
        <w:rPr>
          <w:spacing w:val="3"/>
          <w:sz w:val="24"/>
        </w:rPr>
        <w:t xml:space="preserve"> </w:t>
      </w:r>
      <w:r w:rsidRPr="00DA341B">
        <w:rPr>
          <w:sz w:val="24"/>
        </w:rPr>
        <w:t>in</w:t>
      </w:r>
      <w:r w:rsidRPr="00DA341B">
        <w:rPr>
          <w:spacing w:val="3"/>
          <w:sz w:val="24"/>
        </w:rPr>
        <w:t xml:space="preserve"> </w:t>
      </w:r>
      <w:r w:rsidRPr="00DA341B">
        <w:rPr>
          <w:spacing w:val="-2"/>
          <w:sz w:val="24"/>
        </w:rPr>
        <w:t>minutes</w:t>
      </w:r>
    </w:p>
    <w:p w14:paraId="46894FF6" w14:textId="3891A2B8" w:rsidR="009575E5" w:rsidRPr="00DA341B" w:rsidRDefault="0030175D">
      <w:pPr>
        <w:pStyle w:val="BodyText"/>
        <w:spacing w:before="275"/>
        <w:ind w:left="1079" w:right="359"/>
        <w:jc w:val="both"/>
      </w:pPr>
      <w:r w:rsidRPr="00DA341B">
        <w:t xml:space="preserve">These parameters are for information only and shall be compared with the parameters given by the HDPE pipe manufacturer and the welding machine </w:t>
      </w:r>
      <w:r w:rsidRPr="00DA341B">
        <w:rPr>
          <w:spacing w:val="-2"/>
        </w:rPr>
        <w:t>supplier.</w:t>
      </w:r>
    </w:p>
    <w:p w14:paraId="46894FF7" w14:textId="77777777" w:rsidR="009575E5" w:rsidRPr="00DA341B" w:rsidRDefault="009575E5">
      <w:pPr>
        <w:pStyle w:val="BodyText"/>
      </w:pPr>
    </w:p>
    <w:p w14:paraId="42E768C0" w14:textId="77777777" w:rsidR="00D75331" w:rsidRPr="00DA341B" w:rsidRDefault="00D75331">
      <w:pPr>
        <w:rPr>
          <w:b/>
          <w:bCs/>
          <w:sz w:val="24"/>
          <w:szCs w:val="24"/>
        </w:rPr>
      </w:pPr>
      <w:r w:rsidRPr="00DA341B">
        <w:br w:type="page"/>
      </w:r>
    </w:p>
    <w:p w14:paraId="46894FF9" w14:textId="4A65EAA4" w:rsidR="009575E5" w:rsidRPr="00DA341B" w:rsidRDefault="0030175D">
      <w:pPr>
        <w:pStyle w:val="Heading3"/>
        <w:numPr>
          <w:ilvl w:val="1"/>
          <w:numId w:val="2"/>
        </w:numPr>
        <w:tabs>
          <w:tab w:val="left" w:pos="1145"/>
        </w:tabs>
        <w:ind w:left="1145" w:hanging="426"/>
        <w:jc w:val="left"/>
      </w:pPr>
      <w:r w:rsidRPr="00DA341B">
        <w:lastRenderedPageBreak/>
        <w:t>Welding</w:t>
      </w:r>
      <w:r w:rsidRPr="00DA341B">
        <w:rPr>
          <w:b w:val="0"/>
          <w:spacing w:val="-1"/>
        </w:rPr>
        <w:t xml:space="preserve"> </w:t>
      </w:r>
      <w:r w:rsidRPr="00DA341B">
        <w:rPr>
          <w:spacing w:val="-2"/>
        </w:rPr>
        <w:t>Preparation</w:t>
      </w:r>
    </w:p>
    <w:p w14:paraId="46894FFA" w14:textId="77777777" w:rsidR="009575E5" w:rsidRPr="00DA341B" w:rsidRDefault="009575E5">
      <w:pPr>
        <w:pStyle w:val="BodyText"/>
        <w:rPr>
          <w:b/>
        </w:rPr>
      </w:pPr>
    </w:p>
    <w:p w14:paraId="46894FFC" w14:textId="77777777" w:rsidR="009575E5" w:rsidRPr="00DA341B" w:rsidRDefault="0030175D">
      <w:pPr>
        <w:pStyle w:val="BodyText"/>
        <w:ind w:left="1079" w:right="358" w:hanging="1"/>
        <w:jc w:val="both"/>
      </w:pPr>
      <w:r w:rsidRPr="00DA341B">
        <w:t>The welding zone must be protected from unsuitable weather conditions (e.g. humidity effects, wind and temperatures below 0°C). The surfaces to be joined must be undamaged and free from impurities or loose particles.</w:t>
      </w:r>
    </w:p>
    <w:p w14:paraId="46894FFD" w14:textId="77777777" w:rsidR="009575E5" w:rsidRPr="00DA341B" w:rsidRDefault="009575E5">
      <w:pPr>
        <w:pStyle w:val="BodyText"/>
      </w:pPr>
    </w:p>
    <w:p w14:paraId="46894FFF" w14:textId="77777777" w:rsidR="009575E5" w:rsidRPr="00DA341B" w:rsidRDefault="0030175D">
      <w:pPr>
        <w:pStyle w:val="Heading3"/>
        <w:numPr>
          <w:ilvl w:val="1"/>
          <w:numId w:val="2"/>
        </w:numPr>
        <w:tabs>
          <w:tab w:val="left" w:pos="1146"/>
        </w:tabs>
        <w:ind w:left="1146" w:hanging="426"/>
        <w:jc w:val="left"/>
      </w:pPr>
      <w:r w:rsidRPr="00DA341B">
        <w:t>Alignment</w:t>
      </w:r>
      <w:r w:rsidRPr="00DA341B">
        <w:rPr>
          <w:b w:val="0"/>
          <w:spacing w:val="-5"/>
        </w:rPr>
        <w:t xml:space="preserve"> </w:t>
      </w:r>
      <w:r w:rsidRPr="00DA341B">
        <w:t>of</w:t>
      </w:r>
      <w:r w:rsidRPr="00DA341B">
        <w:rPr>
          <w:b w:val="0"/>
          <w:spacing w:val="-4"/>
        </w:rPr>
        <w:t xml:space="preserve"> </w:t>
      </w:r>
      <w:r w:rsidRPr="00DA341B">
        <w:t>HDPE</w:t>
      </w:r>
      <w:r w:rsidRPr="00DA341B">
        <w:rPr>
          <w:b w:val="0"/>
          <w:spacing w:val="-2"/>
        </w:rPr>
        <w:t xml:space="preserve"> </w:t>
      </w:r>
      <w:r w:rsidRPr="00DA341B">
        <w:rPr>
          <w:spacing w:val="-2"/>
        </w:rPr>
        <w:t>Pipes</w:t>
      </w:r>
    </w:p>
    <w:p w14:paraId="46895000" w14:textId="77777777" w:rsidR="009575E5" w:rsidRPr="00DA341B" w:rsidRDefault="009575E5">
      <w:pPr>
        <w:pStyle w:val="BodyText"/>
        <w:rPr>
          <w:b/>
        </w:rPr>
      </w:pPr>
    </w:p>
    <w:p w14:paraId="46895002" w14:textId="77777777" w:rsidR="009575E5" w:rsidRPr="00DA341B" w:rsidRDefault="0030175D">
      <w:pPr>
        <w:pStyle w:val="BodyText"/>
        <w:ind w:left="1079" w:right="358"/>
        <w:jc w:val="both"/>
      </w:pPr>
      <w:r w:rsidRPr="00DA341B">
        <w:t>The pipes must be aligned when they are clamped into the mirror welder in such</w:t>
      </w:r>
      <w:r w:rsidRPr="00DA341B">
        <w:rPr>
          <w:spacing w:val="80"/>
        </w:rPr>
        <w:t xml:space="preserve"> </w:t>
      </w:r>
      <w:r w:rsidRPr="00DA341B">
        <w:t xml:space="preserve">a way that the surfaces are in the same plane (parallel) to each other. The HDPE pipes can be positioned directly into the welding machine. Install the correct adapter insert for the size of pipe diameter to be used and tighten them to the </w:t>
      </w:r>
      <w:r w:rsidRPr="00DA341B">
        <w:rPr>
          <w:spacing w:val="-2"/>
        </w:rPr>
        <w:t>machine.</w:t>
      </w:r>
    </w:p>
    <w:p w14:paraId="46895003" w14:textId="77777777" w:rsidR="009575E5" w:rsidRPr="00DA341B" w:rsidRDefault="009575E5">
      <w:pPr>
        <w:pStyle w:val="BodyText"/>
      </w:pPr>
    </w:p>
    <w:p w14:paraId="46895004" w14:textId="77777777" w:rsidR="009575E5" w:rsidRPr="00DA341B" w:rsidRDefault="0030175D">
      <w:pPr>
        <w:pStyle w:val="BodyText"/>
        <w:ind w:left="1079" w:right="359"/>
        <w:jc w:val="both"/>
      </w:pPr>
      <w:r w:rsidRPr="00DA341B">
        <w:t>Position the pipe in a way that approx. 40mm is protruding behind the last clamp. By</w:t>
      </w:r>
      <w:r w:rsidRPr="00DA341B">
        <w:rPr>
          <w:spacing w:val="40"/>
        </w:rPr>
        <w:t xml:space="preserve"> </w:t>
      </w:r>
      <w:r w:rsidRPr="00DA341B">
        <w:t>doing</w:t>
      </w:r>
      <w:r w:rsidRPr="00DA341B">
        <w:rPr>
          <w:spacing w:val="40"/>
        </w:rPr>
        <w:t xml:space="preserve"> </w:t>
      </w:r>
      <w:r w:rsidRPr="00DA341B">
        <w:t>this,</w:t>
      </w:r>
      <w:r w:rsidRPr="00DA341B">
        <w:rPr>
          <w:spacing w:val="40"/>
        </w:rPr>
        <w:t xml:space="preserve"> </w:t>
      </w:r>
      <w:r w:rsidRPr="00DA341B">
        <w:t>you</w:t>
      </w:r>
      <w:r w:rsidRPr="00DA341B">
        <w:rPr>
          <w:spacing w:val="40"/>
        </w:rPr>
        <w:t xml:space="preserve"> </w:t>
      </w:r>
      <w:r w:rsidRPr="00DA341B">
        <w:t>will</w:t>
      </w:r>
      <w:r w:rsidRPr="00DA341B">
        <w:rPr>
          <w:spacing w:val="40"/>
        </w:rPr>
        <w:t xml:space="preserve"> </w:t>
      </w:r>
      <w:r w:rsidRPr="00DA341B">
        <w:t>have</w:t>
      </w:r>
      <w:r w:rsidRPr="00DA341B">
        <w:rPr>
          <w:spacing w:val="40"/>
        </w:rPr>
        <w:t xml:space="preserve"> </w:t>
      </w:r>
      <w:r w:rsidRPr="00DA341B">
        <w:t>approx.</w:t>
      </w:r>
      <w:r w:rsidRPr="00DA341B">
        <w:rPr>
          <w:spacing w:val="40"/>
        </w:rPr>
        <w:t xml:space="preserve"> </w:t>
      </w:r>
      <w:r w:rsidRPr="00DA341B">
        <w:t>10</w:t>
      </w:r>
      <w:r w:rsidRPr="00DA341B">
        <w:rPr>
          <w:spacing w:val="40"/>
        </w:rPr>
        <w:t xml:space="preserve"> </w:t>
      </w:r>
      <w:r w:rsidRPr="00DA341B">
        <w:t>to</w:t>
      </w:r>
      <w:r w:rsidRPr="00DA341B">
        <w:rPr>
          <w:spacing w:val="40"/>
        </w:rPr>
        <w:t xml:space="preserve"> </w:t>
      </w:r>
      <w:r w:rsidRPr="00DA341B">
        <w:t>15mm</w:t>
      </w:r>
      <w:r w:rsidRPr="00DA341B">
        <w:rPr>
          <w:spacing w:val="40"/>
        </w:rPr>
        <w:t xml:space="preserve"> </w:t>
      </w:r>
      <w:r w:rsidRPr="00DA341B">
        <w:t>to</w:t>
      </w:r>
      <w:r w:rsidRPr="00DA341B">
        <w:rPr>
          <w:spacing w:val="40"/>
        </w:rPr>
        <w:t xml:space="preserve"> </w:t>
      </w:r>
      <w:r w:rsidRPr="00DA341B">
        <w:t>shave</w:t>
      </w:r>
      <w:r w:rsidRPr="00DA341B">
        <w:rPr>
          <w:spacing w:val="40"/>
        </w:rPr>
        <w:t xml:space="preserve"> </w:t>
      </w:r>
      <w:r w:rsidRPr="00DA341B">
        <w:t>from,</w:t>
      </w:r>
      <w:r w:rsidRPr="00DA341B">
        <w:rPr>
          <w:spacing w:val="40"/>
        </w:rPr>
        <w:t xml:space="preserve"> </w:t>
      </w:r>
      <w:r w:rsidRPr="00DA341B">
        <w:t>and</w:t>
      </w:r>
      <w:r w:rsidRPr="00DA341B">
        <w:rPr>
          <w:spacing w:val="40"/>
        </w:rPr>
        <w:t xml:space="preserve"> </w:t>
      </w:r>
      <w:r w:rsidRPr="00DA341B">
        <w:t>the remaining 25 to 30 mm should be sufficient for welding.</w:t>
      </w:r>
    </w:p>
    <w:p w14:paraId="46895005" w14:textId="77777777" w:rsidR="009575E5" w:rsidRPr="00DA341B" w:rsidRDefault="009575E5">
      <w:pPr>
        <w:pStyle w:val="BodyText"/>
      </w:pPr>
    </w:p>
    <w:p w14:paraId="46895006" w14:textId="77777777" w:rsidR="009575E5" w:rsidRPr="00DA341B" w:rsidRDefault="0030175D">
      <w:pPr>
        <w:pStyle w:val="BodyText"/>
        <w:spacing w:before="1"/>
        <w:ind w:left="1078" w:right="356" w:firstLine="1"/>
        <w:jc w:val="both"/>
      </w:pPr>
      <w:r w:rsidRPr="00DA341B">
        <w:t xml:space="preserve">Once the pipe has been placed in position, the top clamps can be closed. It is important to tighten the top clamp nuts evenly </w:t>
      </w:r>
      <w:proofErr w:type="gramStart"/>
      <w:r w:rsidRPr="00DA341B">
        <w:t>in order to</w:t>
      </w:r>
      <w:proofErr w:type="gramEnd"/>
      <w:r w:rsidRPr="00DA341B">
        <w:t xml:space="preserve"> get a totally circular</w:t>
      </w:r>
      <w:r w:rsidRPr="00DA341B">
        <w:rPr>
          <w:spacing w:val="80"/>
        </w:rPr>
        <w:t xml:space="preserve"> </w:t>
      </w:r>
      <w:r w:rsidRPr="00DA341B">
        <w:t xml:space="preserve">pipe, </w:t>
      </w:r>
      <w:proofErr w:type="gramStart"/>
      <w:r w:rsidRPr="00DA341B">
        <w:t>an</w:t>
      </w:r>
      <w:proofErr w:type="gramEnd"/>
      <w:r w:rsidRPr="00DA341B">
        <w:t xml:space="preserve"> even clamping pressure must be achieved. Then, make the first dry matching (press the two pipes to each other) and check the amount of shaving that will be required.</w:t>
      </w:r>
    </w:p>
    <w:p w14:paraId="46895007" w14:textId="77777777" w:rsidR="009575E5" w:rsidRPr="00DA341B" w:rsidRDefault="009575E5">
      <w:pPr>
        <w:pStyle w:val="BodyText"/>
        <w:spacing w:before="14"/>
      </w:pPr>
    </w:p>
    <w:p w14:paraId="46895008" w14:textId="77777777" w:rsidR="009575E5" w:rsidRPr="00DA341B" w:rsidRDefault="0030175D">
      <w:pPr>
        <w:pStyle w:val="Heading3"/>
        <w:numPr>
          <w:ilvl w:val="1"/>
          <w:numId w:val="2"/>
        </w:numPr>
        <w:tabs>
          <w:tab w:val="left" w:pos="1145"/>
        </w:tabs>
        <w:ind w:left="1145" w:hanging="426"/>
        <w:jc w:val="left"/>
      </w:pPr>
      <w:r w:rsidRPr="00DA341B">
        <w:t>Shaving</w:t>
      </w:r>
      <w:r w:rsidRPr="00DA341B">
        <w:rPr>
          <w:b w:val="0"/>
          <w:spacing w:val="-1"/>
        </w:rPr>
        <w:t xml:space="preserve"> </w:t>
      </w:r>
      <w:r w:rsidRPr="00DA341B">
        <w:t>of</w:t>
      </w:r>
      <w:r w:rsidRPr="00DA341B">
        <w:rPr>
          <w:b w:val="0"/>
          <w:spacing w:val="-1"/>
        </w:rPr>
        <w:t xml:space="preserve"> </w:t>
      </w:r>
      <w:r w:rsidRPr="00DA341B">
        <w:rPr>
          <w:spacing w:val="-2"/>
        </w:rPr>
        <w:t>Surface</w:t>
      </w:r>
    </w:p>
    <w:p w14:paraId="46895009" w14:textId="77777777" w:rsidR="009575E5" w:rsidRPr="00DA341B" w:rsidRDefault="009575E5">
      <w:pPr>
        <w:pStyle w:val="BodyText"/>
        <w:spacing w:before="7"/>
        <w:rPr>
          <w:b/>
        </w:rPr>
      </w:pPr>
    </w:p>
    <w:p w14:paraId="4689500A" w14:textId="77777777" w:rsidR="009575E5" w:rsidRPr="00DA341B" w:rsidRDefault="0030175D">
      <w:pPr>
        <w:pStyle w:val="BodyText"/>
        <w:ind w:left="1078" w:right="359"/>
        <w:jc w:val="both"/>
      </w:pPr>
      <w:r w:rsidRPr="00DA341B">
        <w:t xml:space="preserve">After the dry matching is completed, </w:t>
      </w:r>
      <w:proofErr w:type="gramStart"/>
      <w:r w:rsidRPr="00DA341B">
        <w:t>open up</w:t>
      </w:r>
      <w:proofErr w:type="gramEnd"/>
      <w:r w:rsidRPr="00DA341B">
        <w:t xml:space="preserve"> the pipes and introduce the shaver. Turn the shaver on and adjust to suitable speed.</w:t>
      </w:r>
    </w:p>
    <w:p w14:paraId="44A65BA0" w14:textId="32B5BE5C" w:rsidR="00EB2EB2" w:rsidRPr="00DA341B" w:rsidRDefault="0030175D" w:rsidP="00CE3772">
      <w:pPr>
        <w:pStyle w:val="BodyText"/>
        <w:spacing w:before="82"/>
        <w:ind w:left="1079" w:right="358"/>
        <w:jc w:val="both"/>
        <w:rPr>
          <w:spacing w:val="-2"/>
        </w:rPr>
      </w:pPr>
      <w:r w:rsidRPr="00DA341B">
        <w:t xml:space="preserve">Press the two pipes together, and shave until a continuous strip of HDPE is peeling off on both sides of the shaver. Once constant </w:t>
      </w:r>
      <w:proofErr w:type="gramStart"/>
      <w:r w:rsidRPr="00DA341B">
        <w:t>peeling off</w:t>
      </w:r>
      <w:proofErr w:type="gramEnd"/>
      <w:r w:rsidRPr="00DA341B">
        <w:t xml:space="preserve"> is observed, release the pressure on the pipes and separate the pipes. Do not turn off the shaver until the pipes are apart. If the shaver is stopped during shaving, the shaver will create an end cut-</w:t>
      </w:r>
      <w:proofErr w:type="gramStart"/>
      <w:r w:rsidRPr="00DA341B">
        <w:t>mark</w:t>
      </w:r>
      <w:proofErr w:type="gramEnd"/>
      <w:r w:rsidRPr="00DA341B">
        <w:t xml:space="preserve"> and the shaving operation will have to be </w:t>
      </w:r>
      <w:r w:rsidRPr="00DA341B">
        <w:rPr>
          <w:spacing w:val="-2"/>
        </w:rPr>
        <w:t>repeated.</w:t>
      </w:r>
    </w:p>
    <w:p w14:paraId="27952506" w14:textId="77777777" w:rsidR="00CE3772" w:rsidRPr="00DA341B" w:rsidRDefault="00CE3772" w:rsidP="00CE3772">
      <w:pPr>
        <w:pStyle w:val="BodyText"/>
        <w:spacing w:before="82"/>
        <w:ind w:left="1079" w:right="358"/>
        <w:jc w:val="both"/>
      </w:pPr>
    </w:p>
    <w:p w14:paraId="4689500E" w14:textId="1C27369E" w:rsidR="009575E5" w:rsidRPr="00DA341B" w:rsidRDefault="0030175D">
      <w:pPr>
        <w:pStyle w:val="BodyText"/>
        <w:ind w:left="1078" w:right="357" w:firstLine="1"/>
        <w:jc w:val="both"/>
      </w:pPr>
      <w:r w:rsidRPr="00DA341B">
        <w:t>Remove the shaver, match the pipes again, and check the pipe for proper alignment. Sometimes, even when continuous peeling off is achieved on each side of the shaver, the pipes do not match properly.</w:t>
      </w:r>
      <w:r w:rsidRPr="00DA341B">
        <w:rPr>
          <w:spacing w:val="40"/>
        </w:rPr>
        <w:t xml:space="preserve"> </w:t>
      </w:r>
      <w:r w:rsidRPr="00DA341B">
        <w:t>This is normally due to the clamps, which are pressing on to the pipe with different pressures. Re-tightening the</w:t>
      </w:r>
      <w:r w:rsidRPr="00DA341B">
        <w:rPr>
          <w:spacing w:val="40"/>
        </w:rPr>
        <w:t xml:space="preserve"> </w:t>
      </w:r>
      <w:r w:rsidRPr="00DA341B">
        <w:t>nuts</w:t>
      </w:r>
      <w:r w:rsidRPr="00DA341B">
        <w:rPr>
          <w:spacing w:val="40"/>
        </w:rPr>
        <w:t xml:space="preserve"> </w:t>
      </w:r>
      <w:r w:rsidRPr="00DA341B">
        <w:t>slightly</w:t>
      </w:r>
      <w:r w:rsidRPr="00DA341B">
        <w:rPr>
          <w:spacing w:val="40"/>
        </w:rPr>
        <w:t xml:space="preserve"> </w:t>
      </w:r>
      <w:r w:rsidRPr="00DA341B">
        <w:t>on</w:t>
      </w:r>
      <w:r w:rsidRPr="00DA341B">
        <w:rPr>
          <w:spacing w:val="40"/>
        </w:rPr>
        <w:t xml:space="preserve"> </w:t>
      </w:r>
      <w:r w:rsidRPr="00DA341B">
        <w:t>either</w:t>
      </w:r>
      <w:r w:rsidRPr="00DA341B">
        <w:rPr>
          <w:spacing w:val="40"/>
        </w:rPr>
        <w:t xml:space="preserve"> </w:t>
      </w:r>
      <w:r w:rsidRPr="00DA341B">
        <w:t>side</w:t>
      </w:r>
      <w:r w:rsidRPr="00DA341B">
        <w:rPr>
          <w:spacing w:val="40"/>
        </w:rPr>
        <w:t xml:space="preserve"> </w:t>
      </w:r>
      <w:r w:rsidRPr="00DA341B">
        <w:t>is</w:t>
      </w:r>
      <w:r w:rsidRPr="00DA341B">
        <w:rPr>
          <w:spacing w:val="40"/>
        </w:rPr>
        <w:t xml:space="preserve"> </w:t>
      </w:r>
      <w:r w:rsidRPr="00DA341B">
        <w:t>one</w:t>
      </w:r>
      <w:r w:rsidRPr="00DA341B">
        <w:rPr>
          <w:spacing w:val="40"/>
        </w:rPr>
        <w:t xml:space="preserve"> </w:t>
      </w:r>
      <w:r w:rsidRPr="00DA341B">
        <w:t>solution.</w:t>
      </w:r>
      <w:r w:rsidRPr="00DA341B">
        <w:rPr>
          <w:spacing w:val="40"/>
        </w:rPr>
        <w:t xml:space="preserve"> </w:t>
      </w:r>
      <w:r w:rsidRPr="00DA341B">
        <w:t>But,</w:t>
      </w:r>
      <w:r w:rsidRPr="00DA341B">
        <w:rPr>
          <w:spacing w:val="40"/>
        </w:rPr>
        <w:t xml:space="preserve"> </w:t>
      </w:r>
      <w:r w:rsidRPr="00DA341B">
        <w:t>if</w:t>
      </w:r>
      <w:r w:rsidRPr="00DA341B">
        <w:rPr>
          <w:spacing w:val="40"/>
        </w:rPr>
        <w:t xml:space="preserve"> </w:t>
      </w:r>
      <w:r w:rsidRPr="00DA341B">
        <w:t>this</w:t>
      </w:r>
      <w:r w:rsidRPr="00DA341B">
        <w:rPr>
          <w:spacing w:val="40"/>
        </w:rPr>
        <w:t xml:space="preserve"> </w:t>
      </w:r>
      <w:r w:rsidRPr="00DA341B">
        <w:t>does</w:t>
      </w:r>
      <w:r w:rsidRPr="00DA341B">
        <w:rPr>
          <w:spacing w:val="40"/>
        </w:rPr>
        <w:t xml:space="preserve"> </w:t>
      </w:r>
      <w:r w:rsidRPr="00DA341B">
        <w:t>not</w:t>
      </w:r>
      <w:r w:rsidRPr="00DA341B">
        <w:rPr>
          <w:spacing w:val="40"/>
        </w:rPr>
        <w:t xml:space="preserve"> </w:t>
      </w:r>
      <w:r w:rsidRPr="00DA341B">
        <w:t xml:space="preserve">help, shimming normally does the job. </w:t>
      </w:r>
      <w:proofErr w:type="gramStart"/>
      <w:r w:rsidRPr="00DA341B">
        <w:t>Open up</w:t>
      </w:r>
      <w:proofErr w:type="gramEnd"/>
      <w:r w:rsidRPr="00DA341B">
        <w:t xml:space="preserve"> one clamp and insert a </w:t>
      </w:r>
      <w:r w:rsidR="00D75331" w:rsidRPr="00DA341B">
        <w:t>shim</w:t>
      </w:r>
      <w:r w:rsidRPr="00DA341B">
        <w:rPr>
          <w:spacing w:val="80"/>
        </w:rPr>
        <w:t xml:space="preserve"> </w:t>
      </w:r>
      <w:r w:rsidRPr="00DA341B">
        <w:t xml:space="preserve">between the jaws and the pipe. This shim will concentrate the pressure </w:t>
      </w:r>
      <w:proofErr w:type="gramStart"/>
      <w:r w:rsidRPr="00DA341B">
        <w:t>on to</w:t>
      </w:r>
      <w:proofErr w:type="gramEnd"/>
      <w:r w:rsidRPr="00DA341B">
        <w:t xml:space="preserve"> the pipe and </w:t>
      </w:r>
      <w:r w:rsidRPr="00DA341B">
        <w:lastRenderedPageBreak/>
        <w:t xml:space="preserve">move the pipe into alignment. It is important to remember that, if the clamp has been opened during operation, the shaving operation must be </w:t>
      </w:r>
      <w:r w:rsidRPr="00DA341B">
        <w:rPr>
          <w:spacing w:val="-2"/>
        </w:rPr>
        <w:t>repeated.</w:t>
      </w:r>
    </w:p>
    <w:p w14:paraId="4689500F" w14:textId="77777777" w:rsidR="009575E5" w:rsidRPr="00DA341B" w:rsidRDefault="009575E5">
      <w:pPr>
        <w:pStyle w:val="BodyText"/>
      </w:pPr>
    </w:p>
    <w:p w14:paraId="46895010" w14:textId="77777777" w:rsidR="009575E5" w:rsidRPr="00DA341B" w:rsidRDefault="0030175D">
      <w:pPr>
        <w:pStyle w:val="BodyText"/>
        <w:ind w:left="1077" w:right="359"/>
        <w:jc w:val="both"/>
      </w:pPr>
      <w:r w:rsidRPr="00DA341B">
        <w:t xml:space="preserve">Once the pipes are correctly aligned, separate the pipes again for cleaning. Remove chips inside the pipes on both sides, all chips scattered under the pipes, </w:t>
      </w:r>
      <w:proofErr w:type="gramStart"/>
      <w:r w:rsidRPr="00DA341B">
        <w:t>and also</w:t>
      </w:r>
      <w:proofErr w:type="gramEnd"/>
      <w:r w:rsidRPr="00DA341B">
        <w:t xml:space="preserve"> inside the machine. Otherwise, they will stick to the mirror (heat plate) later while re-heating. Remove the chips by using a brush or a small hook </w:t>
      </w:r>
      <w:proofErr w:type="gramStart"/>
      <w:r w:rsidRPr="00DA341B">
        <w:t>made out of</w:t>
      </w:r>
      <w:proofErr w:type="gramEnd"/>
      <w:r w:rsidRPr="00DA341B">
        <w:t xml:space="preserve"> a thin steel wire. Never put any dirty gloves inside the pipe or remove the chips with your hands. Do not touch the shaved pipe ends. To be on the safe</w:t>
      </w:r>
      <w:r w:rsidRPr="00DA341B">
        <w:rPr>
          <w:spacing w:val="80"/>
        </w:rPr>
        <w:t xml:space="preserve"> </w:t>
      </w:r>
      <w:r w:rsidRPr="00DA341B">
        <w:t>side, always clean the surface with a clean rag and mineral spirits/alcohol before you introduce the mirror.</w:t>
      </w:r>
    </w:p>
    <w:p w14:paraId="46895011" w14:textId="77777777" w:rsidR="009575E5" w:rsidRPr="00DA341B" w:rsidRDefault="009575E5">
      <w:pPr>
        <w:pStyle w:val="BodyText"/>
        <w:spacing w:before="15"/>
      </w:pPr>
    </w:p>
    <w:p w14:paraId="46895012" w14:textId="77777777" w:rsidR="009575E5" w:rsidRPr="00DA341B" w:rsidRDefault="0030175D">
      <w:pPr>
        <w:pStyle w:val="Heading3"/>
        <w:numPr>
          <w:ilvl w:val="1"/>
          <w:numId w:val="2"/>
        </w:numPr>
        <w:tabs>
          <w:tab w:val="left" w:pos="1143"/>
        </w:tabs>
        <w:ind w:left="1143" w:hanging="426"/>
        <w:jc w:val="left"/>
      </w:pPr>
      <w:r w:rsidRPr="00DA341B">
        <w:t>Heating</w:t>
      </w:r>
      <w:r w:rsidRPr="00DA341B">
        <w:rPr>
          <w:b w:val="0"/>
          <w:spacing w:val="1"/>
        </w:rPr>
        <w:t xml:space="preserve"> </w:t>
      </w:r>
      <w:r w:rsidRPr="00DA341B">
        <w:t>of</w:t>
      </w:r>
      <w:r w:rsidRPr="00DA341B">
        <w:rPr>
          <w:b w:val="0"/>
        </w:rPr>
        <w:t xml:space="preserve"> </w:t>
      </w:r>
      <w:r w:rsidRPr="00DA341B">
        <w:rPr>
          <w:spacing w:val="-2"/>
        </w:rPr>
        <w:t>Surface</w:t>
      </w:r>
    </w:p>
    <w:p w14:paraId="46895013" w14:textId="77777777" w:rsidR="009575E5" w:rsidRPr="00DA341B" w:rsidRDefault="009575E5">
      <w:pPr>
        <w:pStyle w:val="BodyText"/>
        <w:rPr>
          <w:b/>
        </w:rPr>
      </w:pPr>
    </w:p>
    <w:p w14:paraId="46895014" w14:textId="77777777" w:rsidR="009575E5" w:rsidRPr="00DA341B" w:rsidRDefault="0030175D">
      <w:pPr>
        <w:pStyle w:val="BodyText"/>
        <w:ind w:left="1077" w:right="357"/>
        <w:jc w:val="both"/>
      </w:pPr>
      <w:r w:rsidRPr="00DA341B">
        <w:t>Before you introduce the mirror, you should have all parameters available for this operation.</w:t>
      </w:r>
      <w:r w:rsidRPr="00DA341B">
        <w:rPr>
          <w:spacing w:val="29"/>
        </w:rPr>
        <w:t xml:space="preserve"> </w:t>
      </w:r>
      <w:r w:rsidRPr="00DA341B">
        <w:t>Also</w:t>
      </w:r>
      <w:r w:rsidRPr="00DA341B">
        <w:rPr>
          <w:spacing w:val="27"/>
        </w:rPr>
        <w:t xml:space="preserve"> </w:t>
      </w:r>
      <w:r w:rsidRPr="00DA341B">
        <w:t>check</w:t>
      </w:r>
      <w:r w:rsidRPr="00DA341B">
        <w:rPr>
          <w:spacing w:val="27"/>
        </w:rPr>
        <w:t xml:space="preserve"> </w:t>
      </w:r>
      <w:r w:rsidRPr="00DA341B">
        <w:t>the</w:t>
      </w:r>
      <w:r w:rsidRPr="00DA341B">
        <w:rPr>
          <w:spacing w:val="27"/>
        </w:rPr>
        <w:t xml:space="preserve"> </w:t>
      </w:r>
      <w:r w:rsidRPr="00DA341B">
        <w:t>mirror</w:t>
      </w:r>
      <w:r w:rsidRPr="00DA341B">
        <w:rPr>
          <w:spacing w:val="26"/>
        </w:rPr>
        <w:t xml:space="preserve"> </w:t>
      </w:r>
      <w:r w:rsidRPr="00DA341B">
        <w:t>temperature.</w:t>
      </w:r>
      <w:r w:rsidRPr="00DA341B">
        <w:rPr>
          <w:spacing w:val="27"/>
        </w:rPr>
        <w:t xml:space="preserve"> </w:t>
      </w:r>
      <w:r w:rsidRPr="00DA341B">
        <w:t>Normally,</w:t>
      </w:r>
      <w:r w:rsidRPr="00DA341B">
        <w:rPr>
          <w:spacing w:val="27"/>
        </w:rPr>
        <w:t xml:space="preserve"> </w:t>
      </w:r>
      <w:r w:rsidRPr="00DA341B">
        <w:t>the</w:t>
      </w:r>
      <w:r w:rsidRPr="00DA341B">
        <w:rPr>
          <w:spacing w:val="27"/>
        </w:rPr>
        <w:t xml:space="preserve"> </w:t>
      </w:r>
      <w:r w:rsidRPr="00DA341B">
        <w:t>mirror</w:t>
      </w:r>
      <w:r w:rsidRPr="00DA341B">
        <w:rPr>
          <w:spacing w:val="26"/>
        </w:rPr>
        <w:t xml:space="preserve"> </w:t>
      </w:r>
      <w:r w:rsidRPr="00DA341B">
        <w:t>has</w:t>
      </w:r>
      <w:r w:rsidRPr="00DA341B">
        <w:rPr>
          <w:spacing w:val="27"/>
        </w:rPr>
        <w:t xml:space="preserve"> </w:t>
      </w:r>
      <w:r w:rsidRPr="00DA341B">
        <w:t>a</w:t>
      </w:r>
      <w:r w:rsidRPr="00DA341B">
        <w:rPr>
          <w:spacing w:val="28"/>
        </w:rPr>
        <w:t xml:space="preserve"> </w:t>
      </w:r>
      <w:r w:rsidRPr="00DA341B">
        <w:t>yellow or red lamp, which tells you if the mirror has reached working temperature. To make sure there is no cold air flowing through the pipe, place some plastic bags on each end of the pipe, this will prevent the air from cooling the mirror on one side. You have now shaved the pipe into a good fit and removed the shaver and introduced the mirror.</w:t>
      </w:r>
    </w:p>
    <w:p w14:paraId="46895015" w14:textId="77777777" w:rsidR="009575E5" w:rsidRPr="00DA341B" w:rsidRDefault="009575E5">
      <w:pPr>
        <w:pStyle w:val="BodyText"/>
      </w:pPr>
    </w:p>
    <w:p w14:paraId="46895016" w14:textId="77777777" w:rsidR="009575E5" w:rsidRPr="00DA341B" w:rsidRDefault="0030175D">
      <w:pPr>
        <w:pStyle w:val="BodyText"/>
        <w:ind w:left="1077" w:right="361"/>
        <w:jc w:val="both"/>
      </w:pPr>
      <w:r w:rsidRPr="00DA341B">
        <w:t>Push the pipes together against the mirror and raise the pressure to the Bead-up pressure. This pressure needs to be maintained until the Bead-up height has</w:t>
      </w:r>
      <w:r w:rsidRPr="00DA341B">
        <w:rPr>
          <w:spacing w:val="40"/>
        </w:rPr>
        <w:t xml:space="preserve"> </w:t>
      </w:r>
      <w:r w:rsidRPr="00DA341B">
        <w:t>been reached. The bead up height is the height of the bead, which is pressing up against the mirror.</w:t>
      </w:r>
    </w:p>
    <w:p w14:paraId="46895017" w14:textId="77777777" w:rsidR="009575E5" w:rsidRPr="00DA341B" w:rsidRDefault="009575E5">
      <w:pPr>
        <w:pStyle w:val="BodyText"/>
      </w:pPr>
    </w:p>
    <w:p w14:paraId="46895018" w14:textId="77777777" w:rsidR="009575E5" w:rsidRPr="00DA341B" w:rsidRDefault="0030175D">
      <w:pPr>
        <w:pStyle w:val="BodyText"/>
        <w:ind w:left="1077" w:right="361" w:hanging="1"/>
        <w:jc w:val="both"/>
      </w:pPr>
      <w:r w:rsidRPr="00DA341B">
        <w:t>As soon as the Bead up height has been reached, release the pressure down to the Heat Soak pressure.</w:t>
      </w:r>
    </w:p>
    <w:p w14:paraId="68BC3444" w14:textId="77777777" w:rsidR="00EB2EB2" w:rsidRPr="00DA341B" w:rsidRDefault="00EB2EB2">
      <w:pPr>
        <w:pStyle w:val="BodyText"/>
        <w:spacing w:before="82"/>
        <w:ind w:left="1080"/>
        <w:jc w:val="both"/>
      </w:pPr>
    </w:p>
    <w:p w14:paraId="4689501A" w14:textId="06118231" w:rsidR="009575E5" w:rsidRPr="00DA341B" w:rsidRDefault="0030175D">
      <w:pPr>
        <w:pStyle w:val="BodyText"/>
        <w:spacing w:before="82"/>
        <w:ind w:left="1080"/>
        <w:jc w:val="both"/>
      </w:pPr>
      <w:r w:rsidRPr="00DA341B">
        <w:t>Heat</w:t>
      </w:r>
      <w:r w:rsidRPr="00DA341B">
        <w:rPr>
          <w:spacing w:val="2"/>
        </w:rPr>
        <w:t xml:space="preserve"> </w:t>
      </w:r>
      <w:r w:rsidRPr="00DA341B">
        <w:t>soak</w:t>
      </w:r>
      <w:r w:rsidRPr="00DA341B">
        <w:rPr>
          <w:spacing w:val="2"/>
        </w:rPr>
        <w:t xml:space="preserve"> </w:t>
      </w:r>
      <w:r w:rsidRPr="00DA341B">
        <w:t>pressure</w:t>
      </w:r>
      <w:r w:rsidRPr="00DA341B">
        <w:rPr>
          <w:spacing w:val="4"/>
        </w:rPr>
        <w:t xml:space="preserve"> </w:t>
      </w:r>
      <w:r w:rsidRPr="00DA341B">
        <w:t>is</w:t>
      </w:r>
      <w:r w:rsidRPr="00DA341B">
        <w:rPr>
          <w:spacing w:val="2"/>
        </w:rPr>
        <w:t xml:space="preserve"> </w:t>
      </w:r>
      <w:r w:rsidRPr="00DA341B">
        <w:t>the</w:t>
      </w:r>
      <w:r w:rsidRPr="00DA341B">
        <w:rPr>
          <w:spacing w:val="4"/>
        </w:rPr>
        <w:t xml:space="preserve"> </w:t>
      </w:r>
      <w:r w:rsidRPr="00DA341B">
        <w:t>pressure</w:t>
      </w:r>
      <w:r w:rsidRPr="00DA341B">
        <w:rPr>
          <w:spacing w:val="3"/>
        </w:rPr>
        <w:t xml:space="preserve"> </w:t>
      </w:r>
      <w:r w:rsidRPr="00DA341B">
        <w:t>maintained</w:t>
      </w:r>
      <w:r w:rsidRPr="00DA341B">
        <w:rPr>
          <w:spacing w:val="3"/>
        </w:rPr>
        <w:t xml:space="preserve"> </w:t>
      </w:r>
      <w:r w:rsidRPr="00DA341B">
        <w:t>during</w:t>
      </w:r>
      <w:r w:rsidRPr="00DA341B">
        <w:rPr>
          <w:spacing w:val="2"/>
        </w:rPr>
        <w:t xml:space="preserve"> </w:t>
      </w:r>
      <w:proofErr w:type="gramStart"/>
      <w:r w:rsidRPr="00DA341B">
        <w:t>the</w:t>
      </w:r>
      <w:r w:rsidRPr="00DA341B">
        <w:rPr>
          <w:spacing w:val="3"/>
        </w:rPr>
        <w:t xml:space="preserve"> </w:t>
      </w:r>
      <w:r w:rsidRPr="00DA341B">
        <w:t>Heat</w:t>
      </w:r>
      <w:proofErr w:type="gramEnd"/>
      <w:r w:rsidRPr="00DA341B">
        <w:rPr>
          <w:spacing w:val="3"/>
        </w:rPr>
        <w:t xml:space="preserve"> </w:t>
      </w:r>
      <w:r w:rsidRPr="00DA341B">
        <w:t>Soak</w:t>
      </w:r>
      <w:r w:rsidRPr="00DA341B">
        <w:rPr>
          <w:spacing w:val="2"/>
        </w:rPr>
        <w:t xml:space="preserve"> </w:t>
      </w:r>
      <w:r w:rsidRPr="00DA341B">
        <w:rPr>
          <w:spacing w:val="-2"/>
        </w:rPr>
        <w:t>time.</w:t>
      </w:r>
    </w:p>
    <w:p w14:paraId="4689501B" w14:textId="77777777" w:rsidR="009575E5" w:rsidRPr="00DA341B" w:rsidRDefault="009575E5">
      <w:pPr>
        <w:pStyle w:val="BodyText"/>
      </w:pPr>
    </w:p>
    <w:p w14:paraId="5B557770" w14:textId="5CCFE1DD" w:rsidR="00EB2EB2" w:rsidRPr="00DA341B" w:rsidRDefault="0030175D" w:rsidP="00CE3772">
      <w:pPr>
        <w:pStyle w:val="BodyText"/>
        <w:ind w:left="1080" w:right="358" w:hanging="1"/>
        <w:jc w:val="both"/>
      </w:pPr>
      <w:r w:rsidRPr="00DA341B">
        <w:t xml:space="preserve">As soon as the heat </w:t>
      </w:r>
      <w:proofErr w:type="gramStart"/>
      <w:r w:rsidRPr="00DA341B">
        <w:t>soak</w:t>
      </w:r>
      <w:proofErr w:type="gramEnd"/>
      <w:r w:rsidRPr="00DA341B">
        <w:t xml:space="preserve"> time has elapsed, separate the pipes, remove the mirror, and then press together.</w:t>
      </w:r>
    </w:p>
    <w:p w14:paraId="45893066" w14:textId="7D9D6C63" w:rsidR="00CE3772" w:rsidRPr="00DA341B" w:rsidRDefault="00CE3772">
      <w:pPr>
        <w:rPr>
          <w:b/>
          <w:bCs/>
          <w:sz w:val="24"/>
          <w:szCs w:val="24"/>
        </w:rPr>
      </w:pPr>
    </w:p>
    <w:p w14:paraId="4689501E" w14:textId="41C1DEB2" w:rsidR="009575E5" w:rsidRPr="00DA341B" w:rsidRDefault="0030175D">
      <w:pPr>
        <w:pStyle w:val="Heading3"/>
        <w:numPr>
          <w:ilvl w:val="1"/>
          <w:numId w:val="2"/>
        </w:numPr>
        <w:tabs>
          <w:tab w:val="left" w:pos="1146"/>
        </w:tabs>
        <w:ind w:left="1146" w:hanging="426"/>
        <w:jc w:val="left"/>
      </w:pPr>
      <w:r w:rsidRPr="00DA341B">
        <w:t>Fusion</w:t>
      </w:r>
      <w:r w:rsidRPr="00DA341B">
        <w:rPr>
          <w:b w:val="0"/>
          <w:spacing w:val="1"/>
        </w:rPr>
        <w:t xml:space="preserve"> </w:t>
      </w:r>
      <w:r w:rsidRPr="00DA341B">
        <w:t>of</w:t>
      </w:r>
      <w:r w:rsidRPr="00DA341B">
        <w:rPr>
          <w:b w:val="0"/>
        </w:rPr>
        <w:t xml:space="preserve"> </w:t>
      </w:r>
      <w:r w:rsidRPr="00DA341B">
        <w:rPr>
          <w:spacing w:val="-2"/>
        </w:rPr>
        <w:t>Surfaces</w:t>
      </w:r>
    </w:p>
    <w:p w14:paraId="4689501F" w14:textId="77777777" w:rsidR="009575E5" w:rsidRPr="00DA341B" w:rsidRDefault="009575E5">
      <w:pPr>
        <w:pStyle w:val="BodyText"/>
        <w:rPr>
          <w:b/>
        </w:rPr>
      </w:pPr>
    </w:p>
    <w:p w14:paraId="46895021" w14:textId="6D26B99F" w:rsidR="009575E5" w:rsidRPr="00DA341B" w:rsidRDefault="0030175D" w:rsidP="00283B8F">
      <w:pPr>
        <w:pStyle w:val="BodyText"/>
        <w:spacing w:line="242" w:lineRule="auto"/>
        <w:ind w:left="1080" w:right="358"/>
        <w:jc w:val="both"/>
        <w:rPr>
          <w:b/>
        </w:rPr>
      </w:pPr>
      <w:r w:rsidRPr="00DA341B">
        <w:t xml:space="preserve">This operation </w:t>
      </w:r>
      <w:proofErr w:type="gramStart"/>
      <w:r w:rsidRPr="00DA341B">
        <w:t>has to</w:t>
      </w:r>
      <w:proofErr w:type="gramEnd"/>
      <w:r w:rsidRPr="00DA341B">
        <w:t xml:space="preserve"> be done quite fast, </w:t>
      </w:r>
      <w:r w:rsidR="00283B8F" w:rsidRPr="00DA341B">
        <w:t>as</w:t>
      </w:r>
      <w:r w:rsidRPr="00DA341B">
        <w:t xml:space="preserve"> there is a time limit “Transfer time” from the removal of the mirror until the two pipes are pressed together and the Fusion pressure</w:t>
      </w:r>
      <w:r w:rsidR="00283B8F" w:rsidRPr="00DA341B">
        <w:t xml:space="preserve"> reached</w:t>
      </w:r>
      <w:r w:rsidRPr="00DA341B">
        <w:rPr>
          <w:b/>
        </w:rPr>
        <w:t>.</w:t>
      </w:r>
      <w:r w:rsidR="00283B8F" w:rsidRPr="00DA341B">
        <w:rPr>
          <w:b/>
        </w:rPr>
        <w:t xml:space="preserve"> </w:t>
      </w:r>
      <w:r w:rsidRPr="00DA341B">
        <w:t xml:space="preserve">Fusion pressure is the pressure that shall </w:t>
      </w:r>
      <w:r w:rsidR="00283B8F" w:rsidRPr="00DA341B">
        <w:t xml:space="preserve">be </w:t>
      </w:r>
      <w:r w:rsidRPr="00DA341B">
        <w:t>reach</w:t>
      </w:r>
      <w:r w:rsidR="00283B8F" w:rsidRPr="00DA341B">
        <w:t>ed</w:t>
      </w:r>
      <w:r w:rsidRPr="00DA341B">
        <w:t xml:space="preserve"> during the Transfer time and maintained during the Cooling time</w:t>
      </w:r>
      <w:r w:rsidRPr="00DA341B">
        <w:rPr>
          <w:b/>
        </w:rPr>
        <w:t>.</w:t>
      </w:r>
    </w:p>
    <w:p w14:paraId="46895022" w14:textId="77777777" w:rsidR="009575E5" w:rsidRPr="00DA341B" w:rsidRDefault="009575E5">
      <w:pPr>
        <w:pStyle w:val="BodyText"/>
        <w:spacing w:before="5"/>
        <w:rPr>
          <w:b/>
        </w:rPr>
      </w:pPr>
    </w:p>
    <w:p w14:paraId="46895023" w14:textId="77777777" w:rsidR="009575E5" w:rsidRPr="00DA341B" w:rsidRDefault="0030175D">
      <w:pPr>
        <w:pStyle w:val="Heading3"/>
        <w:numPr>
          <w:ilvl w:val="1"/>
          <w:numId w:val="2"/>
        </w:numPr>
        <w:tabs>
          <w:tab w:val="left" w:pos="1146"/>
        </w:tabs>
        <w:ind w:left="1146" w:hanging="426"/>
        <w:jc w:val="left"/>
      </w:pPr>
      <w:r w:rsidRPr="00DA341B">
        <w:lastRenderedPageBreak/>
        <w:t>Cooling</w:t>
      </w:r>
      <w:r w:rsidRPr="00DA341B">
        <w:rPr>
          <w:b w:val="0"/>
        </w:rPr>
        <w:t xml:space="preserve"> </w:t>
      </w:r>
      <w:r w:rsidRPr="00DA341B">
        <w:t>of</w:t>
      </w:r>
      <w:r w:rsidRPr="00DA341B">
        <w:rPr>
          <w:b w:val="0"/>
        </w:rPr>
        <w:t xml:space="preserve"> </w:t>
      </w:r>
      <w:r w:rsidRPr="00DA341B">
        <w:rPr>
          <w:spacing w:val="-2"/>
        </w:rPr>
        <w:t>Joint</w:t>
      </w:r>
    </w:p>
    <w:p w14:paraId="46895024" w14:textId="77777777" w:rsidR="009575E5" w:rsidRPr="00DA341B" w:rsidRDefault="009575E5">
      <w:pPr>
        <w:pStyle w:val="BodyText"/>
        <w:spacing w:before="7"/>
        <w:rPr>
          <w:b/>
        </w:rPr>
      </w:pPr>
    </w:p>
    <w:p w14:paraId="46895025" w14:textId="77777777" w:rsidR="009575E5" w:rsidRPr="00DA341B" w:rsidRDefault="0030175D">
      <w:pPr>
        <w:pStyle w:val="BodyText"/>
        <w:spacing w:before="1"/>
        <w:ind w:left="1080"/>
        <w:jc w:val="both"/>
      </w:pPr>
      <w:r w:rsidRPr="00DA341B">
        <w:t>Cooling</w:t>
      </w:r>
      <w:r w:rsidRPr="00DA341B">
        <w:rPr>
          <w:spacing w:val="1"/>
        </w:rPr>
        <w:t xml:space="preserve"> </w:t>
      </w:r>
      <w:r w:rsidRPr="00DA341B">
        <w:t>time</w:t>
      </w:r>
      <w:r w:rsidRPr="00DA341B">
        <w:rPr>
          <w:spacing w:val="5"/>
        </w:rPr>
        <w:t xml:space="preserve"> </w:t>
      </w:r>
      <w:r w:rsidRPr="00DA341B">
        <w:t>is</w:t>
      </w:r>
      <w:r w:rsidRPr="00DA341B">
        <w:rPr>
          <w:spacing w:val="4"/>
        </w:rPr>
        <w:t xml:space="preserve"> </w:t>
      </w:r>
      <w:r w:rsidRPr="00DA341B">
        <w:t>the</w:t>
      </w:r>
      <w:r w:rsidRPr="00DA341B">
        <w:rPr>
          <w:spacing w:val="4"/>
        </w:rPr>
        <w:t xml:space="preserve"> </w:t>
      </w:r>
      <w:proofErr w:type="gramStart"/>
      <w:r w:rsidRPr="00DA341B">
        <w:t>time</w:t>
      </w:r>
      <w:r w:rsidRPr="00DA341B">
        <w:rPr>
          <w:spacing w:val="5"/>
        </w:rPr>
        <w:t xml:space="preserve"> </w:t>
      </w:r>
      <w:r w:rsidRPr="00DA341B">
        <w:t>in</w:t>
      </w:r>
      <w:r w:rsidRPr="00DA341B">
        <w:rPr>
          <w:spacing w:val="4"/>
        </w:rPr>
        <w:t xml:space="preserve"> </w:t>
      </w:r>
      <w:r w:rsidRPr="00DA341B">
        <w:t>which</w:t>
      </w:r>
      <w:proofErr w:type="gramEnd"/>
      <w:r w:rsidRPr="00DA341B">
        <w:rPr>
          <w:spacing w:val="5"/>
        </w:rPr>
        <w:t xml:space="preserve"> </w:t>
      </w:r>
      <w:r w:rsidRPr="00DA341B">
        <w:t>the</w:t>
      </w:r>
      <w:r w:rsidRPr="00DA341B">
        <w:rPr>
          <w:spacing w:val="5"/>
        </w:rPr>
        <w:t xml:space="preserve"> </w:t>
      </w:r>
      <w:r w:rsidRPr="00DA341B">
        <w:t>pipe</w:t>
      </w:r>
      <w:r w:rsidRPr="00DA341B">
        <w:rPr>
          <w:spacing w:val="4"/>
        </w:rPr>
        <w:t xml:space="preserve"> </w:t>
      </w:r>
      <w:proofErr w:type="gramStart"/>
      <w:r w:rsidRPr="00DA341B">
        <w:t>has</w:t>
      </w:r>
      <w:r w:rsidRPr="00DA341B">
        <w:rPr>
          <w:spacing w:val="4"/>
        </w:rPr>
        <w:t xml:space="preserve"> </w:t>
      </w:r>
      <w:r w:rsidRPr="00DA341B">
        <w:t>to</w:t>
      </w:r>
      <w:proofErr w:type="gramEnd"/>
      <w:r w:rsidRPr="00DA341B">
        <w:rPr>
          <w:spacing w:val="4"/>
        </w:rPr>
        <w:t xml:space="preserve"> </w:t>
      </w:r>
      <w:r w:rsidRPr="00DA341B">
        <w:t>be</w:t>
      </w:r>
      <w:r w:rsidRPr="00DA341B">
        <w:rPr>
          <w:spacing w:val="5"/>
        </w:rPr>
        <w:t xml:space="preserve"> </w:t>
      </w:r>
      <w:r w:rsidRPr="00DA341B">
        <w:t>left</w:t>
      </w:r>
      <w:r w:rsidRPr="00DA341B">
        <w:rPr>
          <w:spacing w:val="4"/>
        </w:rPr>
        <w:t xml:space="preserve"> </w:t>
      </w:r>
      <w:r w:rsidRPr="00DA341B">
        <w:rPr>
          <w:spacing w:val="-2"/>
        </w:rPr>
        <w:t>undisturbed.</w:t>
      </w:r>
    </w:p>
    <w:p w14:paraId="46895026" w14:textId="77777777" w:rsidR="009575E5" w:rsidRPr="00DA341B" w:rsidRDefault="0030175D">
      <w:pPr>
        <w:pStyle w:val="BodyText"/>
        <w:ind w:left="1080" w:right="358"/>
        <w:jc w:val="both"/>
      </w:pPr>
      <w:r w:rsidRPr="00DA341B">
        <w:t>Under no circumstances shall the clamps be opened or the pressure released</w:t>
      </w:r>
      <w:r w:rsidRPr="00DA341B">
        <w:rPr>
          <w:spacing w:val="40"/>
        </w:rPr>
        <w:t xml:space="preserve"> </w:t>
      </w:r>
      <w:r w:rsidRPr="00DA341B">
        <w:t>until the cooling time has elapsed.</w:t>
      </w:r>
    </w:p>
    <w:p w14:paraId="46895027" w14:textId="77777777" w:rsidR="009575E5" w:rsidRPr="00DA341B" w:rsidRDefault="009575E5">
      <w:pPr>
        <w:pStyle w:val="BodyText"/>
      </w:pPr>
    </w:p>
    <w:p w14:paraId="46895028" w14:textId="77777777" w:rsidR="009575E5" w:rsidRPr="00DA341B" w:rsidRDefault="009575E5">
      <w:pPr>
        <w:pStyle w:val="BodyText"/>
        <w:spacing w:before="21"/>
      </w:pPr>
    </w:p>
    <w:p w14:paraId="46895029" w14:textId="77777777" w:rsidR="009575E5" w:rsidRPr="00DA341B" w:rsidRDefault="0030175D">
      <w:pPr>
        <w:pStyle w:val="Heading3"/>
        <w:numPr>
          <w:ilvl w:val="1"/>
          <w:numId w:val="2"/>
        </w:numPr>
        <w:tabs>
          <w:tab w:val="left" w:pos="1146"/>
        </w:tabs>
        <w:ind w:left="1146" w:hanging="426"/>
        <w:jc w:val="left"/>
      </w:pPr>
      <w:r w:rsidRPr="00DA341B">
        <w:t>Checks</w:t>
      </w:r>
      <w:r w:rsidRPr="00DA341B">
        <w:rPr>
          <w:b w:val="0"/>
          <w:spacing w:val="3"/>
        </w:rPr>
        <w:t xml:space="preserve"> </w:t>
      </w:r>
      <w:r w:rsidRPr="00DA341B">
        <w:t>of</w:t>
      </w:r>
      <w:r w:rsidRPr="00DA341B">
        <w:rPr>
          <w:b w:val="0"/>
          <w:spacing w:val="1"/>
        </w:rPr>
        <w:t xml:space="preserve"> </w:t>
      </w:r>
      <w:r w:rsidRPr="00DA341B">
        <w:t>Weld</w:t>
      </w:r>
      <w:r w:rsidRPr="00DA341B">
        <w:rPr>
          <w:b w:val="0"/>
          <w:spacing w:val="3"/>
        </w:rPr>
        <w:t xml:space="preserve"> </w:t>
      </w:r>
      <w:r w:rsidRPr="00DA341B">
        <w:rPr>
          <w:spacing w:val="-4"/>
        </w:rPr>
        <w:t>Seam</w:t>
      </w:r>
    </w:p>
    <w:p w14:paraId="4689502A" w14:textId="77777777" w:rsidR="009575E5" w:rsidRPr="00DA341B" w:rsidRDefault="009575E5">
      <w:pPr>
        <w:pStyle w:val="BodyText"/>
        <w:spacing w:before="7"/>
        <w:rPr>
          <w:b/>
        </w:rPr>
      </w:pPr>
    </w:p>
    <w:p w14:paraId="4689502B" w14:textId="334A3AE3" w:rsidR="009575E5" w:rsidRPr="00DA341B" w:rsidRDefault="0030175D">
      <w:pPr>
        <w:pStyle w:val="BodyText"/>
        <w:spacing w:before="1"/>
        <w:ind w:left="1080" w:right="358"/>
        <w:jc w:val="both"/>
      </w:pPr>
      <w:r w:rsidRPr="00DA341B">
        <w:t xml:space="preserve">The mirror-welding machine, if coupled to a data log, will give a </w:t>
      </w:r>
      <w:r w:rsidR="00CE3772" w:rsidRPr="00DA341B">
        <w:t>printout</w:t>
      </w:r>
      <w:r w:rsidRPr="00DA341B">
        <w:t xml:space="preserve"> confirming the parameters used during welding of a specific seam and approval/rejection of the welded seam.</w:t>
      </w:r>
    </w:p>
    <w:sectPr w:rsidR="009575E5" w:rsidRPr="00DA341B" w:rsidSect="00283B8F">
      <w:headerReference w:type="default" r:id="rId7"/>
      <w:footerReference w:type="default" r:id="rId8"/>
      <w:pgSz w:w="12240" w:h="15840"/>
      <w:pgMar w:top="2977" w:right="1080" w:bottom="993" w:left="1080" w:header="284" w:footer="7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12585" w14:textId="77777777" w:rsidR="003116C5" w:rsidRDefault="003116C5">
      <w:r>
        <w:separator/>
      </w:r>
    </w:p>
  </w:endnote>
  <w:endnote w:type="continuationSeparator" w:id="0">
    <w:p w14:paraId="0DBEF932" w14:textId="77777777" w:rsidR="003116C5" w:rsidRDefault="00311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5AAEC" w14:textId="6113BFE5" w:rsidR="007A1010" w:rsidRPr="007A1010" w:rsidRDefault="00D75331" w:rsidP="007A1010">
    <w:pPr>
      <w:spacing w:line="203" w:lineRule="exact"/>
      <w:ind w:left="20"/>
      <w:rPr>
        <w:rFonts w:ascii="Calibri" w:eastAsia="Calibri" w:hAnsi="Calibri" w:cs="Calibri"/>
        <w:sz w:val="18"/>
        <w:lang w:bidi="en-US"/>
      </w:rPr>
    </w:pPr>
    <w:r>
      <w:rPr>
        <w:noProof/>
      </w:rPr>
      <mc:AlternateContent>
        <mc:Choice Requires="wps">
          <w:drawing>
            <wp:anchor distT="0" distB="0" distL="114300" distR="114300" simplePos="0" relativeHeight="251671040" behindDoc="1" locked="0" layoutInCell="1" allowOverlap="1" wp14:anchorId="4DB58DE1" wp14:editId="13E2BB83">
              <wp:simplePos x="0" y="0"/>
              <wp:positionH relativeFrom="page">
                <wp:posOffset>685800</wp:posOffset>
              </wp:positionH>
              <wp:positionV relativeFrom="page">
                <wp:posOffset>9424670</wp:posOffset>
              </wp:positionV>
              <wp:extent cx="6465570" cy="0"/>
              <wp:effectExtent l="5080" t="9525" r="6350" b="952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962BE" id="Line 4" o:spid="_x0000_s1026" style="position:absolute;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pt,742.1pt" to="563.1pt,7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" strokeweight=".20003mm">
              <w10:wrap anchorx="page" anchory="page"/>
            </v:line>
          </w:pict>
        </mc:Fallback>
      </mc:AlternateContent>
    </w:r>
    <w:r w:rsidR="007A1010" w:rsidRPr="007A1010">
      <w:rPr>
        <w:rFonts w:ascii="Calibri" w:eastAsia="Calibri" w:hAnsi="Calibri" w:cs="Calibri"/>
        <w:sz w:val="18"/>
        <w:lang w:bidi="en-US"/>
      </w:rPr>
      <w:t>Controlled Document</w:t>
    </w:r>
    <w:r w:rsidR="00B45E28" w:rsidRPr="00B45E28">
      <w:t xml:space="preserve"> </w:t>
    </w:r>
    <w:r w:rsidR="00B45E28">
      <w:tab/>
    </w:r>
    <w:r w:rsidR="00A81ED3">
      <w:tab/>
    </w:r>
    <w:r w:rsidR="00A81ED3">
      <w:tab/>
    </w:r>
    <w:r w:rsidR="00A81ED3">
      <w:tab/>
    </w:r>
    <w:proofErr w:type="spellStart"/>
    <w:r w:rsidR="00B45E28" w:rsidRPr="00B45E28">
      <w:rPr>
        <w:sz w:val="14"/>
        <w:szCs w:val="14"/>
      </w:rPr>
      <w:t>A</w:t>
    </w:r>
    <w:r w:rsidR="00B45E28" w:rsidRPr="00B45E28">
      <w:rPr>
        <w:rFonts w:ascii="Calibri" w:eastAsia="Calibri" w:hAnsi="Calibri" w:cs="Calibri"/>
        <w:sz w:val="18"/>
        <w:lang w:bidi="en-US"/>
      </w:rPr>
      <w:t>uthorised</w:t>
    </w:r>
    <w:proofErr w:type="spellEnd"/>
    <w:r w:rsidR="00B45E28" w:rsidRPr="00B45E28">
      <w:rPr>
        <w:rFonts w:ascii="Calibri" w:eastAsia="Calibri" w:hAnsi="Calibri" w:cs="Calibri"/>
        <w:sz w:val="18"/>
        <w:lang w:bidi="en-US"/>
      </w:rPr>
      <w:t xml:space="preserve"> &amp; Approved by Management</w:t>
    </w:r>
    <w:r w:rsidR="003F7B0C">
      <w:rPr>
        <w:rFonts w:ascii="Calibri" w:eastAsia="Calibri" w:hAnsi="Calibri" w:cs="Calibri"/>
        <w:sz w:val="18"/>
        <w:lang w:bidi="en-US"/>
      </w:rPr>
      <w:tab/>
    </w:r>
    <w:r w:rsidR="00A81ED3">
      <w:rPr>
        <w:rFonts w:ascii="Calibri" w:eastAsia="Calibri" w:hAnsi="Calibri" w:cs="Calibri"/>
        <w:sz w:val="18"/>
        <w:lang w:bidi="en-US"/>
      </w:rPr>
      <w:tab/>
    </w:r>
    <w:r w:rsidR="00A81ED3" w:rsidRPr="00A81ED3">
      <w:rPr>
        <w:rFonts w:ascii="Calibri" w:eastAsia="Calibri" w:hAnsi="Calibri" w:cs="Calibri"/>
        <w:sz w:val="18"/>
        <w:lang w:bidi="en-US"/>
      </w:rPr>
      <w:t xml:space="preserve">Page </w:t>
    </w:r>
    <w:r w:rsidR="00A81ED3" w:rsidRPr="00A81ED3">
      <w:rPr>
        <w:rFonts w:ascii="Calibri" w:eastAsia="Calibri" w:hAnsi="Calibri" w:cs="Calibri"/>
        <w:b/>
        <w:bCs/>
        <w:sz w:val="18"/>
        <w:lang w:bidi="en-US"/>
      </w:rPr>
      <w:fldChar w:fldCharType="begin"/>
    </w:r>
    <w:r w:rsidR="00A81ED3" w:rsidRPr="00A81ED3">
      <w:rPr>
        <w:rFonts w:ascii="Calibri" w:eastAsia="Calibri" w:hAnsi="Calibri" w:cs="Calibri"/>
        <w:b/>
        <w:bCs/>
        <w:sz w:val="18"/>
        <w:lang w:bidi="en-US"/>
      </w:rPr>
      <w:instrText xml:space="preserve"> PAGE  \* Arabic  \* MERGEFORMAT </w:instrText>
    </w:r>
    <w:r w:rsidR="00A81ED3" w:rsidRPr="00A81ED3">
      <w:rPr>
        <w:rFonts w:ascii="Calibri" w:eastAsia="Calibri" w:hAnsi="Calibri" w:cs="Calibri"/>
        <w:b/>
        <w:bCs/>
        <w:sz w:val="18"/>
        <w:lang w:bidi="en-US"/>
      </w:rPr>
      <w:fldChar w:fldCharType="separate"/>
    </w:r>
    <w:r w:rsidR="00A81ED3" w:rsidRPr="00A81ED3">
      <w:rPr>
        <w:rFonts w:ascii="Calibri" w:eastAsia="Calibri" w:hAnsi="Calibri" w:cs="Calibri"/>
        <w:b/>
        <w:bCs/>
        <w:noProof/>
        <w:sz w:val="18"/>
        <w:lang w:bidi="en-US"/>
      </w:rPr>
      <w:t>1</w:t>
    </w:r>
    <w:r w:rsidR="00A81ED3" w:rsidRPr="00A81ED3">
      <w:rPr>
        <w:rFonts w:ascii="Calibri" w:eastAsia="Calibri" w:hAnsi="Calibri" w:cs="Calibri"/>
        <w:b/>
        <w:bCs/>
        <w:sz w:val="18"/>
        <w:lang w:bidi="en-US"/>
      </w:rPr>
      <w:fldChar w:fldCharType="end"/>
    </w:r>
    <w:r w:rsidR="00A81ED3" w:rsidRPr="00A81ED3">
      <w:rPr>
        <w:rFonts w:ascii="Calibri" w:eastAsia="Calibri" w:hAnsi="Calibri" w:cs="Calibri"/>
        <w:sz w:val="18"/>
        <w:lang w:bidi="en-US"/>
      </w:rPr>
      <w:t xml:space="preserve"> of </w:t>
    </w:r>
    <w:r w:rsidR="00A81ED3" w:rsidRPr="00A81ED3">
      <w:rPr>
        <w:rFonts w:ascii="Calibri" w:eastAsia="Calibri" w:hAnsi="Calibri" w:cs="Calibri"/>
        <w:b/>
        <w:bCs/>
        <w:sz w:val="18"/>
        <w:lang w:bidi="en-US"/>
      </w:rPr>
      <w:fldChar w:fldCharType="begin"/>
    </w:r>
    <w:r w:rsidR="00A81ED3" w:rsidRPr="00A81ED3">
      <w:rPr>
        <w:rFonts w:ascii="Calibri" w:eastAsia="Calibri" w:hAnsi="Calibri" w:cs="Calibri"/>
        <w:b/>
        <w:bCs/>
        <w:sz w:val="18"/>
        <w:lang w:bidi="en-US"/>
      </w:rPr>
      <w:instrText xml:space="preserve"> NUMPAGES  \* Arabic  \* MERGEFORMAT </w:instrText>
    </w:r>
    <w:r w:rsidR="00A81ED3" w:rsidRPr="00A81ED3">
      <w:rPr>
        <w:rFonts w:ascii="Calibri" w:eastAsia="Calibri" w:hAnsi="Calibri" w:cs="Calibri"/>
        <w:b/>
        <w:bCs/>
        <w:sz w:val="18"/>
        <w:lang w:bidi="en-US"/>
      </w:rPr>
      <w:fldChar w:fldCharType="separate"/>
    </w:r>
    <w:r w:rsidR="00A81ED3" w:rsidRPr="00A81ED3">
      <w:rPr>
        <w:rFonts w:ascii="Calibri" w:eastAsia="Calibri" w:hAnsi="Calibri" w:cs="Calibri"/>
        <w:b/>
        <w:bCs/>
        <w:noProof/>
        <w:sz w:val="18"/>
        <w:lang w:bidi="en-US"/>
      </w:rPr>
      <w:t>2</w:t>
    </w:r>
    <w:r w:rsidR="00A81ED3" w:rsidRPr="00A81ED3">
      <w:rPr>
        <w:rFonts w:ascii="Calibri" w:eastAsia="Calibri" w:hAnsi="Calibri" w:cs="Calibri"/>
        <w:b/>
        <w:bCs/>
        <w:sz w:val="18"/>
        <w:lang w:bidi="en-US"/>
      </w:rPr>
      <w:fldChar w:fldCharType="end"/>
    </w:r>
  </w:p>
  <w:p w14:paraId="4689502F" w14:textId="366CD7F8" w:rsidR="009575E5" w:rsidRDefault="009575E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5A848" w14:textId="77777777" w:rsidR="003116C5" w:rsidRDefault="003116C5">
      <w:r>
        <w:separator/>
      </w:r>
    </w:p>
  </w:footnote>
  <w:footnote w:type="continuationSeparator" w:id="0">
    <w:p w14:paraId="63E0C4E8" w14:textId="77777777" w:rsidR="003116C5" w:rsidRDefault="00311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B460" w14:textId="77777777" w:rsidR="00393348" w:rsidRPr="00393348" w:rsidRDefault="00393348" w:rsidP="00393348">
    <w:pPr>
      <w:spacing w:line="30" w:lineRule="exact"/>
      <w:ind w:left="169"/>
      <w:rPr>
        <w:rFonts w:ascii="Times New Roman" w:eastAsia="Calibri" w:hAnsi="Calibri" w:cs="Calibri"/>
        <w:sz w:val="3"/>
        <w:lang w:bidi="en-US"/>
      </w:rPr>
    </w:pPr>
    <w:r w:rsidRPr="00393348">
      <w:rPr>
        <w:rFonts w:ascii="Calibri" w:eastAsia="Calibri" w:hAnsi="Calibri" w:cs="Calibri"/>
        <w:noProof/>
        <w:lang w:bidi="en-US"/>
      </w:rPr>
      <w:drawing>
        <wp:anchor distT="0" distB="0" distL="114300" distR="114300" simplePos="0" relativeHeight="251657216" behindDoc="1" locked="0" layoutInCell="1" allowOverlap="1" wp14:anchorId="6B02299D" wp14:editId="0788B57B">
          <wp:simplePos x="0" y="0"/>
          <wp:positionH relativeFrom="column">
            <wp:posOffset>-335280</wp:posOffset>
          </wp:positionH>
          <wp:positionV relativeFrom="paragraph">
            <wp:posOffset>52016</wp:posOffset>
          </wp:positionV>
          <wp:extent cx="1971923" cy="404731"/>
          <wp:effectExtent l="0" t="0" r="0" b="0"/>
          <wp:wrapNone/>
          <wp:docPr id="792536815" name="Picture 792536815" descr="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OUP&#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923" cy="4047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6EBF4A" w14:textId="77777777" w:rsidR="00393348" w:rsidRPr="00393348" w:rsidRDefault="00393348" w:rsidP="00393348">
    <w:pPr>
      <w:spacing w:line="30" w:lineRule="exact"/>
      <w:ind w:left="169"/>
      <w:rPr>
        <w:rFonts w:ascii="Times New Roman" w:eastAsia="Calibri" w:hAnsi="Calibri" w:cs="Calibri"/>
        <w:sz w:val="3"/>
        <w:lang w:bidi="en-US"/>
      </w:rPr>
    </w:pPr>
  </w:p>
  <w:p w14:paraId="31AD2963" w14:textId="77777777" w:rsidR="00393348" w:rsidRPr="00393348" w:rsidRDefault="00393348" w:rsidP="00393348">
    <w:pPr>
      <w:spacing w:line="30" w:lineRule="exact"/>
      <w:ind w:left="169"/>
      <w:rPr>
        <w:rFonts w:ascii="Times New Roman" w:eastAsia="Calibri" w:hAnsi="Calibri" w:cs="Calibri"/>
        <w:sz w:val="3"/>
        <w:lang w:bidi="en-US"/>
      </w:rPr>
    </w:pPr>
  </w:p>
  <w:p w14:paraId="5B199AF2" w14:textId="77777777" w:rsidR="00393348" w:rsidRPr="00393348" w:rsidRDefault="00393348" w:rsidP="00393348">
    <w:pPr>
      <w:spacing w:line="30" w:lineRule="exact"/>
      <w:ind w:left="169"/>
      <w:rPr>
        <w:rFonts w:ascii="Times New Roman" w:eastAsia="Calibri" w:hAnsi="Calibri" w:cs="Calibri"/>
        <w:sz w:val="3"/>
        <w:lang w:bidi="en-US"/>
      </w:rPr>
    </w:pPr>
  </w:p>
  <w:p w14:paraId="005A29E8" w14:textId="77777777" w:rsidR="00393348" w:rsidRPr="00393348" w:rsidRDefault="00393348" w:rsidP="00393348">
    <w:pPr>
      <w:spacing w:line="30" w:lineRule="exact"/>
      <w:ind w:left="169"/>
      <w:rPr>
        <w:rFonts w:ascii="Times New Roman" w:eastAsia="Calibri" w:hAnsi="Calibri" w:cs="Calibri"/>
        <w:sz w:val="3"/>
        <w:lang w:bidi="en-US"/>
      </w:rPr>
    </w:pPr>
  </w:p>
  <w:p w14:paraId="1E0663A7" w14:textId="77777777" w:rsidR="00393348" w:rsidRPr="00393348" w:rsidRDefault="00393348" w:rsidP="00393348">
    <w:pPr>
      <w:spacing w:line="30" w:lineRule="exact"/>
      <w:ind w:left="169"/>
      <w:rPr>
        <w:rFonts w:ascii="Times New Roman" w:eastAsia="Calibri" w:hAnsi="Calibri" w:cs="Calibri"/>
        <w:sz w:val="3"/>
        <w:lang w:bidi="en-US"/>
      </w:rPr>
    </w:pPr>
  </w:p>
  <w:p w14:paraId="7629C440" w14:textId="77777777" w:rsidR="00393348" w:rsidRPr="00393348" w:rsidRDefault="00393348" w:rsidP="00393348">
    <w:pPr>
      <w:spacing w:line="30" w:lineRule="exact"/>
      <w:ind w:left="169"/>
      <w:rPr>
        <w:rFonts w:ascii="Times New Roman" w:eastAsia="Calibri" w:hAnsi="Calibri" w:cs="Calibri"/>
        <w:sz w:val="3"/>
        <w:lang w:bidi="en-US"/>
      </w:rPr>
    </w:pPr>
  </w:p>
  <w:p w14:paraId="3B5AB786" w14:textId="77777777" w:rsidR="00393348" w:rsidRPr="00393348" w:rsidRDefault="00393348" w:rsidP="00393348">
    <w:pPr>
      <w:spacing w:line="30" w:lineRule="exact"/>
      <w:ind w:left="169"/>
      <w:rPr>
        <w:rFonts w:ascii="Times New Roman" w:eastAsia="Calibri" w:hAnsi="Calibri" w:cs="Calibri"/>
        <w:sz w:val="3"/>
        <w:lang w:bidi="en-US"/>
      </w:rPr>
    </w:pPr>
  </w:p>
  <w:p w14:paraId="223F554A" w14:textId="77777777" w:rsidR="00393348" w:rsidRPr="00393348" w:rsidRDefault="00393348" w:rsidP="00393348">
    <w:pPr>
      <w:spacing w:line="30" w:lineRule="exact"/>
      <w:ind w:left="169"/>
      <w:rPr>
        <w:rFonts w:ascii="Times New Roman" w:eastAsia="Calibri" w:hAnsi="Calibri" w:cs="Calibri"/>
        <w:sz w:val="3"/>
        <w:lang w:bidi="en-US"/>
      </w:rPr>
    </w:pPr>
  </w:p>
  <w:p w14:paraId="72B7C7E7" w14:textId="77777777" w:rsidR="00393348" w:rsidRPr="00393348" w:rsidRDefault="00393348" w:rsidP="00393348">
    <w:pPr>
      <w:spacing w:line="30" w:lineRule="exact"/>
      <w:ind w:left="169"/>
      <w:rPr>
        <w:rFonts w:ascii="Times New Roman" w:eastAsia="Calibri" w:hAnsi="Calibri" w:cs="Calibri"/>
        <w:sz w:val="3"/>
        <w:lang w:bidi="en-US"/>
      </w:rPr>
    </w:pPr>
  </w:p>
  <w:p w14:paraId="0F7CE8D3" w14:textId="77777777" w:rsidR="00393348" w:rsidRPr="00393348" w:rsidRDefault="00393348" w:rsidP="00393348">
    <w:pPr>
      <w:spacing w:line="30" w:lineRule="exact"/>
      <w:ind w:left="169"/>
      <w:rPr>
        <w:rFonts w:ascii="Times New Roman" w:eastAsia="Calibri" w:hAnsi="Calibri" w:cs="Calibri"/>
        <w:sz w:val="3"/>
        <w:lang w:bidi="en-US"/>
      </w:rPr>
    </w:pPr>
  </w:p>
  <w:p w14:paraId="45FC9C87" w14:textId="77777777" w:rsidR="00393348" w:rsidRPr="00393348" w:rsidRDefault="00393348" w:rsidP="00393348">
    <w:pPr>
      <w:spacing w:line="30" w:lineRule="exact"/>
      <w:ind w:left="169"/>
      <w:rPr>
        <w:rFonts w:ascii="Times New Roman" w:eastAsia="Calibri" w:hAnsi="Calibri" w:cs="Calibri"/>
        <w:sz w:val="3"/>
        <w:lang w:bidi="en-US"/>
      </w:rPr>
    </w:pPr>
  </w:p>
  <w:p w14:paraId="070DB187" w14:textId="77777777" w:rsidR="00393348" w:rsidRPr="00393348" w:rsidRDefault="00393348" w:rsidP="00393348">
    <w:pPr>
      <w:spacing w:line="30" w:lineRule="exact"/>
      <w:ind w:left="169"/>
      <w:rPr>
        <w:rFonts w:ascii="Times New Roman" w:eastAsia="Calibri" w:hAnsi="Calibri" w:cs="Calibri"/>
        <w:sz w:val="3"/>
        <w:lang w:bidi="en-US"/>
      </w:rPr>
    </w:pPr>
  </w:p>
  <w:p w14:paraId="33602A49" w14:textId="77777777" w:rsidR="00393348" w:rsidRPr="00393348" w:rsidRDefault="00393348" w:rsidP="00393348">
    <w:pPr>
      <w:spacing w:line="30" w:lineRule="exact"/>
      <w:ind w:left="169"/>
      <w:rPr>
        <w:rFonts w:ascii="Times New Roman" w:eastAsia="Calibri" w:hAnsi="Calibri" w:cs="Calibri"/>
        <w:sz w:val="3"/>
        <w:lang w:bidi="en-US"/>
      </w:rPr>
    </w:pPr>
  </w:p>
  <w:p w14:paraId="0B430CBD" w14:textId="77777777" w:rsidR="00393348" w:rsidRPr="00393348" w:rsidRDefault="00393348" w:rsidP="00393348">
    <w:pPr>
      <w:spacing w:line="30" w:lineRule="exact"/>
      <w:ind w:left="169"/>
      <w:rPr>
        <w:rFonts w:ascii="Times New Roman" w:eastAsia="Calibri" w:hAnsi="Calibri" w:cs="Calibri"/>
        <w:sz w:val="3"/>
        <w:lang w:bidi="en-US"/>
      </w:rPr>
    </w:pPr>
  </w:p>
  <w:p w14:paraId="264C5673" w14:textId="77777777" w:rsidR="00393348" w:rsidRPr="00393348" w:rsidRDefault="00393348" w:rsidP="00393348">
    <w:pPr>
      <w:spacing w:line="30" w:lineRule="exact"/>
      <w:ind w:left="169"/>
      <w:rPr>
        <w:rFonts w:ascii="Times New Roman" w:eastAsia="Calibri" w:hAnsi="Calibri" w:cs="Calibri"/>
        <w:sz w:val="3"/>
        <w:lang w:bidi="en-US"/>
      </w:rPr>
    </w:pPr>
  </w:p>
  <w:p w14:paraId="599D3E8F" w14:textId="77777777" w:rsidR="00393348" w:rsidRPr="00393348" w:rsidRDefault="00393348" w:rsidP="00393348">
    <w:pPr>
      <w:spacing w:line="30" w:lineRule="exact"/>
      <w:ind w:left="169"/>
      <w:rPr>
        <w:rFonts w:ascii="Times New Roman" w:eastAsia="Calibri" w:hAnsi="Calibri" w:cs="Calibri"/>
        <w:sz w:val="3"/>
        <w:lang w:bidi="en-US"/>
      </w:rPr>
    </w:pPr>
  </w:p>
  <w:p w14:paraId="0075EA6A" w14:textId="77777777" w:rsidR="00393348" w:rsidRPr="00393348" w:rsidRDefault="00393348" w:rsidP="00393348">
    <w:pPr>
      <w:spacing w:line="30" w:lineRule="exact"/>
      <w:ind w:left="169"/>
      <w:rPr>
        <w:rFonts w:ascii="Times New Roman" w:eastAsia="Calibri" w:hAnsi="Calibri" w:cs="Calibri"/>
        <w:sz w:val="3"/>
        <w:lang w:bidi="en-US"/>
      </w:rPr>
    </w:pPr>
  </w:p>
  <w:p w14:paraId="46AE9EA7" w14:textId="77777777" w:rsidR="00393348" w:rsidRPr="00393348" w:rsidRDefault="00393348" w:rsidP="00393348">
    <w:pPr>
      <w:spacing w:line="30" w:lineRule="exact"/>
      <w:ind w:left="169"/>
      <w:rPr>
        <w:rFonts w:ascii="Times New Roman" w:eastAsia="Calibri" w:hAnsi="Calibri" w:cs="Calibri"/>
        <w:sz w:val="3"/>
        <w:lang w:bidi="en-US"/>
      </w:rPr>
    </w:pPr>
  </w:p>
  <w:p w14:paraId="340944B6" w14:textId="77777777" w:rsidR="00393348" w:rsidRPr="00393348" w:rsidRDefault="00393348" w:rsidP="00393348">
    <w:pPr>
      <w:spacing w:line="30" w:lineRule="exact"/>
      <w:ind w:left="169"/>
      <w:rPr>
        <w:rFonts w:ascii="Times New Roman" w:eastAsia="Calibri" w:hAnsi="Calibri" w:cs="Calibri"/>
        <w:sz w:val="3"/>
        <w:lang w:bidi="en-US"/>
      </w:rPr>
    </w:pPr>
  </w:p>
  <w:p w14:paraId="629DC977" w14:textId="77777777" w:rsidR="00393348" w:rsidRPr="00393348" w:rsidRDefault="00393348" w:rsidP="00393348">
    <w:pPr>
      <w:spacing w:line="30" w:lineRule="exact"/>
      <w:ind w:left="169"/>
      <w:rPr>
        <w:rFonts w:ascii="Times New Roman" w:eastAsia="Calibri" w:hAnsi="Calibri" w:cs="Calibri"/>
        <w:sz w:val="3"/>
        <w:lang w:bidi="en-US"/>
      </w:rPr>
    </w:pPr>
  </w:p>
  <w:p w14:paraId="5A46C1C8" w14:textId="77777777" w:rsidR="00393348" w:rsidRPr="00393348" w:rsidRDefault="00393348" w:rsidP="00393348">
    <w:pPr>
      <w:spacing w:line="30" w:lineRule="exact"/>
      <w:ind w:left="169"/>
      <w:rPr>
        <w:rFonts w:ascii="Times New Roman" w:eastAsia="Calibri" w:hAnsi="Calibri" w:cs="Calibri"/>
        <w:sz w:val="3"/>
        <w:lang w:bidi="en-US"/>
      </w:rPr>
    </w:pPr>
  </w:p>
  <w:p w14:paraId="6784F08B" w14:textId="77777777" w:rsidR="00393348" w:rsidRPr="00393348" w:rsidRDefault="00393348" w:rsidP="00393348">
    <w:pPr>
      <w:spacing w:line="30" w:lineRule="exact"/>
      <w:ind w:left="169"/>
      <w:rPr>
        <w:rFonts w:ascii="Times New Roman" w:eastAsia="Calibri" w:hAnsi="Calibri" w:cs="Calibri"/>
        <w:sz w:val="3"/>
        <w:lang w:bidi="en-US"/>
      </w:rPr>
    </w:pPr>
  </w:p>
  <w:p w14:paraId="1466957F" w14:textId="77777777" w:rsidR="00393348" w:rsidRPr="00393348" w:rsidRDefault="00393348" w:rsidP="00D75331">
    <w:pPr>
      <w:spacing w:line="468" w:lineRule="exact"/>
      <w:ind w:right="302"/>
      <w:jc w:val="center"/>
      <w:rPr>
        <w:rFonts w:ascii="Calibri" w:eastAsia="Calibri" w:hAnsi="Calibri" w:cs="Calibri"/>
        <w:b/>
        <w:sz w:val="44"/>
        <w:lang w:bidi="en-US"/>
      </w:rPr>
    </w:pPr>
    <w:r w:rsidRPr="00393348">
      <w:rPr>
        <w:rFonts w:ascii="Calibri" w:eastAsia="Calibri" w:hAnsi="Calibri" w:cs="Calibri"/>
        <w:b/>
        <w:sz w:val="44"/>
        <w:lang w:bidi="en-US"/>
      </w:rPr>
      <w:t>PANELTEC PTY LTD</w:t>
    </w:r>
  </w:p>
  <w:p w14:paraId="3E81E408" w14:textId="77777777" w:rsidR="00393348" w:rsidRPr="00393348" w:rsidRDefault="00393348" w:rsidP="00393348">
    <w:pPr>
      <w:spacing w:before="19" w:line="232" w:lineRule="auto"/>
      <w:ind w:left="188" w:right="302"/>
      <w:jc w:val="center"/>
      <w:rPr>
        <w:rFonts w:ascii="Calibri" w:eastAsia="Calibri" w:hAnsi="Calibri" w:cs="Calibri"/>
        <w:b/>
        <w:lang w:bidi="en-US"/>
      </w:rPr>
    </w:pPr>
    <w:r w:rsidRPr="00393348">
      <w:rPr>
        <w:rFonts w:ascii="Calibri" w:eastAsia="Calibri" w:hAnsi="Calibri" w:cs="Calibri"/>
        <w:b/>
        <w:lang w:bidi="en-US"/>
      </w:rPr>
      <w:t>A.B.N. 12 128 689 412 INTEGRATED MANAGEMENT SYSTEM</w:t>
    </w:r>
    <w:r w:rsidRPr="00393348">
      <w:rPr>
        <w:rFonts w:ascii="Calibri" w:eastAsia="Calibri" w:hAnsi="Calibri" w:cs="Calibri"/>
        <w:b/>
        <w:spacing w:val="-12"/>
        <w:lang w:bidi="en-US"/>
      </w:rPr>
      <w:t xml:space="preserve"> </w:t>
    </w:r>
    <w:r w:rsidRPr="00393348">
      <w:rPr>
        <w:rFonts w:ascii="Calibri" w:eastAsia="Calibri" w:hAnsi="Calibri" w:cs="Calibri"/>
        <w:b/>
        <w:lang w:bidi="en-US"/>
      </w:rPr>
      <w:t>MANUAL</w:t>
    </w:r>
  </w:p>
  <w:p w14:paraId="1815D7E8" w14:textId="77777777" w:rsidR="00393348" w:rsidRPr="00393348" w:rsidRDefault="00393348" w:rsidP="00393348">
    <w:pPr>
      <w:spacing w:before="3"/>
      <w:ind w:left="2" w:right="302"/>
      <w:jc w:val="center"/>
      <w:rPr>
        <w:rFonts w:ascii="Calibri" w:eastAsia="Calibri" w:hAnsi="Calibri" w:cs="Calibri"/>
        <w:b/>
        <w:lang w:bidi="en-US"/>
      </w:rPr>
    </w:pPr>
    <w:r w:rsidRPr="00393348">
      <w:rPr>
        <w:rFonts w:ascii="Calibri" w:eastAsia="Calibri" w:hAnsi="Calibri" w:cs="Calibri"/>
        <w:b/>
        <w:lang w:bidi="en-US"/>
      </w:rPr>
      <w:t>QUALITY-WORK HEALTH &amp; SAFETY-ENVIRONMENT</w:t>
    </w:r>
  </w:p>
  <w:p w14:paraId="1908A052" w14:textId="77777777" w:rsidR="00393348" w:rsidRPr="00393348" w:rsidRDefault="00393348" w:rsidP="00393348">
    <w:pPr>
      <w:spacing w:line="30" w:lineRule="exact"/>
      <w:ind w:left="169"/>
      <w:rPr>
        <w:rFonts w:ascii="Times New Roman" w:eastAsia="Calibri" w:hAnsi="Calibri" w:cs="Calibri"/>
        <w:sz w:val="3"/>
        <w:lang w:bidi="en-US"/>
      </w:rPr>
    </w:pPr>
  </w:p>
  <w:p w14:paraId="64C86C74" w14:textId="77777777" w:rsidR="00393348" w:rsidRPr="00393348" w:rsidRDefault="00393348" w:rsidP="00283B8F">
    <w:pPr>
      <w:spacing w:line="30" w:lineRule="exact"/>
      <w:rPr>
        <w:rFonts w:ascii="Times New Roman" w:eastAsia="Calibri" w:hAnsi="Calibri" w:cs="Calibri"/>
        <w:sz w:val="3"/>
        <w:lang w:bidi="en-US"/>
      </w:rPr>
    </w:pPr>
  </w:p>
  <w:p w14:paraId="77F5798D" w14:textId="77777777" w:rsidR="00393348" w:rsidRPr="00393348" w:rsidRDefault="00393348" w:rsidP="00393348">
    <w:pPr>
      <w:spacing w:line="30" w:lineRule="exact"/>
      <w:ind w:left="169"/>
      <w:rPr>
        <w:rFonts w:ascii="Times New Roman" w:eastAsia="Calibri" w:hAnsi="Calibri" w:cs="Calibri"/>
        <w:sz w:val="3"/>
        <w:lang w:bidi="en-US"/>
      </w:rPr>
    </w:pPr>
  </w:p>
  <w:p w14:paraId="1F450724" w14:textId="77777777" w:rsidR="00393348" w:rsidRPr="00393348" w:rsidRDefault="00393348" w:rsidP="00393348">
    <w:pPr>
      <w:spacing w:line="30" w:lineRule="exact"/>
      <w:ind w:left="169"/>
      <w:rPr>
        <w:rFonts w:ascii="Times New Roman" w:eastAsia="Calibri" w:hAnsi="Calibri" w:cs="Calibri"/>
        <w:sz w:val="3"/>
        <w:lang w:bidi="en-US"/>
      </w:rPr>
    </w:pPr>
  </w:p>
  <w:p w14:paraId="362FBFBA" w14:textId="77777777" w:rsidR="00393348" w:rsidRPr="00393348" w:rsidRDefault="00393348" w:rsidP="00393348">
    <w:pPr>
      <w:spacing w:line="30" w:lineRule="exact"/>
      <w:ind w:left="169"/>
      <w:rPr>
        <w:rFonts w:ascii="Times New Roman" w:eastAsia="Calibri" w:hAnsi="Calibri" w:cs="Calibri"/>
        <w:sz w:val="3"/>
        <w:lang w:bidi="en-US"/>
      </w:rPr>
    </w:pPr>
    <w:r w:rsidRPr="00393348">
      <w:rPr>
        <w:rFonts w:ascii="Times New Roman" w:eastAsia="Calibri" w:hAnsi="Calibri" w:cs="Calibri"/>
        <w:noProof/>
        <w:sz w:val="3"/>
        <w:lang w:bidi="en-US"/>
      </w:rPr>
      <mc:AlternateContent>
        <mc:Choice Requires="wpg">
          <w:drawing>
            <wp:inline distT="0" distB="0" distL="0" distR="0" wp14:anchorId="1248EC5E" wp14:editId="12A07B10">
              <wp:extent cx="6517005" cy="18415"/>
              <wp:effectExtent l="15240" t="5080" r="11430" b="5080"/>
              <wp:docPr id="56964225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430630624" name="Line 31"/>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83E2D7E" id="Group 30"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BdQETctAgAAvQQAAA4AAAAAAAAAAAAAAAAALgIAAGRycy9l&#10;Mm9Eb2MueG1sUEsBAi0AFAAGAAgAAAAhADeA21vbAAAABAEAAA8AAAAAAAAAAAAAAAAAhwQAAGRy&#10;cy9kb3ducmV2LnhtbFBLBQYAAAAABAAEAPMAAACPBQAAAAA=&#10;">
              <v:line id="Line 31"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" strokeweight="1.44pt"/>
              <w10:anchorlock/>
            </v:group>
          </w:pict>
        </mc:Fallback>
      </mc:AlternateContent>
    </w:r>
  </w:p>
  <w:p w14:paraId="60DB1FA1" w14:textId="70E0BF32" w:rsidR="00393348" w:rsidRPr="00393348" w:rsidRDefault="00393348" w:rsidP="00C60083">
    <w:pPr>
      <w:tabs>
        <w:tab w:val="left" w:pos="7938"/>
      </w:tabs>
      <w:ind w:left="212"/>
      <w:rPr>
        <w:rFonts w:ascii="Calibri" w:eastAsia="Calibri" w:hAnsi="Calibri" w:cs="Calibri"/>
        <w:sz w:val="20"/>
        <w:lang w:bidi="en-US"/>
      </w:rPr>
    </w:pPr>
    <w:r w:rsidRPr="00393348">
      <w:rPr>
        <w:rFonts w:ascii="Calibri" w:eastAsia="Calibri" w:hAnsi="Calibri" w:cs="Calibri"/>
        <w:sz w:val="20"/>
        <w:lang w:bidi="en-US"/>
      </w:rPr>
      <w:t>Revision</w:t>
    </w:r>
    <w:r w:rsidRPr="00393348">
      <w:rPr>
        <w:rFonts w:ascii="Calibri" w:eastAsia="Calibri" w:hAnsi="Calibri" w:cs="Calibri"/>
        <w:spacing w:val="-2"/>
        <w:sz w:val="20"/>
        <w:lang w:bidi="en-US"/>
      </w:rPr>
      <w:t xml:space="preserve"> </w:t>
    </w:r>
    <w:r w:rsidRPr="00393348">
      <w:rPr>
        <w:rFonts w:ascii="Calibri" w:eastAsia="Calibri" w:hAnsi="Calibri" w:cs="Calibri"/>
        <w:sz w:val="20"/>
        <w:lang w:bidi="en-US"/>
      </w:rPr>
      <w:t>No:</w:t>
    </w:r>
    <w:r w:rsidRPr="00393348">
      <w:rPr>
        <w:rFonts w:ascii="Calibri" w:eastAsia="Calibri" w:hAnsi="Calibri" w:cs="Calibri"/>
        <w:spacing w:val="-3"/>
        <w:sz w:val="20"/>
        <w:lang w:bidi="en-US"/>
      </w:rPr>
      <w:t xml:space="preserve"> </w:t>
    </w:r>
    <w:r w:rsidRPr="00393348">
      <w:rPr>
        <w:rFonts w:ascii="Calibri" w:eastAsia="Calibri" w:hAnsi="Calibri" w:cs="Calibri"/>
        <w:sz w:val="20"/>
        <w:lang w:bidi="en-US"/>
      </w:rPr>
      <w:t>010</w:t>
    </w:r>
    <w:r w:rsidR="00C60083">
      <w:rPr>
        <w:rFonts w:ascii="Calibri" w:eastAsia="Calibri" w:hAnsi="Calibri" w:cs="Calibri"/>
        <w:sz w:val="20"/>
        <w:lang w:bidi="en-US"/>
      </w:rPr>
      <w:tab/>
    </w:r>
    <w:r w:rsidRPr="00393348">
      <w:rPr>
        <w:rFonts w:ascii="Calibri" w:eastAsia="Calibri" w:hAnsi="Calibri" w:cs="Calibri"/>
        <w:sz w:val="20"/>
        <w:lang w:bidi="en-US"/>
      </w:rPr>
      <w:t>Revision Date:</w:t>
    </w:r>
    <w:r w:rsidRPr="00393348">
      <w:rPr>
        <w:rFonts w:ascii="Calibri" w:eastAsia="Calibri" w:hAnsi="Calibri" w:cs="Calibri"/>
        <w:spacing w:val="-3"/>
        <w:sz w:val="20"/>
        <w:lang w:bidi="en-US"/>
      </w:rPr>
      <w:t xml:space="preserve"> </w:t>
    </w:r>
    <w:r w:rsidRPr="00393348">
      <w:rPr>
        <w:rFonts w:ascii="Calibri" w:eastAsia="Calibri" w:hAnsi="Calibri" w:cs="Calibri"/>
        <w:sz w:val="20"/>
        <w:lang w:bidi="en-US"/>
      </w:rPr>
      <w:t>31/08/25</w:t>
    </w:r>
  </w:p>
  <w:p w14:paraId="51595441" w14:textId="2B161FE6" w:rsidR="00393348" w:rsidRPr="00393348" w:rsidRDefault="00393348" w:rsidP="00393348">
    <w:pPr>
      <w:spacing w:before="1"/>
      <w:ind w:left="212"/>
      <w:rPr>
        <w:rFonts w:ascii="Calibri" w:eastAsia="Calibri" w:hAnsi="Calibri" w:cs="Calibri"/>
        <w:b/>
        <w:sz w:val="28"/>
        <w:lang w:bidi="en-US"/>
      </w:rPr>
    </w:pPr>
    <w:r w:rsidRPr="00393348">
      <w:rPr>
        <w:rFonts w:ascii="Calibri" w:eastAsia="Calibri" w:hAnsi="Calibri" w:cs="Calibri"/>
        <w:sz w:val="20"/>
        <w:lang w:bidi="en-US"/>
      </w:rPr>
      <w:t xml:space="preserve">Document No: </w:t>
    </w:r>
    <w:r w:rsidR="00E8394E">
      <w:rPr>
        <w:rFonts w:ascii="Calibri" w:eastAsia="Calibri" w:hAnsi="Calibri" w:cs="Calibri"/>
        <w:b/>
        <w:sz w:val="28"/>
        <w:lang w:bidi="en-US"/>
      </w:rPr>
      <w:t>SWP-37 H</w:t>
    </w:r>
    <w:r w:rsidR="00C60083" w:rsidRPr="00C60083">
      <w:rPr>
        <w:rFonts w:ascii="Calibri" w:eastAsia="Calibri" w:hAnsi="Calibri" w:cs="Calibri"/>
        <w:b/>
        <w:sz w:val="28"/>
        <w:lang w:bidi="en-US"/>
      </w:rPr>
      <w:t>DPE</w:t>
    </w:r>
    <w:r w:rsidR="00C60083">
      <w:rPr>
        <w:rFonts w:ascii="Calibri" w:eastAsia="Calibri" w:hAnsi="Calibri" w:cs="Calibri"/>
        <w:sz w:val="20"/>
        <w:lang w:bidi="en-US"/>
      </w:rPr>
      <w:t xml:space="preserve"> </w:t>
    </w:r>
    <w:r w:rsidR="00C60083">
      <w:rPr>
        <w:rFonts w:ascii="Calibri" w:eastAsia="Calibri" w:hAnsi="Calibri" w:cs="Calibri"/>
        <w:b/>
        <w:sz w:val="28"/>
        <w:lang w:bidi="en-US"/>
      </w:rPr>
      <w:t>BUTT WELDING PROCEDURE</w:t>
    </w:r>
  </w:p>
  <w:p w14:paraId="4689502E" w14:textId="4BBEB38E" w:rsidR="009575E5" w:rsidRDefault="00C60083">
    <w:pPr>
      <w:pStyle w:val="BodyText"/>
      <w:spacing w:line="14" w:lineRule="auto"/>
      <w:rPr>
        <w:sz w:val="20"/>
      </w:rPr>
    </w:pPr>
    <w:r w:rsidRPr="00393348">
      <w:rPr>
        <w:rFonts w:ascii="Calibri" w:eastAsia="Calibri" w:hAnsi="Calibri" w:cs="Calibri"/>
        <w:noProof/>
        <w:lang w:bidi="en-US"/>
      </w:rPr>
      <mc:AlternateContent>
        <mc:Choice Requires="wps">
          <w:drawing>
            <wp:anchor distT="0" distB="0" distL="0" distR="0" simplePos="0" relativeHeight="251672576" behindDoc="1" locked="0" layoutInCell="1" allowOverlap="1" wp14:anchorId="319DCF08" wp14:editId="10C2B014">
              <wp:simplePos x="0" y="0"/>
              <wp:positionH relativeFrom="page">
                <wp:posOffset>805815</wp:posOffset>
              </wp:positionH>
              <wp:positionV relativeFrom="paragraph">
                <wp:posOffset>52705</wp:posOffset>
              </wp:positionV>
              <wp:extent cx="6516370" cy="0"/>
              <wp:effectExtent l="15240" t="15240" r="12065" b="13335"/>
              <wp:wrapTopAndBottom/>
              <wp:docPr id="155174497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609D" id="Line 29" o:spid="_x0000_s1026" style="position:absolute;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3.45pt,4.15pt" to="576.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" strokeweight="1.44pt">
              <w10:wrap type="topAndBottom"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210"/>
    <w:multiLevelType w:val="multilevel"/>
    <w:tmpl w:val="FABA69B4"/>
    <w:lvl w:ilvl="0">
      <w:start w:val="1"/>
      <w:numFmt w:val="decimal"/>
      <w:lvlText w:val="%1.0"/>
      <w:lvlJc w:val="left"/>
      <w:pPr>
        <w:ind w:left="1800" w:hanging="721"/>
        <w:jc w:val="left"/>
      </w:pPr>
      <w:rPr>
        <w:rFonts w:ascii="Arial" w:eastAsia="Arial" w:hAnsi="Arial" w:cs="Arial" w:hint="default"/>
        <w:b/>
        <w:bCs/>
        <w:i w:val="0"/>
        <w:iCs w:val="0"/>
        <w:spacing w:val="0"/>
        <w:w w:val="99"/>
        <w:sz w:val="24"/>
        <w:szCs w:val="24"/>
        <w:lang w:val="en-US" w:eastAsia="en-US" w:bidi="ar-SA"/>
      </w:rPr>
    </w:lvl>
    <w:lvl w:ilvl="1">
      <w:start w:val="1"/>
      <w:numFmt w:val="decimal"/>
      <w:lvlText w:val="%1.%2"/>
      <w:lvlJc w:val="left"/>
      <w:pPr>
        <w:ind w:left="3420" w:hanging="900"/>
        <w:jc w:val="left"/>
      </w:pPr>
      <w:rPr>
        <w:rFonts w:ascii="Arial" w:eastAsia="Arial" w:hAnsi="Arial" w:cs="Arial" w:hint="default"/>
        <w:b w:val="0"/>
        <w:bCs w:val="0"/>
        <w:i w:val="0"/>
        <w:iCs w:val="0"/>
        <w:spacing w:val="0"/>
        <w:w w:val="99"/>
        <w:sz w:val="24"/>
        <w:szCs w:val="24"/>
        <w:lang w:val="en-US" w:eastAsia="en-US" w:bidi="ar-SA"/>
      </w:rPr>
    </w:lvl>
    <w:lvl w:ilvl="2">
      <w:numFmt w:val="bullet"/>
      <w:lvlText w:val="•"/>
      <w:lvlJc w:val="left"/>
      <w:pPr>
        <w:ind w:left="4160" w:hanging="900"/>
      </w:pPr>
      <w:rPr>
        <w:rFonts w:hint="default"/>
        <w:lang w:val="en-US" w:eastAsia="en-US" w:bidi="ar-SA"/>
      </w:rPr>
    </w:lvl>
    <w:lvl w:ilvl="3">
      <w:numFmt w:val="bullet"/>
      <w:lvlText w:val="•"/>
      <w:lvlJc w:val="left"/>
      <w:pPr>
        <w:ind w:left="4900" w:hanging="900"/>
      </w:pPr>
      <w:rPr>
        <w:rFonts w:hint="default"/>
        <w:lang w:val="en-US" w:eastAsia="en-US" w:bidi="ar-SA"/>
      </w:rPr>
    </w:lvl>
    <w:lvl w:ilvl="4">
      <w:numFmt w:val="bullet"/>
      <w:lvlText w:val="•"/>
      <w:lvlJc w:val="left"/>
      <w:pPr>
        <w:ind w:left="5640" w:hanging="900"/>
      </w:pPr>
      <w:rPr>
        <w:rFonts w:hint="default"/>
        <w:lang w:val="en-US" w:eastAsia="en-US" w:bidi="ar-SA"/>
      </w:rPr>
    </w:lvl>
    <w:lvl w:ilvl="5">
      <w:numFmt w:val="bullet"/>
      <w:lvlText w:val="•"/>
      <w:lvlJc w:val="left"/>
      <w:pPr>
        <w:ind w:left="6380" w:hanging="900"/>
      </w:pPr>
      <w:rPr>
        <w:rFonts w:hint="default"/>
        <w:lang w:val="en-US" w:eastAsia="en-US" w:bidi="ar-SA"/>
      </w:rPr>
    </w:lvl>
    <w:lvl w:ilvl="6">
      <w:numFmt w:val="bullet"/>
      <w:lvlText w:val="•"/>
      <w:lvlJc w:val="left"/>
      <w:pPr>
        <w:ind w:left="7120" w:hanging="900"/>
      </w:pPr>
      <w:rPr>
        <w:rFonts w:hint="default"/>
        <w:lang w:val="en-US" w:eastAsia="en-US" w:bidi="ar-SA"/>
      </w:rPr>
    </w:lvl>
    <w:lvl w:ilvl="7">
      <w:numFmt w:val="bullet"/>
      <w:lvlText w:val="•"/>
      <w:lvlJc w:val="left"/>
      <w:pPr>
        <w:ind w:left="7860" w:hanging="900"/>
      </w:pPr>
      <w:rPr>
        <w:rFonts w:hint="default"/>
        <w:lang w:val="en-US" w:eastAsia="en-US" w:bidi="ar-SA"/>
      </w:rPr>
    </w:lvl>
    <w:lvl w:ilvl="8">
      <w:numFmt w:val="bullet"/>
      <w:lvlText w:val="•"/>
      <w:lvlJc w:val="left"/>
      <w:pPr>
        <w:ind w:left="8600" w:hanging="900"/>
      </w:pPr>
      <w:rPr>
        <w:rFonts w:hint="default"/>
        <w:lang w:val="en-US" w:eastAsia="en-US" w:bidi="ar-SA"/>
      </w:rPr>
    </w:lvl>
  </w:abstractNum>
  <w:abstractNum w:abstractNumId="1" w15:restartNumberingAfterBreak="0">
    <w:nsid w:val="1CC01DE1"/>
    <w:multiLevelType w:val="hybridMultilevel"/>
    <w:tmpl w:val="A486437C"/>
    <w:lvl w:ilvl="0" w:tplc="77D22178">
      <w:numFmt w:val="bullet"/>
      <w:lvlText w:val="-"/>
      <w:lvlJc w:val="left"/>
      <w:pPr>
        <w:ind w:left="1441" w:hanging="361"/>
      </w:pPr>
      <w:rPr>
        <w:rFonts w:ascii="Times New Roman" w:eastAsia="Times New Roman" w:hAnsi="Times New Roman" w:cs="Times New Roman" w:hint="default"/>
        <w:b w:val="0"/>
        <w:bCs w:val="0"/>
        <w:i w:val="0"/>
        <w:iCs w:val="0"/>
        <w:spacing w:val="0"/>
        <w:w w:val="99"/>
        <w:sz w:val="24"/>
        <w:szCs w:val="24"/>
        <w:lang w:val="en-US" w:eastAsia="en-US" w:bidi="ar-SA"/>
      </w:rPr>
    </w:lvl>
    <w:lvl w:ilvl="1" w:tplc="4886A96E">
      <w:numFmt w:val="bullet"/>
      <w:lvlText w:val="•"/>
      <w:lvlJc w:val="left"/>
      <w:pPr>
        <w:ind w:left="2304" w:hanging="361"/>
      </w:pPr>
      <w:rPr>
        <w:rFonts w:hint="default"/>
        <w:lang w:val="en-US" w:eastAsia="en-US" w:bidi="ar-SA"/>
      </w:rPr>
    </w:lvl>
    <w:lvl w:ilvl="2" w:tplc="766A3094">
      <w:numFmt w:val="bullet"/>
      <w:lvlText w:val="•"/>
      <w:lvlJc w:val="left"/>
      <w:pPr>
        <w:ind w:left="3168" w:hanging="361"/>
      </w:pPr>
      <w:rPr>
        <w:rFonts w:hint="default"/>
        <w:lang w:val="en-US" w:eastAsia="en-US" w:bidi="ar-SA"/>
      </w:rPr>
    </w:lvl>
    <w:lvl w:ilvl="3" w:tplc="E9CCE8A8">
      <w:numFmt w:val="bullet"/>
      <w:lvlText w:val="•"/>
      <w:lvlJc w:val="left"/>
      <w:pPr>
        <w:ind w:left="4032" w:hanging="361"/>
      </w:pPr>
      <w:rPr>
        <w:rFonts w:hint="default"/>
        <w:lang w:val="en-US" w:eastAsia="en-US" w:bidi="ar-SA"/>
      </w:rPr>
    </w:lvl>
    <w:lvl w:ilvl="4" w:tplc="1BAC057E">
      <w:numFmt w:val="bullet"/>
      <w:lvlText w:val="•"/>
      <w:lvlJc w:val="left"/>
      <w:pPr>
        <w:ind w:left="4896" w:hanging="361"/>
      </w:pPr>
      <w:rPr>
        <w:rFonts w:hint="default"/>
        <w:lang w:val="en-US" w:eastAsia="en-US" w:bidi="ar-SA"/>
      </w:rPr>
    </w:lvl>
    <w:lvl w:ilvl="5" w:tplc="03924F82">
      <w:numFmt w:val="bullet"/>
      <w:lvlText w:val="•"/>
      <w:lvlJc w:val="left"/>
      <w:pPr>
        <w:ind w:left="5760" w:hanging="361"/>
      </w:pPr>
      <w:rPr>
        <w:rFonts w:hint="default"/>
        <w:lang w:val="en-US" w:eastAsia="en-US" w:bidi="ar-SA"/>
      </w:rPr>
    </w:lvl>
    <w:lvl w:ilvl="6" w:tplc="C51416F0">
      <w:numFmt w:val="bullet"/>
      <w:lvlText w:val="•"/>
      <w:lvlJc w:val="left"/>
      <w:pPr>
        <w:ind w:left="6624" w:hanging="361"/>
      </w:pPr>
      <w:rPr>
        <w:rFonts w:hint="default"/>
        <w:lang w:val="en-US" w:eastAsia="en-US" w:bidi="ar-SA"/>
      </w:rPr>
    </w:lvl>
    <w:lvl w:ilvl="7" w:tplc="49907EC0">
      <w:numFmt w:val="bullet"/>
      <w:lvlText w:val="•"/>
      <w:lvlJc w:val="left"/>
      <w:pPr>
        <w:ind w:left="7488" w:hanging="361"/>
      </w:pPr>
      <w:rPr>
        <w:rFonts w:hint="default"/>
        <w:lang w:val="en-US" w:eastAsia="en-US" w:bidi="ar-SA"/>
      </w:rPr>
    </w:lvl>
    <w:lvl w:ilvl="8" w:tplc="26D288BA">
      <w:numFmt w:val="bullet"/>
      <w:lvlText w:val="•"/>
      <w:lvlJc w:val="left"/>
      <w:pPr>
        <w:ind w:left="8352" w:hanging="361"/>
      </w:pPr>
      <w:rPr>
        <w:rFonts w:hint="default"/>
        <w:lang w:val="en-US" w:eastAsia="en-US" w:bidi="ar-SA"/>
      </w:rPr>
    </w:lvl>
  </w:abstractNum>
  <w:abstractNum w:abstractNumId="2" w15:restartNumberingAfterBreak="0">
    <w:nsid w:val="4B747584"/>
    <w:multiLevelType w:val="multilevel"/>
    <w:tmpl w:val="9B42B068"/>
    <w:lvl w:ilvl="0">
      <w:start w:val="1"/>
      <w:numFmt w:val="decimal"/>
      <w:lvlText w:val="%1.0"/>
      <w:lvlJc w:val="left"/>
      <w:pPr>
        <w:ind w:left="1079" w:hanging="648"/>
        <w:jc w:val="left"/>
      </w:pPr>
      <w:rPr>
        <w:rFonts w:ascii="Arial" w:eastAsia="Arial" w:hAnsi="Arial" w:cs="Arial" w:hint="default"/>
        <w:b/>
        <w:bCs/>
        <w:i w:val="0"/>
        <w:iCs w:val="0"/>
        <w:spacing w:val="0"/>
        <w:w w:val="99"/>
        <w:sz w:val="24"/>
        <w:szCs w:val="24"/>
        <w:lang w:val="en-US" w:eastAsia="en-US" w:bidi="ar-SA"/>
      </w:rPr>
    </w:lvl>
    <w:lvl w:ilvl="1">
      <w:start w:val="1"/>
      <w:numFmt w:val="decimal"/>
      <w:lvlText w:val="%1.%2"/>
      <w:lvlJc w:val="left"/>
      <w:pPr>
        <w:ind w:left="1079" w:hanging="648"/>
        <w:jc w:val="right"/>
      </w:pPr>
      <w:rPr>
        <w:rFonts w:ascii="Arial" w:eastAsia="Arial" w:hAnsi="Arial" w:cs="Arial" w:hint="default"/>
        <w:b/>
        <w:bCs/>
        <w:i w:val="0"/>
        <w:iCs w:val="0"/>
        <w:spacing w:val="0"/>
        <w:w w:val="99"/>
        <w:sz w:val="24"/>
        <w:szCs w:val="24"/>
        <w:lang w:val="en-US" w:eastAsia="en-US" w:bidi="ar-SA"/>
      </w:rPr>
    </w:lvl>
    <w:lvl w:ilvl="2">
      <w:start w:val="1"/>
      <w:numFmt w:val="decimal"/>
      <w:lvlText w:val="%1.%2.%3"/>
      <w:lvlJc w:val="left"/>
      <w:pPr>
        <w:ind w:left="1684" w:hanging="605"/>
        <w:jc w:val="left"/>
      </w:pPr>
      <w:rPr>
        <w:rFonts w:ascii="Arial" w:eastAsia="Arial" w:hAnsi="Arial" w:cs="Arial" w:hint="default"/>
        <w:b w:val="0"/>
        <w:bCs w:val="0"/>
        <w:i w:val="0"/>
        <w:iCs w:val="0"/>
        <w:spacing w:val="0"/>
        <w:w w:val="99"/>
        <w:sz w:val="24"/>
        <w:szCs w:val="24"/>
        <w:lang w:val="en-US" w:eastAsia="en-US" w:bidi="ar-SA"/>
      </w:rPr>
    </w:lvl>
    <w:lvl w:ilvl="3">
      <w:numFmt w:val="bullet"/>
      <w:lvlText w:val="•"/>
      <w:lvlJc w:val="left"/>
      <w:pPr>
        <w:ind w:left="2730" w:hanging="605"/>
      </w:pPr>
      <w:rPr>
        <w:rFonts w:hint="default"/>
        <w:lang w:val="en-US" w:eastAsia="en-US" w:bidi="ar-SA"/>
      </w:rPr>
    </w:lvl>
    <w:lvl w:ilvl="4">
      <w:numFmt w:val="bullet"/>
      <w:lvlText w:val="•"/>
      <w:lvlJc w:val="left"/>
      <w:pPr>
        <w:ind w:left="3780" w:hanging="605"/>
      </w:pPr>
      <w:rPr>
        <w:rFonts w:hint="default"/>
        <w:lang w:val="en-US" w:eastAsia="en-US" w:bidi="ar-SA"/>
      </w:rPr>
    </w:lvl>
    <w:lvl w:ilvl="5">
      <w:numFmt w:val="bullet"/>
      <w:lvlText w:val="•"/>
      <w:lvlJc w:val="left"/>
      <w:pPr>
        <w:ind w:left="4830" w:hanging="605"/>
      </w:pPr>
      <w:rPr>
        <w:rFonts w:hint="default"/>
        <w:lang w:val="en-US" w:eastAsia="en-US" w:bidi="ar-SA"/>
      </w:rPr>
    </w:lvl>
    <w:lvl w:ilvl="6">
      <w:numFmt w:val="bullet"/>
      <w:lvlText w:val="•"/>
      <w:lvlJc w:val="left"/>
      <w:pPr>
        <w:ind w:left="5880" w:hanging="605"/>
      </w:pPr>
      <w:rPr>
        <w:rFonts w:hint="default"/>
        <w:lang w:val="en-US" w:eastAsia="en-US" w:bidi="ar-SA"/>
      </w:rPr>
    </w:lvl>
    <w:lvl w:ilvl="7">
      <w:numFmt w:val="bullet"/>
      <w:lvlText w:val="•"/>
      <w:lvlJc w:val="left"/>
      <w:pPr>
        <w:ind w:left="6930" w:hanging="605"/>
      </w:pPr>
      <w:rPr>
        <w:rFonts w:hint="default"/>
        <w:lang w:val="en-US" w:eastAsia="en-US" w:bidi="ar-SA"/>
      </w:rPr>
    </w:lvl>
    <w:lvl w:ilvl="8">
      <w:numFmt w:val="bullet"/>
      <w:lvlText w:val="•"/>
      <w:lvlJc w:val="left"/>
      <w:pPr>
        <w:ind w:left="7980" w:hanging="605"/>
      </w:pPr>
      <w:rPr>
        <w:rFonts w:hint="default"/>
        <w:lang w:val="en-US" w:eastAsia="en-US" w:bidi="ar-SA"/>
      </w:rPr>
    </w:lvl>
  </w:abstractNum>
  <w:num w:numId="1" w16cid:durableId="1151290293">
    <w:abstractNumId w:val="1"/>
  </w:num>
  <w:num w:numId="2" w16cid:durableId="111482826">
    <w:abstractNumId w:val="2"/>
  </w:num>
  <w:num w:numId="3" w16cid:durableId="1329551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75E5"/>
    <w:rsid w:val="00276B2E"/>
    <w:rsid w:val="00283B8F"/>
    <w:rsid w:val="0030175D"/>
    <w:rsid w:val="003116C5"/>
    <w:rsid w:val="00393348"/>
    <w:rsid w:val="003F7B0C"/>
    <w:rsid w:val="004702C9"/>
    <w:rsid w:val="007A1010"/>
    <w:rsid w:val="00852D62"/>
    <w:rsid w:val="009034B9"/>
    <w:rsid w:val="00934618"/>
    <w:rsid w:val="009575E5"/>
    <w:rsid w:val="00A55FFC"/>
    <w:rsid w:val="00A81ED3"/>
    <w:rsid w:val="00B45E28"/>
    <w:rsid w:val="00C60083"/>
    <w:rsid w:val="00C73855"/>
    <w:rsid w:val="00CE3772"/>
    <w:rsid w:val="00D3214C"/>
    <w:rsid w:val="00D75331"/>
    <w:rsid w:val="00DA341B"/>
    <w:rsid w:val="00E75A93"/>
    <w:rsid w:val="00E8394E"/>
    <w:rsid w:val="00EB2E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4F9F"/>
  <w15:docId w15:val="{51DFE6C9-368D-4F9C-8EB7-7B54E65B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4"/>
      <w:ind w:left="1799"/>
      <w:outlineLvl w:val="0"/>
    </w:pPr>
    <w:rPr>
      <w:b/>
      <w:bCs/>
      <w:i/>
      <w:iCs/>
      <w:sz w:val="32"/>
      <w:szCs w:val="32"/>
      <w:u w:val="single" w:color="000000"/>
    </w:rPr>
  </w:style>
  <w:style w:type="paragraph" w:styleId="Heading2">
    <w:name w:val="heading 2"/>
    <w:basedOn w:val="Normal"/>
    <w:uiPriority w:val="9"/>
    <w:unhideWhenUsed/>
    <w:qFormat/>
    <w:pPr>
      <w:ind w:left="1079" w:hanging="648"/>
      <w:outlineLvl w:val="1"/>
    </w:pPr>
    <w:rPr>
      <w:b/>
      <w:bCs/>
      <w:sz w:val="24"/>
      <w:szCs w:val="24"/>
    </w:rPr>
  </w:style>
  <w:style w:type="paragraph" w:styleId="Heading3">
    <w:name w:val="heading 3"/>
    <w:basedOn w:val="Normal"/>
    <w:uiPriority w:val="9"/>
    <w:unhideWhenUsed/>
    <w:qFormat/>
    <w:pPr>
      <w:ind w:left="1146" w:hanging="42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7"/>
      <w:ind w:left="1800" w:hanging="720"/>
    </w:pPr>
    <w:rPr>
      <w:b/>
      <w:bCs/>
      <w:sz w:val="24"/>
      <w:szCs w:val="24"/>
    </w:rPr>
  </w:style>
  <w:style w:type="paragraph" w:styleId="TOC2">
    <w:name w:val="toc 2"/>
    <w:basedOn w:val="Normal"/>
    <w:uiPriority w:val="1"/>
    <w:qFormat/>
    <w:pPr>
      <w:spacing w:before="240"/>
      <w:ind w:left="3420" w:hanging="9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702C9"/>
    <w:pPr>
      <w:tabs>
        <w:tab w:val="center" w:pos="4513"/>
        <w:tab w:val="right" w:pos="9026"/>
      </w:tabs>
    </w:pPr>
  </w:style>
  <w:style w:type="character" w:customStyle="1" w:styleId="HeaderChar">
    <w:name w:val="Header Char"/>
    <w:basedOn w:val="DefaultParagraphFont"/>
    <w:link w:val="Header"/>
    <w:uiPriority w:val="99"/>
    <w:rsid w:val="004702C9"/>
    <w:rPr>
      <w:rFonts w:ascii="Arial" w:eastAsia="Arial" w:hAnsi="Arial" w:cs="Arial"/>
    </w:rPr>
  </w:style>
  <w:style w:type="paragraph" w:styleId="Footer">
    <w:name w:val="footer"/>
    <w:basedOn w:val="Normal"/>
    <w:link w:val="FooterChar"/>
    <w:uiPriority w:val="99"/>
    <w:unhideWhenUsed/>
    <w:rsid w:val="004702C9"/>
    <w:pPr>
      <w:tabs>
        <w:tab w:val="center" w:pos="4513"/>
        <w:tab w:val="right" w:pos="9026"/>
      </w:tabs>
    </w:pPr>
  </w:style>
  <w:style w:type="character" w:customStyle="1" w:styleId="FooterChar">
    <w:name w:val="Footer Char"/>
    <w:basedOn w:val="DefaultParagraphFont"/>
    <w:link w:val="Footer"/>
    <w:uiPriority w:val="99"/>
    <w:rsid w:val="004702C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1345</Words>
  <Characters>6579</Characters>
  <Application>Microsoft Office Word</Application>
  <DocSecurity>0</DocSecurity>
  <Lines>177</Lines>
  <Paragraphs>72</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HDPE PIPE BUTT WELDING PROCEDURES </dc:title>
  <cp:lastModifiedBy>Craig Large</cp:lastModifiedBy>
  <cp:revision>4</cp:revision>
  <dcterms:created xsi:type="dcterms:W3CDTF">2026-05-21T04:05:00Z</dcterms:created>
  <dcterms:modified xsi:type="dcterms:W3CDTF">2026-06-02T00:32:00Z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2018-02-27T00:00:00Z</vt:filetime>
  </property>
  <property fmtid="{D5CDD505-2E9C-101B-9397-08002B2CF9AE}" pid="3" name="Creator">
    <vt:lpwstr>Bluebeam Stapler 2015</vt:lpwstr>
  </property>
  <property fmtid="{D5CDD505-2E9C-101B-9397-08002B2CF9AE}" pid="4" name="LastSaved">
    <vt:filetime>2026-05-21T00:00:00Z</vt:filetime>
  </property>
  <property fmtid="{D5CDD505-2E9C-101B-9397-08002B2CF9AE}" pid="5" name="Producer">
    <vt:lpwstr>Bluebeam Brewery 5.0</vt:lpwstr>
  </property>
</Properties>
</file>