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11E3" w14:textId="7220DECC" w:rsidR="002727A8" w:rsidRDefault="00FB7574">
      <w:pPr>
        <w:pStyle w:val="BodyText"/>
        <w:spacing w:before="9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D142563" wp14:editId="7E5D8A46">
            <wp:simplePos x="0" y="0"/>
            <wp:positionH relativeFrom="column">
              <wp:posOffset>-261289</wp:posOffset>
            </wp:positionH>
            <wp:positionV relativeFrom="paragraph">
              <wp:posOffset>-5632</wp:posOffset>
            </wp:positionV>
            <wp:extent cx="1588345" cy="32600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462" cy="33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E1DE2" w14:textId="20D04CD9" w:rsidR="002727A8" w:rsidRDefault="008B7567">
      <w:pPr>
        <w:pStyle w:val="Heading1"/>
        <w:spacing w:line="446" w:lineRule="exact"/>
      </w:pPr>
      <w:r>
        <w:rPr>
          <w:color w:val="818181"/>
        </w:rPr>
        <w:t>PANELTEC PTY LTD</w:t>
      </w:r>
    </w:p>
    <w:p w14:paraId="244D60F0" w14:textId="3BED5A83" w:rsidR="002727A8" w:rsidRDefault="008B7567">
      <w:pPr>
        <w:spacing w:line="427" w:lineRule="exact"/>
        <w:ind w:left="14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FB7574">
        <w:rPr>
          <w:rFonts w:ascii="Times New Roman"/>
          <w:spacing w:val="18"/>
          <w:sz w:val="20"/>
        </w:rPr>
        <w:t xml:space="preserve"> 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478C9826" w14:textId="77777777" w:rsidR="002727A8" w:rsidRDefault="008B7567">
      <w:pPr>
        <w:pStyle w:val="Heading2"/>
        <w:spacing w:line="352" w:lineRule="exact"/>
      </w:pPr>
      <w:r>
        <w:rPr>
          <w:color w:val="818181"/>
        </w:rPr>
        <w:t>SWP-15</w:t>
      </w:r>
    </w:p>
    <w:p w14:paraId="77B5D626" w14:textId="77777777" w:rsidR="002727A8" w:rsidRDefault="008B7567">
      <w:pPr>
        <w:ind w:right="21"/>
        <w:jc w:val="center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4E303877" wp14:editId="2AF31D2D">
            <wp:simplePos x="0" y="0"/>
            <wp:positionH relativeFrom="page">
              <wp:posOffset>2717292</wp:posOffset>
            </wp:positionH>
            <wp:positionV relativeFrom="paragraph">
              <wp:posOffset>246218</wp:posOffset>
            </wp:positionV>
            <wp:extent cx="2511551" cy="757427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51" cy="75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>SAFE WORK PROCEDURE</w:t>
      </w:r>
    </w:p>
    <w:p w14:paraId="15E562AC" w14:textId="77777777" w:rsidR="002727A8" w:rsidRDefault="008B7567">
      <w:pPr>
        <w:tabs>
          <w:tab w:val="left" w:pos="3489"/>
          <w:tab w:val="left" w:pos="9979"/>
        </w:tabs>
        <w:spacing w:before="18"/>
        <w:ind w:right="17"/>
        <w:jc w:val="center"/>
        <w:rPr>
          <w:b/>
          <w:sz w:val="48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>OXY-ACEYLENE</w:t>
      </w:r>
      <w:r>
        <w:rPr>
          <w:b/>
          <w:color w:val="FFFFFF"/>
          <w:sz w:val="48"/>
          <w:shd w:val="clear" w:color="auto" w:fill="323299"/>
        </w:rPr>
        <w:tab/>
      </w:r>
    </w:p>
    <w:p w14:paraId="1C07257F" w14:textId="68F01BF0" w:rsidR="002727A8" w:rsidRDefault="00FB7574">
      <w:pPr>
        <w:pStyle w:val="Heading3"/>
        <w:spacing w:before="55" w:line="240" w:lineRule="auto"/>
        <w:ind w:left="0" w:right="1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BB32010" wp14:editId="2F2D7591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4445" r="635" b="0"/>
                <wp:wrapTopAndBottom/>
                <wp:docPr id="1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42AF7" w14:textId="77777777" w:rsidR="002727A8" w:rsidRDefault="008B7567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B3201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55.2pt;margin-top:20.4pt;width:499pt;height:26.9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17F42AF7" w14:textId="77777777" w:rsidR="002727A8" w:rsidRDefault="008B7567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B7567">
        <w:t>20</w:t>
      </w:r>
      <w:r w:rsidR="00D26742">
        <w:t>2</w:t>
      </w:r>
      <w:r w:rsidR="004E7F73">
        <w:t>5</w:t>
      </w:r>
      <w:r w:rsidR="008B7567">
        <w:t xml:space="preserve"> - 202</w:t>
      </w:r>
      <w:r w:rsidR="004E7F73">
        <w:t>7</w:t>
      </w:r>
    </w:p>
    <w:p w14:paraId="593637C7" w14:textId="77777777" w:rsidR="002727A8" w:rsidRDefault="002727A8">
      <w:pPr>
        <w:pStyle w:val="BodyText"/>
        <w:spacing w:before="7"/>
        <w:rPr>
          <w:b/>
          <w:sz w:val="10"/>
        </w:rPr>
      </w:pPr>
    </w:p>
    <w:p w14:paraId="1006A171" w14:textId="6B3C1C7B" w:rsidR="002727A8" w:rsidRDefault="00FB7574">
      <w:pPr>
        <w:spacing w:before="52"/>
        <w:ind w:left="13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E1E20D" wp14:editId="429EA628">
                <wp:simplePos x="0" y="0"/>
                <wp:positionH relativeFrom="page">
                  <wp:posOffset>3851275</wp:posOffset>
                </wp:positionH>
                <wp:positionV relativeFrom="paragraph">
                  <wp:posOffset>341630</wp:posOffset>
                </wp:positionV>
                <wp:extent cx="469265" cy="919480"/>
                <wp:effectExtent l="3175" t="0" r="3810" b="0"/>
                <wp:wrapNone/>
                <wp:docPr id="1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9265" cy="919480"/>
                          <a:chOff x="6065" y="538"/>
                          <a:chExt cx="739" cy="1448"/>
                        </a:xfrm>
                      </wpg:grpSpPr>
                      <pic:pic xmlns:pic="http://schemas.openxmlformats.org/drawingml/2006/picture">
                        <pic:nvPicPr>
                          <pic:cNvPr id="15" name="Picture 8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5" y="1284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7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14B74" id="Group 6" o:spid="_x0000_s1026" style="position:absolute;margin-left:303.25pt;margin-top:26.9pt;width:36.95pt;height:72.4pt;z-index:-251657728;mso-position-horizontal-relative:page" coordorigin="6065,538" coordsize="739,14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nD0mMAwAAjAsAAA4AAABkcnMvZTJvRG9jLnhtbOxWbW/bNhD+PqD/&#10;gdB3RS9RLEuIXWSSnQ1ot6DdfgBNURJRSSRI2k4w7L/3jpIc1wnQovu0ogYsnXjk8e557o68ffvY&#10;d+TAtRFyWHnRVegRPjBZiaFZeX//tfWXHjGWDhXt5MBX3hM33tv1m19ujyrnsWxlV3FNwMhg8qNa&#10;ea21Kg8Cw1reU3MlFR9AWUvdUwufugkqTY9gve+COAwXwVHqSmnJuDEwWo5Kb+3s1zVn9s+6NtyS&#10;buWBb9Y9tXvu8Bmsb2neaKpawSY36Hd40VMxwKYnUyW1lOy1eGGqF0xLI2t7xWQfyLoWjLsYIJoo&#10;vIjmXsu9crE0+bFRJ5gA2gucvtss++PwoImogLvEIwPtgSO3LVkgNkfV5DDlXquP6kGPAYL4TrJP&#10;BtTBpR6/m3Ey2R3fywrM0b2VDpvHWvdoAqImj46CpxMF/NESBoPJIosXNx5hoMqiLFlOFLEWeMRV&#10;ixDVoL25Xo7ssXYzLU6vs3FllCROGdB83NQ5Ojm2vlWC5fCf8ATpBZ5fzztYZfeae5OR/pts9FR/&#10;2isfqFfUip3ohH1yaQz4oFPD4UEwxBk/zqiBiEdqQI27EqiqihsGifygpYUsFwdOik7aFooAYZkN&#10;jOYohutII4MsWjo0/M4oWAa0g+l5SGt5bDmtDA4jvV9acZ9fuLjrhNqKrkNWUZ7AALcu8vMVPMfc&#10;LyXb93ywYzFr3gEucjCtUMYjOuf9jkNu6t8r8JNBI7GQUEqLwbqMgqx5Zyzujvnj6u2feHkXhln8&#10;q1/chIWfhOnGv8uS1E/DTZqEyTIqouJfXB0l+d5wQIV2pRKT6zD6wvlXi2tqQ2PZuvInB+qaDALn&#10;HJrfzkUYQoTQV6PZB8Ae5oFsNbesRbEGIKdxmHxSONSfgUZKDNTiV8vrVChRvEzGSpmL7FQnaRg7&#10;nucygTzRxt5z2RMUAHjw0yFNDxDFGNk8BX0eJNLvInmNiyzMNsvNMvGTeLEBLsrSv9sWib/YRulN&#10;eV0WRRnNXLSiqviA5v47FQ5Z2YlqTk6jm13R6ZGirftNgZvnaQGmxLMbM33ze6Rxxh9GUYT//7Cf&#10;LC77SXrqJ79RocncVORAmNCs4wgWhos96YdpKfHPluJ6NxL7jS0lgwP2/Ow9dZRwOrNTEMY2MZ/2&#10;c7v42VHgmHztYJjhP+8o7r4CVz63Yrqe4p3y/Bvk80v0+jMAAAD//wMAUEsDBAoAAAAAAAAAIQDn&#10;fDjDZBIAAGQSAAAVAAAAZHJzL21lZGlhL2ltYWdlMS5qcGVn/9j/4AAQSkZJRgABAQEAYABgAAD/&#10;2wBDAAMCAgMCAgMDAwMEAwMEBQgFBQQEBQoHBwYIDAoMDAsKCwsNDhIQDQ4RDgsLEBYQERMUFRUV&#10;DA8XGBYUGBIUFRT/2wBDAQMEBAUEBQkFBQkUDQsNFBQUFBQUFBQUFBQUFBQUFBQUFBQUFBQUFBQU&#10;FBQUFBQUFBQUFBQUFBQUFBQUFBQUFBT/wAARCABsAH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EGKQkUZwK8X+L/AO0jo3w5abT7&#10;ELquuLlTBG3yQnH8Z/Lit6GHq4qfs6SuzixWLo4Kn7SvKyPV9W1vT9CtDc6jeQWMA6yTyBR+teRe&#10;JP2tPA2hTGK1nu9bkU4Y2UPyD/gTbQfwr478Y+Odc8d6m99rWoS3cpJIjY/JF7IvYV0Wi/AHx94i&#10;0u21Gw8PST2dwvmROZ4U3D12l1NfZUshw2HSljan42R+fVuJcXiZuGBpael3/wAD8T1/U/225/Nl&#10;GneF0EWfkkubs5x7qF/rVK3/AG2tXjlY3HhmzlTsEuHRh/461bH7OvwK1PQdT1o+NfCtpJaS26CD&#10;7aILn58tuxgtjipvBfw2sPEnwO8Vrpvh7T7vXWvr+3tJGt4/MXZMyoFd+m0dOamayynKVONNSSaV&#10;79/8jWlLOasITlVs2pO1u3y63NPQf20vD166R6tpF7pxbrLERKg/ka9d8I/Fbwp47VBo2tWt1MRn&#10;7OX2yj/gB5r4s/4Zp+JP/QtN/wCBlv8A/F1w2taNq/gnXpLC/il0zVbQruCv86HbuXayt/db+Gt6&#10;mTYDFe7hqlpeTuctLiDM8Jri6d4+at+O34H6djkUnODkivj/AODP7VtxoMUGjeMDLe2S8JqmS80Y&#10;/hDr95x/tdf96vrLSNWste0+G+sLiO7s51DxzRHKuK+RxmAr4GfLVWnc+8y/NMPmMOalLXquqNKi&#10;kpa889cKKKKAG/hS5puDivNfjh8WLX4WeFHn3eZql0GisoR/E+PvH2XrWtGjKvUVOG7OXE4inhaT&#10;rVHojz/9pD9oP/hE0l8NeHbhW1hxi5uYzn7KvoP9v+VfHk00lxM8srtLK5LPJIdzMx+8Wapb/ULj&#10;VL2e8u5XuLqd2eSWQ/M5P3jVev1vAYKngaSpx36vufhuY5jVzGu6lT4ei7HVfC/wTL8QvHOlaJGD&#10;5U8m6d1H3Ixy5/L/ANCr9Hre3itLeOGJAkcaBFVewHQV88fsffDiTRdBuvFN/b+XPqIWKzZvveQO&#10;rY7Zb9AK9Q8MfF7R/FXxA17wrZspudLVSZd2VmPSQL/uNgH618NnVeeLxEoU9Y0/6Z+jcPYanl+G&#10;U6ztOq9P0/zO8bDD14NeUfs4yLF4F1HcwH/E71Dqf+nhq9XlG2NyBzg18y/D7SbPU9H0n+07W6ut&#10;LXXNZ80W4lKq/mnZv8vtw3XjNeVh4KpQqJ91+TPZxlR0cRTlBXdn5buK8z6X81HOFZX+lfLf7Z3g&#10;QbNL8WW8GGz9jvHUfjGT+o/Ku0uNX0X4Y69qmv6fbXlpo1tozNKly0qRzXPmfuo18w4Lkbuldx52&#10;kfHL4XSrE4ex1W1wQCGaCTrg/wC0jY/Kt8K54CvDEK/L16b9DDGQhmWGnhZ2VS17J32ej2R+dteq&#10;fA3433/wt1mK2uZGn8PTv+/t/veVn+NPf/ZrznXNFu/DmsXml30RhvLSQwyoOxFUa/UKtKli6XJP&#10;VSPxylVrYGspw0nE/ULStYtNe0y3v7CZLqzuEEkUsZyGU96vDBI47V8d/sqfGb+wL9PCGr3Cpp10&#10;/wDoDv8A8s5i33M+jE/99f71fYvXHpX5Nj8FPAV3Slt0P2/K8whmOHVVb9V2YbaKXAorztT2BrnB&#10;z6Cvgb9pnxufGPxS1GKNy9lpn+hwrnjcPvt/33n/AL5r7l8SapHonh7U9QlcJFa28kzMxwBtUnrX&#10;5jXFxJdXDzyuZZZWLvIx5LH7xr7PhugpVZ1pdNPvPz7i7EuNKnh49dfu/wCHGVb0bSbjXtWstOtR&#10;vuLydLeNfdzgf+hVUr6B/Y+8ADXfF9z4juYw1rpK7YN3edx1/Bc/99CvssdiVhcPOq+h+f5fhXjc&#10;VCgur/Dqe+eP/EVr8Dfg5GtuVFxb2yWNmmPvykYzj83P0NfG/wAJvGt14S+J2j607vMz3Wy4JJ3S&#10;JIdr59fvbv8AeWvRP2u/H7eIvHEXh+Bj9k0ZcOFPDTOAx/IYH/fVeefBbw0fFfxQ8PWHls8X2oTS&#10;Y7Inzk/pXg5fhY0cBOrW3mm36H0uaYyeIzGlQw70ptJep+jAYPEGHQjNeVfs2j/ihdS/7Deof+lD&#10;V6swwmPavKv2bP8AkRdS/wCw3qH/AKUNXw9P/dqnrH9T9Iqf75Sv2l/7aeZ/tpeMmhtdF8MwNxNu&#10;vLgcfdHCfrmsj9jn4iLY6leeEbyYKl0xubPe3/LQD50H1C7sf7LVvftreFzcaToevRxlmtpGt5mz&#10;wEblf/HhXyzoGt3XhrWrHVbJzHd2cqTRkHHIP3f93+GvtcBhaeMyr2K63+8/O8xxlTA5260tlb7r&#10;HsH7W/gx/D/xJ/taNf8AQ9XiEy7RjEiAK4/9Bb/gVeIV91/Fzw5B8bvgtFqGmR+deGBNQsR3Lbcl&#10;PxUsPrivhSvQyXEurhvZz+KGjPKz/CLD4t1ofBU1Q+GaS3mSWKR4pUKskkZ2sGH3WVq/Rv4SeMB4&#10;9+Hmi6ySWmlg2TEj/lqnyP8A+PKa/OGvrv8AYp11ZvDOu6O8waS3uluEiY/MqOiqfw3J+tcfEWHj&#10;UwyrdYs7+FcV7HGexe01+K1/zPpbBop1Ffm+p+u3PP8A48TNB8IfFTIcE2Lpn2PB/nX52V+jvxm0&#10;6TVPhX4otoo2llfT5iiIMlmC5A/Svzir9D4aa9hOPn+h+V8XJ/Wab8v1Cvpv9n74/eE/A3hBdCv7&#10;aTTbiPzJnuSN6XEnzHnb0bCqPyr5kor6HGYOnjqfs6h8jgcdVwFX2tLc0vEuuS+JvEOpatONkt7c&#10;PcFM7tmWzjd/s9K99/Yv8MfbPFGsa3JAzJZwrDDPu4Dv95cfSvnCvuj9k7w1/YPwpt7p02TalO9y&#10;fdfup/46orys7qLD4F049dD3OHaTxeYqpLpd/wBfM9mlACkk4GK8n/ZqdX8DaiQwIOt6gR9DcNiu&#10;h+NXjD/hCfhprmpq4S4WExQ5/wCej/Kv868B/Yw8Zi21TVfDMznFwPtduvPUcP8Aptr4vD4Wc8BV&#10;qra6/D/hz9DxWNp0szoUXu0/xtb8j3T4+eFv+Ev+FutWiRiW4ii+0Qhjj50+b+Wa/PKv1Ku7aO6g&#10;kgkQPHIrKynuD1r80fHWgHwt4y1rSSuwWd3JEi/7Gfl/TbX0HDVfSdGXqfK8X4fllTrrroe//BX9&#10;pDRPBPwvOm60ssl9p8jR28Ea7mmQ5YY7DHK/98+tfO3iXUrbV/EWp31pbGytrm6kmit2fPloSSBm&#10;s2ivqcPgaWGqzrQ3mfG4nMK2Jo06FXaGwV9JfsTMR4n8RgHKm1iz/wB9tXzbX01+xLYSnWPEt7sP&#10;2cQQxeZ235Y4/KuTOWlgalz0Mg/5GVL5/kz65opu6ivya5+3WK17bpd20tvIAySoUIIzwRivzN8W&#10;eH5fCvifVdHlB32Vw8PzfxKD8p/4Eu1q/TkdOeor45/a/wDhzPpfiiHxXaQs9jfosVy6rxHKPlXP&#10;+8Mf9819Xw9iY0q7oy+3+aPiOKsJKtho14L4N/RnztRRRX6SfkpPYWcmpX9vaRY82eQRJu+7uLbV&#10;r9MvCWjx+H/DWl6ZEiRpbW6RbU6ZA5/WvhX9nHwo/iv4saOHi8y1sn+1ztt+Vdgyv0+bbX33czx2&#10;VtJNK4SONSzM3YV+f8R1uerChHpr95+ocJYf2dGpipddPuPlT9tDxoZL3R/DMEg2xqbu4VX5yflQ&#10;Efma8I+GfiqTwZ480bVo2KLBcDzPn2KyH5W3H0p/xR8Yv478e6xrRY+VPOVhG/cBEvyrj/gK7v8A&#10;gVcpX1WCwapYJUGumvz3Pisxx062PliYPrp8tj9SbW4juoI54jujkQOp9Qa+J/2vfDR0j4npqKKB&#10;Dqdskg2/eLp8h/8AZa+h/wBmvxynjP4YaeskvmX+nD7JcBj83y/dP4jFcl+2R4Uk1bwTp2sQQ75N&#10;NnIkYJuIicc/hlVr4bLW8DmXsp+a/wAj9HzdRzHKPbw8pf5/qfGlFFFfpx+OhX2x+x74bm0n4Z3G&#10;oTrsOp3jyx5/55qqoP1V6+Q/BnhO+8ceJbDRtPjeSa5kVWZEz5SbuXb2A5r9IPDeh2/hjQbDSrRd&#10;trZwrDGMY4AxmvjeI8TFUo4dbv8AI++4Twk5V3iZLRK3zf8AwDV20UbqK/PrH6qNzwDWN4p8MWHj&#10;DQbzSNRgWezuozG6kdPQj0I6g1tcD6U7GcVSk4PmiROCqRcZbM/NT4k+Ar74b+L7/Rb1HCxuzW87&#10;DieE/ccf5+9uFcxX6K/Fb4UaX8VtAaxv1EN3FlrW9jGXgf8AqD3FfCnxA+GuufDXWZbHV7R0j37Y&#10;bxUPkzj1Df8Asv3q/UMqzanjIKnUdp/mfjGdZLUy+rz09ab/AA8mfQn7FfhnZY69r8kbhpHWziZv&#10;ulR8zY/EivQf2oPGg8J/C27hikKXepsLSLBw2Dy5/wC+Qaqfs9634Z8L/CbRYP7XsobiZGnnR7ld&#10;wkLHcDz2xj8K8P8A2sviDa+LvGFlp+nXkd3YadAxZ4JQ6GQnnp/Eu39a+dp0p43N3KUdE/y2Pp54&#10;mlgMj9nTmudrv/Nv+B4XRRRX6Ifl57j+yR4xOgfEdtJmk22uqxGMKf8AnsvzJ/47ur64+I3hyPxf&#10;4H1rSZWKrdWzBWXqGAyP1Ar85/D2tT+HddsNUtiVns50mTadu7Dbsf8AAq/Q3R/in4Y1jSbS9h1u&#10;yEc8YbDTqGHqCM8Gvgc9w86eJhiacf8Ah0fpXDmLpTwdTC15JLz7P+vxPzjkjeGVo5EKOh2lWG1g&#10;aI43mkSONC7udoVRuYt6V1nxK0yA/EzXrXRsX0Ml7I0AtT5u7cd3G3/er6T/AGe/2cB4Ya28SeJ4&#10;N2rbd1vZP8y2+e7er/yr6fEZjSwuHVapu9l1Pj8LldbG4l0KOyer6I3v2Zvg63w/0A6tqtuE13UF&#10;G4McmGL+FPr3Ne50gxjA4ozX5Xia88VVdWe7P2vB4SngqCo09kOooormO24UUUh6UxiEVjeJfC+l&#10;eLdOex1exhv7V/vRzJux7j0NbI703cRTi3F3RlOMJrlmro+OfiJ+yBrOkTTXXhS5XVrNjlLOdlSZ&#10;B6bj8r/+O14VrvhbV/DFx9n1bTbrTZf4RcRFN3+7n71fp4wwKq3NpBeIyTwxzIR911BFfT4fiGtQ&#10;j++XMvuZ8XjOFKFeTnQlyeW6Py5or9GL74K+BdTnNxceFtNeZ/vOIApP5VXX4BfD9Tn/AIRawP1j&#10;r248SUHHWD/D/M8D/VLEf8/F+P8AkfnlDDJcSLHFG0sp6JGNzGvTfBP7N/jfxlJE/wDZb6TZFsPc&#10;aiPKwO/yN85/KvufS/Cei+H4VXTdJsrEKMAW9uiY/IVrD7mf5V52I4iqz0owt66nqYbhKnH95iKl&#10;12Wn4nmfwm+A+g/C62iljRb/AFgptl1CVMMf90fwD2Feoim9TSnvXyVatOtLnqu7PusPhqWFgqdF&#10;WQ6iiisjqCiiigD/2VBLAwQKAAAAAAAAACEAPQyfir4UAAC+FAAAFQAAAGRycy9tZWRpYS9pbWFn&#10;ZTIuanBlZ//Y/+AAEEpGSUYAAQEBAGAAYAAA/9sAQwADAgIDAgIDAwMDBAMDBAUIBQUEBAUKBwcG&#10;CAwKDAwLCgsLDQ4SEA0OEQ4LCxAWEBETFBUVFQwPFxgWFBgSFBUU/9sAQwEDBAQFBAUJBQUJFA0L&#10;DRQUFBQUFBQUFBQUFBQUFBQUFBQUFBQUFBQUFBQUFBQUFBQUFBQUFBQUFBQUFBQUFBQU/8AAEQgA&#10;bAB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IDFLSA5prsqKSTgDnJoE3YRuleU/F39o7wN8FbRz4h1dDqBQtFpdqBJczemFB+UH1YqPev&#10;nD9qX9uz+wrq98KfDm4jnvkzFd66AHSFuhWAHhmHILEEA5ABPI+CdT1W91vULi/1C7mvb24cyS3F&#10;xIXeRjySSSSSfU19Tl+STxCVSrpE+NzHPYUW6dHWR9c/Ef8A4KReLNZmlt/B2j2fh+zwQt1ej7Tc&#10;/wC8Bwi/Qhvqa8C1/wDaM+JvieaSS/8AHOufP95ba7a3Q+2yMquPbGKh+D/wN8XfG/WxYeGNO82C&#10;JlW61CclLa2ByQXbB5IBwoBJxwOpr7M8A/8ABNPw3YQxzeLvEd/rF1gFrbT1FtAD3BJDMw9wVPsK&#10;9uc8uy/3WryXzZ4EaeOzH3vsn5+XupXmozGW7vJ7mYnJkmkLtn6kk1v6B8UPGXhWNY9G8Wa3pcQO&#10;fKs9QliTPuqsAfxFfpef2BPg55Gz/hH7sHH3xqdxn9Xx+lctrX/BN/4a3zObDUNf0typCrHdRyID&#10;2JDRkntxuHT8abz3CVVyzi7Ff2Diqb5oPU+UvAv7c/xY8FMI7jVYPEtoAAIdYtw5XkkkSIVck5/i&#10;YgYGAK+svhF/wUH8D+OLiKw8TwzeDtQcACa5fzrR2JAwJQAV6k5dQoA5bOM/Ovxa/wCCfHjbwTBL&#10;qHhe7i8YWKNzbxR+TeKpzzsJKuBwPlbJJ4XGcfLl/ZXGm3k9peW8tpdwOY5YJ0KPGwOCrKQCCCCC&#10;CMgil9TwGYxfsdH/AF0GsXjsvklUu0fupZX0Go2sdxbSpPDIoZJYmDKwPIII4IPqKuBsrX5Cfs//&#10;ALVPi34D30VvBO+seGS5M+iXUh2AE5LQtyY26ngFSScgnBH6g/Cn4teHPjJ4StvEHhm8FxbSALNA&#10;5AmtpMAmKRQTtYZHcggggkEE/J47LauDl72se59jl2aUsZG20ux3tFFJmvHPeI3YCvhz9u39qafQ&#10;jcfDrwnemK9ljA1e9gb5oUYcW6nszAgsRyAQByTj6Q/aO+L1v8FvhRqviF3jOobfs+nwSH/W3Lgh&#10;BjuAAWI9FNfjxqep3Wuard6hqFxJd3t1K0888pyzuxJLE9ySSa+pyPLfrFT2s17qPjM8zJ0IKlB6&#10;sqds1v6RDbaTpQ1u8t0vS8729paSZ8p5FVWdpAOqqHTC5G4sMkgEHA/irqtQWfUPh3o9xHbsbfT7&#10;24tp5UUlUMgjeMucYBYCQAE5IibHQ4/SKjhRSS2eh+cwTqtt77n3F/wTw+MSeJrLxB4P1N7SHVbd&#10;xqFpHaWUNoskDAJJhIUVSVYKSSMnzBjIBx9spzX4h/DD4i6r8KPHOleKdGfF7YS7vLY/LLGQQ8be&#10;zKSCeozkcgEfsd8NPiPpPxT8HaZ4k0O5S4sr2MNtDAtC+BvjcDoynIIPcehFfmedYN0a3tY/DI/S&#10;sixkatL2UviR2dFFFfNH15C6ZFfOf7U37J2kfG7SbjVdPjTTvGdtCTb3kYAW62gkRTDuCeA3VSR1&#10;AIP0ZjkfyzSsu4Vvh69TDzU4OzRxYnDU8TBwmtz8JdU0u90PUbvTtRtpbK/tZWgnt50KvG6khlYH&#10;kEEEEGvQfgP8dNd+A3jS31nSpJLjT5WVdR0tpCsV5EMjB4IDLklWAJB9QSD9N/8ABR34M2lg+m/E&#10;XToPKnuZl0/VBGnErbSYZWI6EBChJzkbBwRz8McV+pYWpTzPDLmV76M/KcTTqZbifddrbeh+4HgH&#10;xzpfxG8JaV4j0S4+1adqEQmjfGCM8FWHZlIII7EEV0ZIPevzd/4J6/HI+FPGE/gHVLkDStaYzWJk&#10;JxFeAcqD0AkUYwerKoHLHP6RGLfzX5tmGDlhK7pPbofpWX4361QVSO/U/OD/AIKQfEiTWfiBo3g6&#10;CUGz0e2F3cID/wAvEvQH6RhSP98+tfHZGTXov7RPiFvFPxz8c6i0nm7tVnhR/VImMSY9tqDHtXnR&#10;BU1+q5VQVDDxiu1z8qzLEPEV5TbDGVPrX6ifst/s/eHx+zRpmleItIivx4kjGqXsc2ct5gBhIIIK&#10;kR7MYIIJboSa/LrrX7IfsweMrjx/8CfB+sXVl9hmeyFu0QGFbyiYt6jsrbNwHYHHOMn57iOrOEYc&#10;jsrnvcP4eFWpJTV2fHJ/YRv/AAp8fdB0e5Emv+AtUa4zeods0CLAxKzAfdYMVCuMgkg8E7RieEPi&#10;D4k/YS+Neq+E9VMuteEJ5Flkt4jgyQv/AKu5j3AAShQQy5CsVZSeFYfpo6ZI9q/Pb/gp1plvD4n8&#10;D6iiBbue1uYJHA5KI6MgJ9AZHwPc14GExc8dUVGtqmj3sbg4YGDr0dGmfdfgzxno/wAQPDtnruga&#10;hDqWm3S74biBshsHBBHUEEEEEAggggEV0Cr/ACr8z/2GdO+MjXl7f+B7uxj8KxzBL2DXGc2k8gGS&#10;sYUFg4BGWXAGV3Z4B+/PAPjm78TXOp6VrWmLoniLS2j+1WUc/nxPG4JjnhkwpaJirgEqCGjYEAjJ&#10;8nG4VYeq4Rd0j28Bi3iKSlNWZ3VFFFcB655V+0r4Zi8XfArxvpkqK+7S55o9xwBLEpljJ68B0Un2&#10;Br8aetftt8WZUT4ZeLXf7i6Tdk/QQvmvxJ6V99wzJvmj0PzbiSKU4yRoaJrN74a1nT9X0ydrbULC&#10;4S5t51AJSRGDKQDwcEA4OQe9ftb8OvGUHjnwNoXiG1K+RqdnFdgbvul1DFfqCSCOxBFfiIeVr9Ov&#10;2CfGf9r/ALPNjZbgH0e/ubFi4xklhMMevEwH4GtOIsKp8tRb3sc+Q472F4N6H5maneyajqV3dy5M&#10;s8zyvnrliSc/iTVcjaa6T4j6EfC/xA8U6OVx/Z2p3NsAOhCSsox7EAGubPIzX21GSnBSjsz5CpFx&#10;k1Lc9j/Zd+Bcvx5+Jtvpku6Pw/YAXeqTKSD5QOBGpHRnPA5BADEZ24P646Tp9tommW2n2cCWtnax&#10;JBDFEMLGigBVA7AAAAegr8YfhX8XPFPwe8R/2x4W1A2dw4CTQSKHhuEByFkQ8EZzgjBBOQQa/Z/R&#10;7qe90yznuYxDcSQo0sSnIViASAe4BJH4V+a8RRqqspSfuvY/RuHJUnScYr3luzR65r4s/bI+BXiz&#10;4z/G74d22n2893oU8LwXUsUZCWKrKrTSO5O0FkYbQcElMAE4FfabH3pP4fWvl8PiJ4efPDc+txOG&#10;jiYcktjyv9n74OwfAz4dweHI7pLudrma7nlQEKXkbIVckkhVCLk8nbkgZwJ5L6Cb9o20tbML5sPh&#10;iZtQZV5Ia6i+yhiPTbdkA/3iR1Oanif43wRWviu20HStQvdT0FpI7qee1aOytyihmkeY4VlVTuKI&#10;S5AwFGcif4E+DLjQPCieINZkN34v8SRx6lq928YVvMZQUgUZO2OJTsVckDBPUmiUpSbqTerIhGMb&#10;UoLRHq1FFITgViegeHftg+NrfwP+z14vuZJUS41C1OmWyFsNI8/7shfUhGduOyk9q/Icjaa+q/8A&#10;goF8Y5/GvxQHhGznP9jeHsLIg+7LdsuXY+u1SEGeh3etfKinFfqOQYT2NFTlvI/Jc+xirYhxjtES&#10;vq79lHx1eeF/h3qNpbIWRtVkkOD3MMI9PQCvlGvvz9hHwJ/a/wAGr+9uoFRZtanMLSL99BFCpI9t&#10;wcfga9PM6tOlFc55mXRk5adjwH9t/wABv4H/AGhNdlVNtprCR6lAR/tjbJ+PmI5+hFeCE5Wv0o/4&#10;KHfCGXxj8N7Txfp8Akv/AA47NcBR8zWj4D/XawVvYbjX5q5wtcuSYpV8PFX1jodOc4R4eu9NHsLn&#10;5vXnpX7RfAvxdY+PPhJ4W1vTLJ9OsriyRY7Rs/udnyFASBlQUIBxyAD3r8XPu/jX6ifs8ftY/DW6&#10;+F3hnTNQ8QWPhrUdPsIbKawv5PJCGJQmVYgKVIXIwcgEA815HEVCpVjFwjex63DteFGUlOVkz6jA&#10;/wAihiFFc54Y+IPhvxjA0uga7pusxLwX0+7jnA+pQnHQ9fSujzmvz1xcXZqzP0mFSFRXi7o8u/aF&#10;kNr8KNUiiQrHf3VlY3IjABaG4u4YZs8HrHI4J9M8jrXp8fb6VxPxi8LXnjD4Z+I9K04BtTmsnayU&#10;kDNwg3wgk4wC6qCcjArU8C+LrTx74W03WrPdHFdxBmgk+/BIMiSJx2eNgysDyGUggEU3rFPsQrKo&#10;13OmHSo5DhPwNSDpUcn3fwpLc1n8LPxK+Md3Pf8Axc8a3NwSZ31u9LE9QTO/H4dMe1cf94V6P+0Z&#10;p8emfHz4gQRYKHWrqQY6ZeRmI/AsRj2rzjoa/asua+rwfSyPw7HJ/WJp73F6rX6+/sweALnwB8CP&#10;CGk3AP2o2n2ucbNpV5mMpUjPVd+0nvtz3xX5ufst/CM/Gf4xaNo88KzaPaML7Ug+dpt0IJQ45+cl&#10;U6j7xPav2GiCwoE9K+L4ixfNUVKHTc+y4fwN4OrNaMr6pp9vrOnXFldRJcW1xG0UsUgyrowIZSO4&#10;IJBHvX5E/tP/AAEvPgP8Q7ixSOR/D98WuNLum53Rk8xsf76EgH1GD3r9gjyPevP/AIx/B7QPjX4N&#10;u/D2v2+9H+e3uVH722lAIWSMnoRkgjoQSDkGvByvMHga1/svc+jzbL1jaVl8S2PxaON3tQwweK9G&#10;+NnwO8S/AvxVJpGvWrNayMxstTjU+RdoMcqexGQCh5BPcEE+dZwtfq1GtTxEFKLumfk1alUw8+Vp&#10;po0vDniXVfB+sWmq6Lfz6bqNtIJIri3YqykHI57j1ByCOCCK/Y74D/E1Pi78KfDvilRsnvrcC5jA&#10;wEnQlJQB6b1bHqCDxmvxePP4V+jH/BNHxXLf/DfxLoUrs6aZqKzxbuipNGMqPYNG5+rH8PkuIcFC&#10;NJVYLU+s4fxsvbeyk9GfZxGT+HSvMfFHhHxB4a1y58T+B3hluLgiTU/Dt2+y21AgY8yN8fubgqAu&#10;8gqwVQwGAw9OLjHbNUrm8htY3kmkWNFBZmdgAAOSSTwAPWvz6Kd9NT9DqSha7djzay/aF8KMI49c&#10;GpeFNUyVbTNY0+WKYMBkhCqskgI5BjZgR0PWuJ+L37Zngz4eeFL27tLiW88QMGjsdJuLeSGZ32gp&#10;LJGwVo4SSDuYAsAQoJHHAftdfta+B0+H/iDwVoGojXtb1GD7P5unMGt7b5hktMDgsADgLk5GDjrX&#10;5zM29iSSSTkknJNfW5Xk31n95VTSufHZnnTov2VJ303Luua1e+JNWv8AV9RuGudRvp3uLieTq8jE&#10;sxP1JPHQVXs7S41G6gtLSCS5uZ5FiighUs8jMQAqgZJJJAAAySajihe4lSKGNpJXYKqICWYk4AAH&#10;JJPav0V/Y1/Y5PgT7H458cWn/FRsC+naVKARYAgYkkGP9cR0GcIDz8xwv1mOx9LL6PIt9kj5XA4G&#10;tmFa/S+rPTf2O/2fv+FH/DcPqMYXxRrGy61LkHycA+XACODsDHJBILMxBIxXvygAdBTsBeO1Idua&#10;/Ka9adebm3qz9Zw9CNCChBaImooorM6zk/Hnw88P/EjQLjRfEmlwarp83LRTr90joysMFWHZlII9&#10;a+Afjj/wTz8R+E2uNU8A3DeJNKAL/wBnTEJeQjJ4XosoA9MMegUnk/pKR0+tNavQwePrYWX7t6dj&#10;xsbl1DFL94te5+FeuaJqPhvVLjTtXsbnTdQgO2W1u4milQ4yAVYAjIIPI5BBrtvhJ8evGPwVGojw&#10;pew2Y1Axm48+BJt2zdtxuBxjeenXNfrr4w+HvhrxzafZvEOhafrUKcKt9bJLt9xuBwfcYrwvXv2F&#10;/hHrMTNDot3pDsPvaffSDH0Dlh+lfWU85hiYcmIhdHxNbKpYWfNSlqfF15+3B8ZrpZAfF4gRicCG&#10;wtl2j0B8vP5kn3ry7xX8SPFfju5abxD4j1TWGJJxd3Tuq+wUnao9gAK+1tb/AGBPh9p0mI9Z8TOP&#10;9u6t/wCkArY8O/8ABP74bCUXFzf+Ir5BjNvNeQrG3TrshVvyNdirYSlFTjTt9x50pYmpJQlO5+dv&#10;Br1H4T/s2/ED4yXEB8P6HNHpchO7Vr0GG0UA4JDkfMQeMIGOewGSP0o8Ffss/CzwHdxXWmeDrGS7&#10;3qgnv912y9OV80sFPuMV6/DFHBbqI0WNRHuCqMAcDj6V52Iz6aThQjY9zB5HGpadaV0fP/7PX7Gn&#10;hT4ICLVb1h4j8VY41G4iAS2JABECEnaeo3EliCQCASK+jFG0cU1egpWPyGvjq2InXneo7s+3w2Gp&#10;4eKhTViekxQOlLWJ2n//2VBLAwQUAAYACAAAACEApTAr/+AAAAAKAQAADwAAAGRycy9kb3ducmV2&#10;LnhtbEyPUUvDMBSF3wX/Q7iCby6ps6HWpmMM9WkIboL4ljV3bVmTlCZru3/v9ck9Xu7HOd8pVrPt&#10;2IhDaL1TkCwEMHSVN62rFXzt3x4yYCFqZ3TnHSq4YIBVeXtT6Nz4yX3iuIs1oxAXcq2gibHPOQ9V&#10;g1aHhe/R0e/oB6sjnUPNzaAnCrcdfxRCcqtbRw2N7nHTYHXana2C90lP62XyOm5Px83lZ59+fG8T&#10;VOr+bl6/AIs4x38Y/vRJHUpyOvizM4F1CqSQKaEK0iVNIEBm4gnYgcjnTAIvC349ofwF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NknD0mMAwAAjAsA&#10;AA4AAAAAAAAAAAAAAAAAPAIAAGRycy9lMm9Eb2MueG1sUEsBAi0ACgAAAAAAAAAhAOd8OMNkEgAA&#10;ZBIAABUAAAAAAAAAAAAAAAAA9AUAAGRycy9tZWRpYS9pbWFnZTEuanBlZ1BLAQItAAoAAAAAAAAA&#10;IQA9DJ+KvhQAAL4UAAAVAAAAAAAAAAAAAAAAAIsYAABkcnMvbWVkaWEvaW1hZ2UyLmpwZWdQSwEC&#10;LQAUAAYACAAAACEApTAr/+AAAAAKAQAADwAAAAAAAAAAAAAAAAB8LQAAZHJzL2Rvd25yZXYueG1s&#10;UEsBAi0AFAAGAAgAAAAhABmUu8nDAAAApwEAABkAAAAAAAAAAAAAAAAAiS4AAGRycy9fcmVscy9l&#10;Mm9Eb2MueG1sLnJlbHNQSwUGAAAAAAcABwDAAQAAgy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alt="Protective Clothing" style="position:absolute;left:6065;top:1284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DygwAAAANsAAAAPAAAAZHJzL2Rvd25yZXYueG1sRE9LawIx&#10;EL4L/ocwghep2RasshpFpYJXH9jrsBk3224myybVzb83gtDbfHzPWaw6W4sbtb5yrOB9nIEgLpyu&#10;uFRwPu3eZiB8QNZYOyYFkTyslv3eAnPt7nyg2zGUIoWwz1GBCaHJpfSFIYt+7BrixF1dazEk2JZS&#10;t3hP4baWH1n2KS1WnBoMNrQ1VPwe/6yC7Wj6pS9x45sqnjPzU8aZ/I5KDQfdeg4iUBf+xS/3Xqf5&#10;E3j+kg6QywcAAAD//wMAUEsBAi0AFAAGAAgAAAAhANvh9svuAAAAhQEAABMAAAAAAAAAAAAAAAAA&#10;AAAAAFtDb250ZW50X1R5cGVzXS54bWxQSwECLQAUAAYACAAAACEAWvQsW78AAAAVAQAACwAAAAAA&#10;AAAAAAAAAAAfAQAAX3JlbHMvLnJlbHNQSwECLQAUAAYACAAAACEAzXw8oMAAAADbAAAADwAAAAAA&#10;AAAAAAAAAAAHAgAAZHJzL2Rvd25yZXYueG1sUEsFBgAAAAADAAMAtwAAAPQCAAAAAA==&#10;">
                  <v:imagedata r:id="rId11" o:title="Protective Clothing"/>
                </v:shape>
                <v:shape id="Picture 7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f1LwAAAANsAAAAPAAAAZHJzL2Rvd25yZXYueG1sRE9NawIx&#10;EL0X/A9hhN5qtj1o2RpFCoIHL9WCHsfNdHfdzSQk03X77xuh0Ns83ucs16Pr1UAxtZ4NPM8KUMSV&#10;ty3XBj6P26dXUEmQLfaeycAPJVivJg9LLK2/8QcNB6lVDuFUooFGJJRap6ohh2nmA3Hmvnx0KBnG&#10;WtuItxzuev1SFHPtsOXc0GCg94aq7vDtDKQ9XbrzVapLx8P+JItQYwzGPE7HzRsooVH+xX/unc3z&#10;53D/JR+gV78AAAD//wMAUEsBAi0AFAAGAAgAAAAhANvh9svuAAAAhQEAABMAAAAAAAAAAAAAAAAA&#10;AAAAAFtDb250ZW50X1R5cGVzXS54bWxQSwECLQAUAAYACAAAACEAWvQsW78AAAAVAQAACwAAAAAA&#10;AAAAAAAAAAAfAQAAX3JlbHMvLnJlbHNQSwECLQAUAAYACAAAACEA62H9S8AAAADbAAAADwAAAAAA&#10;AAAAAAAAAAAHAgAAZHJzL2Rvd25yZXYueG1sUEsFBgAAAAADAAMAtwAAAPQCAAAAAA==&#10;">
                  <v:imagedata r:id="rId12" o:title="Hair Protection circle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A9D734" wp14:editId="00EDECB6">
                <wp:simplePos x="0" y="0"/>
                <wp:positionH relativeFrom="page">
                  <wp:posOffset>656590</wp:posOffset>
                </wp:positionH>
                <wp:positionV relativeFrom="paragraph">
                  <wp:posOffset>346710</wp:posOffset>
                </wp:positionV>
                <wp:extent cx="467995" cy="1398270"/>
                <wp:effectExtent l="0" t="3175" r="0" b="0"/>
                <wp:wrapNone/>
                <wp:docPr id="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" cy="1398270"/>
                          <a:chOff x="1034" y="546"/>
                          <a:chExt cx="737" cy="2202"/>
                        </a:xfrm>
                      </wpg:grpSpPr>
                      <pic:pic xmlns:pic="http://schemas.openxmlformats.org/drawingml/2006/picture">
                        <pic:nvPicPr>
                          <pic:cNvPr id="8" name="Picture 5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" y="128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2" y="545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3" descr="Prohibi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2044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A2F4E8" id="Group 2" o:spid="_x0000_s1026" style="position:absolute;margin-left:51.7pt;margin-top:27.3pt;width:36.85pt;height:110.1pt;z-index:-251656704;mso-position-horizontal-relative:page" coordorigin="1034,546" coordsize="737,22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VkiawAwAArQ8AAA4AAABkcnMvZTJvRG9jLnhtbOxX227jNhB9L9B/&#10;IPSu6GLFsoXYi1S2gwLbNujlA2iKkoiVRIKk7QTF/lr7sD/WGVJyNhcgxRZ96DYGLFG8jGbOmTmk&#10;rt7d9R05cm2EHFZBchEHhA9MVmJoVsFvv+7CRUCMpUNFOznwVXDPTfBu/e03VydV8FS2squ4JmBk&#10;MMVJrYLWWlVEkWEt76m5kIoPMFhL3VMLj7qJKk1PYL3vojSO59FJ6kppybgx0Lvxg8Ha2a9rzuxP&#10;dW24Jd0qAN+su2p33eM1Wl/RotFUtYKNbtAv8KKnYoCXnk1tqKXkoMUzU71gWhpZ2wsm+0jWtWDc&#10;xQDRJPGTaG60PCgXS1OcGnWGCaB9gtMXm2U/Hm81EdUqmAdkoD1Q5N5KUoTmpJoCZtxo9Yu61T4+&#10;aL6X7IOB4ejpOD43fjLZn36QFZijBysdNHe17tEEBE3uHAP3Zwb4nSUMOrN5vlxeBoTBUDJbLtJ8&#10;pIi1wCMuS+JZFhAYvszmnj3WbsfV+Sz3S9M0dv5HtPBvdZ6Onq2vlGAF/Ec8ofUMz9fzDlbZg+bB&#10;aKT/WzZ6qj8cVAjUK2rFXnTC3rs0BoDQqeF4KxgCjQ8P1EANeWpgFF9KAKGKGwZ5vJPSklstLWQ6&#10;lCBhQrOOIzCTCW+QYsCONzLIsqVDw6+NgkWAKFifurSWp5bTymA3MvzYint85OS+E2onug6JxfYI&#10;B3j2JENfQNRn/0ayQ88H68tZ8w6QkYNphTIB0QXv9xyyU39fgZ8MpMRCTiktBuuSChLnvbH4dkwh&#10;V3G/p4vrOF6m34XlZVyGWZxvw+tllod5vM2zOFskZVJ+xNVJVhwMB1Rot1FidB16nzn/YnmNQuQL&#10;1wkAOVInMwicc2i6OxehCxFCX41mPwP2MA/aVnPLWmzWAOTYD5PPAw71B6CREgPl+GqFnUslSRdL&#10;XytTneXxWGTY8O5O5am0sTdc9gQbADz46ZCmR4jCT52moM+DRPpdJC9xsYyX28V2kYVZOt8CF5tN&#10;eL0rs3C+S/LLzWxTlptk4qIVVcUHNPfPqXDIyk5UU3Ia3ezLTnuKdu43Bm4epkWYEg9uTPRNd0/j&#10;hD/0YhP+/z1FSWAvfCwpIKqjpHz649OfCA0Ghxr01QhI+qYYr+zJSZyl4+bqZMGrKm7MeTzzWys2&#10;3gRj0pX/j2BAXjwWDMiHUTDg+NHCYeZrP3/M3uTjVfmYw1EVzuZpnGWoEm/68W8dONwHDXwTuqPJ&#10;+P2KH52fP0P786/s9V8AAAD//wMAUEsDBAoAAAAAAAAAIQB10ijk0BMAANATAAAVAAAAZHJzL21l&#10;ZGlhL2ltYWdlMS5qcGVn/9j/4AAQSkZJRgABAQEAYABgAAD/2wBDAAMCAgMCAgMDAwMEAwMEBQgF&#10;BQQEBQoHBwYIDAoMDAsKCwsNDhIQDQ4RDgsLEBYQERMUFRUVDA8XGBYUGBIUFRT/2wBDAQMEBAUE&#10;BQkFBQkUDQsNFBQUFBQUFBQUFBQUFBQUFBQUFBQUFBQUFBQUFBQUFBQUFBQUFBQUFBQUFBQUFBQU&#10;FBT/wAARCABsAG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ulLRTHbap55oAaflO4ivNviz8f/AAT8FrEXHiXWY7e4cZhsIB5tzL1xtjHI&#10;BII3HCg4BIyK+dP2pf264/CE934U+HcsN3rUTNFeayyiSG1YYBWIHIkcHIJIKqRjDHO38/NW1rUP&#10;EOpXGoare3Go31w26W6u5TJLIfUsxJJ+pr6rLcjqYq06r5Ynx2ZZ7DDNwoq7PsP4lf8ABSfxDqUz&#10;2/gfw/baPaAsPteqnz53HYhFIRCO4Jcc9eOfn/xF+098VfFEzS3nj3WYy3VbK4NmuPQLDtA/Ac98&#10;15ePlbmtHQfD2peKtXg0vRdOudU1Gfd5VraxmSR9qljhQCTgAk47A19xSyzB4WN3FWXVnwlbM8Vi&#10;5e9J69ET33jTxDq0/nX2u6neT5yZJ7uR2z9SxNbWj/GTx5oACab418QWUanIjh1KdU/FQ+D+IrJ8&#10;U+BfEXgmWKLxBoOpaK8wJiF/avD5gHUruABx3xnFYPfH6V3qFDERsrNHn81WlLmu0z6G8Eft2/Fr&#10;wf5cdxq1r4jtkwPK1i1DtjuPMjKuSfVicYH0P1j8H/8AgoN4G8dXEGn+JbeTwbqcrBEkupBLaOT/&#10;ANNgAU57uoAGPmPOPzIpWOe9ePisjwtdOy5X5HsYXPMVhmle68z92rS9g1C1juLaVLi3mUPHJEwZ&#10;XUgEEEZBBBBBHGKuBun0r8hP2ff2qvF/wEvEt7SQ634bkbM2h3cpCAkkloXwTExJJJAKknlSQCP1&#10;F+FPxa8O/GHwnb+IPD16Lm1k+WWJsLLbyAAmORcnawz9CCCCQQT+fZhldbAS97WL6n6Pl2a0sdGy&#10;0l2O6ooorxz3SInv2r4q/bq/apl8JQy/DzwpeNBrNwgOq38DYa1iYZEKHHDsCCSOVUjHJyPor9oH&#10;4tW3wY+Fes+JZNr3caeVZQN/y1uHysYx3APzHH8Ksa/HHWdWvNe1e91LULh7u/vZnuJ55DlpJHYs&#10;zH3JJNfVZFlv1mp7aa91fmfGZ9mcsNBUabtKRTzl/mNKRh8Cuj+Hvw/134neKrXw54ctFvdVuVka&#10;KJ5FjDBELtlmIA4U9T1wO9eh6z+xz8ZNE5n8D3c47GznguMj6Rux/MV+iTxeHw0vZzkk+x+dwwte&#10;uueMW13PGsDr3r0/4CxSCfx5qcLvFPpfhPULiKWI4ZHcJBkHscTHnr1rNn+AXxNtpXjk+Hvik7ep&#10;TRrhl6Z4IQg/ga27LwR8TvhN4N8Sapd+CdU0zR9b086Xc3t/Yuht4mljckg4KZKBcuADu45xXJiM&#10;XRrQ5Kc022vzOijha9GXNODSXU5rw78aPG3hi2ls7PxJeT6fMnly2GoMLu1cHqDDMGQ5HBOM4JGa&#10;uDxZ4J167STXfB0ulEkeZN4XvjbhvVjDOsqknOcIYwD0GOnn/wCFJ36cd663hqUYXWj8tDlVecp9&#10;zuPiN4I0zwzb6DrGiahcX+ha9bSXVot9Esd1CEmeF0kVWZSQ0ZwynBB6AgiuHBGfavSPjTNBar4I&#10;0KBy39k+G7MTZHHm3O+7bB6HAuVHHdT715uTkUYOU50lKbvvb06CxKip+6gPQV6X8BfjnrnwI8bW&#10;2s6ZI9xp7sE1DTGfEd1D0II5AYZyrYyCBnIJB80U8YNBx2ravh4Yim4TV0yaFedCanB2aP3C8B+N&#10;9K+I3hHTPEWh3AudP1CESxPjDDPBVh2ZSCCD0IIroy3P3a/Nj/gnx8c38JeNpPAWp3ONI1xi9l5r&#10;gJBdhSSoJ/56qAuM8sqgDJOf0mD1+N5hg54Ou6X3eh+y5djo4ygqj36n5zf8FJPiVJq/jbQvBUBx&#10;aaVB9uuMMfmnlyFBHqqAEH/pqa+NduDXpH7SXiSTxV8ePHeoPJ5v/E1nt0cHIMcR8pMe21BXmxBN&#10;fq2VUFQwsYpdLn5NmeIeJxMpN6Hqf7Lvib/hEv2g/AeoZIB1OO0Yg8bZwYST7ASE/hX7IIAyg1+G&#10;Hhe9fSvEulXkbbJLa7hmVh1BVwQfwIr90IP9UPoK+L4lglXjNbtH2vDE+alKn2F2D0FeVftTny/2&#10;e/HhCBj/AGTMMEeq4z+Gc/hXq9eS/tX7x+zt492HB/suXn2wM/pmvl8I714eqPrMZGP1efofjmDm&#10;rugaLP4i1zTdKtQXub+5jtYgBklpGCgY+pFUVGTXX/CXxDZeEvij4S1nUuNO0/Vba4uHCliiLIpL&#10;ADJJAGcAZOK/ZqzlGhJpXsj8Tgk61vM1P2hdWg1v42eMp7cKlvDfvZRBRgeXABCuO2NsYx7V57jG&#10;a6/4teD9U8DfETXdH1VD9oS5eWOfqtzC5LRzKejKykEH3wcEEDj85GKrB29hFJ3VtxYi/tG2rCUU&#10;UV1nGXdI1S50XVbLUbCUwXtnOlxBKoGUkRgykZ7ggH8K/az4X+OLX4jfD3w/4lgKFNSs47hljbhH&#10;Kjen1Vtyn3Br8SGI429a/SH9gv4gwn4BxaddTCI6Xqdzaxj1Vts2fzmI/Cvi+IcH7eMZpXafQ+xy&#10;HH/VZSi3o0fnPq17Jqep3l5KSZbiZ5Wz1yxJOfxNVSNvFdD8RNCPhfx/4m0cj/kH6nc2o99krLn8&#10;cVzxO419hTkpQThsz5SpFqbUt0WNMQy6jaIM5aVAMe5Ar92bVcRJ7qK/Fn4F+DJPiD8YPCGgx9Lv&#10;UYjL14iQ+ZKR7hEYj3Ar9qUOyMD0FfnPEs4urCK3SP0Xhem1CU3sx44IrjPi74Lb4hfDPxN4bSQQ&#10;y6pp81rHK3RJGUhSfUBsEj0Brs8ZNBGRXxsJOElJbo+5qQVSLg9mj8J9b0S/8N6ve6Vqds1nqNjO&#10;9vPA/WORWKspI4yCD0J9ehBqiRke9fqP+1X+xzp/xuaTxJoc8ek+MY4drNID5N+FGESTn5WAGA4B&#10;OMAggDH5meJPDeqeDtevdG1mwm07VLJzHcWlwpV0YAHn1BBBBGQQQQSCCf13LczpY2lyt+9bVH47&#10;meW1cDVvb3Xsz03TLm4+OPgCPQbhjL4w8JWTy6WSctf6chLSWoyctLECXjAHKK64yAa8crd8E+Ld&#10;Q8BeLdK8RadJ5d7p9wk8W77rYPKkd1ZSVI7gkV1/xu8N2UevDxb4bh/4pLxFi9tjEoKWUzgtNZuV&#10;4V4mJG3g7ShAwa6Kb+rVvZP4ZbevY4Z/vqfOviW55nRRRXrnlhXsnwa8S3uj+GLqG2uWhRrx3Kgn&#10;klE5/ICvGxxX09+zD8GdQ+I3gLUNStW/dxanJbnjuIom/kwrjxVSFOK53b1OygpOXuo5r9tzwSfB&#10;P7Q/iDCbbfVRHqcJx1Eow/8A5FST9K8HPAr9If8Agox8J5PFHw+07xjZQeZeeH5Sl0EUlmtpSASc&#10;c4Rwp9AGYnAGa/N/fuSvKyTFLEYWK6xVj1s5wrw2Jkuj2Pqz/gnDoVnqfxz1G8uIxJPp+jyy227+&#10;B2kjQsPfazj6Ma/TVJQR1GfTNfkx+xB4lu/Dn7SHhqO2kKQams9hdJj78bRlgDz2eONv+A19r6j+&#10;xdaXutXeqD4o/EKK8uc7pl1hQ2DzgkRglRxgdBivj88oxeMbqStdKx9hkVZxwi9nG7T1PpMSAj7w&#10;pd+e4r5P8S/sxav4H8PanrZ+O3jyy0zTreS7uHnvHn8uKNSzEKGGcKCcAZOK8h8J/GmL7RBFoP7S&#10;epxagZNscPi3Qi1rLn+F5TkRg/3iRjHavEhgvbJuk728me1UzL2ElGrGzZ+hpbBOa+ef2rf2VbD4&#10;+6LFe6V9l0vxjZlRBqMwYLNDzmGUqCSvOQ2CVIwOGYHntD/aA+K/g3S4rzxh4CtfGuhySYTX/ANx&#10;9qQx928gks2OSWOwdiAea6SD9uz4NGL/AErxNc6bdKSslpdaTd+bEw4KsFjIBB4IBPNKjHEYaoql&#10;PddiqtXDYym4Vdn3Pz0+I/7NPjX4TQxS+Ll0/RIp52gtJJLtZBclQCSnlhiAAR98KeenXGHpOt+N&#10;fhRbfaNPu3s9O1PjdH5V5Y3JXqpHzxMy5wQQWXdyBmv0jvv23vgXe28kU/iwXELgq0UmkXZDA9QQ&#10;YcEHOK+V/iDp3hjxh4p8T2Xwz8OapF4F1bRbi+1CT+y5ILO2vrWKWeCWAMoMeSgjYDCkTMACSMfZ&#10;YXNatb93iIfM+JxmWUcOufDyucLonhGy+OPhOO4gsNG0/wAWuzwRXOkL9jSW7+ZobW6t8CJWnRHM&#10;c0O1Qy7XAJBrwXG1irDBBwQfWvav2d9O8C6brmk+KfEfxAXQr7SLv7dJoz6dKxnWIh0CTAlWZiB8&#10;pAPAAyTx4q7b3yeSeSx6k+pr6HAtxqzgm+Xpf9D53EpezjKy5hpOBiv1e/Yw+H03hP8AZ48NLdW4&#10;hu9REmpSDPJErExk/WIRn26dq/Nj4M/DW8+L3xO0LwtaB9l7ODcyKQvk26/NK+TxkIDgHqcAckV+&#10;0OladBpOnW1jaxLb21tGsMUSD5VRQAoH0AAr5viPFWcaMXrufS8P4FVFKrUWgms6Pa65pN3p19At&#10;xZ3cLQTQuMq6MpVlPsQSPxr8f/2kPgZe/Af4jXmjyh5dIuS1xpd0QcSwE8KSf4lyFbHcA8Aiv2PI&#10;yK82+OfwS0T47eCLnQdYTypxmSyvkUGW1mAwHXPUHoVJwQexAI+aynMXgK138L3PrM3y1Y+l7vxL&#10;Y/Hrwp4o1TwR4h07XtHuTZ6pp8ont5tobDA9wQQQeQQRggkGvZJf26vjTL08WxR/7mm2vH5xmvOf&#10;iz8IvEfwZ8WXGgeIbMwSKS1vdICYbqPJAkjbHIOOR1B4IBrigPlzmv05UMJj0qzipH5d7XE4Jukm&#10;4s9c8S/tZfFrxhpF9per+MZ7nT7+3e1ubdbW3jWSN1Kup2xjGQSMjBGeCK8jYjtScUEbTXZSw1Ki&#10;moRST7HLVxFWs06km2jtfh18ZPGnwouPN8L+I7zSkyWa2VxJbuSACWhcFCcAAEqSMDBHWu51b9sL&#10;4ja4wk1GXRr+UYIkuNFtpGBHTBZDXiJfPWgHHQ1hPAYepK8oJs0jja0VZSdj2l/2wfiyF2W3iWHT&#10;osYEdpplrGB7g+VnP41yuv8Ax/8AiT4pilt9R8ba3LbSo0csEd48UUiMMMrIhAIIJBBBGCfWuAbr&#10;SdKpZfhorSC0JeLqyunJhSk+n6mjPGK+2f2MP2Np9auLLx947spINMidZ9L0i4UD7UQMrPKp5EYJ&#10;BVSAWIBPy4D8+NxtLAUnKT16HVgcDVxtRRivU9b/AGEf2eJPhn4Sl8X67bPD4k12NRFBKoDWlqDu&#10;VSCAVZzhmGSMKgwCCK+sCBSqioAF4HSjAr8fxeJqYio6stWz9iwmFp4alGktkS0UUVgdxw3xO+E3&#10;hr4v+HpdF8T6cl9CctFKPlmgcjG+N+qt2yOCOCCMivzs+OX7B/jX4aS3Oo+GUfxf4eUlx9lj/wBN&#10;hXPAeIZL4BHzID0JIUV+pI6io2UHjHFepgsyxGCd4O67HiY/LMPjF76tLuj8IJYJLaeSKWNopY2K&#10;ujghlIyCCDyCCMYNR7uK/Z34hfAXwB8VfPHiXwvY30+QPtiIYbnj/pshD/hnFfG37Rf7Hvgb4b6W&#10;dT0O51mFnbi3luY5Ik57Zj3fmxr7/AZ3HFtQcWmfnOY5PLBXnzJo+KqK1dZ0qHTnxGzsP9oj+gFd&#10;l8NPhvpnjPWY7S9nu4o2YDMDqCPzUj9K+ocrK585GPM7HnFdf8O/hX4s+KmsJpvhbQ7vVZicPJEm&#10;2GLjOZJDhUHH8RGegycCv0U+G37Dnwo0GGzvLvSrvxDchUmDatdF1zxwY4wiMPZlI9c19IaNoOme&#10;HbSPT9K0+102yiH7u3tIViRPoqgAflXxGO4gcG6dKOvdn22X8P8Ato+0qSVj5X/Z0/YL0b4ez2mv&#10;eN5IfEOvRlZYbFVJs7RxggnIzK4PRiAo7LkA19douxcKMACmrzzTo/m3Zr4LE4qpial6ruz9AwmF&#10;pYanalGyJaKKKwO4/9lQSwMECgAAAAAAAAAhAP6zaqg+EwAAPhMAABUAAABkcnMvbWVkaWEvaW1h&#10;Z2UyLmpwZWf/2P/gABBKRklGAAEBAQBgAGAAAP/bAEMAAwICAwICAwMDAwQDAwQFCAUFBAQFCgcH&#10;BggMCgwMCwoLCw0OEhANDhEOCwsQFhARExQVFRUMDxcYFhQYEhQVFP/bAEMBAwQEBQQFCQUFCRQN&#10;Cw0UFBQUFBQUFBQUFBQUFBQUFBQUFBQUFBQUFBQUFBQUFBQUFBQUFBQUFBQUFBQUFBQUFP/AABEI&#10;AGEAY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J9KWgkAda5b4gfEDQvhr4UvvEPiG+Sx021Tc7sfmZuyqufmZuy0oxlKXLHVvoTOUYR5p&#10;aJG7eX8GmW0k91LHBBEu6SaVwqovqWNfKfxh/wCChng7wXPPp3hCzfxhqSfK1yknlWMZ/wB/ln/4&#10;Cu3/AG6+Rf2jf2sfE/x11OSzilk0bwejf6PpMMn+u/2p2/ib/Z+6teE/pX6BgOHY8qq4vV9l+rPz&#10;3MeJJczpYTbv/kj3vx3+3D8WvG7yRr4g/wCEes3b/UaPGsGz/try/wD49XkevfEHxV4uGNc8T6vr&#10;A/6ftQlm/wDQia6T4K/BTXfjb4ztND0iOSCBtzXWpvGzQ20Y+8zf7X91a+7Phv8AsGfB2XRY7l7q&#10;48bRuW/01NQ2w7hwwXyCP4l/vNXrVsZl+Ve6oK/klf5s8Whg8wzX3nN282/wR+cmg+K9d8K3H2jR&#10;dYv9GnP/AC2sbyS3b/vpCK9W8F/tifFzwVJ/o/i+71W33fPBrG28V/8AgT5df+AtX6JD9jb4Of2T&#10;/Z//AAgtl9n/AL/nzed/3937/wDx6vG/iv8A8E4vC2sWFxd+BL+48PaiqfurO7k+0Wz/AOzub51/&#10;3tzV539t5fjJctenbzaT/wCCej/YeZYOPPQqbdE2in8I/wDgpDomsyW9h4+0b+wZ2Cp/aenFprbd&#10;/EzR/fVf93fX2N4e8SaX4r0uDU9F1C31XTbhd0V1aSLJG/0Za/ELxP4Z1Twbr9/outWcljqVlI0U&#10;8D9VYf8AoS/7Vdl8Fvj54v8AgVrn27w7f4tJXzdaTP8ANa3P+8v8LfL95fmqcZw7Sqw9rg3Zvp0f&#10;o+hrgeI69Kfssarrv1X+Z+0IH40Hk15R8BP2g/Dvx88M/wBo6PL9m1G22pfaZM/762f/ANmVv4W7&#10;16t618BVpTpTdOorNdD9CpVYV4KpTd0x2KKM+9FZ2Nine3sOnWst1cOkNvChkldzhVUcs1fkx+1j&#10;+0Ze/Hbx1LFYySR+E9MlaLTbX/nt2a4b/ab+H+6tfXX/AAUN+MMvgv4a2/hDTrjy9S8SMyXDp96O&#10;zT/Wf99MyL/u+ZX5n5z+FfoHDmAjy/W6q1ekfTqz874kzGXN9UpPRay/RCY4r7h+F/ww8B/ss/Db&#10;TPHvxc0k6p4h1qeP7BpL2yzNZLtL/wCqchfM/vO33P3af7/zN+zfaaXqHx08C2utwGbTZdViR4QF&#10;ZXfd+7Vt38PmbN1dp+2z4r1jX/2hfEllqVzJcWukstpZQ42rDFtV/wD2p96vfx8ZYqvDBqTjFrmk&#10;1u1e1kfO4PlwtCeLklKSaUU9k97v9D1n47f8FAbbxL4Rn8N/DrSLvRkukaG41C9iSKRIz94QKjna&#10;3+03/fNfOXwd+P3jT4I6hJP4X1Ux2kr77jT7pPNtZu3zL/7Mu1q84OO1GMiuihluFo03RjC6e99b&#10;nNWzTE1qirOdmtraWPvTQ/8AgpNa614bu9P1zRrzw3rM1syQato+y6jilKnbJ5UuNq7h9356ND/4&#10;KXwx+D9M/tXwxLN4lWeKK9NvKq2zwf8ALSZf4lb/AGNv/Aq+Cu9L3rieQYH+V/edv+sGP/mP1F+L&#10;Hwo8Eftl/DO38R+FbyA65Gn+gaqvytvH3rW5X73/AH18yfe/3vzL1zRNQ8OaveaTqVvJYX1jK1vc&#10;Ws/3kZWwy10Xwt+Lfir4SeI49V8KanJaTuypLa/M0Nyv8KyL/FXt3/BQzQbXSPjXYX0cccV9qejQ&#10;XF+E+68ys8W7/vmNF/7Z1ngKdXLq/wBUnLmhO7j3VrXXoaY6rSzKh9bjHlnGyl2d9n6nhvwq+Jmu&#10;fCLxjYeJNAn8u6t2+eB/9XNEfvRsv91q/Yb4UfEzSPjB4G0vxPorn7Lex/NE/wDrIZBw8bf7StxX&#10;4lBSRxX17/wTt+MUnhP4h3Pga9nP9leIEaa1RvupeIuf+A7o12n/AK5x1z8QZdGvR+swXvR/Ff8A&#10;AOnh3MZUK31eb92X4P8A4J+lmaKNw9aK/MtT9Uuj8kP23PHjeOP2hfECpI72mj7dKgT+55f+s/8A&#10;IjPXgvat/wCIWvN4q8d+I9abh9Q1O5u/++5Wf/2asA1+54Sl9XoQpfypL8D8ExVX6xXnV/mbZZsN&#10;QutHv7a9sriS0vLeVZreeA7ZElXlWVv726voD9tDXNH8eeJPBPjnSJ7cP4i0GGW6tkkVpIZ0Yhlb&#10;/a+bZ/2yryL4TeCIviN8RvDnhia8/s6PVbxLd7ny92zP93/ar1rWPhL4P1TwL4rv/AuuajPB4f1C&#10;Jda0nX7eD7akSymJbqCWNfu/M+5P++v4K83F1aVLFU5yuml20s9NX6npYWlVq4eUY2al563XZejP&#10;ng0ucdK+/vDfwUg8X+JPE2geAvhz4Bg0Xwre/wBlS6h4t+03l3dzqMtJ8hH97+KtLwz8LtL8P/G7&#10;QvAXj74aeAZ4db06e7tdQ8PWc0aq8W4tG6ysf4VrilntFNrld1r02tfv2OuORVpJPmVnpfXe9ux+&#10;d9H9K+4YB4Kj8AfFDXb3wb8NNSn8OQRvp8GhxyzfM8jRr9pViP4tn3a29F/Yc8X3elWmoXGt+DEu&#10;5Y1lfTpvC0HloxXPlsygNW0s7o0/4kXHpr6J9L90ZxySvU/htS66dr2627M+G/CcaSeLNDSX/UPf&#10;QI/+75q16z+2f4z/AOEz/aI8TyxXHn2mntHp8H91FjVRIv8A38311WufDnSvGcvgyTRPD+j6L42u&#10;9T1LSdSsvMaPR0+xKDJdeUxO3arIzLu2t5f3Hrj/ABd8JfBs/wAHdQ8deEdb1S4fTNaXSb1NVt4Y&#10;47x3VX8y2VB8q/Nu2szfJVxxVKrXhVldNJxt2bdundrQzlhatKhOlGzTs736JfpfU8UBrU8LeIrr&#10;wh4o0jXbL5LrTLyK7i/3kZXX/wBBrMC8ZpM5r25w54ckup4UJunLmj0P14/4a4+G3/QdH/ftqK/J&#10;L+1Lv/n4uKK+T/1dod2fV/6wYjsiXxJo8vh/xBqemTf6+xuZrZ/95GZf/Zazq9f/AGtfCcvg/wDa&#10;F8cW0pzHdXzahFJ/sz/vv/Z9teQV9Rh63tqUKv8AMk/vR85iKXsKs6fZtfczZ8I+J7rwT4q0jX7D&#10;yzdaZeRX0SSfddo2V1Vuny/LXr37QGn3/grx9qnjTwvJKng/x7ZyXVrewpmKeK5TM9u/GFZZN/y/&#10;9c68JJyoHpXs/wAJP2iH8EeGb3wX4o8P23jLwHeyea2k3b7JLZj96SCXB2t/H/vfd2VyYyjLmVel&#10;HmsrNd09dPNPY68JVjyujUfLd3T7P/J9T6w+DvxmvvBWr63rqeDPE3i7SfFlpperJc+FrRb6OG6+&#10;xIl1HL842t5i1h/Ez4+iL4q6P8RNX8Oap4N0/wAM6Pf2+n2XiKNbe+1O8mXYqxQKSxjXcm5/urXz&#10;T8XfhLpfhzwXonxE8DaneXXgrXbqS3ih1GNY7uwnXd+5k2kq3+rfDV488jSD5/nNeBh8oo4ift4y&#10;30ejvorNb7202Pcr5rWoQ9hJbarVW3untsenfBrxFYGz8deFdY1RNJt/FGlfZ4r26k2wpeRzpNB5&#10;rfwqzB1Zv+mlfduk/tW+N00C3z8Gdc1KdYgn2nSryK5tZmHBZJYwy7a/MAg1Ikjx/ckr08ZlFLFy&#10;539zv2S0s12R52EzarhY8kfwt3v1T7s9v8fnxhpF54c8NW9lJH4w161vbi/srX5pknvrs7of9lmj&#10;gh3f7MlW/wBo+S1+HPhDwh8INPngmu9ERtT1+aD7r6nMv3G/veXH8u7+5JWlY6rp/wCyTp0Ur2B1&#10;X4w6hZR3KvdR/wCj+HoplbahXO5rjZ975fl8z0+/88alqd1rupXOoahcyXV/cStNLPJ8zO5bLNSw&#10;tGVWcZ/Yjdp2+J9/RX0HiasaNNx+1LRr+VaaersrlWiirOn2c2oXlva28fmXE0qwxJ/fZuFWvoG7&#10;K7PASu7Ii+Siv0E/4d02X/QcT/wGWivnP7aw38yPoP7HxXYof8FJ/hTLPa6J8QbKHP2Y/wBl3+zs&#10;hy8Ujf8AAt6f9tEr4H5HNfuH468G6d4/8I6p4e1eLz9P1GBreVO/P8S/7Sn5h9K/HT4w/CfWPgz4&#10;+v8Aw1q6Ze3bfb3P8NzAfuSL/n71edw7j41KP1ae629P+AenxJgJUq31mC0lv6/8E4aiiivtT4o+&#10;jv2d7z/hYvwi+JXwouB5l3Naf8JDopf7wuYMb41/2mVY/wDgPmV85AcE+ldh8I/Hk/wx+JfhzxTb&#10;/wDMMvFllQfeeI/LKv8AwKNnWuy/aT+EU3w58bT6xpcTzeCteZdR0bU40/0d45l8wR/L91l3fd/u&#10;fPXjwccJipRlop6r1WjX3Wf3nsTUsVhYyW8NH6bp/mjxzOTXrH7LXw/i+IXxq8P2N1Hv0qxl/tS/&#10;d/upBB87bv8AZZlRP+2leT+W9fQiR/8ADOXwc1CK8Ah+I3je0+z/AGUgrJpWknr5nQrJMy/d/u/S&#10;tsbW/deyh8UtF8938lqZYOl+89pP4Y6v9F83oeV/Frx1L8S/iV4k8TyySONTvpJYfM+8kG7bEv8A&#10;wGNUWuQHIpKAcV20YRpQjCOyVvuOKrOVWbnLd6i44r6K/YZ+Ej/Eb41afqU9v5mjeG9up3DlNyvK&#10;P9RH/vb/AJ/+2deCaBomoeKNcsNI0q3kvtSvZ1t4LVPvOx+6tfr1+zN8DbX4C/DS10YmObWblvtW&#10;qXUY+WWduqr0O1furXzme4+OFw7pR+KWi9OrPosiy6WLxCqS+GOr9eiPXfKHtRUlFflV2frfJHsN&#10;PI56147+0b+zrov7QXhH7FdeXY63aBn07UxHuaFz/C396NuNy17F0FHb0NaUqs6E1UpuzRFWlCvT&#10;dOorpn4h/Eb4YeIvhR4nuNC8S6fJY38X3P8AnnMvRZIm/iWuTGTxX7Y/FD4SeFfi94cfSPFGkx6j&#10;bcvE+Ns0Lf3o36q1fBvxg/4J1eLvDE8974GuI/Fek/fSynkWG+T/AGfmwkn+9uX/AHK/S8BxDRr2&#10;jiPdl+H/AAD8wzHh2vQk5Yf3o/ivl1+R8gE5r0L4c/H3xp8MbCfTdI1SOfQrjd5ujajbrc2b5+9+&#10;6cHb/wABrlPEfhHXfBl+LLX9H1DRrpf+WN9bvC3/AI8BWPX0ko0cTH3kpL70fMRlVwstLxf3HsZ/&#10;ac1+w/e6H4b8H+FNS/6Ceh6BBDcp/us27b/wGvKda1vUPEmp3GpapeXGpX9w2+W6u5Gkkdv7zM1U&#10;+/FXNH0TUvEF5HaaVp15qd2/3ILS3aaR/wDgKg0RoYfD+9FJef8AwRutXr+7Jt+X/AKagHqcVr+G&#10;vCmr+MdbtNI0Own1TUbptsdtax7mf/7H/ar6Q+En/BPv4geOJ47vxOIvBmk/xef+8vH/AN2JT8v/&#10;AAJl/wByvvX4N/ATwd8EdGNl4b07ZcSoBdX9yfMurg8fef8Au/7K/LXzuPz7DYaPJQ9+Xlt9/wDk&#10;fRYDh/EYmXNW92Pnv8l/meZ/sofskWPwOtF1zWxBqXjO4j2yToMw2SH/AJZxZ/i/vN/9ct9M9BR0&#10;FNJzX5tXxFTE1HVqu7Z+n4bDU8LTVOkrJDsiik20VznUOpO9FFLoAh6Cg9qKKFuI8p/aS/5I/r//&#10;AFxr8gPEn/IcuP8Aeoor9H4f/wB3l6n5jxB/vC9Cnpn/ACFLP/er9Tv2Hf8Akkq/9daKK6s+/wB0&#10;fqjmyX/e18z6SSn0UV+YM/VVsI3SkWiikWOooooA/9lQSwMECgAAAAAAAAAhAA/F4pwlFQAAJRUA&#10;ABUAAABkcnMvbWVkaWEvaW1hZ2UzLmpwZWf/2P/gABBKRklGAAEBAQBgAGAAAP/bAEMAAwICAwIC&#10;AwMDAwQDAwQFCAUFBAQFCgcHBggMCgwMCwoLCw0OEhANDhEOCwsQFhARExQVFRUMDxcYFhQYEhQV&#10;FP/bAEMBAwQEBQQFCQUFCRQNCw0UFBQUFBQUFBQUFBQUFBQUFBQUFBQUFBQUFBQUFBQUFBQUFBQU&#10;FBQUFBQUFBQUFBQUFP/AABEIAGsAa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pkkixIzuwVQMkk4AFAbhjr2ryz4w/tIeCPglaE67qa&#10;vqLAGHTLQCS4k99oPyjg/M2B2znFfOv7VX7cbaFd33hD4fTK1/CxhvNaABWFujJEDwWB6scgEYwT&#10;0+DNT1S81rUJ77ULqa+vJ23y3Fw5d3b1LEkmvlMwzyGGbp0FzS/BH79wd4V4nOYRxuat0qL1UftS&#10;X6L8T6y+JP8AwUa8X681xbeEdKtfDtqwKx3Vz/pFyP8AaAOEB9iGHua8A8SfHv4i+LZGbVPGesT7&#10;uqRXTQp/3zHtX9K43StKvdd1GCw060nv76dtkVvbRmSSQ9cKoyT0J49K9t8H/sSfFvxcqyN4fTRb&#10;dhkTarOsWf8AgI3OPxUV8q6+Y49+65P00R+/Ryrg3hKCVWNKm+8rOX43Z4pLrmozPuk1C6d853NO&#10;xP5k1q6P8RfFfh91fTPEur2LDnFveyIPxAbB/GvpOP8A4Jt/EBotza5oiP8A3N0p/XZ/SsTxB/wT&#10;2+Kmj2zzWa6VrBUEiG1uikjewEiqv5sKX9m5jT95Qa9HqP8A104Oxn7ieIptdpLT8VYw/An7cPxV&#10;8FyqJ9Zj8Q2YAH2fVIg2PcOu1s/UmvrL4P8A/BQHwZ44mttP8TwP4T1ST5RJO++0Zv8Arrxt/wCB&#10;ADtknGfz+8cfCPxn8NSP+Em8OX+koW2CaaLMTN6CQZUn2BrkK2o5pjsFLlqXa7M4Mx4C4W4noutg&#10;1GLe0qbVvmloz90rK+t9Rtori1mjuIJVDpJGwZWU9CCOtWP51+SPwA/aq8VfA3UreBbiXWPDGcTa&#10;RO5IVT1aInJQjk4+6cnIzgj9Pvhd8UtA+LvhK11/w/drcWs4G+NuJIHwMo65OGGf8OCDX3OAzKjj&#10;o+7pJbo/lTizgnMeFKv7736T+Ga29H2f9I7Oikpa9c/PBnWviL9uf9qWfQmn+HnhO98q9dMatfQn&#10;5olYcQoR0Yg5J6gEY5PH0X+0f8XoPgt8K9U15sNfsPs1hD/fncEJn2HLH2U1+QGqandazqV1f31x&#10;JdXtzK0008py0jsclj65JNfKZ5mDw0FQpv3pb+SP37wr4OhnGJea42N6NJ6J7Sl/kvzK1dP8NtJ8&#10;Oa7400yw8V6rPomhTyhJ763jVmjB6ZJ+6D0LYbHBIxnHbfCX9mPxh8ZPB2u+IdChj+z6cNkEU2VN&#10;7IMFkjJ4GFPU8EkDjkjye6tZrG6ltrmGS3uIWKSQyqVdGBwVIPIIIIIPQivhfZVKHJWqQ91669T+&#10;rf7QwWa/WMtweItVguV8u8W1uvQ/ZT4S/B/wR8MNAgh8JaVbQwyoHN6uJJZ887mkOS354AwAAK9C&#10;Hp2r82f2Pf2vZvhzd2vg7xheNL4XlYJaX0pybBieFYk/6o5/4D9M4/SC3uY7uCOeGRZYpFDK6nIY&#10;HuK/UcvxVHFUU6Ktbp2P4N4wyDM8hzKdLMZOfM7qbu+Zd79+6LFFFJXqHwxS1HSrPVrSW1vrWG6t&#10;5VKvFMgZWB7EEV8fftB/sA6Tr8FzrXw7VNH1QBpH0huLac8nCf8APM9gB8vQYHJr7N70CuPE4Sji&#10;4clWN/zPocl4gzHIMQsRgKri+q6Pya2Z+Get6HqHhrV7vS9Vs5bDULSQxT28y7WRh1z/AIjg9RkV&#10;6D+z/wDHjWPgR41g1Sykkm0iZ1TUdPzlZ4sjJAJADgZ2tkeh4JFfeX7ZH7Mdt8XfC03iLRbYJ4v0&#10;yEtHsBzdxDJMRx1PJKn146E1+X8kbwyMkiFJEJVlYEEEHBBB6Eelfm+LwtbKcQpQenR/of2vw7nu&#10;XeIWTToYmC5rWnF9H0a/NM/cHwp4o07xn4esNb0q4W60+9hWaGVDwysARWwOnr71+e//AAT0+O76&#10;Trcvw41a4Bsr0tPpTSE/u5RkyRgnjDAbgOOQ3XcK/Qjj1r9EwOLhjKCqr5+TP404p4frcN5pUwFX&#10;ZaxfeL2f+fmfnF/wUb+JH9u/ETSvCNtc77XRoPPuYkbgTyYIDD1VACPaQ+tfKXh3QbvxTr+m6PYK&#10;JL2/uEtYVJwC7sFGT6ZIrrPj14jfxb8Z/GWqOd3m6nNGpz/AjeWv/jqivUP2CPCEPif9oCzurhBI&#10;mkWct8oPTfxGpx7byfqAe1fnda+YZlyvZyt8kf2Vl3JwfwWqsd4U+b1nJX/Nn6QfCr4f2Hww+H+i&#10;+GdPRRb2FusZYLgyOeXc+7MWY+5r52/bC/ZCi+JNtceMPCNskHimFC1zaoAq6goH6SADAPccHsR9&#10;b8fhRjgg1+j1sJSxFH2E17tj+K8s4gx+U5is0w9R+0vd/wB671T7pn4U3NtLZXEtvcRPDPExjkik&#10;UqyMDggg8ggggj2r69/Y0/a9fwRPa+CPGd6X8PuRFp+ozMSbIngRuSf9Vxwf4c4+7jb6x+2R+yCn&#10;j23uPGfg20WPxHCpa8sYxgXygfeXt5g/8eHHUCvzolhkt5XilRo5UYqyOCCpHUEHoQeCDX55Up4j&#10;JMSpR1X4NH9kYTFZP4oZK6VVWqLdfahLuvJ/jsfunDOlwiyRMrxsAVYHIIqWvz0/Y2/bCbwzLZ+B&#10;vG96TpLER6dqk7f8ex5xHKxP3DwFY9Oh4wR+hMbrMiupDKwyCPSv0HB4ynjaSqU36rsfx9xJw5jO&#10;GcdLB4tafZl0ku6/XsPpaKK7z5UYRkH0NfmF+3r8HY/h58Uk8QadA0Wk+Ig05Cj5I7lcCQD03DD4&#10;7ktjpgfp/nFfNv7e/giPxT8AtQ1ALm70SeO9iPtu2P8A+Oux+oFeNm2GWJwk11Wq+R+k+Hmczybi&#10;ChJP3KjUJLupaL7nY/Mnwv4ivPCPiPTNb09hHfafcpdQk9NyMGAPqDjBHoTX7T+DfFlp4t8J6PrV&#10;qQ9vqFpHcod3ZlB/rX4iV96fs4/tBQeG/gt4a0u9lWS4tI5osueQonk2Dp0C7QPYV8pkGL9jKdOT&#10;03P6B8WeHZ5pSw2Lw0bzi3F27NX/AAa/E+GNclafW9QlfJd7iRmJ6kliTX2F/wAEzLVH8aeMrg48&#10;yOzt0X6M7k/+givlD4haS2g+PfEmmupVrTUriDkdlkYA/iAD+NfSv/BN7XBY/F7W9NZgBfaYXXJ5&#10;LJIvT8HY1wZWuTMYqW92j6vjuSxPBtapR1ThFr0un+R+lFFFFfqZ/BQ31BGRivjX9sf9j5fGUV14&#10;18F2oTX0BkvtPiGBegYy6jtIAP8AgX1r7KJoIyOeQa5MThqeKpunVWjPfyPPMZw/jYY3BStJdOjX&#10;Z+R+E8sbQyPHIjRyKSrKwwQRwQQeQR6V9t/sYftfnTDZeAfG16fsxIi0zVbh87CT8sMjE9Oyt+B7&#10;V1f7ZP7Hq+KI7zxz4JtAusoDLqOmRDAu1AJMkY/56D0/i7c/e/Pcgo20ggjgg8HNfnUo4jJMTdax&#10;f3NH9lUquTeKOSuE9Ki6fahLuvJ/cz92EkEi7lIKnkGnZNfCX7Gf7YZkay8A+Ob397xDperXD/f9&#10;IZWJ+90CsevCnnG77tUhhkHIPev0PCYunjKSqU3/AMA/jviDh/G8N46WCxkbNbPpJdGhSOK81/aR&#10;tUvPgT44jcAr/ZNy2D04jYj+VelV5B+1praeH/2ePGty7BPMsjbAnu0pEYH4lgK1xDUaM2+z/I4M&#10;nhOpmWHhDdzjb15kfkDXX6DqM8GlQIpYKN2MH/aNchX0F8LPglqPi/wHpmr26ExXHm4P+7K6n9Vr&#10;8jwtOdSbUD/RXOsdhsvw8KmKaSbtr3sN/bg8BS+Cvj/rFxtAs9aRNQgKjAGRtcH33Kx+jCuB+AXx&#10;Cb4XfF3wz4iaTyrW3uhHdE9PIcFJMjvgNn6gHtX3b/wUD+EEnjj4aW/ijT7dptU8Os0jhOrWrY83&#10;jvtKq30DY6nP5oV6uZ0pYHHe1js3dH5/wLjqPFXCiwNZ3lGLpyXysn91j917edLiCOZCGV1DAjvm&#10;pRjqK+VP2Fv2g4fiF4Ki8HapKq+IdDhVI8nm5thwrjPUrwrfge/H1WK/RcNXhiaUasHoz+Ls6ynE&#10;ZJj6uAxKtKDt6ro15NDqKKK6jxRhAYEHkelfEX7ZX7HX9sm98d+BrP8A4mPM2p6VAv8Ax892mjH9&#10;/uyj73UfNnd9vUhXcCCMg1x4rC08ZTdOoj6LIc+xvDuNhjcFKzW66NdUz8JSMHGOemDX37+xn+2F&#10;/a6WfgTxxek6gAItN1W4f/j47COVieZOgDH73f5vvQftlfsdG++2eO/A1l/pfM2p6VAv+u9ZYh2Y&#10;cllH3uo56/BaO0Tq6sUkUghgcFSOhB7EV+eL6zkeJ7xf3NH9jtZN4pZLde7Vj/4FCX6p/ij92FIY&#10;Bh3r4o/4KSfEpbHwzoXgq2nIuL+Y3t3Gp6RR8IGHu5yP9w+lUv2XP247KLwzL4e+It95N5p1uz2m&#10;rSnP2mNF/wBW5JyZeOD/ABfX73yB8Z/ilf8Axj+ImreJr8sq3Mm22t2PEEC/cQe4HJx3Jr38zzWl&#10;UwX7l6z0t27n5DwRwBmGE4mf9oU7Qw/vX6Sf2bd+/lbU4ev2B+BHwzXwL8HvCeiSxKlxb2KvOpXp&#10;K5Mkn/j7tX51/sh/CKb4tfGPS0khEmj6Q639+7DKkK2UQ9vmYDg9QG9MV+tiJ5aKq8ADArPh7CuM&#10;JYh9dEeh4yZ+p4mhlVF/B70rd3ol91/vIb6zh1GzmtbiJZreZCjxuuQykYIIPXrX5M/tV/s+3XwJ&#10;8fSR20Tv4X1Jmm0245IQd4WPJ3LngknK4Oc5x+t9cd8U/hdofxe8H3nh7XrUT2twuUkGPMgcA7XQ&#10;9mB/wOQTXu5lgI46jy/aWzPyfgniytwpmKrO7pT0nHy7rzX/AAD8bfCPi3VvAviKx13Q72Sw1Oyk&#10;EkM0Z5z3BHdSMgg8EcGv1F/Zq/aw0D446RFY3ksWk+LoY/8ASNPZsLLjjzIifvKeDjqucHsT+eXx&#10;4/Z/8RfAjxRNY6nBJcaTK5NjqiIfKnTJwCcYVwByufcZGK80tLuewuobm1mktrmFw8U0LFXRgchl&#10;IOQQcEEHqK+FwmNxGU1XTqLTqv1R/V3EHDOUeIOAhjcLUSqW92a/KXl5bo/dXOcEYNOxX5o/CH/g&#10;oN4w8FpDYeLbZPFmnKQPtJIiu416H5gNr8DoQCTnLV9XeDf25PhL4sijEuvtol0wyYNUgaHb9X5T&#10;8mNfc4fNcJiV7s7Ps9D+Uc54B4gyWbVXDucf5oJyX4ar5o+gKTOOtcJb/Hf4e3UfmReM9DdMZyNQ&#10;i/8Aiq5/xN+1Z8KfCkLSXvjXTpCOfLs5PtL/APfMYY/pXouvSirykkvU+Qp5VmFafs6dCbl2UW3+&#10;R6y6hgVIyD618Bftzfsu6boEV18RPDctrp8buDqenO6xK7MT+9jyR8xJAKDrnI5yD0vxO/4KRaRY&#10;RyWvgbRJdUuOQL7Uswwj0KoPnb6HbXxh8Tfi94s+L+sDUfFOrSahKhbyIMBIYATkqiDgDgDJyTgZ&#10;JxXyub5jgqlJ0fjfS3T5n774ecFcS4HMIZi/9nprdS3ku3L+rtY4yrel6Xd63qVrp1hA91e3Uiww&#10;wRjLSOxwFH1JApNO0271e/gsrG1mvbydgkVvboXkkY9AqgEn6Cv0i/ZC/ZAi+FVvB4s8WQR3Hi6V&#10;CYLc4dNPU8YU95CDhm7cgcEk/K5fl9THVEl8K3Z++cYcX4PhXBupNqVWS92PVvu/JdWem/sv/Aq2&#10;+Bfw4ttOdUk1y8xcalcKPvSEcID/AHVHA/E9zXsf4UdKMfjX6tSpQowVOC0R/AGPx1fMsTUxmJle&#10;c3dsdSUtFanCYHjDwZovj3QrnR9f06HU9OuBh4J1yD6EdwQeQRyK+EPjh/wTy1XRpZ9U+Hdx/all&#10;y39j3ThZ0HpHIcBgPRsHA6mv0MajvjtXn4vA0MZG1VfPqfXcP8VZpw1V58BVsusXrF/L9Vqfhx4j&#10;8L6v4P1STTdb0260m/QAtb3cRjbHIBAIGQcHBGRx1rLr9u/FfgvQPF9k1rrmjWOrW5B/d3luso/U&#10;V8PftK/AHwB4QuvP0bw7Hp7ynLLDcTbOnZS+0fQAV8VjMhlQTnTndee5/UHDXitSzipHC4vDONR9&#10;YtNP77NfifEtJXV3eiWUcu1YcD03t/jXo3wm+HHh3xNrFvBqWnfaYmbBXz5Ezwf7rCvn4YedSXKm&#10;fr+LzjD4LDvEyg2t9LXPDq9x+Ef7HvxD+LDxXCaY2gaO2CdQ1NCm4HHKR/ebg5HRT6iv0N+F/wAB&#10;vh94Gggl0Xwnp1rcLgi4kjM0w/7aSFm/WvXEUIMKAo9AK+wwvD0ItPESv5I/m7iDxkxMk6GVUOT+&#10;9LV/JLT8WeLfAf8AZU8IfAu3S6tIf7V8QldsurXSgvzjIReiL7Dn1Jr2v6GgdKM8V9fSowowUKas&#10;j+csdmGKzOvLE4yo5ze7Y6iiitjgP//ZUEsDBBQABgAIAAAAIQCm5BE04AAAAAoBAAAPAAAAZHJz&#10;L2Rvd25yZXYueG1sTI9Ba8JAEIXvhf6HZYTe6iYajcRsRKTtSQrVQultTMYkmJ0N2TWJ/77rqR4f&#10;8/HeN+lm1I3oqbO1YQXhNABBnJui5lLB9/H9dQXCOuQCG8Ok4EYWNtnzU4pJYQb+ov7gSuFL2Cao&#10;oHKuTaS0eUUa7dS0xP52Np1G52NXyqLDwZfrRs6CYCk11uwXKmxpV1F+OVy1go8Bh+08fOv3l/Pu&#10;9ntcfP7sQ1LqZTJu1yAcje4fhru+V4fMO53MlQsrGp+DeeRRBYtoCeIOxHEI4qRgFkcrkFkqH1/I&#10;/gAAAP//AwBQSwMEFAAGAAgAAAAhAKCmJ6vOAAAALAIAABkAAABkcnMvX3JlbHMvZTJvRG9jLnht&#10;bC5yZWxzvJHLasMwEEX3hfyDmH0sPyCEEjmbUMi2pB8wSGNZifVAUkvz9xUUSg0m2Xk5M9xzD8zh&#10;+G0n9kUxGe8ENFUNjJz0yjgt4OPytt0DSxmdwsk7EnCnBMd+83J4pwlzCaXRhMQKxSUBY87hlfMk&#10;R7KYKh/Ilcvgo8Vcxqh5QHlDTbyt6x2P/xnQz5jsrATEs+qAXe6hND9n+2Ewkk5eflpyeaGCG1u6&#10;CxCjpizAkjL4u+yqayANfFmiXUeifSjRrCPR/Enw2Y/7HwAAAP//AwBQSwECLQAUAAYACAAAACEA&#10;ihU/mAwBAAAVAgAAEwAAAAAAAAAAAAAAAAAAAAAAW0NvbnRlbnRfVHlwZXNdLnhtbFBLAQItABQA&#10;BgAIAAAAIQA4/SH/1gAAAJQBAAALAAAAAAAAAAAAAAAAAD0BAABfcmVscy8ucmVsc1BLAQItABQA&#10;BgAIAAAAIQD5lZImsAMAAK0PAAAOAAAAAAAAAAAAAAAAADwCAABkcnMvZTJvRG9jLnhtbFBLAQIt&#10;AAoAAAAAAAAAIQB10ijk0BMAANATAAAVAAAAAAAAAAAAAAAAABgGAABkcnMvbWVkaWEvaW1hZ2Ux&#10;LmpwZWdQSwECLQAKAAAAAAAAACEA/rNqqD4TAAA+EwAAFQAAAAAAAAAAAAAAAAAbGgAAZHJzL21l&#10;ZGlhL2ltYWdlMi5qcGVnUEsBAi0ACgAAAAAAAAAhAA/F4pwlFQAAJRUAABUAAAAAAAAAAAAAAAAA&#10;jC0AAGRycy9tZWRpYS9pbWFnZTMuanBlZ1BLAQItABQABgAIAAAAIQCm5BE04AAAAAoBAAAPAAAA&#10;AAAAAAAAAAAAAORCAABkcnMvZG93bnJldi54bWxQSwECLQAUAAYACAAAACEAoKYnq84AAAAsAgAA&#10;GQAAAAAAAAAAAAAAAADxQwAAZHJzL19yZWxzL2Uyb0RvYy54bWwucmVsc1BLBQYAAAAACAAIAAMC&#10;AAD2RAAAAAA=&#10;">
                <v:shape id="Picture 5" o:spid="_x0000_s1027" type="#_x0000_t75" alt="Foot Protection circle" style="position:absolute;left:1034;top:128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XT3wQAAANoAAAAPAAAAZHJzL2Rvd25yZXYueG1sRE+7asMw&#10;FN0L/QdxC90aOYWWxLUcktBCPXiokyXbxbq1HVtXxpIf+ftoKHQ8nHeyW0wnJhpcY1nBehWBIC6t&#10;brhScD59vWxAOI+ssbNMCm7kYJc+PiQYazvzD02Fr0QIYRejgtr7PpbSlTUZdCvbEwfu1w4GfYBD&#10;JfWAcwg3nXyNondpsOHQUGNPx5rKthiNgmxz8TL/zN/27Xa5ju1hvNiMlHp+WvYfIDwt/l/85/7W&#10;CsLWcCXcAJneAQAA//8DAFBLAQItABQABgAIAAAAIQDb4fbL7gAAAIUBAAATAAAAAAAAAAAAAAAA&#10;AAAAAABbQ29udGVudF9UeXBlc10ueG1sUEsBAi0AFAAGAAgAAAAhAFr0LFu/AAAAFQEAAAsAAAAA&#10;AAAAAAAAAAAAHwEAAF9yZWxzLy5yZWxzUEsBAi0AFAAGAAgAAAAhAGoVdPfBAAAA2gAAAA8AAAAA&#10;AAAAAAAAAAAABwIAAGRycy9kb3ducmV2LnhtbFBLBQYAAAAAAwADALcAAAD1AgAAAAA=&#10;">
                  <v:imagedata r:id="rId16" o:title="Foot Protection circle"/>
                </v:shape>
                <v:shape id="Picture 4" o:spid="_x0000_s1028" type="#_x0000_t75" alt="þÿ" style="position:absolute;left:1042;top:545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ojwwAAANsAAAAPAAAAZHJzL2Rvd25yZXYueG1sRI9Bb8Iw&#10;DIXvSPsPkZG4IEjHYUKFgCo0pN2Awg+wGq+t1jglyaDj1+MD0m623vN7n9fbwXXqRiG2ng28zzNQ&#10;xJW3LdcGLuf9bAkqJmSLnWcy8EcRtpu30Rpz6+98oluZaiUhHHM00KTU51rHqiGHce57YtG+fXCY&#10;ZA21tgHvEu46vciyD+2wZWlosKddQ9VP+esMHMrp/liEw6PnXTFMF9flpy6jMZPxUKxAJRrSv/l1&#10;/WUFX+jlFxlAb54AAAD//wMAUEsBAi0AFAAGAAgAAAAhANvh9svuAAAAhQEAABMAAAAAAAAAAAAA&#10;AAAAAAAAAFtDb250ZW50X1R5cGVzXS54bWxQSwECLQAUAAYACAAAACEAWvQsW78AAAAVAQAACwAA&#10;AAAAAAAAAAAAAAAfAQAAX3JlbHMvLnJlbHNQSwECLQAUAAYACAAAACEAH41KI8MAAADbAAAADwAA&#10;AAAAAAAAAAAAAAAHAgAAZHJzL2Rvd25yZXYueG1sUEsFBgAAAAADAAMAtwAAAPcCAAAAAA==&#10;">
                  <v:imagedata r:id="rId17" o:title="þÿ"/>
                </v:shape>
                <v:shape id="Picture 3" o:spid="_x0000_s1029" type="#_x0000_t75" alt="Prohibition circle" style="position:absolute;left:1068;top:2044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tOuwQAAANsAAAAPAAAAZHJzL2Rvd25yZXYueG1sRE9Na8JA&#10;EL0X/A/LCL3VjR6KRFcR0SBIxUbb85CdZkOzsyG7Jum/dwWht3m8z1muB1uLjlpfOVYwnSQgiAun&#10;Ky4VXC/7tzkIH5A11o5JwR95WK9GL0tMtev5k7o8lCKGsE9RgQmhSaX0hSGLfuIa4sj9uNZiiLAt&#10;pW6xj+G2lrMkeZcWK44NBhvaGip+85tVUGSZ9Tsz5e/TufuyH9lmf9z1Sr2Oh80CRKAh/Iuf7oOO&#10;82fw+CUeIFd3AAAA//8DAFBLAQItABQABgAIAAAAIQDb4fbL7gAAAIUBAAATAAAAAAAAAAAAAAAA&#10;AAAAAABbQ29udGVudF9UeXBlc10ueG1sUEsBAi0AFAAGAAgAAAAhAFr0LFu/AAAAFQEAAAsAAAAA&#10;AAAAAAAAAAAAHwEAAF9yZWxzLy5yZWxzUEsBAi0AFAAGAAgAAAAhAFca067BAAAA2wAAAA8AAAAA&#10;AAAAAAAAAAAABwIAAGRycy9kb3ducmV2LnhtbFBLBQYAAAAAAwADALcAAAD1AgAAAAA=&#10;">
                  <v:imagedata r:id="rId18" o:title="Prohibition circle"/>
                </v:shape>
                <w10:wrap anchorx="page"/>
              </v:group>
            </w:pict>
          </mc:Fallback>
        </mc:AlternateContent>
      </w:r>
      <w:r w:rsidR="008B7567">
        <w:rPr>
          <w:b/>
          <w:sz w:val="24"/>
        </w:rPr>
        <w:t>Personal Protective Equipment</w:t>
      </w:r>
    </w:p>
    <w:p w14:paraId="696C1EDA" w14:textId="77777777" w:rsidR="002727A8" w:rsidRDefault="002727A8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5"/>
        <w:gridCol w:w="4797"/>
      </w:tblGrid>
      <w:tr w:rsidR="002727A8" w14:paraId="5301CA97" w14:textId="77777777">
        <w:trPr>
          <w:trHeight w:val="632"/>
        </w:trPr>
        <w:tc>
          <w:tcPr>
            <w:tcW w:w="4605" w:type="dxa"/>
          </w:tcPr>
          <w:p w14:paraId="73E870E0" w14:textId="77777777" w:rsidR="002727A8" w:rsidRDefault="008B7567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z w:val="24"/>
              </w:rPr>
              <w:t>Welding goggles must be worn at all</w:t>
            </w:r>
          </w:p>
          <w:p w14:paraId="373F3FDB" w14:textId="77777777" w:rsidR="002727A8" w:rsidRDefault="008B756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times.</w:t>
            </w:r>
          </w:p>
        </w:tc>
        <w:tc>
          <w:tcPr>
            <w:tcW w:w="4797" w:type="dxa"/>
          </w:tcPr>
          <w:p w14:paraId="10817F6A" w14:textId="77777777" w:rsidR="002727A8" w:rsidRDefault="008B7567">
            <w:pPr>
              <w:pStyle w:val="TableParagraph"/>
              <w:spacing w:before="23"/>
              <w:ind w:left="659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2727A8" w14:paraId="1C7C582D" w14:textId="77777777">
        <w:trPr>
          <w:trHeight w:val="769"/>
        </w:trPr>
        <w:tc>
          <w:tcPr>
            <w:tcW w:w="4605" w:type="dxa"/>
          </w:tcPr>
          <w:p w14:paraId="06C5EED5" w14:textId="77777777" w:rsidR="002727A8" w:rsidRDefault="008B7567">
            <w:pPr>
              <w:pStyle w:val="TableParagraph"/>
              <w:spacing w:before="51"/>
              <w:ind w:left="200" w:right="644"/>
              <w:rPr>
                <w:sz w:val="24"/>
              </w:rPr>
            </w:pPr>
            <w:r>
              <w:rPr>
                <w:sz w:val="24"/>
              </w:rPr>
              <w:t>Appropriate footwear with substantial uppers must be worn.</w:t>
            </w:r>
          </w:p>
        </w:tc>
        <w:tc>
          <w:tcPr>
            <w:tcW w:w="4797" w:type="dxa"/>
          </w:tcPr>
          <w:p w14:paraId="72680B09" w14:textId="77777777" w:rsidR="002727A8" w:rsidRDefault="008B7567">
            <w:pPr>
              <w:pStyle w:val="TableParagraph"/>
              <w:spacing w:before="58"/>
              <w:ind w:left="656" w:right="182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2727A8" w14:paraId="0289A70C" w14:textId="77777777">
        <w:trPr>
          <w:trHeight w:val="662"/>
        </w:trPr>
        <w:tc>
          <w:tcPr>
            <w:tcW w:w="4605" w:type="dxa"/>
          </w:tcPr>
          <w:p w14:paraId="694F6C38" w14:textId="77777777" w:rsidR="002727A8" w:rsidRDefault="008B7567">
            <w:pPr>
              <w:pStyle w:val="TableParagraph"/>
              <w:spacing w:before="150"/>
              <w:ind w:left="204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797" w:type="dxa"/>
          </w:tcPr>
          <w:p w14:paraId="26F79130" w14:textId="77777777" w:rsidR="002727A8" w:rsidRDefault="008B7567">
            <w:pPr>
              <w:pStyle w:val="TableParagraph"/>
              <w:spacing w:before="81" w:line="290" w:lineRule="atLeast"/>
              <w:ind w:left="656" w:right="569"/>
              <w:rPr>
                <w:sz w:val="24"/>
              </w:rPr>
            </w:pPr>
            <w:r>
              <w:rPr>
                <w:sz w:val="24"/>
              </w:rPr>
              <w:t>Oil free leather gloves must be worn when welding.</w:t>
            </w:r>
          </w:p>
        </w:tc>
      </w:tr>
    </w:tbl>
    <w:p w14:paraId="75DA2B35" w14:textId="77777777" w:rsidR="002727A8" w:rsidRDefault="002727A8">
      <w:pPr>
        <w:pStyle w:val="BodyText"/>
        <w:spacing w:before="1"/>
        <w:rPr>
          <w:b/>
          <w:sz w:val="26"/>
        </w:rPr>
      </w:pPr>
    </w:p>
    <w:p w14:paraId="4DB884C5" w14:textId="77777777" w:rsidR="002727A8" w:rsidRDefault="008B7567">
      <w:pPr>
        <w:tabs>
          <w:tab w:val="left" w:pos="1860"/>
          <w:tab w:val="left" w:pos="10083"/>
        </w:tabs>
        <w:ind w:left="10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5168" behindDoc="1" locked="0" layoutInCell="1" allowOverlap="1" wp14:anchorId="2BB1AE7F" wp14:editId="5A801859">
            <wp:simplePos x="0" y="0"/>
            <wp:positionH relativeFrom="page">
              <wp:posOffset>3851275</wp:posOffset>
            </wp:positionH>
            <wp:positionV relativeFrom="paragraph">
              <wp:posOffset>-618529</wp:posOffset>
            </wp:positionV>
            <wp:extent cx="458712" cy="445293"/>
            <wp:effectExtent l="0" t="0" r="0" b="0"/>
            <wp:wrapNone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12" cy="445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3ACA555B" w14:textId="77777777" w:rsidR="002727A8" w:rsidRDefault="002727A8">
      <w:pPr>
        <w:pStyle w:val="BodyText"/>
        <w:spacing w:before="12"/>
        <w:rPr>
          <w:b/>
          <w:sz w:val="21"/>
        </w:rPr>
      </w:pPr>
    </w:p>
    <w:p w14:paraId="7F394B16" w14:textId="77777777" w:rsidR="002727A8" w:rsidRDefault="008B7567">
      <w:pPr>
        <w:spacing w:line="293" w:lineRule="exact"/>
        <w:ind w:left="132"/>
        <w:rPr>
          <w:b/>
          <w:sz w:val="24"/>
        </w:rPr>
      </w:pPr>
      <w:r>
        <w:rPr>
          <w:b/>
          <w:color w:val="19199B"/>
          <w:sz w:val="24"/>
        </w:rPr>
        <w:t>Pre-Operational Safety Checks</w:t>
      </w:r>
    </w:p>
    <w:p w14:paraId="540292B0" w14:textId="77777777" w:rsidR="002727A8" w:rsidRDefault="008B7567">
      <w:pPr>
        <w:pStyle w:val="ListParagraph"/>
        <w:numPr>
          <w:ilvl w:val="0"/>
          <w:numId w:val="8"/>
        </w:numPr>
        <w:tabs>
          <w:tab w:val="left" w:pos="493"/>
        </w:tabs>
        <w:ind w:hanging="360"/>
      </w:pPr>
      <w:r>
        <w:t>Ensure no slip/trip hazards are present in workspaces and</w:t>
      </w:r>
      <w:r>
        <w:rPr>
          <w:spacing w:val="-15"/>
        </w:rPr>
        <w:t xml:space="preserve"> </w:t>
      </w:r>
      <w:r>
        <w:t>walkways.</w:t>
      </w:r>
    </w:p>
    <w:p w14:paraId="01C241FB" w14:textId="77777777" w:rsidR="002727A8" w:rsidRDefault="008B7567">
      <w:pPr>
        <w:pStyle w:val="ListParagraph"/>
        <w:numPr>
          <w:ilvl w:val="0"/>
          <w:numId w:val="8"/>
        </w:numPr>
        <w:tabs>
          <w:tab w:val="left" w:pos="493"/>
        </w:tabs>
        <w:ind w:hanging="360"/>
      </w:pPr>
      <w:r>
        <w:t>Keep area clean and free of grease, oil and other flammable</w:t>
      </w:r>
      <w:r>
        <w:rPr>
          <w:spacing w:val="-18"/>
        </w:rPr>
        <w:t xml:space="preserve"> </w:t>
      </w:r>
      <w:r>
        <w:t>material.</w:t>
      </w:r>
    </w:p>
    <w:p w14:paraId="1469FE12" w14:textId="77777777" w:rsidR="002727A8" w:rsidRDefault="008B7567">
      <w:pPr>
        <w:pStyle w:val="ListParagraph"/>
        <w:numPr>
          <w:ilvl w:val="0"/>
          <w:numId w:val="8"/>
        </w:numPr>
        <w:tabs>
          <w:tab w:val="left" w:pos="493"/>
        </w:tabs>
        <w:ind w:hanging="360"/>
      </w:pPr>
      <w:r>
        <w:t>Gas hoses must be in good condition and not create a tripping</w:t>
      </w:r>
      <w:r>
        <w:rPr>
          <w:spacing w:val="-17"/>
        </w:rPr>
        <w:t xml:space="preserve"> </w:t>
      </w:r>
      <w:r>
        <w:t>hazard.</w:t>
      </w:r>
    </w:p>
    <w:p w14:paraId="4144C1BF" w14:textId="77777777" w:rsidR="002727A8" w:rsidRDefault="008B7567">
      <w:pPr>
        <w:pStyle w:val="ListParagraph"/>
        <w:numPr>
          <w:ilvl w:val="0"/>
          <w:numId w:val="8"/>
        </w:numPr>
        <w:tabs>
          <w:tab w:val="left" w:pos="494"/>
        </w:tabs>
        <w:spacing w:line="268" w:lineRule="exact"/>
        <w:ind w:left="493" w:hanging="360"/>
      </w:pPr>
      <w:r>
        <w:t>Before lighting up make a visual inspection of all equipment for</w:t>
      </w:r>
      <w:r>
        <w:rPr>
          <w:spacing w:val="-13"/>
        </w:rPr>
        <w:t xml:space="preserve"> </w:t>
      </w:r>
      <w:r>
        <w:t>damage.</w:t>
      </w:r>
    </w:p>
    <w:p w14:paraId="05C998A1" w14:textId="77777777" w:rsidR="002727A8" w:rsidRDefault="008B7567">
      <w:pPr>
        <w:pStyle w:val="ListParagraph"/>
        <w:numPr>
          <w:ilvl w:val="0"/>
          <w:numId w:val="8"/>
        </w:numPr>
        <w:tabs>
          <w:tab w:val="left" w:pos="494"/>
        </w:tabs>
        <w:spacing w:line="268" w:lineRule="exact"/>
        <w:ind w:left="493" w:hanging="360"/>
      </w:pPr>
      <w:r>
        <w:t>Check that the area is well ventilated and fume extraction unit is</w:t>
      </w:r>
      <w:r>
        <w:rPr>
          <w:spacing w:val="-14"/>
        </w:rPr>
        <w:t xml:space="preserve"> </w:t>
      </w:r>
      <w:r>
        <w:t>on.</w:t>
      </w:r>
    </w:p>
    <w:p w14:paraId="21F0FC9B" w14:textId="77777777" w:rsidR="002727A8" w:rsidRDefault="008B7567">
      <w:pPr>
        <w:pStyle w:val="ListParagraph"/>
        <w:numPr>
          <w:ilvl w:val="0"/>
          <w:numId w:val="8"/>
        </w:numPr>
        <w:tabs>
          <w:tab w:val="left" w:pos="494"/>
        </w:tabs>
        <w:ind w:left="493" w:hanging="360"/>
      </w:pPr>
      <w:r>
        <w:t>Faulty equipment must not be used. Immediately report suspect</w:t>
      </w:r>
      <w:r>
        <w:rPr>
          <w:spacing w:val="-7"/>
        </w:rPr>
        <w:t xml:space="preserve"> </w:t>
      </w:r>
      <w:r>
        <w:t>equipment.</w:t>
      </w:r>
    </w:p>
    <w:p w14:paraId="35178EEA" w14:textId="77777777" w:rsidR="002727A8" w:rsidRDefault="002727A8">
      <w:pPr>
        <w:pStyle w:val="BodyText"/>
        <w:spacing w:before="1"/>
      </w:pPr>
    </w:p>
    <w:p w14:paraId="63D28138" w14:textId="77777777" w:rsidR="002727A8" w:rsidRDefault="008B7567">
      <w:pPr>
        <w:pStyle w:val="Heading3"/>
      </w:pPr>
      <w:r>
        <w:rPr>
          <w:color w:val="19199B"/>
        </w:rPr>
        <w:t>Pressure Setting</w:t>
      </w:r>
    </w:p>
    <w:p w14:paraId="1DB435DC" w14:textId="77777777" w:rsidR="002727A8" w:rsidRDefault="008B7567">
      <w:pPr>
        <w:pStyle w:val="ListParagraph"/>
        <w:numPr>
          <w:ilvl w:val="0"/>
          <w:numId w:val="7"/>
        </w:numPr>
        <w:tabs>
          <w:tab w:val="left" w:pos="493"/>
        </w:tabs>
        <w:ind w:hanging="360"/>
      </w:pPr>
      <w:r>
        <w:t>Check that the oxygen and acetylene regulator adjusting knobs are</w:t>
      </w:r>
      <w:r>
        <w:rPr>
          <w:spacing w:val="-8"/>
        </w:rPr>
        <w:t xml:space="preserve"> </w:t>
      </w:r>
      <w:r>
        <w:t>loose.</w:t>
      </w:r>
    </w:p>
    <w:p w14:paraId="2582FDB5" w14:textId="77777777" w:rsidR="002727A8" w:rsidRDefault="008B7567">
      <w:pPr>
        <w:pStyle w:val="ListParagraph"/>
        <w:numPr>
          <w:ilvl w:val="0"/>
          <w:numId w:val="7"/>
        </w:numPr>
        <w:tabs>
          <w:tab w:val="left" w:pos="493"/>
        </w:tabs>
        <w:ind w:hanging="360"/>
      </w:pPr>
      <w:r>
        <w:t>Check that both blowpipe valves are</w:t>
      </w:r>
      <w:r>
        <w:rPr>
          <w:spacing w:val="-3"/>
        </w:rPr>
        <w:t xml:space="preserve"> </w:t>
      </w:r>
      <w:r>
        <w:t>closed.</w:t>
      </w:r>
    </w:p>
    <w:p w14:paraId="2D4BD8DB" w14:textId="77777777" w:rsidR="002727A8" w:rsidRDefault="008B7567">
      <w:pPr>
        <w:pStyle w:val="ListParagraph"/>
        <w:numPr>
          <w:ilvl w:val="0"/>
          <w:numId w:val="7"/>
        </w:numPr>
        <w:tabs>
          <w:tab w:val="left" w:pos="494"/>
        </w:tabs>
        <w:ind w:left="493" w:hanging="360"/>
      </w:pPr>
      <w:r>
        <w:t>Slowly open the cylinder valves on each cylinder for half a turn</w:t>
      </w:r>
      <w:r>
        <w:rPr>
          <w:spacing w:val="-16"/>
        </w:rPr>
        <w:t xml:space="preserve"> </w:t>
      </w:r>
      <w:r>
        <w:t>only.</w:t>
      </w:r>
    </w:p>
    <w:p w14:paraId="51CB03B4" w14:textId="77777777" w:rsidR="002727A8" w:rsidRDefault="008B7567">
      <w:pPr>
        <w:pStyle w:val="ListParagraph"/>
        <w:numPr>
          <w:ilvl w:val="0"/>
          <w:numId w:val="7"/>
        </w:numPr>
        <w:tabs>
          <w:tab w:val="left" w:pos="494"/>
        </w:tabs>
        <w:spacing w:before="1"/>
        <w:ind w:left="493" w:hanging="360"/>
      </w:pPr>
      <w:r>
        <w:t>Screw in the regulator adjusting knobs slowly until the delivery pressure gauges register</w:t>
      </w:r>
      <w:r>
        <w:rPr>
          <w:spacing w:val="-20"/>
        </w:rPr>
        <w:t xml:space="preserve"> </w:t>
      </w:r>
      <w:r>
        <w:t>70kPa.</w:t>
      </w:r>
    </w:p>
    <w:p w14:paraId="7459E86E" w14:textId="77777777" w:rsidR="002727A8" w:rsidRDefault="008B7567">
      <w:pPr>
        <w:pStyle w:val="ListParagraph"/>
        <w:numPr>
          <w:ilvl w:val="0"/>
          <w:numId w:val="7"/>
        </w:numPr>
        <w:tabs>
          <w:tab w:val="left" w:pos="494"/>
        </w:tabs>
        <w:ind w:left="493" w:hanging="360"/>
      </w:pPr>
      <w:r>
        <w:t>Purge and check for constant oxygen gas</w:t>
      </w:r>
      <w:r>
        <w:rPr>
          <w:spacing w:val="-4"/>
        </w:rPr>
        <w:t xml:space="preserve"> </w:t>
      </w:r>
      <w:r>
        <w:t>flow.</w:t>
      </w:r>
    </w:p>
    <w:p w14:paraId="3836AE36" w14:textId="66A8BF96" w:rsidR="002727A8" w:rsidRDefault="008B7567">
      <w:pPr>
        <w:pStyle w:val="BodyText"/>
        <w:ind w:left="493" w:right="2747"/>
      </w:pPr>
      <w:r>
        <w:t xml:space="preserve">Open the oxygen blowpipe for 2 seconds valve and check the delivery gauge. If </w:t>
      </w:r>
      <w:r w:rsidR="00766D2F">
        <w:t>necessary,</w:t>
      </w:r>
      <w:r>
        <w:t xml:space="preserve"> re-adjust the oxygen regulator to achieve a 70kPa pressure.</w:t>
      </w:r>
    </w:p>
    <w:p w14:paraId="24C616F9" w14:textId="77777777" w:rsidR="002727A8" w:rsidRDefault="008B7567">
      <w:pPr>
        <w:pStyle w:val="BodyText"/>
        <w:spacing w:line="267" w:lineRule="exact"/>
        <w:ind w:left="493"/>
      </w:pPr>
      <w:r>
        <w:t>Close the oxygen blowpipe valve.</w:t>
      </w:r>
    </w:p>
    <w:p w14:paraId="5E6C21A0" w14:textId="77777777" w:rsidR="002727A8" w:rsidRDefault="008B7567">
      <w:pPr>
        <w:pStyle w:val="ListParagraph"/>
        <w:numPr>
          <w:ilvl w:val="0"/>
          <w:numId w:val="7"/>
        </w:numPr>
        <w:tabs>
          <w:tab w:val="left" w:pos="491"/>
        </w:tabs>
        <w:ind w:left="490" w:hanging="357"/>
      </w:pPr>
      <w:r>
        <w:t>Purge and check for constant acetylene gas</w:t>
      </w:r>
      <w:r>
        <w:rPr>
          <w:spacing w:val="-3"/>
        </w:rPr>
        <w:t xml:space="preserve"> </w:t>
      </w:r>
      <w:r>
        <w:t>flow.</w:t>
      </w:r>
    </w:p>
    <w:p w14:paraId="7552E8CA" w14:textId="4563BCFE" w:rsidR="002727A8" w:rsidRDefault="008B7567">
      <w:pPr>
        <w:pStyle w:val="BodyText"/>
        <w:ind w:left="490" w:right="2613"/>
      </w:pPr>
      <w:r>
        <w:t xml:space="preserve">Open the acetylene blowpipe valve for 2 seconds and check the delivery gauge. If </w:t>
      </w:r>
      <w:r w:rsidR="00766D2F">
        <w:t>necessary,</w:t>
      </w:r>
      <w:r>
        <w:t xml:space="preserve"> re-adjust the acetylene regulator to achieve a 70kPa pressure.</w:t>
      </w:r>
    </w:p>
    <w:p w14:paraId="08B97C48" w14:textId="77777777" w:rsidR="002727A8" w:rsidRDefault="008B7567">
      <w:pPr>
        <w:pStyle w:val="BodyText"/>
        <w:ind w:left="490"/>
      </w:pPr>
      <w:r>
        <w:t>Close the acetylene blowpipe valve.</w:t>
      </w:r>
    </w:p>
    <w:p w14:paraId="4EE1830A" w14:textId="77777777" w:rsidR="002727A8" w:rsidRDefault="002727A8">
      <w:pPr>
        <w:pStyle w:val="BodyText"/>
        <w:spacing w:before="2"/>
      </w:pPr>
    </w:p>
    <w:p w14:paraId="3C6CE8E8" w14:textId="77777777" w:rsidR="002727A8" w:rsidRDefault="008B7567">
      <w:pPr>
        <w:pStyle w:val="Heading3"/>
      </w:pPr>
      <w:bookmarkStart w:id="0" w:name="Lighting_Up"/>
      <w:bookmarkEnd w:id="0"/>
      <w:r>
        <w:rPr>
          <w:color w:val="19199B"/>
        </w:rPr>
        <w:t>Lighting Up</w:t>
      </w:r>
    </w:p>
    <w:p w14:paraId="392FD0B1" w14:textId="77777777" w:rsidR="002727A8" w:rsidRDefault="008B7567">
      <w:pPr>
        <w:pStyle w:val="ListParagraph"/>
        <w:numPr>
          <w:ilvl w:val="0"/>
          <w:numId w:val="6"/>
        </w:numPr>
        <w:tabs>
          <w:tab w:val="left" w:pos="493"/>
        </w:tabs>
        <w:ind w:hanging="360"/>
      </w:pPr>
      <w:r>
        <w:t>Open the acetylene blowpipe valve slightly and light the blowpipe with a flint</w:t>
      </w:r>
      <w:r>
        <w:rPr>
          <w:spacing w:val="-34"/>
        </w:rPr>
        <w:t xml:space="preserve"> </w:t>
      </w:r>
      <w:r>
        <w:t>lighter.</w:t>
      </w:r>
    </w:p>
    <w:p w14:paraId="7A65E9EB" w14:textId="77777777" w:rsidR="002727A8" w:rsidRDefault="008B7567">
      <w:pPr>
        <w:pStyle w:val="ListParagraph"/>
        <w:numPr>
          <w:ilvl w:val="0"/>
          <w:numId w:val="6"/>
        </w:numPr>
        <w:tabs>
          <w:tab w:val="left" w:pos="493"/>
        </w:tabs>
        <w:ind w:hanging="360"/>
      </w:pPr>
      <w:r>
        <w:t>Continue to slowly open the acetylene valve until the flame no longer produces</w:t>
      </w:r>
      <w:r>
        <w:rPr>
          <w:spacing w:val="-31"/>
        </w:rPr>
        <w:t xml:space="preserve"> </w:t>
      </w:r>
      <w:r>
        <w:t>soot.</w:t>
      </w:r>
    </w:p>
    <w:p w14:paraId="32CBD17C" w14:textId="77777777" w:rsidR="002727A8" w:rsidRDefault="008B7567">
      <w:pPr>
        <w:pStyle w:val="ListParagraph"/>
        <w:numPr>
          <w:ilvl w:val="0"/>
          <w:numId w:val="6"/>
        </w:numPr>
        <w:tabs>
          <w:tab w:val="left" w:pos="494"/>
        </w:tabs>
        <w:ind w:left="493" w:hanging="360"/>
      </w:pPr>
      <w:r>
        <w:t>Slowly open the oxygen blowpipe valve until a neutral flame is</w:t>
      </w:r>
      <w:r>
        <w:rPr>
          <w:spacing w:val="-14"/>
        </w:rPr>
        <w:t xml:space="preserve"> </w:t>
      </w:r>
      <w:r>
        <w:t>produced.</w:t>
      </w:r>
    </w:p>
    <w:p w14:paraId="5030584A" w14:textId="77777777" w:rsidR="002727A8" w:rsidRDefault="002727A8">
      <w:pPr>
        <w:pStyle w:val="BodyText"/>
        <w:rPr>
          <w:sz w:val="20"/>
        </w:rPr>
      </w:pPr>
    </w:p>
    <w:p w14:paraId="4FCC6E5A" w14:textId="09EA69EA" w:rsidR="002727A8" w:rsidRDefault="008B7567">
      <w:pPr>
        <w:tabs>
          <w:tab w:val="left" w:pos="3603"/>
          <w:tab w:val="left" w:pos="8731"/>
        </w:tabs>
        <w:spacing w:before="64"/>
        <w:ind w:left="132"/>
        <w:rPr>
          <w:sz w:val="18"/>
        </w:rPr>
      </w:pPr>
      <w:r>
        <w:rPr>
          <w:sz w:val="18"/>
        </w:rPr>
        <w:t>SWP-</w:t>
      </w:r>
      <w:r>
        <w:rPr>
          <w:spacing w:val="16"/>
          <w:sz w:val="18"/>
        </w:rPr>
        <w:t xml:space="preserve"> </w:t>
      </w:r>
      <w:r>
        <w:rPr>
          <w:sz w:val="18"/>
        </w:rPr>
        <w:t>Oxy-Acetylene</w:t>
      </w:r>
      <w:r w:rsidR="00E24EAE">
        <w:rPr>
          <w:sz w:val="18"/>
        </w:rPr>
        <w:t xml:space="preserve"> V</w:t>
      </w:r>
      <w:r w:rsidR="004E7F73">
        <w:rPr>
          <w:sz w:val="18"/>
        </w:rPr>
        <w:t>10</w:t>
      </w:r>
      <w:r w:rsidR="00E24EAE">
        <w:rPr>
          <w:sz w:val="18"/>
        </w:rPr>
        <w:t>- 31.08.202</w:t>
      </w:r>
      <w:r w:rsidR="004E7F73">
        <w:rPr>
          <w:sz w:val="18"/>
        </w:rPr>
        <w:t>5</w:t>
      </w:r>
      <w:r>
        <w:rPr>
          <w:sz w:val="18"/>
        </w:rPr>
        <w:tab/>
        <w:t>Authorised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70B2554C" w14:textId="77777777" w:rsidR="002727A8" w:rsidRDefault="008B7567">
      <w:pPr>
        <w:spacing w:before="1" w:line="219" w:lineRule="exact"/>
        <w:ind w:right="17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047F4650" w14:textId="77777777" w:rsidR="002727A8" w:rsidRDefault="008B7567">
      <w:pPr>
        <w:spacing w:line="219" w:lineRule="exact"/>
        <w:ind w:right="15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21B92EBA" w14:textId="77777777" w:rsidR="002727A8" w:rsidRDefault="002727A8">
      <w:pPr>
        <w:spacing w:line="219" w:lineRule="exact"/>
        <w:jc w:val="center"/>
        <w:rPr>
          <w:sz w:val="18"/>
        </w:rPr>
        <w:sectPr w:rsidR="002727A8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type w:val="continuous"/>
          <w:pgSz w:w="11910" w:h="16850"/>
          <w:pgMar w:top="660" w:right="700" w:bottom="340" w:left="100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4249DE" w14:textId="77777777" w:rsidR="002727A8" w:rsidRDefault="002727A8">
      <w:pPr>
        <w:pStyle w:val="BodyText"/>
        <w:spacing w:before="2"/>
        <w:rPr>
          <w:sz w:val="10"/>
        </w:rPr>
      </w:pPr>
    </w:p>
    <w:p w14:paraId="0218C19D" w14:textId="77777777" w:rsidR="002727A8" w:rsidRDefault="002727A8">
      <w:pPr>
        <w:rPr>
          <w:sz w:val="10"/>
        </w:rPr>
        <w:sectPr w:rsidR="002727A8">
          <w:pgSz w:w="11910" w:h="16850"/>
          <w:pgMar w:top="660" w:right="700" w:bottom="340" w:left="1000" w:header="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C85019" w14:textId="00DC0954" w:rsidR="002727A8" w:rsidRDefault="00FB7574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7A086677" wp14:editId="5AFF1705">
            <wp:extent cx="1837690" cy="377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7B11" w14:textId="77777777" w:rsidR="002727A8" w:rsidRDefault="002727A8">
      <w:pPr>
        <w:pStyle w:val="BodyText"/>
        <w:spacing w:before="7"/>
        <w:rPr>
          <w:sz w:val="14"/>
        </w:rPr>
      </w:pPr>
    </w:p>
    <w:p w14:paraId="6A3F1D8C" w14:textId="155BBD25" w:rsidR="002727A8" w:rsidRDefault="002727A8">
      <w:pPr>
        <w:pStyle w:val="BodyText"/>
        <w:ind w:left="140" w:right="-29"/>
        <w:rPr>
          <w:sz w:val="20"/>
        </w:rPr>
      </w:pPr>
    </w:p>
    <w:p w14:paraId="125D615F" w14:textId="77777777" w:rsidR="002727A8" w:rsidRDefault="002727A8">
      <w:pPr>
        <w:pStyle w:val="BodyText"/>
        <w:spacing w:before="2"/>
        <w:rPr>
          <w:sz w:val="21"/>
        </w:rPr>
      </w:pPr>
    </w:p>
    <w:p w14:paraId="236D475D" w14:textId="77777777" w:rsidR="002727A8" w:rsidRDefault="008B7567">
      <w:pPr>
        <w:pStyle w:val="Heading3"/>
        <w:spacing w:line="240" w:lineRule="auto"/>
      </w:pPr>
      <w:bookmarkStart w:id="1" w:name="Shutting_Off_Blowpipe"/>
      <w:bookmarkEnd w:id="1"/>
      <w:r>
        <w:rPr>
          <w:color w:val="19199B"/>
        </w:rPr>
        <w:t>Shutting Off Blowpipe</w:t>
      </w:r>
    </w:p>
    <w:p w14:paraId="32578A0F" w14:textId="77777777" w:rsidR="002727A8" w:rsidRDefault="008B7567">
      <w:pPr>
        <w:spacing w:before="20"/>
        <w:ind w:left="118" w:right="3539"/>
        <w:jc w:val="center"/>
        <w:rPr>
          <w:b/>
          <w:sz w:val="40"/>
        </w:rPr>
      </w:pPr>
      <w:r>
        <w:br w:type="column"/>
      </w:r>
      <w:r>
        <w:rPr>
          <w:b/>
          <w:color w:val="818181"/>
          <w:sz w:val="40"/>
        </w:rPr>
        <w:t>PANELTEC PTY LTD</w:t>
      </w:r>
    </w:p>
    <w:p w14:paraId="63584208" w14:textId="63B1067C" w:rsidR="002727A8" w:rsidRDefault="008B7567">
      <w:pPr>
        <w:spacing w:before="2"/>
        <w:ind w:left="116" w:right="3539"/>
        <w:jc w:val="center"/>
        <w:rPr>
          <w:b/>
          <w:sz w:val="24"/>
        </w:rPr>
      </w:pPr>
      <w:r>
        <w:rPr>
          <w:b/>
          <w:color w:val="818181"/>
          <w:sz w:val="24"/>
        </w:rPr>
        <w:t>A.B.N. 12 128 689 412</w:t>
      </w:r>
    </w:p>
    <w:p w14:paraId="4BEA0BEA" w14:textId="77777777" w:rsidR="002727A8" w:rsidRDefault="008B7567">
      <w:pPr>
        <w:spacing w:before="1"/>
        <w:ind w:left="115" w:right="3539"/>
        <w:jc w:val="center"/>
        <w:rPr>
          <w:b/>
          <w:sz w:val="36"/>
        </w:rPr>
      </w:pPr>
      <w:r>
        <w:rPr>
          <w:b/>
          <w:color w:val="818181"/>
          <w:sz w:val="36"/>
        </w:rPr>
        <w:t>SWP-15</w:t>
      </w:r>
    </w:p>
    <w:p w14:paraId="6CD7F622" w14:textId="77777777" w:rsidR="002727A8" w:rsidRDefault="002727A8">
      <w:pPr>
        <w:jc w:val="center"/>
        <w:rPr>
          <w:sz w:val="36"/>
        </w:rPr>
        <w:sectPr w:rsidR="002727A8">
          <w:type w:val="continuous"/>
          <w:pgSz w:w="11910" w:h="16850"/>
          <w:pgMar w:top="660" w:right="700" w:bottom="340" w:left="10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894" w:space="511"/>
            <w:col w:w="6805"/>
          </w:cols>
        </w:sectPr>
      </w:pPr>
    </w:p>
    <w:p w14:paraId="340A664C" w14:textId="77777777" w:rsidR="002727A8" w:rsidRDefault="008B7567">
      <w:pPr>
        <w:pStyle w:val="ListParagraph"/>
        <w:numPr>
          <w:ilvl w:val="0"/>
          <w:numId w:val="5"/>
        </w:numPr>
        <w:tabs>
          <w:tab w:val="left" w:pos="494"/>
        </w:tabs>
      </w:pPr>
      <w:r>
        <w:t>Close the acetylene blowpipe valve</w:t>
      </w:r>
      <w:r>
        <w:rPr>
          <w:spacing w:val="-2"/>
        </w:rPr>
        <w:t xml:space="preserve"> </w:t>
      </w:r>
      <w:r>
        <w:t>first.</w:t>
      </w:r>
    </w:p>
    <w:p w14:paraId="0E03337A" w14:textId="77777777" w:rsidR="002727A8" w:rsidRDefault="008B7567">
      <w:pPr>
        <w:pStyle w:val="ListParagraph"/>
        <w:numPr>
          <w:ilvl w:val="0"/>
          <w:numId w:val="5"/>
        </w:numPr>
        <w:tabs>
          <w:tab w:val="left" w:pos="494"/>
        </w:tabs>
      </w:pPr>
      <w:r>
        <w:t>Then close the oxygen blowpipe</w:t>
      </w:r>
      <w:r>
        <w:rPr>
          <w:spacing w:val="-5"/>
        </w:rPr>
        <w:t xml:space="preserve"> </w:t>
      </w:r>
      <w:r>
        <w:t>valve.</w:t>
      </w:r>
    </w:p>
    <w:p w14:paraId="2BDA75D6" w14:textId="77777777" w:rsidR="002727A8" w:rsidRDefault="002727A8">
      <w:pPr>
        <w:pStyle w:val="BodyText"/>
        <w:spacing w:before="10"/>
        <w:rPr>
          <w:sz w:val="21"/>
        </w:rPr>
      </w:pPr>
    </w:p>
    <w:p w14:paraId="76E75427" w14:textId="77777777" w:rsidR="002727A8" w:rsidRDefault="008B7567">
      <w:pPr>
        <w:pStyle w:val="Heading3"/>
        <w:spacing w:before="1"/>
      </w:pPr>
      <w:r>
        <w:rPr>
          <w:color w:val="19199B"/>
        </w:rPr>
        <w:t>Closing Down</w:t>
      </w:r>
    </w:p>
    <w:p w14:paraId="23944BF7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3"/>
        </w:tabs>
        <w:ind w:hanging="360"/>
      </w:pPr>
      <w:r>
        <w:t>Close down both cylinder</w:t>
      </w:r>
      <w:r>
        <w:rPr>
          <w:spacing w:val="-8"/>
        </w:rPr>
        <w:t xml:space="preserve"> </w:t>
      </w:r>
      <w:r>
        <w:t>valves.</w:t>
      </w:r>
    </w:p>
    <w:p w14:paraId="0B32F682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3"/>
        </w:tabs>
        <w:ind w:hanging="360"/>
      </w:pPr>
      <w:r>
        <w:t>Open oxygen blowpipe valve to allow the gas to drain</w:t>
      </w:r>
      <w:r>
        <w:rPr>
          <w:spacing w:val="-11"/>
        </w:rPr>
        <w:t xml:space="preserve"> </w:t>
      </w:r>
      <w:r>
        <w:t>out.</w:t>
      </w:r>
    </w:p>
    <w:p w14:paraId="3D27A069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1"/>
        </w:tabs>
        <w:ind w:left="490" w:hanging="357"/>
      </w:pPr>
      <w:r>
        <w:t>When oxygen gauges read zero, unscrew regulator-adjusting</w:t>
      </w:r>
      <w:r>
        <w:rPr>
          <w:spacing w:val="-11"/>
        </w:rPr>
        <w:t xml:space="preserve"> </w:t>
      </w:r>
      <w:r>
        <w:t>knob.</w:t>
      </w:r>
    </w:p>
    <w:p w14:paraId="3441A50D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1"/>
        </w:tabs>
        <w:ind w:left="490" w:hanging="357"/>
      </w:pPr>
      <w:r>
        <w:t>Close oxygen blowpipe</w:t>
      </w:r>
      <w:r>
        <w:rPr>
          <w:spacing w:val="-6"/>
        </w:rPr>
        <w:t xml:space="preserve"> </w:t>
      </w:r>
      <w:r>
        <w:t>valve.</w:t>
      </w:r>
    </w:p>
    <w:p w14:paraId="5565B372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2"/>
        </w:tabs>
        <w:ind w:left="491" w:hanging="358"/>
      </w:pPr>
      <w:r>
        <w:t>Turn off acetylene cylinder</w:t>
      </w:r>
      <w:r>
        <w:rPr>
          <w:spacing w:val="-9"/>
        </w:rPr>
        <w:t xml:space="preserve"> </w:t>
      </w:r>
      <w:r>
        <w:t>valve.</w:t>
      </w:r>
    </w:p>
    <w:p w14:paraId="39A20072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2"/>
        </w:tabs>
        <w:ind w:left="491" w:hanging="358"/>
      </w:pPr>
      <w:r>
        <w:t>Open acetylene blowpipe valve and release</w:t>
      </w:r>
      <w:r>
        <w:rPr>
          <w:spacing w:val="-2"/>
        </w:rPr>
        <w:t xml:space="preserve"> </w:t>
      </w:r>
      <w:r>
        <w:t>gas.</w:t>
      </w:r>
    </w:p>
    <w:p w14:paraId="16F7DBB3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2"/>
        </w:tabs>
        <w:ind w:left="491" w:hanging="358"/>
      </w:pPr>
      <w:r>
        <w:t>When acetylene gauges read zero, release regulator adjusting</w:t>
      </w:r>
      <w:r>
        <w:rPr>
          <w:spacing w:val="-9"/>
        </w:rPr>
        <w:t xml:space="preserve"> </w:t>
      </w:r>
      <w:r>
        <w:t>knob.</w:t>
      </w:r>
    </w:p>
    <w:p w14:paraId="3DB4240A" w14:textId="77777777" w:rsidR="002727A8" w:rsidRDefault="008B7567">
      <w:pPr>
        <w:pStyle w:val="ListParagraph"/>
        <w:numPr>
          <w:ilvl w:val="0"/>
          <w:numId w:val="4"/>
        </w:numPr>
        <w:tabs>
          <w:tab w:val="left" w:pos="492"/>
        </w:tabs>
        <w:spacing w:before="1"/>
        <w:ind w:left="491" w:hanging="358"/>
      </w:pPr>
      <w:r>
        <w:t>Close acetylene blowpipe</w:t>
      </w:r>
      <w:r>
        <w:rPr>
          <w:spacing w:val="-4"/>
        </w:rPr>
        <w:t xml:space="preserve"> </w:t>
      </w:r>
      <w:r>
        <w:t>valve.</w:t>
      </w:r>
    </w:p>
    <w:p w14:paraId="42D76E72" w14:textId="77777777" w:rsidR="002727A8" w:rsidRDefault="002727A8">
      <w:pPr>
        <w:pStyle w:val="BodyText"/>
        <w:spacing w:before="1"/>
      </w:pPr>
    </w:p>
    <w:p w14:paraId="5DB4EAF2" w14:textId="77777777" w:rsidR="002727A8" w:rsidRDefault="008B7567">
      <w:pPr>
        <w:pStyle w:val="Heading3"/>
      </w:pPr>
      <w:r>
        <w:rPr>
          <w:color w:val="19199B"/>
        </w:rPr>
        <w:t>Housekeeping</w:t>
      </w:r>
    </w:p>
    <w:p w14:paraId="00A63676" w14:textId="77777777" w:rsidR="002727A8" w:rsidRDefault="008B7567">
      <w:pPr>
        <w:pStyle w:val="ListParagraph"/>
        <w:numPr>
          <w:ilvl w:val="0"/>
          <w:numId w:val="3"/>
        </w:numPr>
        <w:tabs>
          <w:tab w:val="left" w:pos="493"/>
        </w:tabs>
        <w:ind w:hanging="360"/>
      </w:pPr>
      <w:r>
        <w:t>Hang up welding blowpipe and</w:t>
      </w:r>
      <w:r>
        <w:rPr>
          <w:spacing w:val="-9"/>
        </w:rPr>
        <w:t xml:space="preserve"> </w:t>
      </w:r>
      <w:r>
        <w:t>hoses.</w:t>
      </w:r>
    </w:p>
    <w:p w14:paraId="0383F99A" w14:textId="77777777" w:rsidR="002727A8" w:rsidRDefault="008B7567">
      <w:pPr>
        <w:pStyle w:val="ListParagraph"/>
        <w:numPr>
          <w:ilvl w:val="0"/>
          <w:numId w:val="3"/>
        </w:numPr>
        <w:tabs>
          <w:tab w:val="left" w:pos="493"/>
        </w:tabs>
        <w:spacing w:line="268" w:lineRule="exact"/>
        <w:ind w:hanging="360"/>
      </w:pPr>
      <w:r>
        <w:t>Turn off fume</w:t>
      </w:r>
      <w:r>
        <w:rPr>
          <w:spacing w:val="-4"/>
        </w:rPr>
        <w:t xml:space="preserve"> </w:t>
      </w:r>
      <w:r>
        <w:t>extraction.</w:t>
      </w:r>
    </w:p>
    <w:p w14:paraId="790B4D47" w14:textId="77777777" w:rsidR="002727A8" w:rsidRDefault="008B7567">
      <w:pPr>
        <w:pStyle w:val="ListParagraph"/>
        <w:numPr>
          <w:ilvl w:val="0"/>
          <w:numId w:val="3"/>
        </w:numPr>
        <w:tabs>
          <w:tab w:val="left" w:pos="494"/>
        </w:tabs>
        <w:spacing w:line="268" w:lineRule="exact"/>
        <w:ind w:left="493" w:hanging="360"/>
      </w:pPr>
      <w:r>
        <w:t>Leave the work area in a safe, clean and tidy</w:t>
      </w:r>
      <w:r>
        <w:rPr>
          <w:spacing w:val="-9"/>
        </w:rPr>
        <w:t xml:space="preserve"> </w:t>
      </w:r>
      <w:r>
        <w:t>state.</w:t>
      </w:r>
    </w:p>
    <w:p w14:paraId="41A09B4E" w14:textId="77777777" w:rsidR="002727A8" w:rsidRDefault="002727A8">
      <w:pPr>
        <w:pStyle w:val="BodyText"/>
      </w:pPr>
    </w:p>
    <w:p w14:paraId="4972D953" w14:textId="77777777" w:rsidR="002727A8" w:rsidRDefault="008B7567">
      <w:pPr>
        <w:pStyle w:val="Heading3"/>
      </w:pPr>
      <w:r>
        <w:rPr>
          <w:color w:val="19199B"/>
        </w:rPr>
        <w:t>Potential Hazards</w:t>
      </w:r>
    </w:p>
    <w:p w14:paraId="560824C3" w14:textId="77777777" w:rsidR="002727A8" w:rsidRDefault="008B7567">
      <w:pPr>
        <w:pStyle w:val="ListParagraph"/>
        <w:numPr>
          <w:ilvl w:val="0"/>
          <w:numId w:val="2"/>
        </w:numPr>
        <w:tabs>
          <w:tab w:val="left" w:pos="417"/>
        </w:tabs>
      </w:pPr>
      <w:bookmarkStart w:id="2" w:name="1._Burns"/>
      <w:bookmarkEnd w:id="2"/>
      <w:r>
        <w:t>Burns</w:t>
      </w:r>
    </w:p>
    <w:p w14:paraId="11771DFE" w14:textId="77777777" w:rsidR="002727A8" w:rsidRDefault="008B7567">
      <w:pPr>
        <w:pStyle w:val="ListParagraph"/>
        <w:numPr>
          <w:ilvl w:val="0"/>
          <w:numId w:val="2"/>
        </w:numPr>
        <w:tabs>
          <w:tab w:val="left" w:pos="417"/>
        </w:tabs>
        <w:ind w:hanging="283"/>
      </w:pPr>
      <w:bookmarkStart w:id="3" w:name="2._Flying_sparks"/>
      <w:bookmarkEnd w:id="3"/>
      <w:r>
        <w:t>Flying</w:t>
      </w:r>
      <w:r>
        <w:rPr>
          <w:spacing w:val="-2"/>
        </w:rPr>
        <w:t xml:space="preserve"> </w:t>
      </w:r>
      <w:r>
        <w:t>sparks</w:t>
      </w:r>
    </w:p>
    <w:p w14:paraId="21C641E3" w14:textId="77777777" w:rsidR="002727A8" w:rsidRDefault="008B7567">
      <w:pPr>
        <w:pStyle w:val="ListParagraph"/>
        <w:numPr>
          <w:ilvl w:val="0"/>
          <w:numId w:val="2"/>
        </w:numPr>
        <w:tabs>
          <w:tab w:val="left" w:pos="417"/>
        </w:tabs>
        <w:spacing w:before="1"/>
        <w:ind w:hanging="283"/>
      </w:pPr>
      <w:bookmarkStart w:id="4" w:name="3._Fumes"/>
      <w:bookmarkEnd w:id="4"/>
      <w:r>
        <w:t>Fumes</w:t>
      </w:r>
    </w:p>
    <w:p w14:paraId="4DDA662C" w14:textId="77777777" w:rsidR="002727A8" w:rsidRDefault="008B7567">
      <w:pPr>
        <w:pStyle w:val="ListParagraph"/>
        <w:numPr>
          <w:ilvl w:val="0"/>
          <w:numId w:val="2"/>
        </w:numPr>
        <w:tabs>
          <w:tab w:val="left" w:pos="417"/>
        </w:tabs>
        <w:ind w:hanging="283"/>
      </w:pPr>
      <w:bookmarkStart w:id="5" w:name="4._Flashbacks"/>
      <w:bookmarkEnd w:id="5"/>
      <w:r>
        <w:t>Flashbacks</w:t>
      </w:r>
    </w:p>
    <w:p w14:paraId="4E8E957A" w14:textId="77777777" w:rsidR="002727A8" w:rsidRDefault="008B7567">
      <w:pPr>
        <w:pStyle w:val="ListParagraph"/>
        <w:numPr>
          <w:ilvl w:val="1"/>
          <w:numId w:val="2"/>
        </w:numPr>
        <w:tabs>
          <w:tab w:val="left" w:pos="1213"/>
          <w:tab w:val="left" w:pos="1214"/>
        </w:tabs>
        <w:ind w:hanging="360"/>
      </w:pPr>
      <w:r>
        <w:t>Radiation damage to</w:t>
      </w:r>
      <w:r>
        <w:rPr>
          <w:spacing w:val="-5"/>
        </w:rPr>
        <w:t xml:space="preserve"> </w:t>
      </w:r>
      <w:r>
        <w:t>eyes</w:t>
      </w:r>
    </w:p>
    <w:p w14:paraId="4F094DF3" w14:textId="77777777" w:rsidR="002727A8" w:rsidRDefault="008B7567">
      <w:pPr>
        <w:pStyle w:val="ListParagraph"/>
        <w:numPr>
          <w:ilvl w:val="1"/>
          <w:numId w:val="2"/>
        </w:numPr>
        <w:tabs>
          <w:tab w:val="left" w:pos="1213"/>
          <w:tab w:val="left" w:pos="1214"/>
        </w:tabs>
        <w:spacing w:before="1"/>
        <w:ind w:hanging="360"/>
      </w:pPr>
      <w:r>
        <w:t>Explosion by gas</w:t>
      </w:r>
      <w:r>
        <w:rPr>
          <w:spacing w:val="-1"/>
        </w:rPr>
        <w:t xml:space="preserve"> </w:t>
      </w:r>
      <w:r>
        <w:t>leakage</w:t>
      </w:r>
    </w:p>
    <w:p w14:paraId="31C95D04" w14:textId="5E20A857" w:rsidR="00D92095" w:rsidRDefault="00D92095">
      <w:pPr>
        <w:pStyle w:val="ListParagraph"/>
        <w:numPr>
          <w:ilvl w:val="1"/>
          <w:numId w:val="2"/>
        </w:numPr>
        <w:tabs>
          <w:tab w:val="left" w:pos="1213"/>
          <w:tab w:val="left" w:pos="1214"/>
        </w:tabs>
        <w:spacing w:before="1"/>
        <w:ind w:hanging="360"/>
      </w:pPr>
      <w:r>
        <w:t>Radiation burns to hands &amp; arms</w:t>
      </w:r>
    </w:p>
    <w:p w14:paraId="33003AF2" w14:textId="77777777" w:rsidR="002727A8" w:rsidRDefault="002727A8">
      <w:pPr>
        <w:pStyle w:val="BodyText"/>
        <w:spacing w:before="10"/>
        <w:rPr>
          <w:sz w:val="21"/>
        </w:rPr>
      </w:pPr>
    </w:p>
    <w:p w14:paraId="2AE21D53" w14:textId="77777777" w:rsidR="002727A8" w:rsidRDefault="008B7567">
      <w:pPr>
        <w:pStyle w:val="Heading3"/>
        <w:spacing w:line="240" w:lineRule="auto"/>
      </w:pPr>
      <w:bookmarkStart w:id="6" w:name="Forbidden"/>
      <w:bookmarkEnd w:id="6"/>
      <w:r>
        <w:rPr>
          <w:color w:val="19199B"/>
        </w:rPr>
        <w:t>Forbidden</w:t>
      </w:r>
    </w:p>
    <w:p w14:paraId="3F8BB09A" w14:textId="77777777" w:rsidR="002727A8" w:rsidRDefault="008B7567">
      <w:pPr>
        <w:pStyle w:val="ListParagraph"/>
        <w:numPr>
          <w:ilvl w:val="0"/>
          <w:numId w:val="1"/>
        </w:numPr>
        <w:tabs>
          <w:tab w:val="left" w:pos="492"/>
          <w:tab w:val="left" w:pos="493"/>
        </w:tabs>
        <w:spacing w:before="120"/>
        <w:ind w:hanging="360"/>
      </w:pPr>
      <w:bookmarkStart w:id="7" w:name="_Lighting_blowpipe_with_matches_or_ligh"/>
      <w:bookmarkEnd w:id="7"/>
      <w:r>
        <w:t>Lighting blowpipe with matches or</w:t>
      </w:r>
      <w:r>
        <w:rPr>
          <w:spacing w:val="-9"/>
        </w:rPr>
        <w:t xml:space="preserve"> </w:t>
      </w:r>
      <w:r>
        <w:t>lighters</w:t>
      </w:r>
    </w:p>
    <w:p w14:paraId="6D02C74E" w14:textId="77777777" w:rsidR="002727A8" w:rsidRDefault="008B7567">
      <w:pPr>
        <w:pStyle w:val="ListParagraph"/>
        <w:numPr>
          <w:ilvl w:val="0"/>
          <w:numId w:val="1"/>
        </w:numPr>
        <w:tabs>
          <w:tab w:val="left" w:pos="493"/>
          <w:tab w:val="left" w:pos="494"/>
        </w:tabs>
        <w:spacing w:before="120"/>
        <w:ind w:left="493" w:hanging="360"/>
      </w:pPr>
      <w:r>
        <w:t>Using oil, grease or other</w:t>
      </w:r>
      <w:r>
        <w:rPr>
          <w:spacing w:val="-6"/>
        </w:rPr>
        <w:t xml:space="preserve"> </w:t>
      </w:r>
      <w:r>
        <w:t>hydrocarbons</w:t>
      </w:r>
    </w:p>
    <w:p w14:paraId="1EA4E07E" w14:textId="77777777" w:rsidR="002727A8" w:rsidRDefault="002727A8">
      <w:pPr>
        <w:pStyle w:val="BodyText"/>
        <w:rPr>
          <w:sz w:val="20"/>
        </w:rPr>
      </w:pPr>
    </w:p>
    <w:p w14:paraId="3644FDA4" w14:textId="77777777" w:rsidR="002727A8" w:rsidRDefault="002727A8">
      <w:pPr>
        <w:pStyle w:val="BodyText"/>
        <w:rPr>
          <w:sz w:val="20"/>
        </w:rPr>
      </w:pPr>
    </w:p>
    <w:p w14:paraId="0FC35B71" w14:textId="77777777" w:rsidR="002727A8" w:rsidRDefault="002727A8">
      <w:pPr>
        <w:pStyle w:val="BodyText"/>
        <w:rPr>
          <w:sz w:val="20"/>
        </w:rPr>
      </w:pPr>
    </w:p>
    <w:p w14:paraId="5D8B46C6" w14:textId="77777777" w:rsidR="002727A8" w:rsidRDefault="002727A8">
      <w:pPr>
        <w:pStyle w:val="BodyText"/>
        <w:rPr>
          <w:sz w:val="20"/>
        </w:rPr>
      </w:pPr>
    </w:p>
    <w:p w14:paraId="43270CCB" w14:textId="77777777" w:rsidR="002727A8" w:rsidRDefault="002727A8">
      <w:pPr>
        <w:pStyle w:val="BodyText"/>
        <w:rPr>
          <w:sz w:val="20"/>
        </w:rPr>
      </w:pPr>
    </w:p>
    <w:p w14:paraId="4C22B30B" w14:textId="77777777" w:rsidR="002727A8" w:rsidRDefault="002727A8">
      <w:pPr>
        <w:pStyle w:val="BodyText"/>
        <w:rPr>
          <w:sz w:val="20"/>
        </w:rPr>
      </w:pPr>
    </w:p>
    <w:p w14:paraId="6A3B8B07" w14:textId="77777777" w:rsidR="002727A8" w:rsidRDefault="002727A8">
      <w:pPr>
        <w:pStyle w:val="BodyText"/>
        <w:rPr>
          <w:sz w:val="20"/>
        </w:rPr>
      </w:pPr>
    </w:p>
    <w:p w14:paraId="09518A2D" w14:textId="77777777" w:rsidR="002727A8" w:rsidRDefault="002727A8">
      <w:pPr>
        <w:pStyle w:val="BodyText"/>
        <w:rPr>
          <w:sz w:val="20"/>
        </w:rPr>
      </w:pPr>
    </w:p>
    <w:p w14:paraId="182E92C7" w14:textId="77777777" w:rsidR="002727A8" w:rsidRDefault="002727A8">
      <w:pPr>
        <w:pStyle w:val="BodyText"/>
        <w:rPr>
          <w:sz w:val="20"/>
        </w:rPr>
      </w:pPr>
    </w:p>
    <w:p w14:paraId="4DC19922" w14:textId="77777777" w:rsidR="002727A8" w:rsidRDefault="002727A8">
      <w:pPr>
        <w:pStyle w:val="BodyText"/>
        <w:rPr>
          <w:sz w:val="20"/>
        </w:rPr>
      </w:pPr>
    </w:p>
    <w:p w14:paraId="171C9A13" w14:textId="77777777" w:rsidR="002727A8" w:rsidRDefault="002727A8">
      <w:pPr>
        <w:pStyle w:val="BodyText"/>
        <w:rPr>
          <w:sz w:val="20"/>
        </w:rPr>
      </w:pPr>
    </w:p>
    <w:p w14:paraId="3F4F93E2" w14:textId="77777777" w:rsidR="002727A8" w:rsidRDefault="002727A8">
      <w:pPr>
        <w:pStyle w:val="BodyText"/>
        <w:rPr>
          <w:sz w:val="20"/>
        </w:rPr>
      </w:pPr>
    </w:p>
    <w:p w14:paraId="6AE91BCB" w14:textId="77777777" w:rsidR="002727A8" w:rsidRDefault="002727A8">
      <w:pPr>
        <w:pStyle w:val="BodyText"/>
        <w:rPr>
          <w:sz w:val="20"/>
        </w:rPr>
      </w:pPr>
    </w:p>
    <w:p w14:paraId="0BDC1AA8" w14:textId="77777777" w:rsidR="002727A8" w:rsidRDefault="002727A8">
      <w:pPr>
        <w:pStyle w:val="BodyText"/>
        <w:rPr>
          <w:sz w:val="20"/>
        </w:rPr>
      </w:pPr>
    </w:p>
    <w:p w14:paraId="15F765B1" w14:textId="77777777" w:rsidR="002727A8" w:rsidRDefault="002727A8">
      <w:pPr>
        <w:pStyle w:val="BodyText"/>
        <w:rPr>
          <w:sz w:val="20"/>
        </w:rPr>
      </w:pPr>
    </w:p>
    <w:p w14:paraId="4F04F5CA" w14:textId="77777777" w:rsidR="002727A8" w:rsidRDefault="002727A8">
      <w:pPr>
        <w:pStyle w:val="BodyText"/>
        <w:rPr>
          <w:sz w:val="20"/>
        </w:rPr>
      </w:pPr>
    </w:p>
    <w:p w14:paraId="0C5632F5" w14:textId="77777777" w:rsidR="002727A8" w:rsidRDefault="002727A8">
      <w:pPr>
        <w:pStyle w:val="BodyText"/>
        <w:spacing w:before="9"/>
        <w:rPr>
          <w:sz w:val="24"/>
        </w:rPr>
      </w:pPr>
    </w:p>
    <w:p w14:paraId="61ED9C0C" w14:textId="77777777" w:rsidR="002727A8" w:rsidRDefault="008B7567">
      <w:pPr>
        <w:tabs>
          <w:tab w:val="left" w:pos="3603"/>
          <w:tab w:val="left" w:pos="8731"/>
        </w:tabs>
        <w:spacing w:before="64"/>
        <w:ind w:left="132"/>
        <w:rPr>
          <w:sz w:val="18"/>
        </w:rPr>
      </w:pPr>
      <w:r>
        <w:rPr>
          <w:sz w:val="18"/>
        </w:rPr>
        <w:t>SWP-</w:t>
      </w:r>
      <w:r>
        <w:rPr>
          <w:spacing w:val="16"/>
          <w:sz w:val="18"/>
        </w:rPr>
        <w:t xml:space="preserve"> </w:t>
      </w:r>
      <w:r>
        <w:rPr>
          <w:sz w:val="18"/>
        </w:rPr>
        <w:t>Oxy-Acetylene</w:t>
      </w:r>
      <w:r>
        <w:rPr>
          <w:sz w:val="18"/>
        </w:rPr>
        <w:tab/>
        <w:t>Authorised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2 of</w:t>
      </w:r>
      <w:r>
        <w:rPr>
          <w:spacing w:val="-8"/>
          <w:sz w:val="18"/>
        </w:rPr>
        <w:t xml:space="preserve"> </w:t>
      </w:r>
      <w:r>
        <w:rPr>
          <w:sz w:val="18"/>
        </w:rPr>
        <w:t>2</w:t>
      </w:r>
    </w:p>
    <w:p w14:paraId="7388574A" w14:textId="77777777" w:rsidR="002727A8" w:rsidRDefault="008B7567">
      <w:pPr>
        <w:spacing w:before="1" w:line="219" w:lineRule="exact"/>
        <w:ind w:right="17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5089B768" w14:textId="77777777" w:rsidR="002727A8" w:rsidRDefault="008B7567">
      <w:pPr>
        <w:spacing w:line="219" w:lineRule="exact"/>
        <w:ind w:right="15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2727A8">
      <w:type w:val="continuous"/>
      <w:pgSz w:w="11910" w:h="16850"/>
      <w:pgMar w:top="660" w:right="700" w:bottom="340" w:left="10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4D9A8" w14:textId="77777777" w:rsidR="00513D6C" w:rsidRDefault="00513D6C">
      <w:r>
        <w:separator/>
      </w:r>
    </w:p>
  </w:endnote>
  <w:endnote w:type="continuationSeparator" w:id="0">
    <w:p w14:paraId="64CDCDF5" w14:textId="77777777" w:rsidR="00513D6C" w:rsidRDefault="0051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48F8A" w14:textId="77777777" w:rsidR="00FB7574" w:rsidRDefault="00FB75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79811" w14:textId="382AB7E2" w:rsidR="002727A8" w:rsidRDefault="002727A8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D7ECF" w14:textId="77777777" w:rsidR="00FB7574" w:rsidRDefault="00FB7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605C" w14:textId="77777777" w:rsidR="00513D6C" w:rsidRDefault="00513D6C">
      <w:r>
        <w:separator/>
      </w:r>
    </w:p>
  </w:footnote>
  <w:footnote w:type="continuationSeparator" w:id="0">
    <w:p w14:paraId="1C0C0839" w14:textId="77777777" w:rsidR="00513D6C" w:rsidRDefault="00513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35E3" w14:textId="77777777" w:rsidR="00FB7574" w:rsidRDefault="00FB75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7C30D" w14:textId="77777777" w:rsidR="00FB7574" w:rsidRDefault="00FB75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8281" w14:textId="77777777" w:rsidR="00FB7574" w:rsidRDefault="00FB75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337"/>
    <w:multiLevelType w:val="hybridMultilevel"/>
    <w:tmpl w:val="A7AC2270"/>
    <w:lvl w:ilvl="0" w:tplc="A59609D8">
      <w:start w:val="1"/>
      <w:numFmt w:val="decimal"/>
      <w:lvlText w:val="%1."/>
      <w:lvlJc w:val="left"/>
      <w:pPr>
        <w:ind w:left="416" w:hanging="284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E1E816CC">
      <w:numFmt w:val="bullet"/>
      <w:lvlText w:val=""/>
      <w:lvlJc w:val="left"/>
      <w:pPr>
        <w:ind w:left="1213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0F6E55CA">
      <w:numFmt w:val="bullet"/>
      <w:lvlText w:val="•"/>
      <w:lvlJc w:val="left"/>
      <w:pPr>
        <w:ind w:left="2218" w:hanging="361"/>
      </w:pPr>
      <w:rPr>
        <w:rFonts w:hint="default"/>
        <w:lang w:val="en-US" w:eastAsia="en-US" w:bidi="en-US"/>
      </w:rPr>
    </w:lvl>
    <w:lvl w:ilvl="3" w:tplc="BB809252">
      <w:numFmt w:val="bullet"/>
      <w:lvlText w:val="•"/>
      <w:lvlJc w:val="left"/>
      <w:pPr>
        <w:ind w:left="3216" w:hanging="361"/>
      </w:pPr>
      <w:rPr>
        <w:rFonts w:hint="default"/>
        <w:lang w:val="en-US" w:eastAsia="en-US" w:bidi="en-US"/>
      </w:rPr>
    </w:lvl>
    <w:lvl w:ilvl="4" w:tplc="E1DEA864">
      <w:numFmt w:val="bullet"/>
      <w:lvlText w:val="•"/>
      <w:lvlJc w:val="left"/>
      <w:pPr>
        <w:ind w:left="4215" w:hanging="361"/>
      </w:pPr>
      <w:rPr>
        <w:rFonts w:hint="default"/>
        <w:lang w:val="en-US" w:eastAsia="en-US" w:bidi="en-US"/>
      </w:rPr>
    </w:lvl>
    <w:lvl w:ilvl="5" w:tplc="7F24E7BA">
      <w:numFmt w:val="bullet"/>
      <w:lvlText w:val="•"/>
      <w:lvlJc w:val="left"/>
      <w:pPr>
        <w:ind w:left="5213" w:hanging="361"/>
      </w:pPr>
      <w:rPr>
        <w:rFonts w:hint="default"/>
        <w:lang w:val="en-US" w:eastAsia="en-US" w:bidi="en-US"/>
      </w:rPr>
    </w:lvl>
    <w:lvl w:ilvl="6" w:tplc="778809D0">
      <w:numFmt w:val="bullet"/>
      <w:lvlText w:val="•"/>
      <w:lvlJc w:val="left"/>
      <w:pPr>
        <w:ind w:left="6212" w:hanging="361"/>
      </w:pPr>
      <w:rPr>
        <w:rFonts w:hint="default"/>
        <w:lang w:val="en-US" w:eastAsia="en-US" w:bidi="en-US"/>
      </w:rPr>
    </w:lvl>
    <w:lvl w:ilvl="7" w:tplc="E60CE614">
      <w:numFmt w:val="bullet"/>
      <w:lvlText w:val="•"/>
      <w:lvlJc w:val="left"/>
      <w:pPr>
        <w:ind w:left="7210" w:hanging="361"/>
      </w:pPr>
      <w:rPr>
        <w:rFonts w:hint="default"/>
        <w:lang w:val="en-US" w:eastAsia="en-US" w:bidi="en-US"/>
      </w:rPr>
    </w:lvl>
    <w:lvl w:ilvl="8" w:tplc="3B2EC236">
      <w:numFmt w:val="bullet"/>
      <w:lvlText w:val="•"/>
      <w:lvlJc w:val="left"/>
      <w:pPr>
        <w:ind w:left="8209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9750D6B"/>
    <w:multiLevelType w:val="hybridMultilevel"/>
    <w:tmpl w:val="FCEA50A2"/>
    <w:lvl w:ilvl="0" w:tplc="B2DEA6A8">
      <w:start w:val="1"/>
      <w:numFmt w:val="decimal"/>
      <w:lvlText w:val="%1."/>
      <w:lvlJc w:val="left"/>
      <w:pPr>
        <w:ind w:left="4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F3CBCC6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94BEDC9E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224C2E0E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27E2805A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9C70DD86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1544219E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F48079B4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7C5EB0A2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4BA8431A"/>
    <w:multiLevelType w:val="hybridMultilevel"/>
    <w:tmpl w:val="E4647902"/>
    <w:lvl w:ilvl="0" w:tplc="9CD4FA3A">
      <w:start w:val="1"/>
      <w:numFmt w:val="decimal"/>
      <w:lvlText w:val="%1."/>
      <w:lvlJc w:val="left"/>
      <w:pPr>
        <w:ind w:left="4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3A02B774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822088FE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F71C7A30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E124A6C2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F8602252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2ABA8BD4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CBE4786C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40C89E72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53D13446"/>
    <w:multiLevelType w:val="hybridMultilevel"/>
    <w:tmpl w:val="2C3A042E"/>
    <w:lvl w:ilvl="0" w:tplc="DC987216">
      <w:start w:val="1"/>
      <w:numFmt w:val="decimal"/>
      <w:lvlText w:val="%1."/>
      <w:lvlJc w:val="left"/>
      <w:pPr>
        <w:ind w:left="493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57A26566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6D26E67C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CADCF2E2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6032DA5A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6B32C7D8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6672B038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E6D2BDF0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42121AF6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58347C11"/>
    <w:multiLevelType w:val="hybridMultilevel"/>
    <w:tmpl w:val="B43AC6DC"/>
    <w:lvl w:ilvl="0" w:tplc="7F8C8710">
      <w:start w:val="1"/>
      <w:numFmt w:val="decimal"/>
      <w:lvlText w:val="%1."/>
      <w:lvlJc w:val="left"/>
      <w:pPr>
        <w:ind w:left="4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EAB832AC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729E7C84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76E48B9E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B2D05D10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C8A052F0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1BAAB568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F866F0E6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4C9EDE2A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abstractNum w:abstractNumId="5" w15:restartNumberingAfterBreak="0">
    <w:nsid w:val="69A52B5B"/>
    <w:multiLevelType w:val="hybridMultilevel"/>
    <w:tmpl w:val="0722F4AA"/>
    <w:lvl w:ilvl="0" w:tplc="CCD20D86">
      <w:start w:val="1"/>
      <w:numFmt w:val="decimal"/>
      <w:lvlText w:val="%1."/>
      <w:lvlJc w:val="left"/>
      <w:pPr>
        <w:ind w:left="4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84C988E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236C5B26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1CDA342E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47FC1FCA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0C627380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4F866252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5B12492C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AD34549E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abstractNum w:abstractNumId="6" w15:restartNumberingAfterBreak="0">
    <w:nsid w:val="79AE5CFE"/>
    <w:multiLevelType w:val="hybridMultilevel"/>
    <w:tmpl w:val="93521F8A"/>
    <w:lvl w:ilvl="0" w:tplc="33BAD756">
      <w:numFmt w:val="bullet"/>
      <w:lvlText w:val=""/>
      <w:lvlJc w:val="left"/>
      <w:pPr>
        <w:ind w:left="492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en-US"/>
      </w:rPr>
    </w:lvl>
    <w:lvl w:ilvl="1" w:tplc="8E9A4FF0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3A36A39C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41304712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CF7077B4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BCDCCCB4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BB7031C4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A9047898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B9A6C654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abstractNum w:abstractNumId="7" w15:restartNumberingAfterBreak="0">
    <w:nsid w:val="7FF95B25"/>
    <w:multiLevelType w:val="hybridMultilevel"/>
    <w:tmpl w:val="E96464BE"/>
    <w:lvl w:ilvl="0" w:tplc="6922A494">
      <w:start w:val="1"/>
      <w:numFmt w:val="decimal"/>
      <w:lvlText w:val="%1."/>
      <w:lvlJc w:val="left"/>
      <w:pPr>
        <w:ind w:left="4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52EA67E2">
      <w:numFmt w:val="bullet"/>
      <w:lvlText w:val="•"/>
      <w:lvlJc w:val="left"/>
      <w:pPr>
        <w:ind w:left="1470" w:hanging="361"/>
      </w:pPr>
      <w:rPr>
        <w:rFonts w:hint="default"/>
        <w:lang w:val="en-US" w:eastAsia="en-US" w:bidi="en-US"/>
      </w:rPr>
    </w:lvl>
    <w:lvl w:ilvl="2" w:tplc="B1F0D79C">
      <w:numFmt w:val="bullet"/>
      <w:lvlText w:val="•"/>
      <w:lvlJc w:val="left"/>
      <w:pPr>
        <w:ind w:left="2441" w:hanging="361"/>
      </w:pPr>
      <w:rPr>
        <w:rFonts w:hint="default"/>
        <w:lang w:val="en-US" w:eastAsia="en-US" w:bidi="en-US"/>
      </w:rPr>
    </w:lvl>
    <w:lvl w:ilvl="3" w:tplc="1D2C6EB2">
      <w:numFmt w:val="bullet"/>
      <w:lvlText w:val="•"/>
      <w:lvlJc w:val="left"/>
      <w:pPr>
        <w:ind w:left="3411" w:hanging="361"/>
      </w:pPr>
      <w:rPr>
        <w:rFonts w:hint="default"/>
        <w:lang w:val="en-US" w:eastAsia="en-US" w:bidi="en-US"/>
      </w:rPr>
    </w:lvl>
    <w:lvl w:ilvl="4" w:tplc="2B3030CC">
      <w:numFmt w:val="bullet"/>
      <w:lvlText w:val="•"/>
      <w:lvlJc w:val="left"/>
      <w:pPr>
        <w:ind w:left="4382" w:hanging="361"/>
      </w:pPr>
      <w:rPr>
        <w:rFonts w:hint="default"/>
        <w:lang w:val="en-US" w:eastAsia="en-US" w:bidi="en-US"/>
      </w:rPr>
    </w:lvl>
    <w:lvl w:ilvl="5" w:tplc="748EE2A2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en-US"/>
      </w:rPr>
    </w:lvl>
    <w:lvl w:ilvl="6" w:tplc="18863C3E">
      <w:numFmt w:val="bullet"/>
      <w:lvlText w:val="•"/>
      <w:lvlJc w:val="left"/>
      <w:pPr>
        <w:ind w:left="6323" w:hanging="361"/>
      </w:pPr>
      <w:rPr>
        <w:rFonts w:hint="default"/>
        <w:lang w:val="en-US" w:eastAsia="en-US" w:bidi="en-US"/>
      </w:rPr>
    </w:lvl>
    <w:lvl w:ilvl="7" w:tplc="77CE9880">
      <w:numFmt w:val="bullet"/>
      <w:lvlText w:val="•"/>
      <w:lvlJc w:val="left"/>
      <w:pPr>
        <w:ind w:left="7294" w:hanging="361"/>
      </w:pPr>
      <w:rPr>
        <w:rFonts w:hint="default"/>
        <w:lang w:val="en-US" w:eastAsia="en-US" w:bidi="en-US"/>
      </w:rPr>
    </w:lvl>
    <w:lvl w:ilvl="8" w:tplc="EB909FB6">
      <w:numFmt w:val="bullet"/>
      <w:lvlText w:val="•"/>
      <w:lvlJc w:val="left"/>
      <w:pPr>
        <w:ind w:left="8265" w:hanging="361"/>
      </w:pPr>
      <w:rPr>
        <w:rFonts w:hint="default"/>
        <w:lang w:val="en-US" w:eastAsia="en-US" w:bidi="en-US"/>
      </w:rPr>
    </w:lvl>
  </w:abstractNum>
  <w:num w:numId="1" w16cid:durableId="527648857">
    <w:abstractNumId w:val="6"/>
  </w:num>
  <w:num w:numId="2" w16cid:durableId="2051371577">
    <w:abstractNumId w:val="0"/>
  </w:num>
  <w:num w:numId="3" w16cid:durableId="1700471566">
    <w:abstractNumId w:val="1"/>
  </w:num>
  <w:num w:numId="4" w16cid:durableId="1337926981">
    <w:abstractNumId w:val="4"/>
  </w:num>
  <w:num w:numId="5" w16cid:durableId="23753592">
    <w:abstractNumId w:val="3"/>
  </w:num>
  <w:num w:numId="6" w16cid:durableId="844590020">
    <w:abstractNumId w:val="5"/>
  </w:num>
  <w:num w:numId="7" w16cid:durableId="530656863">
    <w:abstractNumId w:val="2"/>
  </w:num>
  <w:num w:numId="8" w16cid:durableId="10578208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A8"/>
    <w:rsid w:val="000349F3"/>
    <w:rsid w:val="002711E4"/>
    <w:rsid w:val="002727A8"/>
    <w:rsid w:val="004E7F73"/>
    <w:rsid w:val="00513D6C"/>
    <w:rsid w:val="00766D2F"/>
    <w:rsid w:val="008A6439"/>
    <w:rsid w:val="008B7567"/>
    <w:rsid w:val="00A04D79"/>
    <w:rsid w:val="00C00338"/>
    <w:rsid w:val="00C92FAE"/>
    <w:rsid w:val="00D26742"/>
    <w:rsid w:val="00D92095"/>
    <w:rsid w:val="00E24EAE"/>
    <w:rsid w:val="00FB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1661A"/>
  <w15:docId w15:val="{B62D1ABD-6A31-4F02-96B2-25708A6B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/>
      <w:ind w:right="1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1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line="293" w:lineRule="exact"/>
      <w:ind w:left="13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92" w:hanging="360"/>
    </w:pPr>
  </w:style>
  <w:style w:type="paragraph" w:customStyle="1" w:styleId="TableParagraph">
    <w:name w:val="Table Paragraph"/>
    <w:basedOn w:val="Normal"/>
    <w:uiPriority w:val="1"/>
    <w:qFormat/>
    <w:pPr>
      <w:ind w:left="221"/>
    </w:pPr>
  </w:style>
  <w:style w:type="paragraph" w:styleId="Header">
    <w:name w:val="header"/>
    <w:basedOn w:val="Normal"/>
    <w:link w:val="HeaderChar"/>
    <w:uiPriority w:val="99"/>
    <w:unhideWhenUsed/>
    <w:rsid w:val="00FB75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57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B75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57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560</Words>
  <Characters>2897</Characters>
  <Application>Microsoft Office Word</Application>
  <DocSecurity>0</DocSecurity>
  <Lines>152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7</cp:revision>
  <dcterms:created xsi:type="dcterms:W3CDTF">2020-10-05T04:27:00Z</dcterms:created>
  <dcterms:modified xsi:type="dcterms:W3CDTF">2025-12-01T23:03:00Z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