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FAFB" w14:textId="019888FA" w:rsidR="00B77F25" w:rsidRDefault="00300C16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bCs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This procedure is designed to be used in conjunction with Paneltec Safe Work Method Statements (SWMS) </w:t>
      </w:r>
      <w:r w:rsidRPr="00300C16">
        <w:rPr>
          <w:rFonts w:ascii="Calibri" w:hAnsi="Calibri" w:cs="Arial"/>
          <w:b/>
          <w:sz w:val="22"/>
          <w:szCs w:val="22"/>
          <w:lang w:eastAsia="zh-TW"/>
        </w:rPr>
        <w:t>No:</w:t>
      </w:r>
      <w:r w:rsidR="007B1318">
        <w:rPr>
          <w:rFonts w:ascii="Calibri" w:hAnsi="Calibri" w:cs="Arial"/>
          <w:b/>
          <w:sz w:val="22"/>
          <w:szCs w:val="22"/>
          <w:lang w:eastAsia="zh-TW"/>
        </w:rPr>
        <w:t>61 Combination</w:t>
      </w:r>
      <w:r w:rsidR="001A1098">
        <w:rPr>
          <w:rFonts w:ascii="Calibri" w:hAnsi="Calibri" w:cs="Arial"/>
          <w:b/>
          <w:sz w:val="22"/>
          <w:szCs w:val="22"/>
          <w:lang w:eastAsia="zh-TW"/>
        </w:rPr>
        <w:t xml:space="preserve"> Vacuum Truck, </w:t>
      </w:r>
      <w:proofErr w:type="gramStart"/>
      <w:r w:rsidR="001A1098">
        <w:rPr>
          <w:rFonts w:ascii="Calibri" w:hAnsi="Calibri" w:cs="Arial"/>
          <w:b/>
          <w:sz w:val="22"/>
          <w:szCs w:val="22"/>
          <w:lang w:eastAsia="zh-TW"/>
        </w:rPr>
        <w:t>No</w:t>
      </w:r>
      <w:proofErr w:type="gramEnd"/>
      <w:r w:rsidR="001A1098">
        <w:rPr>
          <w:rFonts w:ascii="Calibri" w:hAnsi="Calibri" w:cs="Arial"/>
          <w:b/>
          <w:sz w:val="22"/>
          <w:szCs w:val="22"/>
          <w:lang w:eastAsia="zh-TW"/>
        </w:rPr>
        <w:t xml:space="preserve">:41 Sewage Waste – Collection </w:t>
      </w:r>
      <w:proofErr w:type="gramStart"/>
      <w:r w:rsidR="001A1098">
        <w:rPr>
          <w:rFonts w:ascii="Calibri" w:hAnsi="Calibri" w:cs="Arial"/>
          <w:b/>
          <w:sz w:val="22"/>
          <w:szCs w:val="22"/>
          <w:lang w:eastAsia="zh-TW"/>
        </w:rPr>
        <w:t>of ,</w:t>
      </w:r>
      <w:proofErr w:type="gramEnd"/>
      <w:r w:rsidR="001A1098">
        <w:rPr>
          <w:rFonts w:ascii="Calibri" w:hAnsi="Calibri" w:cs="Arial"/>
          <w:b/>
          <w:sz w:val="22"/>
          <w:szCs w:val="22"/>
          <w:lang w:eastAsia="zh-TW"/>
        </w:rPr>
        <w:t xml:space="preserve"> </w:t>
      </w:r>
      <w:proofErr w:type="gramStart"/>
      <w:r w:rsidR="001A1098">
        <w:rPr>
          <w:rFonts w:ascii="Calibri" w:hAnsi="Calibri" w:cs="Arial"/>
          <w:b/>
          <w:sz w:val="22"/>
          <w:szCs w:val="22"/>
          <w:lang w:eastAsia="zh-TW"/>
        </w:rPr>
        <w:t>No</w:t>
      </w:r>
      <w:proofErr w:type="gramEnd"/>
      <w:r w:rsidR="001A1098">
        <w:rPr>
          <w:rFonts w:ascii="Calibri" w:hAnsi="Calibri" w:cs="Arial"/>
          <w:b/>
          <w:sz w:val="22"/>
          <w:szCs w:val="22"/>
          <w:lang w:eastAsia="zh-TW"/>
        </w:rPr>
        <w:t xml:space="preserve">:21 </w:t>
      </w:r>
      <w:r w:rsidR="00B77F25">
        <w:rPr>
          <w:rFonts w:ascii="Calibri" w:hAnsi="Calibri" w:cs="Arial"/>
          <w:b/>
          <w:sz w:val="22"/>
          <w:szCs w:val="22"/>
          <w:lang w:eastAsia="zh-TW"/>
        </w:rPr>
        <w:t>Liquid Waste</w:t>
      </w:r>
      <w:r w:rsidR="00B77F25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B77F25" w:rsidRPr="00B77F25">
        <w:rPr>
          <w:rFonts w:ascii="Calibri" w:hAnsi="Calibri" w:cs="Arial"/>
          <w:b/>
          <w:bCs/>
          <w:sz w:val="22"/>
          <w:szCs w:val="22"/>
          <w:lang w:eastAsia="zh-TW"/>
        </w:rPr>
        <w:t>Collection</w:t>
      </w:r>
      <w:r w:rsidR="002A672D">
        <w:rPr>
          <w:rFonts w:ascii="Calibri" w:hAnsi="Calibri" w:cs="Arial"/>
          <w:b/>
          <w:bCs/>
          <w:sz w:val="22"/>
          <w:szCs w:val="22"/>
          <w:lang w:eastAsia="zh-TW"/>
        </w:rPr>
        <w:t xml:space="preserve"> &amp;</w:t>
      </w:r>
      <w:r w:rsidR="00B77F25">
        <w:rPr>
          <w:rFonts w:ascii="Calibri" w:hAnsi="Calibri" w:cs="Arial"/>
          <w:b/>
          <w:bCs/>
          <w:sz w:val="22"/>
          <w:szCs w:val="22"/>
          <w:lang w:eastAsia="zh-TW"/>
        </w:rPr>
        <w:t xml:space="preserve"> No:24 Manual Handling.</w:t>
      </w:r>
    </w:p>
    <w:p w14:paraId="3225486C" w14:textId="77777777" w:rsidR="00B77F25" w:rsidRDefault="00B77F25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bCs/>
          <w:sz w:val="22"/>
          <w:szCs w:val="22"/>
          <w:lang w:eastAsia="zh-TW"/>
        </w:rPr>
      </w:pPr>
    </w:p>
    <w:p w14:paraId="7076457D" w14:textId="508A5DE6" w:rsidR="00300C16" w:rsidRDefault="00425DA7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425DA7">
        <w:rPr>
          <w:rFonts w:ascii="Calibri" w:hAnsi="Calibri" w:cs="Arial"/>
          <w:sz w:val="22"/>
          <w:szCs w:val="22"/>
          <w:lang w:eastAsia="zh-TW"/>
        </w:rPr>
        <w:t>T</w:t>
      </w:r>
      <w:r>
        <w:rPr>
          <w:rFonts w:ascii="Calibri" w:hAnsi="Calibri" w:cs="Arial"/>
          <w:sz w:val="22"/>
          <w:szCs w:val="22"/>
          <w:lang w:eastAsia="zh-TW"/>
        </w:rPr>
        <w:t>his procedure outlines the bare minimum safety procedures to be implemented by Paneltec operatives</w:t>
      </w:r>
      <w:r w:rsidR="00BA6417">
        <w:rPr>
          <w:rFonts w:ascii="Calibri" w:hAnsi="Calibri" w:cs="Arial"/>
          <w:sz w:val="22"/>
          <w:szCs w:val="22"/>
          <w:lang w:eastAsia="zh-TW"/>
        </w:rPr>
        <w:t xml:space="preserve"> when working in a </w:t>
      </w:r>
      <w:r w:rsidR="00B77F25">
        <w:rPr>
          <w:rFonts w:ascii="Calibri" w:hAnsi="Calibri" w:cs="Arial"/>
          <w:sz w:val="22"/>
          <w:szCs w:val="22"/>
          <w:lang w:eastAsia="zh-TW"/>
        </w:rPr>
        <w:t xml:space="preserve">presumed or </w:t>
      </w:r>
      <w:r>
        <w:rPr>
          <w:rFonts w:ascii="Calibri" w:hAnsi="Calibri" w:cs="Arial"/>
          <w:sz w:val="22"/>
          <w:szCs w:val="22"/>
          <w:lang w:eastAsia="zh-TW"/>
        </w:rPr>
        <w:t xml:space="preserve">known location where </w:t>
      </w:r>
      <w:r w:rsidR="00B77F25">
        <w:rPr>
          <w:rFonts w:ascii="Calibri" w:hAnsi="Calibri" w:cs="Arial"/>
          <w:sz w:val="22"/>
          <w:szCs w:val="22"/>
          <w:lang w:eastAsia="zh-TW"/>
        </w:rPr>
        <w:t>wastewater may be</w:t>
      </w:r>
      <w:r>
        <w:rPr>
          <w:rFonts w:ascii="Calibri" w:hAnsi="Calibri" w:cs="Arial"/>
          <w:sz w:val="22"/>
          <w:szCs w:val="22"/>
          <w:lang w:eastAsia="zh-TW"/>
        </w:rPr>
        <w:t xml:space="preserve"> contaminated with VOC’</w:t>
      </w:r>
      <w:r w:rsidR="00BA6417">
        <w:rPr>
          <w:rFonts w:ascii="Calibri" w:hAnsi="Calibri" w:cs="Arial"/>
          <w:sz w:val="22"/>
          <w:szCs w:val="22"/>
          <w:lang w:eastAsia="zh-TW"/>
        </w:rPr>
        <w:t>s</w:t>
      </w:r>
      <w:r w:rsidR="00B77F25">
        <w:rPr>
          <w:rFonts w:ascii="Calibri" w:hAnsi="Calibri" w:cs="Arial"/>
          <w:sz w:val="22"/>
          <w:szCs w:val="22"/>
          <w:lang w:eastAsia="zh-TW"/>
        </w:rPr>
        <w:t xml:space="preserve"> or Hydrocarbons.</w:t>
      </w:r>
    </w:p>
    <w:p w14:paraId="178B3913" w14:textId="531958FB" w:rsidR="00B77F25" w:rsidRDefault="00B77F25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</w:p>
    <w:p w14:paraId="4C79296F" w14:textId="1A461287" w:rsidR="00D2451D" w:rsidRDefault="00B77F25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In these circumstances the contents of the pipe must be </w:t>
      </w:r>
      <w:r w:rsidR="00416EE6">
        <w:rPr>
          <w:rFonts w:ascii="Calibri" w:hAnsi="Calibri" w:cs="Arial"/>
          <w:sz w:val="22"/>
          <w:szCs w:val="22"/>
          <w:lang w:eastAsia="zh-TW"/>
        </w:rPr>
        <w:t xml:space="preserve">previously </w:t>
      </w:r>
      <w:r>
        <w:rPr>
          <w:rFonts w:ascii="Calibri" w:hAnsi="Calibri" w:cs="Arial"/>
          <w:sz w:val="22"/>
          <w:szCs w:val="22"/>
          <w:lang w:eastAsia="zh-TW"/>
        </w:rPr>
        <w:t xml:space="preserve">tested by an </w:t>
      </w:r>
      <w:r w:rsidR="00416EE6">
        <w:rPr>
          <w:rFonts w:ascii="Calibri" w:hAnsi="Calibri" w:cs="Arial"/>
          <w:sz w:val="22"/>
          <w:szCs w:val="22"/>
          <w:lang w:eastAsia="zh-TW"/>
        </w:rPr>
        <w:t xml:space="preserve">accredited third party, an </w:t>
      </w:r>
      <w:r>
        <w:rPr>
          <w:rFonts w:ascii="Calibri" w:hAnsi="Calibri" w:cs="Arial"/>
          <w:sz w:val="22"/>
          <w:szCs w:val="22"/>
          <w:lang w:eastAsia="zh-TW"/>
        </w:rPr>
        <w:t>accredited NATA laboratory and</w:t>
      </w:r>
      <w:r w:rsidR="00416EE6">
        <w:rPr>
          <w:rFonts w:ascii="Calibri" w:hAnsi="Calibri" w:cs="Arial"/>
          <w:sz w:val="22"/>
          <w:szCs w:val="22"/>
          <w:lang w:eastAsia="zh-TW"/>
        </w:rPr>
        <w:t xml:space="preserve"> an</w:t>
      </w:r>
      <w:r>
        <w:rPr>
          <w:rFonts w:ascii="Calibri" w:hAnsi="Calibri" w:cs="Arial"/>
          <w:sz w:val="22"/>
          <w:szCs w:val="22"/>
          <w:lang w:eastAsia="zh-TW"/>
        </w:rPr>
        <w:t xml:space="preserve"> approved </w:t>
      </w:r>
      <w:r w:rsidR="00416EE6">
        <w:rPr>
          <w:rFonts w:ascii="Calibri" w:hAnsi="Calibri" w:cs="Arial"/>
          <w:sz w:val="22"/>
          <w:szCs w:val="22"/>
          <w:lang w:eastAsia="zh-TW"/>
        </w:rPr>
        <w:t>analysis report be provided to Paneltec.</w:t>
      </w:r>
    </w:p>
    <w:p w14:paraId="0454BFF4" w14:textId="0D418FE6" w:rsidR="00BA6417" w:rsidRDefault="00D2451D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3BBB5A" wp14:editId="7AE42C99">
                <wp:simplePos x="0" y="0"/>
                <wp:positionH relativeFrom="column">
                  <wp:posOffset>3479</wp:posOffset>
                </wp:positionH>
                <wp:positionV relativeFrom="paragraph">
                  <wp:posOffset>314905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C4E8" w14:textId="77777777" w:rsidR="0053504B" w:rsidRPr="00045B22" w:rsidRDefault="0053504B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7CAFD603" w14:textId="77777777" w:rsidR="0053504B" w:rsidRDefault="005350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BB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25pt;margin-top:24.8pt;width:507pt;height:2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n9pNFOAAAAAIAQAADwAAAAAAAAAAAAAAAABsBAAAZHJzL2Rvd25yZXYueG1sUEsFBgAAAAAE&#10;AAQA8wAAAHkFAAAAAA==&#10;" fillcolor="yellow">
                <v:textbox>
                  <w:txbxContent>
                    <w:p w14:paraId="3095C4E8" w14:textId="77777777" w:rsidR="0053504B" w:rsidRPr="00045B22" w:rsidRDefault="0053504B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7CAFD603" w14:textId="77777777" w:rsidR="0053504B" w:rsidRDefault="0053504B"/>
                  </w:txbxContent>
                </v:textbox>
                <w10:wrap type="square"/>
              </v:shape>
            </w:pict>
          </mc:Fallback>
        </mc:AlternateContent>
      </w:r>
    </w:p>
    <w:p w14:paraId="4254AAB7" w14:textId="77777777" w:rsidR="00BA6417" w:rsidRDefault="003618B0" w:rsidP="00425DA7">
      <w:pPr>
        <w:autoSpaceDE w:val="0"/>
        <w:autoSpaceDN w:val="0"/>
        <w:adjustRightInd w:val="0"/>
        <w:jc w:val="both"/>
        <w:rPr>
          <w:rFonts w:ascii="Calibri" w:hAnsi="Calibri" w:cs="Arial"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8D0316C" wp14:editId="2D1629A4">
            <wp:simplePos x="0" y="0"/>
            <wp:positionH relativeFrom="column">
              <wp:posOffset>5403215</wp:posOffset>
            </wp:positionH>
            <wp:positionV relativeFrom="paragraph">
              <wp:posOffset>740064</wp:posOffset>
            </wp:positionV>
            <wp:extent cx="428244" cy="318135"/>
            <wp:effectExtent l="0" t="0" r="0" b="5715"/>
            <wp:wrapNone/>
            <wp:docPr id="25" name="Picture 25" descr="Image result for hard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ard ha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8244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43A">
        <w:rPr>
          <w:noProof/>
        </w:rPr>
        <w:drawing>
          <wp:anchor distT="0" distB="0" distL="114300" distR="114300" simplePos="0" relativeHeight="251669504" behindDoc="1" locked="0" layoutInCell="1" allowOverlap="1" wp14:anchorId="671EB466" wp14:editId="1FFBA47E">
            <wp:simplePos x="0" y="0"/>
            <wp:positionH relativeFrom="column">
              <wp:posOffset>4793673</wp:posOffset>
            </wp:positionH>
            <wp:positionV relativeFrom="paragraph">
              <wp:posOffset>629689</wp:posOffset>
            </wp:positionV>
            <wp:extent cx="405608" cy="609600"/>
            <wp:effectExtent l="0" t="0" r="0" b="0"/>
            <wp:wrapNone/>
            <wp:docPr id="14" name="Picture 14" descr="Image result for Ear muffs orang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ar muffs orange co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1312" behindDoc="1" locked="0" layoutInCell="1" allowOverlap="1" wp14:anchorId="13E23DC8" wp14:editId="6968EA7C">
            <wp:simplePos x="0" y="0"/>
            <wp:positionH relativeFrom="column">
              <wp:posOffset>2167890</wp:posOffset>
            </wp:positionH>
            <wp:positionV relativeFrom="paragraph">
              <wp:posOffset>588010</wp:posOffset>
            </wp:positionV>
            <wp:extent cx="321196" cy="632285"/>
            <wp:effectExtent l="0" t="0" r="3175" b="0"/>
            <wp:wrapNone/>
            <wp:docPr id="5" name="primary-display-image" descr="https://content.prostore.com.au/images/image.php?products/10096_300400.jpg?xh=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-display-image" descr="https://content.prostore.com.au/images/image.php?products/10096_300400.jpg?xh=4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6" cy="63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6432" behindDoc="1" locked="0" layoutInCell="1" allowOverlap="1" wp14:anchorId="78F8862A" wp14:editId="713FE168">
            <wp:simplePos x="0" y="0"/>
            <wp:positionH relativeFrom="column">
              <wp:posOffset>1385570</wp:posOffset>
            </wp:positionH>
            <wp:positionV relativeFrom="paragraph">
              <wp:posOffset>621862</wp:posOffset>
            </wp:positionV>
            <wp:extent cx="356988" cy="598170"/>
            <wp:effectExtent l="0" t="0" r="5080" b="0"/>
            <wp:wrapNone/>
            <wp:docPr id="10" name="Picture 10" descr="https://www.blackwoodsxpress.com.au/media/catalog/product/e/x/excaliburdd_green.png?time=150577519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lackwoodsxpress.com.au/media/catalog/product/e/x/excaliburdd_green.png?time=15057751958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8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A78">
        <w:rPr>
          <w:noProof/>
        </w:rPr>
        <w:drawing>
          <wp:anchor distT="0" distB="0" distL="114300" distR="114300" simplePos="0" relativeHeight="251662336" behindDoc="1" locked="0" layoutInCell="1" allowOverlap="1" wp14:anchorId="3AB73F34" wp14:editId="23008170">
            <wp:simplePos x="0" y="0"/>
            <wp:positionH relativeFrom="column">
              <wp:posOffset>2739390</wp:posOffset>
            </wp:positionH>
            <wp:positionV relativeFrom="paragraph">
              <wp:posOffset>588010</wp:posOffset>
            </wp:positionV>
            <wp:extent cx="609600" cy="528320"/>
            <wp:effectExtent l="0" t="0" r="0" b="5080"/>
            <wp:wrapNone/>
            <wp:docPr id="6" name="icImg" descr="Magnum Precision MAX CT SZ WPI - Black MAGNUM BO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Img" descr="Magnum Precision MAX CT SZ WPI - Black MAGNUM BOOT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3360" behindDoc="1" locked="0" layoutInCell="1" allowOverlap="1" wp14:anchorId="65726D78" wp14:editId="4C387610">
            <wp:simplePos x="0" y="0"/>
            <wp:positionH relativeFrom="column">
              <wp:posOffset>3455670</wp:posOffset>
            </wp:positionH>
            <wp:positionV relativeFrom="paragraph">
              <wp:posOffset>588010</wp:posOffset>
            </wp:positionV>
            <wp:extent cx="541020" cy="541020"/>
            <wp:effectExtent l="0" t="0" r="0" b="0"/>
            <wp:wrapNone/>
            <wp:docPr id="7" name="productMainImage" descr="3M 7500 Series Premium Half Face Respi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MainImage" descr="3M 7500 Series Premium Half Face Respirato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410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4384" behindDoc="1" locked="0" layoutInCell="1" allowOverlap="1" wp14:anchorId="7D50A937" wp14:editId="1A78B05F">
            <wp:simplePos x="0" y="0"/>
            <wp:positionH relativeFrom="column">
              <wp:posOffset>4164330</wp:posOffset>
            </wp:positionH>
            <wp:positionV relativeFrom="paragraph">
              <wp:posOffset>580390</wp:posOffset>
            </wp:positionV>
            <wp:extent cx="548640" cy="548640"/>
            <wp:effectExtent l="0" t="0" r="3810" b="3810"/>
            <wp:wrapNone/>
            <wp:docPr id="9" name="productMainImage" descr="3M 6059B Cartridge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MainImage" descr="3M 6059B Cartridge Filte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2A78">
        <w:rPr>
          <w:noProof/>
        </w:rPr>
        <w:drawing>
          <wp:anchor distT="0" distB="0" distL="114300" distR="114300" simplePos="0" relativeHeight="251665408" behindDoc="1" locked="0" layoutInCell="1" allowOverlap="1" wp14:anchorId="2312FD10" wp14:editId="70C4E2AA">
            <wp:simplePos x="0" y="0"/>
            <wp:positionH relativeFrom="column">
              <wp:posOffset>179070</wp:posOffset>
            </wp:positionH>
            <wp:positionV relativeFrom="paragraph">
              <wp:posOffset>641350</wp:posOffset>
            </wp:positionV>
            <wp:extent cx="788035" cy="453908"/>
            <wp:effectExtent l="0" t="0" r="0" b="3810"/>
            <wp:wrapNone/>
            <wp:docPr id="3" name="icImg" descr="Chemical Gog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Img" descr="Chemical Goggl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88035" cy="45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25F55D" w14:textId="77777777" w:rsidR="00BA6417" w:rsidRDefault="00BA6417" w:rsidP="00425DA7">
      <w:pPr>
        <w:autoSpaceDE w:val="0"/>
        <w:autoSpaceDN w:val="0"/>
        <w:adjustRightInd w:val="0"/>
        <w:jc w:val="both"/>
        <w:rPr>
          <w:rFonts w:ascii="Calibri" w:hAnsi="Calibri" w:cs="Arial"/>
          <w:b/>
          <w:sz w:val="22"/>
          <w:szCs w:val="22"/>
          <w:lang w:eastAsia="zh-TW"/>
        </w:rPr>
      </w:pPr>
    </w:p>
    <w:p w14:paraId="5C42C42E" w14:textId="77777777" w:rsidR="00991DCB" w:rsidRDefault="003618B0" w:rsidP="003618B0">
      <w:pPr>
        <w:tabs>
          <w:tab w:val="left" w:pos="8749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ab/>
      </w:r>
    </w:p>
    <w:p w14:paraId="086CF8EC" w14:textId="77777777" w:rsidR="00B43E76" w:rsidRPr="00B43E76" w:rsidRDefault="0020471A" w:rsidP="00B43E76">
      <w:pPr>
        <w:numPr>
          <w:ilvl w:val="0"/>
          <w:numId w:val="15"/>
        </w:numPr>
        <w:spacing w:before="100" w:beforeAutospacing="1" w:after="100" w:afterAutospacing="1" w:line="259" w:lineRule="auto"/>
        <w:rPr>
          <w:rFonts w:ascii="Gill Sans MT" w:hAnsi="Gill Sans MT"/>
          <w:sz w:val="22"/>
          <w:szCs w:val="22"/>
          <w:lang w:eastAsia="en-AU"/>
        </w:rPr>
      </w:pPr>
      <w:r w:rsidRPr="0020471A">
        <w:rPr>
          <w:rFonts w:ascii="Gill Sans MT" w:hAnsi="Gill Sans MT"/>
          <w:sz w:val="22"/>
          <w:szCs w:val="22"/>
          <w:lang w:eastAsia="en-AU"/>
        </w:rPr>
        <w:t>Gloves (Viton/nitrile/PVC)</w:t>
      </w:r>
      <w:r>
        <w:rPr>
          <w:rFonts w:ascii="Gill Sans MT" w:hAnsi="Gill Sans MT"/>
          <w:sz w:val="22"/>
          <w:szCs w:val="22"/>
          <w:lang w:eastAsia="en-AU"/>
        </w:rPr>
        <w:t xml:space="preserve"> </w:t>
      </w:r>
    </w:p>
    <w:p w14:paraId="579631E7" w14:textId="77777777" w:rsidR="0020471A" w:rsidRPr="0020471A" w:rsidRDefault="0020471A" w:rsidP="0020471A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20471A">
        <w:rPr>
          <w:rFonts w:ascii="Gill Sans MT" w:hAnsi="Gill Sans MT"/>
          <w:sz w:val="22"/>
          <w:szCs w:val="22"/>
          <w:lang w:eastAsia="en-AU"/>
        </w:rPr>
        <w:t>Chemical goggles</w:t>
      </w:r>
      <w:r w:rsidR="00B43E76" w:rsidRPr="00B43E76">
        <w:rPr>
          <w:noProof/>
        </w:rPr>
        <w:t xml:space="preserve"> </w:t>
      </w:r>
    </w:p>
    <w:p w14:paraId="38053F4A" w14:textId="77777777" w:rsidR="00B43E76" w:rsidRP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Disposable Coveralls (ensure hair and body is completely covered)</w:t>
      </w:r>
    </w:p>
    <w:p w14:paraId="3C59C197" w14:textId="77777777" w:rsidR="00B43E76" w:rsidRDefault="00B43E76" w:rsidP="00B43E76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43E76">
        <w:rPr>
          <w:rFonts w:ascii="Gill Sans MT" w:hAnsi="Gill Sans MT"/>
          <w:sz w:val="22"/>
          <w:szCs w:val="22"/>
          <w:lang w:eastAsia="en-AU"/>
        </w:rPr>
        <w:t>Protective footwear</w:t>
      </w:r>
      <w:r w:rsidR="003618B0">
        <w:rPr>
          <w:rFonts w:ascii="Gill Sans MT" w:hAnsi="Gill Sans MT"/>
          <w:sz w:val="22"/>
          <w:szCs w:val="22"/>
          <w:lang w:eastAsia="en-AU"/>
        </w:rPr>
        <w:t xml:space="preserve"> &amp; hardhat</w:t>
      </w:r>
    </w:p>
    <w:p w14:paraId="5A64912D" w14:textId="77777777" w:rsidR="007E1C72" w:rsidRDefault="007E1C72" w:rsidP="007E1C72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</w:t>
      </w:r>
      <w:r w:rsidR="0087443A">
        <w:rPr>
          <w:rFonts w:ascii="Gill Sans MT" w:hAnsi="Gill Sans MT"/>
          <w:sz w:val="22"/>
          <w:szCs w:val="22"/>
          <w:lang w:eastAsia="en-AU"/>
        </w:rPr>
        <w:t xml:space="preserve">alf-face respirator, (VOC -3M 6057- </w:t>
      </w:r>
      <w:r w:rsidRPr="007E1C72">
        <w:rPr>
          <w:rFonts w:ascii="Gill Sans MT" w:hAnsi="Gill Sans MT"/>
          <w:sz w:val="22"/>
          <w:szCs w:val="22"/>
          <w:lang w:eastAsia="en-AU"/>
        </w:rPr>
        <w:t>cartridge</w:t>
      </w:r>
      <w:r w:rsidR="00EC0309">
        <w:rPr>
          <w:rFonts w:ascii="Gill Sans MT" w:hAnsi="Gill Sans MT"/>
          <w:sz w:val="22"/>
          <w:szCs w:val="22"/>
          <w:lang w:eastAsia="en-AU"/>
        </w:rPr>
        <w:t>s</w:t>
      </w:r>
      <w:r w:rsidRPr="007E1C72">
        <w:rPr>
          <w:rFonts w:ascii="Gill Sans MT" w:hAnsi="Gill Sans MT"/>
          <w:sz w:val="22"/>
          <w:szCs w:val="22"/>
          <w:lang w:eastAsia="en-AU"/>
        </w:rPr>
        <w:t xml:space="preserve"> for chemical expos</w:t>
      </w:r>
      <w:r>
        <w:rPr>
          <w:rFonts w:ascii="Gill Sans MT" w:hAnsi="Gill Sans MT"/>
          <w:sz w:val="22"/>
          <w:szCs w:val="22"/>
          <w:lang w:eastAsia="en-AU"/>
        </w:rPr>
        <w:t>ure) if cyanide is not present</w:t>
      </w:r>
    </w:p>
    <w:p w14:paraId="5F224496" w14:textId="77777777" w:rsidR="0087443A" w:rsidRDefault="0087443A" w:rsidP="007E1C72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>Hearing Protection</w:t>
      </w:r>
    </w:p>
    <w:p w14:paraId="40AE1525" w14:textId="77777777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07FB11A" wp14:editId="3DB9D237">
            <wp:simplePos x="0" y="0"/>
            <wp:positionH relativeFrom="column">
              <wp:posOffset>1328767</wp:posOffset>
            </wp:positionH>
            <wp:positionV relativeFrom="paragraph">
              <wp:posOffset>59112</wp:posOffset>
            </wp:positionV>
            <wp:extent cx="629151" cy="567517"/>
            <wp:effectExtent l="0" t="0" r="0" b="4445"/>
            <wp:wrapNone/>
            <wp:docPr id="13" name="Picture 13" descr="Image result for SCBA 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SCBA Mas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29151" cy="56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CC2626C" wp14:editId="68469163">
            <wp:simplePos x="0" y="0"/>
            <wp:positionH relativeFrom="column">
              <wp:posOffset>2963776</wp:posOffset>
            </wp:positionH>
            <wp:positionV relativeFrom="paragraph">
              <wp:posOffset>65867</wp:posOffset>
            </wp:positionV>
            <wp:extent cx="569194" cy="568037"/>
            <wp:effectExtent l="0" t="0" r="0" b="3810"/>
            <wp:wrapNone/>
            <wp:docPr id="11" name="Picture 11" descr="Image result for SCBA a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SCBA aus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9194" cy="56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E006F" w14:textId="77777777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241393EB" w14:textId="77777777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1E1E5FF0" w14:textId="77777777" w:rsidR="0087443A" w:rsidRDefault="0087443A" w:rsidP="0087443A">
      <w:pPr>
        <w:pStyle w:val="ListParagraph"/>
        <w:rPr>
          <w:rFonts w:ascii="Gill Sans MT" w:hAnsi="Gill Sans MT"/>
          <w:sz w:val="22"/>
          <w:szCs w:val="22"/>
          <w:lang w:eastAsia="en-AU"/>
        </w:rPr>
      </w:pPr>
    </w:p>
    <w:p w14:paraId="0E532B32" w14:textId="50631073" w:rsidR="00991DCB" w:rsidRPr="0087443A" w:rsidRDefault="00BE0507" w:rsidP="0087443A">
      <w:pPr>
        <w:pStyle w:val="ListParagraph"/>
        <w:numPr>
          <w:ilvl w:val="0"/>
          <w:numId w:val="15"/>
        </w:numPr>
        <w:rPr>
          <w:rFonts w:ascii="Gill Sans MT" w:hAnsi="Gill Sans MT"/>
          <w:sz w:val="22"/>
          <w:szCs w:val="22"/>
          <w:lang w:eastAsia="en-AU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448018" wp14:editId="2D728F61">
                <wp:simplePos x="0" y="0"/>
                <wp:positionH relativeFrom="column">
                  <wp:posOffset>0</wp:posOffset>
                </wp:positionH>
                <wp:positionV relativeFrom="paragraph">
                  <wp:posOffset>247650</wp:posOffset>
                </wp:positionV>
                <wp:extent cx="6438900" cy="350520"/>
                <wp:effectExtent l="0" t="0" r="1905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FECAD" w14:textId="77777777" w:rsidR="0053504B" w:rsidRPr="00045B22" w:rsidRDefault="0053504B" w:rsidP="0087443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Gas Alarms, Analysers &amp; Detectors</w:t>
                            </w:r>
                          </w:p>
                          <w:p w14:paraId="70D7987D" w14:textId="77777777" w:rsidR="0053504B" w:rsidRDefault="0053504B" w:rsidP="00874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4801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19.5pt;width:507pt;height:2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" fillcolor="yellow">
                <v:textbox>
                  <w:txbxContent>
                    <w:p w14:paraId="506FECAD" w14:textId="77777777" w:rsidR="0053504B" w:rsidRPr="00045B22" w:rsidRDefault="0053504B" w:rsidP="0087443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Gas Alarms, Analysers &amp; Detectors</w:t>
                      </w:r>
                    </w:p>
                    <w:p w14:paraId="70D7987D" w14:textId="77777777" w:rsidR="0053504B" w:rsidRDefault="0053504B" w:rsidP="0087443A"/>
                  </w:txbxContent>
                </v:textbox>
                <w10:wrap type="square"/>
              </v:shape>
            </w:pict>
          </mc:Fallback>
        </mc:AlternateContent>
      </w:r>
      <w:r w:rsidR="007E1C72" w:rsidRPr="0087443A">
        <w:rPr>
          <w:rFonts w:ascii="Gill Sans MT" w:hAnsi="Gill Sans MT"/>
          <w:sz w:val="22"/>
          <w:szCs w:val="22"/>
          <w:u w:val="single"/>
          <w:lang w:eastAsia="en-AU"/>
        </w:rPr>
        <w:t xml:space="preserve">Full </w:t>
      </w:r>
      <w:r w:rsidR="00EC0309" w:rsidRPr="0087443A">
        <w:rPr>
          <w:rFonts w:ascii="Gill Sans MT" w:hAnsi="Gill Sans MT"/>
          <w:sz w:val="22"/>
          <w:szCs w:val="22"/>
          <w:u w:val="single"/>
          <w:lang w:eastAsia="en-AU"/>
        </w:rPr>
        <w:t>SCBA</w:t>
      </w:r>
      <w:r w:rsidR="0094331B" w:rsidRPr="0094331B">
        <w:rPr>
          <w:rFonts w:ascii="Gill Sans MT" w:hAnsi="Gill Sans MT"/>
          <w:sz w:val="22"/>
          <w:szCs w:val="22"/>
          <w:lang w:eastAsia="en-AU"/>
        </w:rPr>
        <w:t xml:space="preserve"> is required</w:t>
      </w:r>
      <w:r w:rsidR="00EC0309" w:rsidRPr="0094331B">
        <w:rPr>
          <w:rFonts w:ascii="Gill Sans MT" w:hAnsi="Gill Sans MT"/>
          <w:sz w:val="22"/>
          <w:szCs w:val="22"/>
          <w:lang w:eastAsia="en-AU"/>
        </w:rPr>
        <w:t xml:space="preserve"> </w:t>
      </w:r>
      <w:r w:rsidR="00416EE6">
        <w:rPr>
          <w:rFonts w:ascii="Gill Sans MT" w:hAnsi="Gill Sans MT"/>
          <w:color w:val="FF0000"/>
          <w:sz w:val="22"/>
          <w:szCs w:val="22"/>
          <w:lang w:eastAsia="en-AU"/>
        </w:rPr>
        <w:t>to be on site</w:t>
      </w:r>
      <w:r w:rsidR="007E1C72" w:rsidRPr="00EC0309">
        <w:rPr>
          <w:rFonts w:ascii="Gill Sans MT" w:hAnsi="Gill Sans MT"/>
          <w:color w:val="FF0000"/>
          <w:sz w:val="22"/>
          <w:szCs w:val="22"/>
          <w:lang w:eastAsia="en-AU"/>
        </w:rPr>
        <w:t xml:space="preserve"> </w:t>
      </w:r>
      <w:r w:rsidR="00416EE6">
        <w:rPr>
          <w:rFonts w:ascii="Gill Sans MT" w:hAnsi="Gill Sans MT"/>
          <w:sz w:val="22"/>
          <w:szCs w:val="22"/>
          <w:lang w:eastAsia="en-AU"/>
        </w:rPr>
        <w:t xml:space="preserve">in case of </w:t>
      </w:r>
      <w:r w:rsidR="00676589">
        <w:rPr>
          <w:rFonts w:ascii="Gill Sans MT" w:hAnsi="Gill Sans MT"/>
          <w:sz w:val="22"/>
          <w:szCs w:val="22"/>
          <w:lang w:eastAsia="en-AU"/>
        </w:rPr>
        <w:t xml:space="preserve">worker </w:t>
      </w:r>
      <w:r w:rsidR="00416EE6">
        <w:rPr>
          <w:rFonts w:ascii="Gill Sans MT" w:hAnsi="Gill Sans MT"/>
          <w:sz w:val="22"/>
          <w:szCs w:val="22"/>
          <w:lang w:eastAsia="en-AU"/>
        </w:rPr>
        <w:t xml:space="preserve">rescue </w:t>
      </w:r>
    </w:p>
    <w:p w14:paraId="2A9C42F6" w14:textId="656E37E4" w:rsidR="00300C16" w:rsidRPr="00300C16" w:rsidRDefault="00300C16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34780D28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bookmarkStart w:id="0" w:name="_Hlk215564808"/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89984" behindDoc="1" locked="0" layoutInCell="1" allowOverlap="1" wp14:anchorId="47FB2BE0" wp14:editId="09CF02E0">
            <wp:simplePos x="0" y="0"/>
            <wp:positionH relativeFrom="column">
              <wp:posOffset>1466850</wp:posOffset>
            </wp:positionH>
            <wp:positionV relativeFrom="paragraph">
              <wp:posOffset>26035</wp:posOffset>
            </wp:positionV>
            <wp:extent cx="408940" cy="793115"/>
            <wp:effectExtent l="0" t="0" r="0" b="6985"/>
            <wp:wrapNone/>
            <wp:docPr id="1098299357" name="Picture 12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3056" behindDoc="0" locked="0" layoutInCell="1" allowOverlap="1" wp14:anchorId="65ADFE53" wp14:editId="5F02A3C5">
            <wp:simplePos x="0" y="0"/>
            <wp:positionH relativeFrom="column">
              <wp:posOffset>2632710</wp:posOffset>
            </wp:positionH>
            <wp:positionV relativeFrom="paragraph">
              <wp:posOffset>131445</wp:posOffset>
            </wp:positionV>
            <wp:extent cx="426085" cy="775335"/>
            <wp:effectExtent l="0" t="0" r="0" b="5715"/>
            <wp:wrapNone/>
            <wp:docPr id="2080313896" name="Picture 13" descr="ToxiRAE II Gas Monitor | Honey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xiRAE II Gas Monitor | Honeywel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34" t="24490" r="34880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D96FD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1008" behindDoc="0" locked="0" layoutInCell="1" allowOverlap="1" wp14:anchorId="0351B2CF" wp14:editId="70455470">
            <wp:simplePos x="0" y="0"/>
            <wp:positionH relativeFrom="column">
              <wp:posOffset>3992880</wp:posOffset>
            </wp:positionH>
            <wp:positionV relativeFrom="paragraph">
              <wp:posOffset>45720</wp:posOffset>
            </wp:positionV>
            <wp:extent cx="628650" cy="644525"/>
            <wp:effectExtent l="0" t="0" r="0" b="3175"/>
            <wp:wrapNone/>
            <wp:docPr id="1814070815" name="Picture 1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0815" name="Picture 11" descr="A close-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692032" behindDoc="0" locked="0" layoutInCell="1" allowOverlap="1" wp14:anchorId="2EC53118" wp14:editId="5DF93F8E">
            <wp:simplePos x="0" y="0"/>
            <wp:positionH relativeFrom="column">
              <wp:posOffset>5200015</wp:posOffset>
            </wp:positionH>
            <wp:positionV relativeFrom="paragraph">
              <wp:posOffset>46990</wp:posOffset>
            </wp:positionV>
            <wp:extent cx="657225" cy="657225"/>
            <wp:effectExtent l="0" t="0" r="9525" b="9525"/>
            <wp:wrapNone/>
            <wp:docPr id="52831506" name="Picture 10" descr="A black device with button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506" name="Picture 10" descr="A black device with buttons and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</w:t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inline distT="0" distB="0" distL="0" distR="0" wp14:anchorId="3E08229F" wp14:editId="59250726">
            <wp:extent cx="561975" cy="742950"/>
            <wp:effectExtent l="0" t="0" r="9525" b="0"/>
            <wp:docPr id="1259276423" name="Picture 9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44B6687D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Cub </w:t>
      </w:r>
      <w:r w:rsidRPr="002041E0">
        <w:rPr>
          <w:rFonts w:ascii="Gill Sans MT" w:hAnsi="Gill Sans MT" w:cs="Arial"/>
          <w:sz w:val="18"/>
          <w:szCs w:val="18"/>
          <w:u w:val="single"/>
          <w:lang w:eastAsia="zh-TW"/>
        </w:rPr>
        <w:t xml:space="preserve">Alarm </w:t>
      </w:r>
      <w:r w:rsidRPr="002041E0">
        <w:rPr>
          <w:rFonts w:ascii="Gill Sans MT" w:hAnsi="Gill Sans MT" w:cs="Arial"/>
          <w:sz w:val="18"/>
          <w:szCs w:val="18"/>
          <w:lang w:eastAsia="zh-TW"/>
        </w:rPr>
        <w:t>50ppm                Tiger Analyser                Toxi Ray II                            RKI GX-R3                         Blackline G7c</w:t>
      </w:r>
    </w:p>
    <w:p w14:paraId="24D35190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VOC’s Only                    VOC &amp; Cyanide        Hydrogen Cyanide                  Hydrocarbons LEL         Hydrogen Cyanide &amp; Toluene</w:t>
      </w:r>
    </w:p>
    <w:p w14:paraId="59ECC618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Does not analyse!                 CO, O2, &amp; H2S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HCN)</w:t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  <w:t xml:space="preserve">       CO, O2, &amp; H2S   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VOC) &amp; (HCN)</w:t>
      </w:r>
    </w:p>
    <w:p w14:paraId="6B787D2E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08672E39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7964F262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ANALYSER, DETECTOR, GAS &amp; ACRONYM LEGEND </w:t>
      </w:r>
    </w:p>
    <w:p w14:paraId="30B383DA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71D60B8C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                                                                        HCN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Cyanide</w:t>
      </w:r>
    </w:p>
    <w:p w14:paraId="3B85F365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1CD73526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CO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Carbon Monoxide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VOC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Volatile Organic Compound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LEL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Lower Explosive Limit (Hydrocarbons - NG &amp; LPG)</w:t>
      </w:r>
    </w:p>
    <w:p w14:paraId="071EA2EA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3D5C8FA6" w14:textId="3206C089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O2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Oxygen         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H2S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Sulphide (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Sewer)   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    </w:t>
      </w:r>
      <w:r>
        <w:rPr>
          <w:rFonts w:ascii="Gill Sans MT" w:hAnsi="Gill Sans MT" w:cs="Arial"/>
          <w:b/>
          <w:sz w:val="18"/>
          <w:szCs w:val="18"/>
          <w:lang w:eastAsia="zh-TW"/>
        </w:rPr>
        <w:t>U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</w:t>
      </w:r>
      <w:r>
        <w:rPr>
          <w:rFonts w:ascii="Gill Sans MT" w:hAnsi="Gill Sans MT" w:cs="Arial"/>
          <w:sz w:val="18"/>
          <w:szCs w:val="18"/>
          <w:lang w:eastAsia="zh-TW"/>
        </w:rPr>
        <w:t>Upper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Explosive Limit (Hydrocarbons - NG &amp; LPG)</w:t>
      </w:r>
    </w:p>
    <w:p w14:paraId="22FFA654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449CA1E2" w14:textId="77777777" w:rsidR="00BE0507" w:rsidRPr="002041E0" w:rsidRDefault="00BE0507" w:rsidP="00BE0507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STEL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Short Term Exposure Level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TWA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Time Weighted Average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PEL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Permissible Exposure Limit</w:t>
      </w:r>
    </w:p>
    <w:bookmarkEnd w:id="0"/>
    <w:p w14:paraId="2B105323" w14:textId="66186F76" w:rsidR="0046130B" w:rsidRDefault="00BE0507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ADC9A6" wp14:editId="263917DF">
                <wp:simplePos x="0" y="0"/>
                <wp:positionH relativeFrom="column">
                  <wp:posOffset>13335</wp:posOffset>
                </wp:positionH>
                <wp:positionV relativeFrom="paragraph">
                  <wp:posOffset>0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8439B" w14:textId="2960A60C" w:rsidR="0053504B" w:rsidRPr="00045B22" w:rsidRDefault="0053504B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Safe Work Procedure (SWP) </w:t>
                            </w:r>
                            <w:proofErr w:type="gramStart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–  Set</w:t>
                            </w:r>
                            <w:proofErr w:type="gramEnd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Up</w:t>
                            </w:r>
                          </w:p>
                          <w:p w14:paraId="07667D0F" w14:textId="77777777" w:rsidR="0053504B" w:rsidRDefault="0053504B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C9A6" id="_x0000_s1028" type="#_x0000_t202" style="position:absolute;margin-left:1.05pt;margin-top:0;width:507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4Fw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" fillcolor="yellow">
                <v:textbox>
                  <w:txbxContent>
                    <w:p w14:paraId="5798439B" w14:textId="2960A60C" w:rsidR="0053504B" w:rsidRPr="00045B22" w:rsidRDefault="0053504B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Safe Work Procedure (SWP) </w:t>
                      </w:r>
                      <w:proofErr w:type="gramStart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–  Set</w:t>
                      </w:r>
                      <w:proofErr w:type="gramEnd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Up</w:t>
                      </w:r>
                    </w:p>
                    <w:p w14:paraId="07667D0F" w14:textId="77777777" w:rsidR="0053504B" w:rsidRDefault="0053504B" w:rsidP="0046130B"/>
                  </w:txbxContent>
                </v:textbox>
                <w10:wrap type="square"/>
              </v:shape>
            </w:pict>
          </mc:Fallback>
        </mc:AlternateContent>
      </w:r>
    </w:p>
    <w:p w14:paraId="7C74B9E6" w14:textId="5D75C74E" w:rsidR="00D2451D" w:rsidRDefault="00D2451D" w:rsidP="00D2451D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Implement the Traffic Management Plan/Traffic Guidance Scheme for the site</w:t>
      </w:r>
    </w:p>
    <w:p w14:paraId="1C4BA15A" w14:textId="5A4BA2F2" w:rsidR="00D2451D" w:rsidRPr="00D2451D" w:rsidRDefault="00D2451D" w:rsidP="00D2451D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D2451D">
        <w:rPr>
          <w:rFonts w:ascii="Calibri" w:hAnsi="Calibri" w:cs="Arial"/>
          <w:b/>
          <w:sz w:val="22"/>
          <w:szCs w:val="22"/>
          <w:lang w:eastAsia="zh-TW"/>
        </w:rPr>
        <w:t xml:space="preserve"> </w:t>
      </w:r>
    </w:p>
    <w:p w14:paraId="6B5592BE" w14:textId="03F3365B" w:rsidR="001A02FC" w:rsidRPr="00D2451D" w:rsidRDefault="00D2451D" w:rsidP="0020725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D2451D">
        <w:rPr>
          <w:rFonts w:ascii="Calibri" w:hAnsi="Calibri" w:cs="Arial"/>
          <w:bCs/>
          <w:sz w:val="22"/>
          <w:szCs w:val="22"/>
          <w:lang w:eastAsia="zh-TW"/>
        </w:rPr>
        <w:t>Set up Combination Vacuum Truck as per Paneltec</w:t>
      </w:r>
      <w:r w:rsidRPr="00D2451D">
        <w:rPr>
          <w:rFonts w:ascii="Calibri" w:hAnsi="Calibri" w:cs="Arial"/>
          <w:b/>
          <w:sz w:val="22"/>
          <w:szCs w:val="22"/>
          <w:lang w:eastAsia="zh-TW"/>
        </w:rPr>
        <w:t xml:space="preserve"> SWMS  </w:t>
      </w:r>
      <w:proofErr w:type="gramStart"/>
      <w:r w:rsidRPr="00D2451D">
        <w:rPr>
          <w:rFonts w:ascii="Calibri" w:hAnsi="Calibri" w:cs="Arial"/>
          <w:b/>
          <w:sz w:val="22"/>
          <w:szCs w:val="22"/>
          <w:lang w:eastAsia="zh-TW"/>
        </w:rPr>
        <w:t>61  -</w:t>
      </w:r>
      <w:proofErr w:type="gramEnd"/>
      <w:r w:rsidRPr="00D2451D">
        <w:rPr>
          <w:rFonts w:ascii="Calibri" w:hAnsi="Calibri" w:cs="Arial"/>
          <w:b/>
          <w:sz w:val="22"/>
          <w:szCs w:val="22"/>
          <w:lang w:eastAsia="zh-TW"/>
        </w:rPr>
        <w:t xml:space="preserve"> Combination Vacuum Truck</w:t>
      </w:r>
    </w:p>
    <w:p w14:paraId="3260BA04" w14:textId="77777777" w:rsidR="00D2451D" w:rsidRPr="00D2451D" w:rsidRDefault="00D2451D" w:rsidP="00D2451D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4CEB7F2E" w14:textId="276A2817" w:rsidR="001A02FC" w:rsidRPr="001A02FC" w:rsidRDefault="001A02FC" w:rsidP="001A02FC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 w:rsidRPr="001A02FC">
        <w:rPr>
          <w:rFonts w:ascii="Calibri" w:hAnsi="Calibri" w:cs="Arial"/>
          <w:sz w:val="22"/>
          <w:szCs w:val="22"/>
          <w:lang w:eastAsia="zh-TW"/>
        </w:rPr>
        <w:t xml:space="preserve">Check the wind direction and designate an area upwind as an emergency evacuation zone, make this area </w:t>
      </w:r>
      <w:r w:rsidR="00D2451D">
        <w:rPr>
          <w:rFonts w:ascii="Calibri" w:hAnsi="Calibri" w:cs="Arial"/>
          <w:sz w:val="22"/>
          <w:szCs w:val="22"/>
          <w:lang w:eastAsia="zh-TW"/>
        </w:rPr>
        <w:t xml:space="preserve">known and </w:t>
      </w:r>
      <w:r w:rsidRPr="001A02FC">
        <w:rPr>
          <w:rFonts w:ascii="Calibri" w:hAnsi="Calibri" w:cs="Arial"/>
          <w:sz w:val="22"/>
          <w:szCs w:val="22"/>
          <w:lang w:eastAsia="zh-TW"/>
        </w:rPr>
        <w:t>clear to all site personnel</w:t>
      </w:r>
    </w:p>
    <w:p w14:paraId="017AE0CE" w14:textId="77777777" w:rsidR="00724AA9" w:rsidRPr="00724AA9" w:rsidRDefault="00724AA9" w:rsidP="00724AA9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620EF130" w14:textId="1D7B5C49" w:rsidR="00724AA9" w:rsidRDefault="002E337E" w:rsidP="006D1A60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Conduct Tailgate Meeting</w:t>
      </w:r>
      <w:r w:rsidR="00207253">
        <w:rPr>
          <w:rFonts w:ascii="Calibri" w:hAnsi="Calibri" w:cs="Arial"/>
          <w:sz w:val="22"/>
          <w:szCs w:val="22"/>
          <w:lang w:eastAsia="zh-TW"/>
        </w:rPr>
        <w:t xml:space="preserve">, </w:t>
      </w:r>
      <w:r w:rsidR="00724AA9" w:rsidRPr="00724AA9">
        <w:rPr>
          <w:rFonts w:ascii="Calibri" w:hAnsi="Calibri" w:cs="Arial"/>
          <w:sz w:val="22"/>
          <w:szCs w:val="22"/>
          <w:lang w:eastAsia="zh-TW"/>
        </w:rPr>
        <w:t xml:space="preserve">Complete Paneltec </w:t>
      </w:r>
      <w:r w:rsidR="00D2451D">
        <w:rPr>
          <w:rFonts w:ascii="Calibri" w:hAnsi="Calibri" w:cs="Arial"/>
          <w:sz w:val="22"/>
          <w:szCs w:val="22"/>
          <w:lang w:eastAsia="zh-TW"/>
        </w:rPr>
        <w:t xml:space="preserve">SSRA/ </w:t>
      </w:r>
      <w:r w:rsidR="00724AA9">
        <w:rPr>
          <w:rFonts w:ascii="Calibri" w:hAnsi="Calibri" w:cs="Arial"/>
          <w:sz w:val="22"/>
          <w:szCs w:val="22"/>
          <w:lang w:eastAsia="zh-TW"/>
        </w:rPr>
        <w:t xml:space="preserve">JSEA and take pictures of the </w:t>
      </w:r>
      <w:r w:rsidR="00790CD1">
        <w:rPr>
          <w:rFonts w:ascii="Calibri" w:hAnsi="Calibri" w:cs="Arial"/>
          <w:sz w:val="22"/>
          <w:szCs w:val="22"/>
          <w:lang w:eastAsia="zh-TW"/>
        </w:rPr>
        <w:t xml:space="preserve">proposed </w:t>
      </w:r>
      <w:r w:rsidR="00D2451D">
        <w:rPr>
          <w:rFonts w:ascii="Calibri" w:hAnsi="Calibri" w:cs="Arial"/>
          <w:sz w:val="22"/>
          <w:szCs w:val="22"/>
          <w:lang w:eastAsia="zh-TW"/>
        </w:rPr>
        <w:t>drain cleaning route</w:t>
      </w:r>
      <w:r>
        <w:rPr>
          <w:rFonts w:ascii="Calibri" w:hAnsi="Calibri" w:cs="Arial"/>
          <w:sz w:val="22"/>
          <w:szCs w:val="22"/>
          <w:lang w:eastAsia="zh-TW"/>
        </w:rPr>
        <w:t xml:space="preserve"> include all manholes requiring access</w:t>
      </w:r>
    </w:p>
    <w:p w14:paraId="32B53CD5" w14:textId="77777777" w:rsidR="002E337E" w:rsidRPr="002E337E" w:rsidRDefault="002E337E" w:rsidP="002E337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34155D9E" w14:textId="5F3FE2E8" w:rsidR="002E337E" w:rsidRPr="00724AA9" w:rsidRDefault="002E337E" w:rsidP="006D1A60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Complete any customer/asset owner permits, checklists or pre-starts</w:t>
      </w:r>
    </w:p>
    <w:p w14:paraId="72479AAC" w14:textId="77777777" w:rsidR="003618B0" w:rsidRPr="003618B0" w:rsidRDefault="003618B0" w:rsidP="003618B0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35F59069" w14:textId="7F6F0770" w:rsidR="003618B0" w:rsidRDefault="002E337E" w:rsidP="00207253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2E337E">
        <w:rPr>
          <w:rFonts w:ascii="Calibri" w:hAnsi="Calibri" w:cs="Arial"/>
          <w:sz w:val="22"/>
          <w:szCs w:val="22"/>
          <w:lang w:eastAsia="zh-TW"/>
        </w:rPr>
        <w:t>Ensure</w:t>
      </w:r>
      <w:r w:rsidR="003618B0" w:rsidRPr="002E337E">
        <w:rPr>
          <w:rFonts w:ascii="Calibri" w:hAnsi="Calibri" w:cs="Arial"/>
          <w:sz w:val="22"/>
          <w:szCs w:val="22"/>
          <w:lang w:eastAsia="zh-TW"/>
        </w:rPr>
        <w:t xml:space="preserve"> all </w:t>
      </w:r>
      <w:r w:rsidRPr="002E337E">
        <w:rPr>
          <w:rFonts w:ascii="Calibri" w:hAnsi="Calibri" w:cs="Arial"/>
          <w:sz w:val="22"/>
          <w:szCs w:val="22"/>
          <w:lang w:eastAsia="zh-TW"/>
        </w:rPr>
        <w:t>required manhole</w:t>
      </w:r>
      <w:r>
        <w:rPr>
          <w:rFonts w:ascii="Calibri" w:hAnsi="Calibri" w:cs="Arial"/>
          <w:sz w:val="22"/>
          <w:szCs w:val="22"/>
          <w:lang w:eastAsia="zh-TW"/>
        </w:rPr>
        <w:t>s</w:t>
      </w:r>
      <w:r w:rsidRPr="002E337E">
        <w:rPr>
          <w:rFonts w:ascii="Calibri" w:hAnsi="Calibri" w:cs="Arial"/>
          <w:sz w:val="22"/>
          <w:szCs w:val="22"/>
          <w:lang w:eastAsia="zh-TW"/>
        </w:rPr>
        <w:t xml:space="preserve"> </w:t>
      </w:r>
      <w:r>
        <w:rPr>
          <w:rFonts w:ascii="Calibri" w:hAnsi="Calibri" w:cs="Arial"/>
          <w:sz w:val="22"/>
          <w:szCs w:val="22"/>
          <w:lang w:eastAsia="zh-TW"/>
        </w:rPr>
        <w:t xml:space="preserve">have a manhole guard </w:t>
      </w:r>
      <w:r w:rsidR="00A70572">
        <w:rPr>
          <w:rFonts w:ascii="Calibri" w:hAnsi="Calibri" w:cs="Arial"/>
          <w:sz w:val="22"/>
          <w:szCs w:val="22"/>
          <w:lang w:eastAsia="zh-TW"/>
        </w:rPr>
        <w:t xml:space="preserve">and cover </w:t>
      </w:r>
      <w:r>
        <w:rPr>
          <w:rFonts w:ascii="Calibri" w:hAnsi="Calibri" w:cs="Arial"/>
          <w:sz w:val="22"/>
          <w:szCs w:val="22"/>
          <w:lang w:eastAsia="zh-TW"/>
        </w:rPr>
        <w:t>adjacent to them ready for implementation</w:t>
      </w:r>
    </w:p>
    <w:p w14:paraId="13B0B78A" w14:textId="77777777" w:rsidR="002E337E" w:rsidRPr="002E337E" w:rsidRDefault="002E337E" w:rsidP="002E337E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28B1DC9F" w14:textId="7D609D4A" w:rsidR="003618B0" w:rsidRDefault="00CF0A71" w:rsidP="006D1A60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Verify vacuum truck hose </w:t>
      </w:r>
      <w:r w:rsidR="00790CD1">
        <w:rPr>
          <w:rFonts w:ascii="Calibri" w:hAnsi="Calibri" w:cs="Arial"/>
          <w:sz w:val="22"/>
          <w:szCs w:val="22"/>
          <w:lang w:eastAsia="zh-TW"/>
        </w:rPr>
        <w:t xml:space="preserve">and </w:t>
      </w:r>
      <w:r w:rsidR="002A672D">
        <w:rPr>
          <w:rFonts w:ascii="Calibri" w:hAnsi="Calibri" w:cs="Arial"/>
          <w:sz w:val="22"/>
          <w:szCs w:val="22"/>
          <w:lang w:eastAsia="zh-TW"/>
        </w:rPr>
        <w:t>jetting hose</w:t>
      </w:r>
      <w:r>
        <w:rPr>
          <w:rFonts w:ascii="Calibri" w:hAnsi="Calibri" w:cs="Arial"/>
          <w:sz w:val="22"/>
          <w:szCs w:val="22"/>
          <w:lang w:eastAsia="zh-TW"/>
        </w:rPr>
        <w:t xml:space="preserve"> are in safe working order prior to </w:t>
      </w:r>
      <w:r w:rsidR="0053504B">
        <w:rPr>
          <w:rFonts w:ascii="Calibri" w:hAnsi="Calibri" w:cs="Arial"/>
          <w:sz w:val="22"/>
          <w:szCs w:val="22"/>
          <w:lang w:eastAsia="zh-TW"/>
        </w:rPr>
        <w:t>the commencement of jetting operations</w:t>
      </w:r>
    </w:p>
    <w:p w14:paraId="4A697662" w14:textId="77777777" w:rsidR="00CF0A71" w:rsidRPr="00CF0A71" w:rsidRDefault="00CF0A71" w:rsidP="00CF0A71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4AEF7766" w14:textId="426548C8" w:rsidR="00CF0A71" w:rsidRDefault="00CF0A71" w:rsidP="00CF0A71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 w:rsidRPr="00CF0A71">
        <w:rPr>
          <w:rFonts w:ascii="Calibri" w:hAnsi="Calibri" w:cs="Arial"/>
          <w:sz w:val="22"/>
          <w:szCs w:val="22"/>
          <w:lang w:eastAsia="zh-TW"/>
        </w:rPr>
        <w:t xml:space="preserve">Ensure you and all your work crews have the skills, training and knowledge appropriate for the hazards/dangers involved when </w:t>
      </w:r>
      <w:r w:rsidR="002A672D">
        <w:rPr>
          <w:rFonts w:ascii="Calibri" w:hAnsi="Calibri" w:cs="Arial"/>
          <w:sz w:val="22"/>
          <w:szCs w:val="22"/>
          <w:lang w:eastAsia="zh-TW"/>
        </w:rPr>
        <w:t xml:space="preserve">jetting potentially contaminated </w:t>
      </w:r>
      <w:r w:rsidR="0053504B">
        <w:rPr>
          <w:rFonts w:ascii="Calibri" w:hAnsi="Calibri" w:cs="Arial"/>
          <w:sz w:val="22"/>
          <w:szCs w:val="22"/>
          <w:lang w:eastAsia="zh-TW"/>
        </w:rPr>
        <w:t>drains/</w:t>
      </w:r>
      <w:r w:rsidR="002A672D">
        <w:rPr>
          <w:rFonts w:ascii="Calibri" w:hAnsi="Calibri" w:cs="Arial"/>
          <w:sz w:val="22"/>
          <w:szCs w:val="22"/>
          <w:lang w:eastAsia="zh-TW"/>
        </w:rPr>
        <w:t>sewers</w:t>
      </w:r>
    </w:p>
    <w:p w14:paraId="5FC4702D" w14:textId="77777777" w:rsidR="00CF0A71" w:rsidRPr="00CF0A71" w:rsidRDefault="00CF0A71" w:rsidP="00CF0A71">
      <w:pPr>
        <w:rPr>
          <w:rFonts w:ascii="Calibri" w:hAnsi="Calibri" w:cs="Arial"/>
          <w:sz w:val="22"/>
          <w:szCs w:val="22"/>
          <w:lang w:eastAsia="zh-TW"/>
        </w:rPr>
      </w:pPr>
    </w:p>
    <w:p w14:paraId="0E104C50" w14:textId="430C2B49" w:rsidR="00012EB2" w:rsidRDefault="00AB1358" w:rsidP="00012EB2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Check that all gas </w:t>
      </w:r>
      <w:r w:rsidR="00012EB2">
        <w:rPr>
          <w:rFonts w:ascii="Calibri" w:hAnsi="Calibri" w:cs="Arial"/>
          <w:sz w:val="22"/>
          <w:szCs w:val="22"/>
          <w:lang w:eastAsia="zh-TW"/>
        </w:rPr>
        <w:t>alarms, analysers and detectors (devices) are working and</w:t>
      </w:r>
      <w:r w:rsidR="00CF0A71" w:rsidRPr="00012EB2">
        <w:rPr>
          <w:rFonts w:ascii="Calibri" w:hAnsi="Calibri" w:cs="Arial"/>
          <w:sz w:val="22"/>
          <w:szCs w:val="22"/>
          <w:lang w:eastAsia="zh-TW"/>
        </w:rPr>
        <w:t xml:space="preserve"> suitable for the detection of VOC’s</w:t>
      </w:r>
      <w:r w:rsidR="00012EB2">
        <w:rPr>
          <w:rFonts w:ascii="Calibri" w:hAnsi="Calibri" w:cs="Arial"/>
          <w:sz w:val="22"/>
          <w:szCs w:val="22"/>
          <w:lang w:eastAsia="zh-TW"/>
        </w:rPr>
        <w:t xml:space="preserve">/ and or </w:t>
      </w:r>
      <w:r w:rsidR="002A672D">
        <w:rPr>
          <w:rFonts w:ascii="Calibri" w:hAnsi="Calibri" w:cs="Arial"/>
          <w:sz w:val="22"/>
          <w:szCs w:val="22"/>
          <w:lang w:eastAsia="zh-TW"/>
        </w:rPr>
        <w:t>Hydrocarbons</w:t>
      </w:r>
      <w:r w:rsidR="00012EB2">
        <w:rPr>
          <w:rFonts w:ascii="Calibri" w:hAnsi="Calibri" w:cs="Arial"/>
          <w:sz w:val="22"/>
          <w:szCs w:val="22"/>
          <w:lang w:eastAsia="zh-TW"/>
        </w:rPr>
        <w:t xml:space="preserve"> (as above section)</w:t>
      </w:r>
      <w:r w:rsidR="002A672D">
        <w:rPr>
          <w:rFonts w:ascii="Calibri" w:hAnsi="Calibri" w:cs="Arial"/>
          <w:sz w:val="22"/>
          <w:szCs w:val="22"/>
          <w:lang w:eastAsia="zh-TW"/>
        </w:rPr>
        <w:t xml:space="preserve"> – if monitoring is being undertaken by a third party ensure they are clear on the scope of works and have signed onto our SSRA/JSEA</w:t>
      </w:r>
    </w:p>
    <w:p w14:paraId="224C4400" w14:textId="77777777" w:rsidR="00012EB2" w:rsidRPr="00012EB2" w:rsidRDefault="00012EB2" w:rsidP="00012EB2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62D96A8C" w14:textId="77777777" w:rsidR="00724AA9" w:rsidRDefault="00012EB2" w:rsidP="00012EB2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Check the devices are within their calibration dates (refer to </w:t>
      </w:r>
      <w:r w:rsidR="00790CD1">
        <w:rPr>
          <w:rFonts w:ascii="Calibri" w:hAnsi="Calibri" w:cs="Arial"/>
          <w:sz w:val="22"/>
          <w:szCs w:val="22"/>
          <w:lang w:eastAsia="zh-TW"/>
        </w:rPr>
        <w:t xml:space="preserve">the </w:t>
      </w:r>
      <w:r>
        <w:rPr>
          <w:rFonts w:ascii="Calibri" w:hAnsi="Calibri" w:cs="Arial"/>
          <w:sz w:val="22"/>
          <w:szCs w:val="22"/>
          <w:lang w:eastAsia="zh-TW"/>
        </w:rPr>
        <w:t xml:space="preserve">sticker on the device) </w:t>
      </w:r>
    </w:p>
    <w:p w14:paraId="49D95FB1" w14:textId="77777777" w:rsidR="00724AA9" w:rsidRPr="00724AA9" w:rsidRDefault="00724AA9" w:rsidP="00724AA9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260A694C" w14:textId="40DE97BA" w:rsidR="00CF0A71" w:rsidRDefault="00012EB2" w:rsidP="0053504B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 w:rsidRPr="002A672D">
        <w:rPr>
          <w:rFonts w:ascii="Calibri" w:hAnsi="Calibri" w:cs="Arial"/>
          <w:sz w:val="22"/>
          <w:szCs w:val="22"/>
          <w:lang w:eastAsia="zh-TW"/>
        </w:rPr>
        <w:t>T</w:t>
      </w:r>
      <w:r w:rsidR="00724AA9" w:rsidRPr="002A672D">
        <w:rPr>
          <w:rFonts w:ascii="Calibri" w:hAnsi="Calibri" w:cs="Arial"/>
          <w:sz w:val="22"/>
          <w:szCs w:val="22"/>
          <w:lang w:eastAsia="zh-TW"/>
        </w:rPr>
        <w:t>he</w:t>
      </w:r>
      <w:r w:rsidRPr="002A672D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724AA9" w:rsidRPr="002A672D">
        <w:rPr>
          <w:rFonts w:ascii="Calibri" w:hAnsi="Calibri" w:cs="Arial"/>
          <w:sz w:val="22"/>
          <w:szCs w:val="22"/>
          <w:lang w:eastAsia="zh-TW"/>
        </w:rPr>
        <w:t>devices need to be turned on</w:t>
      </w:r>
      <w:r w:rsidRPr="002A672D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724AA9" w:rsidRPr="002A672D">
        <w:rPr>
          <w:rFonts w:ascii="Calibri" w:hAnsi="Calibri" w:cs="Arial"/>
          <w:sz w:val="22"/>
          <w:szCs w:val="22"/>
          <w:lang w:eastAsia="zh-TW"/>
        </w:rPr>
        <w:t>and</w:t>
      </w:r>
      <w:r w:rsidR="00CF0A71" w:rsidRPr="002A672D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2A672D" w:rsidRPr="002A672D">
        <w:rPr>
          <w:rFonts w:ascii="Calibri" w:hAnsi="Calibri" w:cs="Arial"/>
          <w:sz w:val="22"/>
          <w:szCs w:val="22"/>
          <w:lang w:eastAsia="zh-TW"/>
        </w:rPr>
        <w:t>clipped onto</w:t>
      </w:r>
      <w:r w:rsidR="00CF0A71" w:rsidRPr="002A672D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2A672D" w:rsidRPr="002A672D">
        <w:rPr>
          <w:rFonts w:ascii="Calibri" w:hAnsi="Calibri" w:cs="Arial"/>
          <w:sz w:val="22"/>
          <w:szCs w:val="22"/>
          <w:lang w:eastAsia="zh-TW"/>
        </w:rPr>
        <w:t xml:space="preserve">the </w:t>
      </w:r>
      <w:r w:rsidR="002A672D">
        <w:rPr>
          <w:rFonts w:ascii="Calibri" w:hAnsi="Calibri" w:cs="Arial"/>
          <w:sz w:val="22"/>
          <w:szCs w:val="22"/>
          <w:lang w:eastAsia="zh-TW"/>
        </w:rPr>
        <w:t xml:space="preserve">jetting </w:t>
      </w:r>
      <w:r w:rsidR="002A672D" w:rsidRPr="002A672D">
        <w:rPr>
          <w:rFonts w:ascii="Calibri" w:hAnsi="Calibri" w:cs="Arial"/>
          <w:sz w:val="22"/>
          <w:szCs w:val="22"/>
          <w:lang w:eastAsia="zh-TW"/>
        </w:rPr>
        <w:t>operators after initial testing of the atmosphere within the pipe has been conducted</w:t>
      </w:r>
      <w:r w:rsidR="00CF0A71" w:rsidRPr="002A672D">
        <w:rPr>
          <w:rFonts w:ascii="Calibri" w:hAnsi="Calibri" w:cs="Arial"/>
          <w:sz w:val="22"/>
          <w:szCs w:val="22"/>
          <w:lang w:eastAsia="zh-TW"/>
        </w:rPr>
        <w:t xml:space="preserve"> </w:t>
      </w:r>
    </w:p>
    <w:p w14:paraId="14F1E8EC" w14:textId="77777777" w:rsidR="002A672D" w:rsidRPr="002A672D" w:rsidRDefault="002A672D" w:rsidP="002A672D">
      <w:pPr>
        <w:rPr>
          <w:rFonts w:ascii="Calibri" w:hAnsi="Calibri" w:cs="Arial"/>
          <w:sz w:val="22"/>
          <w:szCs w:val="22"/>
          <w:lang w:eastAsia="zh-TW"/>
        </w:rPr>
      </w:pPr>
    </w:p>
    <w:p w14:paraId="6FEB101D" w14:textId="19B0DBE3" w:rsidR="00724AA9" w:rsidRDefault="00724AA9" w:rsidP="0053504B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4B037B">
        <w:rPr>
          <w:rFonts w:ascii="Calibri" w:hAnsi="Calibri" w:cs="Arial"/>
          <w:sz w:val="22"/>
          <w:szCs w:val="22"/>
          <w:lang w:eastAsia="zh-TW"/>
        </w:rPr>
        <w:t xml:space="preserve">Make sure all PPE as detailed in the above section is in place and adorned by all operatives involved within the </w:t>
      </w:r>
      <w:r w:rsidR="00F36497" w:rsidRPr="004B037B">
        <w:rPr>
          <w:rFonts w:ascii="Calibri" w:hAnsi="Calibri" w:cs="Arial"/>
          <w:sz w:val="22"/>
          <w:szCs w:val="22"/>
          <w:lang w:eastAsia="zh-TW"/>
        </w:rPr>
        <w:t>Manhole</w:t>
      </w:r>
      <w:r w:rsidR="004B037B" w:rsidRPr="004B037B">
        <w:rPr>
          <w:rFonts w:ascii="Calibri" w:hAnsi="Calibri" w:cs="Arial"/>
          <w:sz w:val="22"/>
          <w:szCs w:val="22"/>
          <w:lang w:eastAsia="zh-TW"/>
        </w:rPr>
        <w:t xml:space="preserve"> Zone/Jetting areas</w:t>
      </w:r>
    </w:p>
    <w:p w14:paraId="5ECA0F71" w14:textId="77777777" w:rsidR="004B037B" w:rsidRPr="004B037B" w:rsidRDefault="004B037B" w:rsidP="004B037B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27D60992" w14:textId="18DC036C" w:rsidR="00724AA9" w:rsidRDefault="00790CD1" w:rsidP="006D1A60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Triple check that all half face respirators are fitted with the correct</w:t>
      </w:r>
      <w:r w:rsidR="000B7575">
        <w:rPr>
          <w:rFonts w:ascii="Calibri" w:hAnsi="Calibri" w:cs="Arial"/>
          <w:sz w:val="22"/>
          <w:szCs w:val="22"/>
          <w:lang w:eastAsia="zh-TW"/>
        </w:rPr>
        <w:t xml:space="preserve"> chemical/</w:t>
      </w:r>
      <w:r>
        <w:rPr>
          <w:rFonts w:ascii="Calibri" w:hAnsi="Calibri" w:cs="Arial"/>
          <w:sz w:val="22"/>
          <w:szCs w:val="22"/>
          <w:lang w:eastAsia="zh-TW"/>
        </w:rPr>
        <w:t xml:space="preserve">gas cartridges as per the </w:t>
      </w:r>
      <w:r w:rsidR="0053504B">
        <w:rPr>
          <w:rFonts w:ascii="Calibri" w:hAnsi="Calibri" w:cs="Arial"/>
          <w:sz w:val="22"/>
          <w:szCs w:val="22"/>
          <w:lang w:eastAsia="zh-TW"/>
        </w:rPr>
        <w:t>section</w:t>
      </w:r>
      <w:r>
        <w:rPr>
          <w:rFonts w:ascii="Calibri" w:hAnsi="Calibri" w:cs="Arial"/>
          <w:sz w:val="22"/>
          <w:szCs w:val="22"/>
          <w:lang w:eastAsia="zh-TW"/>
        </w:rPr>
        <w:t xml:space="preserve"> above, triple check that all other PPE is properly fitted and that the coverall’s hood is covering the head adequately</w:t>
      </w:r>
      <w:r w:rsidR="004B037B">
        <w:rPr>
          <w:rFonts w:ascii="Calibri" w:hAnsi="Calibri" w:cs="Arial"/>
          <w:sz w:val="22"/>
          <w:szCs w:val="22"/>
          <w:lang w:eastAsia="zh-TW"/>
        </w:rPr>
        <w:t>, ensure chemical goggles are clean and ready for use</w:t>
      </w:r>
    </w:p>
    <w:p w14:paraId="5939E235" w14:textId="77777777" w:rsidR="002758B7" w:rsidRPr="002758B7" w:rsidRDefault="002758B7" w:rsidP="002758B7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1CA7DFA0" w14:textId="4B7BFD3B" w:rsidR="001A02FC" w:rsidRPr="001A02FC" w:rsidRDefault="001A02FC" w:rsidP="001A02FC">
      <w:pPr>
        <w:pStyle w:val="ListParagraph"/>
        <w:numPr>
          <w:ilvl w:val="0"/>
          <w:numId w:val="16"/>
        </w:numPr>
        <w:rPr>
          <w:rFonts w:ascii="Calibri" w:hAnsi="Calibri" w:cs="Arial"/>
          <w:sz w:val="22"/>
          <w:szCs w:val="22"/>
          <w:lang w:eastAsia="zh-TW"/>
        </w:rPr>
      </w:pPr>
      <w:r w:rsidRPr="001A02FC">
        <w:rPr>
          <w:rFonts w:ascii="Calibri" w:hAnsi="Calibri" w:cs="Arial"/>
          <w:sz w:val="22"/>
          <w:szCs w:val="22"/>
          <w:lang w:eastAsia="zh-TW"/>
        </w:rPr>
        <w:t xml:space="preserve">If </w:t>
      </w:r>
      <w:r w:rsidR="004B037B">
        <w:rPr>
          <w:rFonts w:ascii="Calibri" w:hAnsi="Calibri" w:cs="Arial"/>
          <w:sz w:val="22"/>
          <w:szCs w:val="22"/>
          <w:lang w:eastAsia="zh-TW"/>
        </w:rPr>
        <w:t>detector or alarms sound whilst jetting</w:t>
      </w:r>
      <w:r w:rsidRPr="001A02FC">
        <w:rPr>
          <w:rFonts w:ascii="Calibri" w:hAnsi="Calibri" w:cs="Arial"/>
          <w:sz w:val="22"/>
          <w:szCs w:val="22"/>
          <w:lang w:eastAsia="zh-TW"/>
        </w:rPr>
        <w:t xml:space="preserve">, work must cease immediately and </w:t>
      </w:r>
      <w:r w:rsidR="000B7575">
        <w:rPr>
          <w:rFonts w:ascii="Calibri" w:hAnsi="Calibri" w:cs="Arial"/>
          <w:sz w:val="22"/>
          <w:szCs w:val="22"/>
          <w:lang w:eastAsia="zh-TW"/>
        </w:rPr>
        <w:t xml:space="preserve">the trained persons using the analysers should take air quality samples, </w:t>
      </w:r>
      <w:r w:rsidRPr="001A02FC">
        <w:rPr>
          <w:rFonts w:ascii="Calibri" w:hAnsi="Calibri" w:cs="Arial"/>
          <w:sz w:val="22"/>
          <w:szCs w:val="22"/>
          <w:lang w:eastAsia="zh-TW"/>
        </w:rPr>
        <w:t xml:space="preserve">all </w:t>
      </w:r>
      <w:r w:rsidR="000B7575">
        <w:rPr>
          <w:rFonts w:ascii="Calibri" w:hAnsi="Calibri" w:cs="Arial"/>
          <w:sz w:val="22"/>
          <w:szCs w:val="22"/>
          <w:lang w:eastAsia="zh-TW"/>
        </w:rPr>
        <w:t xml:space="preserve">exposed </w:t>
      </w:r>
      <w:r w:rsidRPr="001A02FC">
        <w:rPr>
          <w:rFonts w:ascii="Calibri" w:hAnsi="Calibri" w:cs="Arial"/>
          <w:sz w:val="22"/>
          <w:szCs w:val="22"/>
          <w:lang w:eastAsia="zh-TW"/>
        </w:rPr>
        <w:t xml:space="preserve">operatives are to relocate to </w:t>
      </w:r>
      <w:r w:rsidR="004B037B">
        <w:rPr>
          <w:rFonts w:ascii="Calibri" w:hAnsi="Calibri" w:cs="Arial"/>
          <w:sz w:val="22"/>
          <w:szCs w:val="22"/>
          <w:lang w:eastAsia="zh-TW"/>
        </w:rPr>
        <w:t>the designated emergency assembly point</w:t>
      </w:r>
      <w:r w:rsidRPr="001A02FC">
        <w:rPr>
          <w:rFonts w:ascii="Calibri" w:hAnsi="Calibri" w:cs="Arial"/>
          <w:sz w:val="22"/>
          <w:szCs w:val="22"/>
          <w:lang w:eastAsia="zh-TW"/>
        </w:rPr>
        <w:t xml:space="preserve"> (upwind)</w:t>
      </w:r>
      <w:r w:rsidR="000B7575">
        <w:rPr>
          <w:rFonts w:ascii="Calibri" w:hAnsi="Calibri" w:cs="Arial"/>
          <w:sz w:val="22"/>
          <w:szCs w:val="22"/>
          <w:lang w:eastAsia="zh-TW"/>
        </w:rPr>
        <w:t xml:space="preserve"> as </w:t>
      </w:r>
      <w:r w:rsidR="004B037B">
        <w:rPr>
          <w:rFonts w:ascii="Calibri" w:hAnsi="Calibri" w:cs="Arial"/>
          <w:sz w:val="22"/>
          <w:szCs w:val="22"/>
          <w:lang w:eastAsia="zh-TW"/>
        </w:rPr>
        <w:t>stated in item 4 above</w:t>
      </w:r>
    </w:p>
    <w:p w14:paraId="6F3AC4D4" w14:textId="77777777" w:rsidR="00790CD1" w:rsidRPr="00790CD1" w:rsidRDefault="00790CD1" w:rsidP="00790CD1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3C9DF2B3" w14:textId="4F1DE179" w:rsidR="00790CD1" w:rsidRDefault="004B037B" w:rsidP="001A02F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Ensure a 9kg fire extinguisher </w:t>
      </w:r>
      <w:r w:rsidR="003435E4">
        <w:rPr>
          <w:rFonts w:ascii="Calibri" w:hAnsi="Calibri" w:cs="Arial"/>
          <w:sz w:val="22"/>
          <w:szCs w:val="22"/>
          <w:lang w:eastAsia="zh-TW"/>
        </w:rPr>
        <w:t xml:space="preserve">is within </w:t>
      </w:r>
      <w:proofErr w:type="gramStart"/>
      <w:r w:rsidR="003435E4">
        <w:rPr>
          <w:rFonts w:ascii="Calibri" w:hAnsi="Calibri" w:cs="Arial"/>
          <w:sz w:val="22"/>
          <w:szCs w:val="22"/>
          <w:lang w:eastAsia="zh-TW"/>
        </w:rPr>
        <w:t>close proximity</w:t>
      </w:r>
      <w:proofErr w:type="gramEnd"/>
      <w:r w:rsidR="003435E4">
        <w:rPr>
          <w:rFonts w:ascii="Calibri" w:hAnsi="Calibri" w:cs="Arial"/>
          <w:sz w:val="22"/>
          <w:szCs w:val="22"/>
          <w:lang w:eastAsia="zh-TW"/>
        </w:rPr>
        <w:t xml:space="preserve"> to each manhole being lifted and worked around</w:t>
      </w:r>
    </w:p>
    <w:p w14:paraId="7E072879" w14:textId="45BFD454" w:rsidR="001D32B9" w:rsidRPr="001D32B9" w:rsidRDefault="001D32B9" w:rsidP="001D32B9">
      <w:pPr>
        <w:tabs>
          <w:tab w:val="left" w:pos="8127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B41655E" wp14:editId="5833B54C">
                <wp:simplePos x="0" y="0"/>
                <wp:positionH relativeFrom="column">
                  <wp:posOffset>0</wp:posOffset>
                </wp:positionH>
                <wp:positionV relativeFrom="paragraph">
                  <wp:posOffset>497</wp:posOffset>
                </wp:positionV>
                <wp:extent cx="6438900" cy="350520"/>
                <wp:effectExtent l="0" t="0" r="19050" b="1143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50972" w14:textId="7E134D7F" w:rsidR="0053504B" w:rsidRPr="00045B22" w:rsidRDefault="0053504B" w:rsidP="001D32B9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Safe Work Procedure (SWP) </w:t>
                            </w:r>
                            <w:proofErr w:type="gramStart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–  Operations</w:t>
                            </w:r>
                            <w:proofErr w:type="gramEnd"/>
                          </w:p>
                          <w:p w14:paraId="57F84A95" w14:textId="77777777" w:rsidR="0053504B" w:rsidRDefault="0053504B" w:rsidP="001D32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1655E" id="_x0000_s1029" type="#_x0000_t202" style="position:absolute;margin-left:0;margin-top:.05pt;width:507pt;height:27.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ZOFg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" fillcolor="yellow">
                <v:textbox>
                  <w:txbxContent>
                    <w:p w14:paraId="4F750972" w14:textId="7E134D7F" w:rsidR="0053504B" w:rsidRPr="00045B22" w:rsidRDefault="0053504B" w:rsidP="001D32B9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Safe Work Procedure (SWP) </w:t>
                      </w:r>
                      <w:proofErr w:type="gramStart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–  Operations</w:t>
                      </w:r>
                      <w:proofErr w:type="gramEnd"/>
                    </w:p>
                    <w:p w14:paraId="57F84A95" w14:textId="77777777" w:rsidR="0053504B" w:rsidRDefault="0053504B" w:rsidP="001D32B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Arial"/>
          <w:sz w:val="22"/>
          <w:szCs w:val="22"/>
          <w:lang w:eastAsia="zh-TW"/>
        </w:rPr>
        <w:tab/>
      </w:r>
    </w:p>
    <w:p w14:paraId="73A8AD9A" w14:textId="263DA2D8" w:rsidR="001D32B9" w:rsidRPr="00F36497" w:rsidRDefault="00F36497" w:rsidP="00F36497">
      <w:pPr>
        <w:pStyle w:val="ListParagraph"/>
        <w:numPr>
          <w:ilvl w:val="0"/>
          <w:numId w:val="25"/>
        </w:numPr>
        <w:rPr>
          <w:rFonts w:ascii="Calibri" w:hAnsi="Calibri" w:cs="Arial"/>
          <w:sz w:val="22"/>
          <w:szCs w:val="22"/>
          <w:lang w:eastAsia="zh-TW"/>
        </w:rPr>
      </w:pPr>
      <w:r w:rsidRPr="00F36497">
        <w:rPr>
          <w:rFonts w:ascii="Calibri" w:hAnsi="Calibri" w:cs="Arial"/>
          <w:sz w:val="22"/>
          <w:szCs w:val="22"/>
          <w:lang w:eastAsia="zh-TW"/>
        </w:rPr>
        <w:t>Ensure the exclusion zones are set up to prevent inadvertent access from members of the public to the jetting zones</w:t>
      </w:r>
    </w:p>
    <w:p w14:paraId="0812804B" w14:textId="506394D2" w:rsidR="001D32B9" w:rsidRDefault="001D32B9" w:rsidP="00A70572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175123C5" w14:textId="3DFD4135" w:rsidR="00A70572" w:rsidRDefault="00A70572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ED043E">
        <w:rPr>
          <w:rFonts w:ascii="Calibri" w:hAnsi="Calibri" w:cs="Arial"/>
          <w:sz w:val="22"/>
          <w:szCs w:val="22"/>
          <w:lang w:eastAsia="zh-TW"/>
        </w:rPr>
        <w:t xml:space="preserve">Open all required manholes at the required starting time (This </w:t>
      </w:r>
      <w:r w:rsidR="00574D32">
        <w:rPr>
          <w:rFonts w:ascii="Calibri" w:hAnsi="Calibri" w:cs="Arial"/>
          <w:sz w:val="22"/>
          <w:szCs w:val="22"/>
          <w:lang w:eastAsia="zh-TW"/>
        </w:rPr>
        <w:t>may</w:t>
      </w:r>
      <w:r w:rsidRPr="00ED043E">
        <w:rPr>
          <w:rFonts w:ascii="Calibri" w:hAnsi="Calibri" w:cs="Arial"/>
          <w:sz w:val="22"/>
          <w:szCs w:val="22"/>
          <w:lang w:eastAsia="zh-TW"/>
        </w:rPr>
        <w:t xml:space="preserve">be </w:t>
      </w:r>
      <w:r w:rsidR="00ED043E" w:rsidRPr="00ED043E">
        <w:rPr>
          <w:rFonts w:ascii="Calibri" w:hAnsi="Calibri" w:cs="Arial"/>
          <w:sz w:val="22"/>
          <w:szCs w:val="22"/>
          <w:lang w:eastAsia="zh-TW"/>
        </w:rPr>
        <w:t>dependent</w:t>
      </w:r>
      <w:r w:rsidRPr="00ED043E">
        <w:rPr>
          <w:rFonts w:ascii="Calibri" w:hAnsi="Calibri" w:cs="Arial"/>
          <w:sz w:val="22"/>
          <w:szCs w:val="22"/>
          <w:lang w:eastAsia="zh-TW"/>
        </w:rPr>
        <w:t xml:space="preserve"> on pre</w:t>
      </w:r>
      <w:r w:rsidR="00ED043E" w:rsidRPr="00ED043E">
        <w:rPr>
          <w:rFonts w:ascii="Calibri" w:hAnsi="Calibri" w:cs="Arial"/>
          <w:sz w:val="22"/>
          <w:szCs w:val="22"/>
          <w:lang w:eastAsia="zh-TW"/>
        </w:rPr>
        <w:t xml:space="preserve">- </w:t>
      </w:r>
      <w:r w:rsidRPr="00ED043E">
        <w:rPr>
          <w:rFonts w:ascii="Calibri" w:hAnsi="Calibri" w:cs="Arial"/>
          <w:sz w:val="22"/>
          <w:szCs w:val="22"/>
          <w:lang w:eastAsia="zh-TW"/>
        </w:rPr>
        <w:t>planned discharge times, high tides, low tides</w:t>
      </w:r>
      <w:r w:rsidR="00574D32">
        <w:rPr>
          <w:rFonts w:ascii="Calibri" w:hAnsi="Calibri" w:cs="Arial"/>
          <w:sz w:val="22"/>
          <w:szCs w:val="22"/>
          <w:lang w:eastAsia="zh-TW"/>
        </w:rPr>
        <w:t>, operational jetting tactics</w:t>
      </w:r>
      <w:r w:rsidRPr="00ED043E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ED043E" w:rsidRPr="00ED043E">
        <w:rPr>
          <w:rFonts w:ascii="Calibri" w:hAnsi="Calibri" w:cs="Arial"/>
          <w:sz w:val="22"/>
          <w:szCs w:val="22"/>
          <w:lang w:eastAsia="zh-TW"/>
        </w:rPr>
        <w:t>etc.</w:t>
      </w:r>
      <w:r w:rsidRPr="00ED043E">
        <w:rPr>
          <w:rFonts w:ascii="Calibri" w:hAnsi="Calibri" w:cs="Arial"/>
          <w:sz w:val="22"/>
          <w:szCs w:val="22"/>
          <w:lang w:eastAsia="zh-TW"/>
        </w:rPr>
        <w:t>)</w:t>
      </w:r>
    </w:p>
    <w:p w14:paraId="0C82D8F2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65D3E19B" w14:textId="4A45D7D5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Install yellow manhole guard frames around manholes</w:t>
      </w:r>
    </w:p>
    <w:p w14:paraId="6CD0A399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234D700F" w14:textId="27E8E68B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Ensure all PPE is adorned by all operators in the jetting zone – </w:t>
      </w:r>
      <w:r w:rsidRPr="004654A5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Turn on all Gas Alarms</w:t>
      </w:r>
      <w:r w:rsidR="004654A5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 xml:space="preserve"> &amp; Check Battery</w:t>
      </w:r>
    </w:p>
    <w:p w14:paraId="11C4E745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2827967C" w14:textId="0F3777C7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Begin atmospheric testing of the drain at each manhole, record all test times and results in the end table</w:t>
      </w:r>
    </w:p>
    <w:p w14:paraId="15F0DA93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72933F50" w14:textId="096704D4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If any alarm sounds or exposure limits are </w:t>
      </w:r>
      <w:r w:rsidR="0053504B">
        <w:rPr>
          <w:rFonts w:ascii="Calibri" w:hAnsi="Calibri" w:cs="Arial"/>
          <w:sz w:val="22"/>
          <w:szCs w:val="22"/>
          <w:lang w:eastAsia="zh-TW"/>
        </w:rPr>
        <w:t>indicated alarm/</w:t>
      </w:r>
      <w:r>
        <w:rPr>
          <w:rFonts w:ascii="Calibri" w:hAnsi="Calibri" w:cs="Arial"/>
          <w:sz w:val="22"/>
          <w:szCs w:val="22"/>
          <w:lang w:eastAsia="zh-TW"/>
        </w:rPr>
        <w:t>detector</w:t>
      </w:r>
      <w:r w:rsidR="0053504B">
        <w:rPr>
          <w:rFonts w:ascii="Calibri" w:hAnsi="Calibri" w:cs="Arial"/>
          <w:sz w:val="22"/>
          <w:szCs w:val="22"/>
          <w:lang w:eastAsia="zh-TW"/>
        </w:rPr>
        <w:t>,</w:t>
      </w:r>
      <w:r>
        <w:rPr>
          <w:rFonts w:ascii="Calibri" w:hAnsi="Calibri" w:cs="Arial"/>
          <w:sz w:val="22"/>
          <w:szCs w:val="22"/>
          <w:lang w:eastAsia="zh-TW"/>
        </w:rPr>
        <w:t xml:space="preserve"> positive </w:t>
      </w:r>
      <w:r w:rsidR="0053504B">
        <w:rPr>
          <w:rFonts w:ascii="Calibri" w:hAnsi="Calibri" w:cs="Arial"/>
          <w:sz w:val="22"/>
          <w:szCs w:val="22"/>
          <w:lang w:eastAsia="zh-TW"/>
        </w:rPr>
        <w:t xml:space="preserve">mechanical </w:t>
      </w:r>
      <w:r>
        <w:rPr>
          <w:rFonts w:ascii="Calibri" w:hAnsi="Calibri" w:cs="Arial"/>
          <w:sz w:val="22"/>
          <w:szCs w:val="22"/>
          <w:lang w:eastAsia="zh-TW"/>
        </w:rPr>
        <w:t>ventilation will be required</w:t>
      </w:r>
      <w:r w:rsidR="0053504B">
        <w:rPr>
          <w:rFonts w:ascii="Calibri" w:hAnsi="Calibri" w:cs="Arial"/>
          <w:sz w:val="22"/>
          <w:szCs w:val="22"/>
          <w:lang w:eastAsia="zh-TW"/>
        </w:rPr>
        <w:t xml:space="preserve"> to flood the drain/sewer to disperse the accumulation of any potential LEL’s HEL’s</w:t>
      </w:r>
    </w:p>
    <w:p w14:paraId="32B3FA90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538BBBE4" w14:textId="2578F546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If positive ventilation is required set up the fan and ducting at the opposite end to the jetting direction</w:t>
      </w:r>
    </w:p>
    <w:p w14:paraId="694FB30F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2C663D70" w14:textId="51DEEBF7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Retest Atmospheres if required – if atmosphere unsafe</w:t>
      </w:r>
      <w:r w:rsidR="004654A5">
        <w:rPr>
          <w:rFonts w:ascii="Calibri" w:hAnsi="Calibri" w:cs="Arial"/>
          <w:sz w:val="22"/>
          <w:szCs w:val="22"/>
          <w:lang w:eastAsia="zh-TW"/>
        </w:rPr>
        <w:t xml:space="preserve"> or alarm sounds a second time</w:t>
      </w:r>
      <w:r>
        <w:rPr>
          <w:rFonts w:ascii="Calibri" w:hAnsi="Calibri" w:cs="Arial"/>
          <w:sz w:val="22"/>
          <w:szCs w:val="22"/>
          <w:lang w:eastAsia="zh-TW"/>
        </w:rPr>
        <w:t xml:space="preserve"> – </w:t>
      </w:r>
      <w:r w:rsidR="009035E2" w:rsidRPr="009035E2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HOLD POINT</w:t>
      </w:r>
      <w:r w:rsidR="009035E2" w:rsidRPr="009035E2">
        <w:rPr>
          <w:rFonts w:ascii="Calibri" w:hAnsi="Calibri" w:cs="Arial"/>
          <w:color w:val="FF0000"/>
          <w:sz w:val="22"/>
          <w:szCs w:val="22"/>
          <w:lang w:eastAsia="zh-TW"/>
        </w:rPr>
        <w:t xml:space="preserve"> </w:t>
      </w:r>
      <w:r w:rsidRPr="00ED043E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STOP WORK</w:t>
      </w:r>
      <w:r w:rsidRPr="00ED043E">
        <w:rPr>
          <w:rFonts w:ascii="Calibri" w:hAnsi="Calibri" w:cs="Arial"/>
          <w:color w:val="FF0000"/>
          <w:sz w:val="22"/>
          <w:szCs w:val="22"/>
          <w:lang w:eastAsia="zh-TW"/>
        </w:rPr>
        <w:t xml:space="preserve"> </w:t>
      </w:r>
      <w:r>
        <w:rPr>
          <w:rFonts w:ascii="Calibri" w:hAnsi="Calibri" w:cs="Arial"/>
          <w:sz w:val="22"/>
          <w:szCs w:val="22"/>
          <w:lang w:eastAsia="zh-TW"/>
        </w:rPr>
        <w:t xml:space="preserve">– Contact </w:t>
      </w:r>
      <w:r w:rsidR="009035E2">
        <w:rPr>
          <w:rFonts w:ascii="Calibri" w:hAnsi="Calibri" w:cs="Arial"/>
          <w:sz w:val="22"/>
          <w:szCs w:val="22"/>
          <w:lang w:eastAsia="zh-TW"/>
        </w:rPr>
        <w:t>Management</w:t>
      </w:r>
    </w:p>
    <w:p w14:paraId="0362D61C" w14:textId="77777777" w:rsidR="00ED043E" w:rsidRPr="00ED043E" w:rsidRDefault="00ED043E" w:rsidP="00ED043E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264D6D32" w14:textId="04C6F1A5" w:rsidR="00ED043E" w:rsidRDefault="00ED043E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When </w:t>
      </w:r>
      <w:r w:rsidR="004654A5">
        <w:rPr>
          <w:rFonts w:ascii="Calibri" w:hAnsi="Calibri" w:cs="Arial"/>
          <w:sz w:val="22"/>
          <w:szCs w:val="22"/>
          <w:lang w:eastAsia="zh-TW"/>
        </w:rPr>
        <w:t>satisfied the atmosphere is safe, place</w:t>
      </w:r>
      <w:r w:rsidR="00292306">
        <w:rPr>
          <w:rFonts w:ascii="Calibri" w:hAnsi="Calibri" w:cs="Arial"/>
          <w:sz w:val="22"/>
          <w:szCs w:val="22"/>
          <w:lang w:eastAsia="zh-TW"/>
        </w:rPr>
        <w:t xml:space="preserve"> steel</w:t>
      </w:r>
      <w:r w:rsidR="004654A5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A363CF">
        <w:rPr>
          <w:rFonts w:ascii="Calibri" w:hAnsi="Calibri" w:cs="Arial"/>
          <w:sz w:val="22"/>
          <w:szCs w:val="22"/>
          <w:lang w:eastAsia="zh-TW"/>
        </w:rPr>
        <w:t>manhole</w:t>
      </w:r>
      <w:r w:rsidR="004654A5">
        <w:rPr>
          <w:rFonts w:ascii="Calibri" w:hAnsi="Calibri" w:cs="Arial"/>
          <w:sz w:val="22"/>
          <w:szCs w:val="22"/>
          <w:lang w:eastAsia="zh-TW"/>
        </w:rPr>
        <w:t xml:space="preserve"> inserts over manholes and insert jetting hose and attachment into drain</w:t>
      </w:r>
    </w:p>
    <w:p w14:paraId="34F1EDA4" w14:textId="77777777" w:rsidR="00BB6A3B" w:rsidRPr="00BB6A3B" w:rsidRDefault="00BB6A3B" w:rsidP="00BB6A3B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4967FA16" w14:textId="4EE2357B" w:rsidR="00BB6A3B" w:rsidRDefault="00BB6A3B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bookmarkStart w:id="1" w:name="_Hlk33434161"/>
      <w:r>
        <w:rPr>
          <w:rFonts w:ascii="Calibri" w:hAnsi="Calibri" w:cs="Arial"/>
          <w:sz w:val="22"/>
          <w:szCs w:val="22"/>
          <w:lang w:eastAsia="zh-TW"/>
        </w:rPr>
        <w:t>When the correct amount of hose has been inserted</w:t>
      </w:r>
      <w:r w:rsidR="00292306">
        <w:rPr>
          <w:rFonts w:ascii="Calibri" w:hAnsi="Calibri" w:cs="Arial"/>
          <w:sz w:val="22"/>
          <w:szCs w:val="22"/>
          <w:lang w:eastAsia="zh-TW"/>
        </w:rPr>
        <w:t xml:space="preserve"> begin jetting procedures at </w:t>
      </w:r>
      <w:r w:rsidR="00A363CF">
        <w:rPr>
          <w:rFonts w:ascii="Calibri" w:hAnsi="Calibri" w:cs="Arial"/>
          <w:sz w:val="22"/>
          <w:szCs w:val="22"/>
          <w:lang w:eastAsia="zh-TW"/>
        </w:rPr>
        <w:t xml:space="preserve">a </w:t>
      </w:r>
      <w:r w:rsidR="00292306">
        <w:rPr>
          <w:rFonts w:ascii="Calibri" w:hAnsi="Calibri" w:cs="Arial"/>
          <w:sz w:val="22"/>
          <w:szCs w:val="22"/>
          <w:lang w:eastAsia="zh-TW"/>
        </w:rPr>
        <w:t xml:space="preserve">¼ </w:t>
      </w:r>
      <w:r w:rsidR="00A363CF">
        <w:rPr>
          <w:rFonts w:ascii="Calibri" w:hAnsi="Calibri" w:cs="Arial"/>
          <w:sz w:val="22"/>
          <w:szCs w:val="22"/>
          <w:lang w:eastAsia="zh-TW"/>
        </w:rPr>
        <w:t xml:space="preserve">of normal </w:t>
      </w:r>
      <w:r w:rsidR="00292306">
        <w:rPr>
          <w:rFonts w:ascii="Calibri" w:hAnsi="Calibri" w:cs="Arial"/>
          <w:sz w:val="22"/>
          <w:szCs w:val="22"/>
          <w:lang w:eastAsia="zh-TW"/>
        </w:rPr>
        <w:t>pressure</w:t>
      </w:r>
    </w:p>
    <w:bookmarkEnd w:id="1"/>
    <w:p w14:paraId="499A579C" w14:textId="77777777" w:rsidR="00292306" w:rsidRPr="00292306" w:rsidRDefault="00292306" w:rsidP="00292306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6DAAB979" w14:textId="19D842C3" w:rsidR="00292306" w:rsidRDefault="00292306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Jet for two minutes and retest atmosphere at each manhole </w:t>
      </w:r>
      <w:bookmarkStart w:id="2" w:name="_Hlk33451159"/>
      <w:r>
        <w:rPr>
          <w:rFonts w:ascii="Calibri" w:hAnsi="Calibri" w:cs="Arial"/>
          <w:sz w:val="22"/>
          <w:szCs w:val="22"/>
          <w:lang w:eastAsia="zh-TW"/>
        </w:rPr>
        <w:t>(</w:t>
      </w:r>
      <w:r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 xml:space="preserve">Repeat E to </w:t>
      </w:r>
      <w:r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H</w:t>
      </w:r>
      <w:r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 xml:space="preserve"> </w:t>
      </w:r>
      <w:r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A</w:t>
      </w:r>
      <w:r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bove</w:t>
      </w:r>
      <w:r>
        <w:rPr>
          <w:rFonts w:ascii="Calibri" w:hAnsi="Calibri" w:cs="Arial"/>
          <w:sz w:val="22"/>
          <w:szCs w:val="22"/>
          <w:lang w:eastAsia="zh-TW"/>
        </w:rPr>
        <w:t>)</w:t>
      </w:r>
      <w:bookmarkEnd w:id="2"/>
    </w:p>
    <w:p w14:paraId="2D8A1FA1" w14:textId="77777777" w:rsidR="00292306" w:rsidRPr="00292306" w:rsidRDefault="00292306" w:rsidP="00292306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7A8DE85A" w14:textId="4C43CE52" w:rsidR="00292306" w:rsidRDefault="00292306" w:rsidP="00F36497">
      <w:pPr>
        <w:pStyle w:val="ListParagraph"/>
        <w:numPr>
          <w:ilvl w:val="0"/>
          <w:numId w:val="25"/>
        </w:numPr>
        <w:rPr>
          <w:rFonts w:ascii="Calibri" w:hAnsi="Calibri" w:cs="Arial"/>
          <w:sz w:val="22"/>
          <w:szCs w:val="22"/>
          <w:lang w:eastAsia="zh-TW"/>
        </w:rPr>
      </w:pPr>
      <w:r w:rsidRPr="00292306">
        <w:rPr>
          <w:rFonts w:ascii="Calibri" w:hAnsi="Calibri" w:cs="Arial"/>
          <w:sz w:val="22"/>
          <w:szCs w:val="22"/>
          <w:lang w:eastAsia="zh-TW"/>
        </w:rPr>
        <w:t xml:space="preserve">When the correct amount of hose has been inserted begin jetting procedures at </w:t>
      </w:r>
      <w:proofErr w:type="gramStart"/>
      <w:r>
        <w:rPr>
          <w:rFonts w:ascii="Calibri" w:hAnsi="Calibri" w:cs="Arial"/>
          <w:sz w:val="22"/>
          <w:szCs w:val="22"/>
          <w:lang w:eastAsia="zh-TW"/>
        </w:rPr>
        <w:t>½</w:t>
      </w:r>
      <w:r w:rsidRPr="00292306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A363CF">
        <w:rPr>
          <w:rFonts w:ascii="Calibri" w:hAnsi="Calibri" w:cs="Arial"/>
          <w:sz w:val="22"/>
          <w:szCs w:val="22"/>
          <w:lang w:eastAsia="zh-TW"/>
        </w:rPr>
        <w:t xml:space="preserve"> of</w:t>
      </w:r>
      <w:proofErr w:type="gramEnd"/>
      <w:r w:rsidR="00A363CF">
        <w:rPr>
          <w:rFonts w:ascii="Calibri" w:hAnsi="Calibri" w:cs="Arial"/>
          <w:sz w:val="22"/>
          <w:szCs w:val="22"/>
          <w:lang w:eastAsia="zh-TW"/>
        </w:rPr>
        <w:t xml:space="preserve"> </w:t>
      </w:r>
      <w:r>
        <w:rPr>
          <w:rFonts w:ascii="Calibri" w:hAnsi="Calibri" w:cs="Arial"/>
          <w:sz w:val="22"/>
          <w:szCs w:val="22"/>
          <w:lang w:eastAsia="zh-TW"/>
        </w:rPr>
        <w:t xml:space="preserve">normal </w:t>
      </w:r>
      <w:r w:rsidRPr="00292306">
        <w:rPr>
          <w:rFonts w:ascii="Calibri" w:hAnsi="Calibri" w:cs="Arial"/>
          <w:sz w:val="22"/>
          <w:szCs w:val="22"/>
          <w:lang w:eastAsia="zh-TW"/>
        </w:rPr>
        <w:t>pressure</w:t>
      </w:r>
    </w:p>
    <w:p w14:paraId="51A55A8A" w14:textId="77777777" w:rsidR="002C41FA" w:rsidRPr="002C41FA" w:rsidRDefault="002C41FA" w:rsidP="002C41FA">
      <w:pPr>
        <w:rPr>
          <w:rFonts w:ascii="Calibri" w:hAnsi="Calibri" w:cs="Arial"/>
          <w:sz w:val="22"/>
          <w:szCs w:val="22"/>
          <w:lang w:eastAsia="zh-TW"/>
        </w:rPr>
      </w:pPr>
    </w:p>
    <w:p w14:paraId="2B60D236" w14:textId="25F879C6" w:rsidR="00292306" w:rsidRDefault="00292306" w:rsidP="00F36497">
      <w:pPr>
        <w:pStyle w:val="ListParagraph"/>
        <w:numPr>
          <w:ilvl w:val="0"/>
          <w:numId w:val="25"/>
        </w:numPr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Continue monitoring atmospheric levels at each manhole </w:t>
      </w:r>
      <w:r w:rsidR="00A363CF">
        <w:rPr>
          <w:rFonts w:ascii="Calibri" w:hAnsi="Calibri" w:cs="Arial"/>
          <w:sz w:val="22"/>
          <w:szCs w:val="22"/>
          <w:lang w:eastAsia="zh-TW"/>
        </w:rPr>
        <w:t>throughout</w:t>
      </w:r>
      <w:r>
        <w:rPr>
          <w:rFonts w:ascii="Calibri" w:hAnsi="Calibri" w:cs="Arial"/>
          <w:sz w:val="22"/>
          <w:szCs w:val="22"/>
          <w:lang w:eastAsia="zh-TW"/>
        </w:rPr>
        <w:t xml:space="preserve"> operations</w:t>
      </w:r>
      <w:r w:rsidR="002C41FA">
        <w:rPr>
          <w:rFonts w:ascii="Calibri" w:hAnsi="Calibri" w:cs="Arial"/>
          <w:sz w:val="22"/>
          <w:szCs w:val="22"/>
          <w:lang w:eastAsia="zh-TW"/>
        </w:rPr>
        <w:t xml:space="preserve"> with</w:t>
      </w:r>
      <w:r w:rsidR="0053504B">
        <w:rPr>
          <w:rFonts w:ascii="Calibri" w:hAnsi="Calibri" w:cs="Arial"/>
          <w:sz w:val="22"/>
          <w:szCs w:val="22"/>
          <w:lang w:eastAsia="zh-TW"/>
        </w:rPr>
        <w:t xml:space="preserve"> th</w:t>
      </w:r>
      <w:r w:rsidR="00190AEC">
        <w:rPr>
          <w:rFonts w:ascii="Calibri" w:hAnsi="Calibri" w:cs="Arial"/>
          <w:sz w:val="22"/>
          <w:szCs w:val="22"/>
          <w:lang w:eastAsia="zh-TW"/>
        </w:rPr>
        <w:t>e</w:t>
      </w:r>
      <w:r w:rsidR="002C41FA">
        <w:rPr>
          <w:rFonts w:ascii="Calibri" w:hAnsi="Calibri" w:cs="Arial"/>
          <w:sz w:val="22"/>
          <w:szCs w:val="22"/>
          <w:lang w:eastAsia="zh-TW"/>
        </w:rPr>
        <w:t xml:space="preserve"> detec</w:t>
      </w:r>
      <w:r w:rsidR="00190AEC">
        <w:rPr>
          <w:rFonts w:ascii="Calibri" w:hAnsi="Calibri" w:cs="Arial"/>
          <w:sz w:val="22"/>
          <w:szCs w:val="22"/>
          <w:lang w:eastAsia="zh-TW"/>
        </w:rPr>
        <w:t>tors</w:t>
      </w:r>
    </w:p>
    <w:p w14:paraId="06CDDB99" w14:textId="77777777" w:rsidR="002C41FA" w:rsidRPr="002C41FA" w:rsidRDefault="002C41FA" w:rsidP="002C41FA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1558B2BE" w14:textId="1AFC3DC8" w:rsidR="002C41FA" w:rsidRPr="00F36497" w:rsidRDefault="00A363CF" w:rsidP="00F36497">
      <w:pPr>
        <w:pStyle w:val="ListParagraph"/>
        <w:numPr>
          <w:ilvl w:val="0"/>
          <w:numId w:val="25"/>
        </w:numPr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When the combination vacuum truck is ready for unloading</w:t>
      </w:r>
      <w:r w:rsidR="00F36497">
        <w:rPr>
          <w:rFonts w:ascii="Calibri" w:hAnsi="Calibri" w:cs="Arial"/>
          <w:sz w:val="22"/>
          <w:szCs w:val="22"/>
          <w:lang w:eastAsia="zh-TW"/>
        </w:rPr>
        <w:t>, cease operation, close all manholes and</w:t>
      </w:r>
      <w:r>
        <w:rPr>
          <w:rFonts w:ascii="Calibri" w:hAnsi="Calibri" w:cs="Arial"/>
          <w:sz w:val="22"/>
          <w:szCs w:val="22"/>
          <w:lang w:eastAsia="zh-TW"/>
        </w:rPr>
        <w:t xml:space="preserve"> take </w:t>
      </w:r>
      <w:r w:rsidR="00F36497">
        <w:rPr>
          <w:rFonts w:ascii="Calibri" w:hAnsi="Calibri" w:cs="Arial"/>
          <w:sz w:val="22"/>
          <w:szCs w:val="22"/>
          <w:lang w:eastAsia="zh-TW"/>
        </w:rPr>
        <w:t>the truck to</w:t>
      </w:r>
      <w:r>
        <w:rPr>
          <w:rFonts w:ascii="Calibri" w:hAnsi="Calibri" w:cs="Arial"/>
          <w:sz w:val="22"/>
          <w:szCs w:val="22"/>
          <w:lang w:eastAsia="zh-TW"/>
        </w:rPr>
        <w:t xml:space="preserve"> the approved disposal area in accordance with </w:t>
      </w:r>
      <w:r w:rsidRPr="00A363CF">
        <w:rPr>
          <w:rFonts w:ascii="Calibri" w:hAnsi="Calibri" w:cs="Arial"/>
          <w:b/>
          <w:bCs/>
          <w:sz w:val="22"/>
          <w:szCs w:val="22"/>
          <w:lang w:eastAsia="zh-TW"/>
        </w:rPr>
        <w:t>SWMS 41, 21 &amp; 61</w:t>
      </w:r>
      <w:r w:rsidR="00F36497">
        <w:rPr>
          <w:rFonts w:ascii="Calibri" w:hAnsi="Calibri" w:cs="Arial"/>
          <w:b/>
          <w:bCs/>
          <w:sz w:val="22"/>
          <w:szCs w:val="22"/>
          <w:lang w:eastAsia="zh-TW"/>
        </w:rPr>
        <w:t xml:space="preserve"> </w:t>
      </w:r>
      <w:r w:rsidR="00F36497" w:rsidRPr="00F36497">
        <w:rPr>
          <w:rFonts w:ascii="Calibri" w:hAnsi="Calibri" w:cs="Arial"/>
          <w:sz w:val="22"/>
          <w:szCs w:val="22"/>
          <w:lang w:eastAsia="zh-TW"/>
        </w:rPr>
        <w:t>and wash the truck out at the site</w:t>
      </w:r>
      <w:r w:rsidR="00F36497">
        <w:rPr>
          <w:rFonts w:ascii="Calibri" w:hAnsi="Calibri" w:cs="Arial"/>
          <w:sz w:val="22"/>
          <w:szCs w:val="22"/>
          <w:lang w:eastAsia="zh-TW"/>
        </w:rPr>
        <w:t>.</w:t>
      </w:r>
      <w:r w:rsidR="0053504B">
        <w:rPr>
          <w:rFonts w:ascii="Calibri" w:hAnsi="Calibri" w:cs="Arial"/>
          <w:sz w:val="22"/>
          <w:szCs w:val="22"/>
          <w:lang w:eastAsia="zh-TW"/>
        </w:rPr>
        <w:t xml:space="preserve"> On return to the site (</w:t>
      </w:r>
      <w:r w:rsidR="0053504B"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 xml:space="preserve">Repeat E to </w:t>
      </w:r>
      <w:r w:rsidR="0053504B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H</w:t>
      </w:r>
      <w:r w:rsidR="0053504B"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 xml:space="preserve"> </w:t>
      </w:r>
      <w:r w:rsidR="0053504B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A</w:t>
      </w:r>
      <w:r w:rsidR="0053504B" w:rsidRPr="00292306">
        <w:rPr>
          <w:rFonts w:ascii="Calibri" w:hAnsi="Calibri" w:cs="Arial"/>
          <w:b/>
          <w:bCs/>
          <w:color w:val="FF0000"/>
          <w:sz w:val="22"/>
          <w:szCs w:val="22"/>
          <w:lang w:eastAsia="zh-TW"/>
        </w:rPr>
        <w:t>bove</w:t>
      </w:r>
      <w:r w:rsidR="0053504B">
        <w:rPr>
          <w:rFonts w:ascii="Calibri" w:hAnsi="Calibri" w:cs="Arial"/>
          <w:sz w:val="22"/>
          <w:szCs w:val="22"/>
          <w:lang w:eastAsia="zh-TW"/>
        </w:rPr>
        <w:t>)</w:t>
      </w:r>
    </w:p>
    <w:p w14:paraId="51756114" w14:textId="77777777" w:rsidR="001D32B9" w:rsidRPr="001D32B9" w:rsidRDefault="001D32B9" w:rsidP="001D32B9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28533E7B" w14:textId="77777777" w:rsidR="00574D32" w:rsidRDefault="00A96783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>If levels of VOC’s</w:t>
      </w:r>
      <w:r w:rsidR="00A363CF">
        <w:rPr>
          <w:rFonts w:ascii="Calibri" w:hAnsi="Calibri" w:cs="Arial"/>
          <w:sz w:val="22"/>
          <w:szCs w:val="22"/>
          <w:lang w:eastAsia="zh-TW"/>
        </w:rPr>
        <w:t>, Hydrocarbons or PAH’s</w:t>
      </w:r>
      <w:r>
        <w:rPr>
          <w:rFonts w:ascii="Calibri" w:hAnsi="Calibri" w:cs="Arial"/>
          <w:sz w:val="22"/>
          <w:szCs w:val="22"/>
          <w:lang w:eastAsia="zh-TW"/>
        </w:rPr>
        <w:t xml:space="preserve"> rise above the allowable threshold</w:t>
      </w:r>
      <w:r w:rsidR="00574D32">
        <w:rPr>
          <w:rFonts w:ascii="Calibri" w:hAnsi="Calibri" w:cs="Arial"/>
          <w:sz w:val="22"/>
          <w:szCs w:val="22"/>
          <w:lang w:eastAsia="zh-TW"/>
        </w:rPr>
        <w:t>s</w:t>
      </w:r>
      <w:r>
        <w:rPr>
          <w:rFonts w:ascii="Calibri" w:hAnsi="Calibri" w:cs="Arial"/>
          <w:sz w:val="22"/>
          <w:szCs w:val="22"/>
          <w:lang w:eastAsia="zh-TW"/>
        </w:rPr>
        <w:t xml:space="preserve"> as </w:t>
      </w:r>
      <w:r w:rsidR="00574D32">
        <w:rPr>
          <w:rFonts w:ascii="Calibri" w:hAnsi="Calibri" w:cs="Arial"/>
          <w:sz w:val="22"/>
          <w:szCs w:val="22"/>
          <w:lang w:eastAsia="zh-TW"/>
        </w:rPr>
        <w:t>advised by the monitoring company</w:t>
      </w:r>
      <w:r>
        <w:rPr>
          <w:rFonts w:ascii="Calibri" w:hAnsi="Calibri" w:cs="Arial"/>
          <w:sz w:val="22"/>
          <w:szCs w:val="22"/>
          <w:lang w:eastAsia="zh-TW"/>
        </w:rPr>
        <w:t xml:space="preserve">, cease </w:t>
      </w:r>
      <w:r w:rsidR="00574D32">
        <w:rPr>
          <w:rFonts w:ascii="Calibri" w:hAnsi="Calibri" w:cs="Arial"/>
          <w:sz w:val="22"/>
          <w:szCs w:val="22"/>
          <w:lang w:eastAsia="zh-TW"/>
        </w:rPr>
        <w:t>all work</w:t>
      </w:r>
      <w:r>
        <w:rPr>
          <w:rFonts w:ascii="Calibri" w:hAnsi="Calibri" w:cs="Arial"/>
          <w:sz w:val="22"/>
          <w:szCs w:val="22"/>
          <w:lang w:eastAsia="zh-TW"/>
        </w:rPr>
        <w:t xml:space="preserve">, </w:t>
      </w:r>
      <w:r w:rsidR="002A29D4">
        <w:rPr>
          <w:rFonts w:ascii="Calibri" w:hAnsi="Calibri" w:cs="Arial"/>
          <w:sz w:val="22"/>
          <w:szCs w:val="22"/>
          <w:lang w:eastAsia="zh-TW"/>
        </w:rPr>
        <w:t>liaise</w:t>
      </w:r>
      <w:r>
        <w:rPr>
          <w:rFonts w:ascii="Calibri" w:hAnsi="Calibri" w:cs="Arial"/>
          <w:sz w:val="22"/>
          <w:szCs w:val="22"/>
          <w:lang w:eastAsia="zh-TW"/>
        </w:rPr>
        <w:t xml:space="preserve"> with </w:t>
      </w:r>
      <w:proofErr w:type="gramStart"/>
      <w:r>
        <w:rPr>
          <w:rFonts w:ascii="Calibri" w:hAnsi="Calibri" w:cs="Arial"/>
          <w:sz w:val="22"/>
          <w:szCs w:val="22"/>
          <w:lang w:eastAsia="zh-TW"/>
        </w:rPr>
        <w:t xml:space="preserve">the </w:t>
      </w:r>
      <w:r w:rsidR="00574D32">
        <w:rPr>
          <w:rFonts w:ascii="Calibri" w:hAnsi="Calibri" w:cs="Arial"/>
          <w:sz w:val="22"/>
          <w:szCs w:val="22"/>
          <w:lang w:eastAsia="zh-TW"/>
        </w:rPr>
        <w:t xml:space="preserve"> Operations</w:t>
      </w:r>
      <w:proofErr w:type="gramEnd"/>
      <w:r w:rsidR="00574D32">
        <w:rPr>
          <w:rFonts w:ascii="Calibri" w:hAnsi="Calibri" w:cs="Arial"/>
          <w:sz w:val="22"/>
          <w:szCs w:val="22"/>
          <w:lang w:eastAsia="zh-TW"/>
        </w:rPr>
        <w:t xml:space="preserve"> Manager and the </w:t>
      </w:r>
      <w:r>
        <w:rPr>
          <w:rFonts w:ascii="Calibri" w:hAnsi="Calibri" w:cs="Arial"/>
          <w:sz w:val="22"/>
          <w:szCs w:val="22"/>
          <w:lang w:eastAsia="zh-TW"/>
        </w:rPr>
        <w:t>Customers Supervisor</w:t>
      </w:r>
      <w:r w:rsidR="00574D32">
        <w:rPr>
          <w:rFonts w:ascii="Calibri" w:hAnsi="Calibri" w:cs="Arial"/>
          <w:sz w:val="22"/>
          <w:szCs w:val="22"/>
          <w:lang w:eastAsia="zh-TW"/>
        </w:rPr>
        <w:t>.</w:t>
      </w:r>
    </w:p>
    <w:p w14:paraId="78FC8B9C" w14:textId="77777777" w:rsidR="00574D32" w:rsidRDefault="00574D32" w:rsidP="00574D32">
      <w:pPr>
        <w:pStyle w:val="ListParagraph"/>
        <w:autoSpaceDE w:val="0"/>
        <w:autoSpaceDN w:val="0"/>
        <w:adjustRightInd w:val="0"/>
        <w:ind w:left="643"/>
        <w:rPr>
          <w:rFonts w:ascii="Calibri" w:hAnsi="Calibri" w:cs="Arial"/>
          <w:sz w:val="22"/>
          <w:szCs w:val="22"/>
          <w:lang w:eastAsia="zh-TW"/>
        </w:rPr>
      </w:pPr>
    </w:p>
    <w:p w14:paraId="247D02A3" w14:textId="4864589A" w:rsidR="00D17662" w:rsidRDefault="00A96783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 w:rsidRPr="00574D32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574D32" w:rsidRPr="00574D32">
        <w:rPr>
          <w:rFonts w:ascii="Calibri" w:hAnsi="Calibri" w:cs="Arial"/>
          <w:sz w:val="22"/>
          <w:szCs w:val="22"/>
          <w:lang w:eastAsia="zh-TW"/>
        </w:rPr>
        <w:t>In the event of an incident or accident occurring</w:t>
      </w:r>
      <w:r w:rsidRPr="00574D32">
        <w:rPr>
          <w:rFonts w:ascii="Calibri" w:hAnsi="Calibri" w:cs="Arial"/>
          <w:sz w:val="22"/>
          <w:szCs w:val="22"/>
          <w:lang w:eastAsia="zh-TW"/>
        </w:rPr>
        <w:t xml:space="preserve"> contact</w:t>
      </w:r>
      <w:r w:rsidR="00574D32" w:rsidRPr="00574D32">
        <w:rPr>
          <w:rFonts w:ascii="Calibri" w:hAnsi="Calibri" w:cs="Arial"/>
          <w:sz w:val="22"/>
          <w:szCs w:val="22"/>
          <w:lang w:eastAsia="zh-TW"/>
        </w:rPr>
        <w:t xml:space="preserve"> the emergency services if relevant followed by </w:t>
      </w:r>
      <w:proofErr w:type="gramStart"/>
      <w:r w:rsidR="00574D32" w:rsidRPr="00574D32">
        <w:rPr>
          <w:rFonts w:ascii="Calibri" w:hAnsi="Calibri" w:cs="Arial"/>
          <w:sz w:val="22"/>
          <w:szCs w:val="22"/>
          <w:lang w:eastAsia="zh-TW"/>
        </w:rPr>
        <w:t>the  Operations</w:t>
      </w:r>
      <w:proofErr w:type="gramEnd"/>
      <w:r w:rsidR="00574D32" w:rsidRPr="00574D32">
        <w:rPr>
          <w:rFonts w:ascii="Calibri" w:hAnsi="Calibri" w:cs="Arial"/>
          <w:sz w:val="22"/>
          <w:szCs w:val="22"/>
          <w:lang w:eastAsia="zh-TW"/>
        </w:rPr>
        <w:t xml:space="preserve"> or Compliance Manager</w:t>
      </w:r>
      <w:r w:rsidRPr="00574D32">
        <w:rPr>
          <w:rFonts w:ascii="Calibri" w:hAnsi="Calibri" w:cs="Arial"/>
          <w:sz w:val="22"/>
          <w:szCs w:val="22"/>
          <w:lang w:eastAsia="zh-TW"/>
        </w:rPr>
        <w:t xml:space="preserve"> </w:t>
      </w:r>
      <w:r w:rsidR="00574D32" w:rsidRPr="00574D32">
        <w:rPr>
          <w:rFonts w:ascii="Calibri" w:hAnsi="Calibri" w:cs="Arial"/>
          <w:sz w:val="22"/>
          <w:szCs w:val="22"/>
          <w:lang w:eastAsia="zh-TW"/>
        </w:rPr>
        <w:t xml:space="preserve">who may contact </w:t>
      </w:r>
      <w:r w:rsidRPr="00574D32">
        <w:rPr>
          <w:rFonts w:ascii="Calibri" w:hAnsi="Calibri" w:cs="Arial"/>
          <w:sz w:val="22"/>
          <w:szCs w:val="22"/>
          <w:lang w:eastAsia="zh-TW"/>
        </w:rPr>
        <w:t>WorkSafe Tasmania on 1300 366 322</w:t>
      </w:r>
      <w:r w:rsidR="00574D32">
        <w:rPr>
          <w:rFonts w:ascii="Calibri" w:hAnsi="Calibri" w:cs="Arial"/>
          <w:sz w:val="22"/>
          <w:szCs w:val="22"/>
          <w:lang w:eastAsia="zh-TW"/>
        </w:rPr>
        <w:t>.</w:t>
      </w:r>
    </w:p>
    <w:p w14:paraId="4CA7E436" w14:textId="77777777" w:rsidR="00190AEC" w:rsidRPr="00190AEC" w:rsidRDefault="00190AEC" w:rsidP="00190AEC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6ADAF1FE" w14:textId="71F5C9D1" w:rsidR="00D17662" w:rsidRDefault="00F36497" w:rsidP="00F36497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rFonts w:ascii="Calibri" w:hAnsi="Calibri" w:cs="Arial"/>
          <w:sz w:val="22"/>
          <w:szCs w:val="22"/>
          <w:lang w:eastAsia="zh-TW"/>
        </w:rPr>
        <w:t xml:space="preserve">On completion of the operations at the end of each shift </w:t>
      </w:r>
      <w:r w:rsidR="00CF6E85">
        <w:rPr>
          <w:rFonts w:ascii="Calibri" w:hAnsi="Calibri" w:cs="Arial"/>
          <w:sz w:val="22"/>
          <w:szCs w:val="22"/>
          <w:lang w:eastAsia="zh-TW"/>
        </w:rPr>
        <w:t xml:space="preserve">The </w:t>
      </w:r>
      <w:r w:rsidR="0053504B">
        <w:rPr>
          <w:rFonts w:ascii="Calibri" w:hAnsi="Calibri" w:cs="Arial"/>
          <w:sz w:val="22"/>
          <w:szCs w:val="22"/>
          <w:lang w:eastAsia="zh-TW"/>
        </w:rPr>
        <w:t>Trucks Tank</w:t>
      </w:r>
      <w:r w:rsidR="00CF6E85">
        <w:rPr>
          <w:rFonts w:ascii="Calibri" w:hAnsi="Calibri" w:cs="Arial"/>
          <w:sz w:val="22"/>
          <w:szCs w:val="22"/>
          <w:lang w:eastAsia="zh-TW"/>
        </w:rPr>
        <w:t xml:space="preserve"> </w:t>
      </w:r>
      <w:r>
        <w:rPr>
          <w:rFonts w:ascii="Calibri" w:hAnsi="Calibri" w:cs="Arial"/>
          <w:sz w:val="22"/>
          <w:szCs w:val="22"/>
          <w:lang w:eastAsia="zh-TW"/>
        </w:rPr>
        <w:t xml:space="preserve">and all non-disposable PPE </w:t>
      </w:r>
      <w:r w:rsidR="00CF6E85">
        <w:rPr>
          <w:rFonts w:ascii="Calibri" w:hAnsi="Calibri" w:cs="Arial"/>
          <w:sz w:val="22"/>
          <w:szCs w:val="22"/>
          <w:lang w:eastAsia="zh-TW"/>
        </w:rPr>
        <w:t xml:space="preserve">should be washed thoroughly at the approved </w:t>
      </w:r>
      <w:r>
        <w:rPr>
          <w:rFonts w:ascii="Calibri" w:hAnsi="Calibri" w:cs="Arial"/>
          <w:sz w:val="22"/>
          <w:szCs w:val="22"/>
          <w:lang w:eastAsia="zh-TW"/>
        </w:rPr>
        <w:t xml:space="preserve">disposal </w:t>
      </w:r>
      <w:r w:rsidR="00CF6E85">
        <w:rPr>
          <w:rFonts w:ascii="Calibri" w:hAnsi="Calibri" w:cs="Arial"/>
          <w:sz w:val="22"/>
          <w:szCs w:val="22"/>
          <w:lang w:eastAsia="zh-TW"/>
        </w:rPr>
        <w:t>area utilising</w:t>
      </w:r>
      <w:r w:rsidR="00393708">
        <w:rPr>
          <w:rFonts w:ascii="Calibri" w:hAnsi="Calibri" w:cs="Arial"/>
          <w:sz w:val="22"/>
          <w:szCs w:val="22"/>
          <w:lang w:eastAsia="zh-TW"/>
        </w:rPr>
        <w:t xml:space="preserve"> </w:t>
      </w:r>
      <w:proofErr w:type="spellStart"/>
      <w:r w:rsidR="002502B7">
        <w:rPr>
          <w:rFonts w:ascii="Calibri" w:hAnsi="Calibri" w:cs="Arial"/>
          <w:sz w:val="22"/>
          <w:szCs w:val="22"/>
          <w:lang w:eastAsia="zh-TW"/>
        </w:rPr>
        <w:t>Paneltec’s</w:t>
      </w:r>
      <w:proofErr w:type="spellEnd"/>
      <w:r w:rsidR="00393708">
        <w:rPr>
          <w:rFonts w:ascii="Calibri" w:hAnsi="Calibri" w:cs="Arial"/>
          <w:sz w:val="22"/>
          <w:szCs w:val="22"/>
          <w:lang w:eastAsia="zh-TW"/>
        </w:rPr>
        <w:t xml:space="preserve"> Environmental</w:t>
      </w:r>
      <w:r w:rsidR="003E5CC5">
        <w:rPr>
          <w:rFonts w:ascii="Calibri" w:hAnsi="Calibri" w:cs="Arial"/>
          <w:sz w:val="22"/>
          <w:szCs w:val="22"/>
          <w:lang w:eastAsia="zh-TW"/>
        </w:rPr>
        <w:t xml:space="preserve"> Management P</w:t>
      </w:r>
      <w:r w:rsidR="00393708">
        <w:rPr>
          <w:rFonts w:ascii="Calibri" w:hAnsi="Calibri" w:cs="Arial"/>
          <w:sz w:val="22"/>
          <w:szCs w:val="22"/>
          <w:lang w:eastAsia="zh-TW"/>
        </w:rPr>
        <w:t>lan</w:t>
      </w:r>
      <w:r w:rsidR="001A067A">
        <w:rPr>
          <w:rFonts w:ascii="Calibri" w:hAnsi="Calibri" w:cs="Arial"/>
          <w:sz w:val="22"/>
          <w:szCs w:val="22"/>
          <w:lang w:eastAsia="zh-TW"/>
        </w:rPr>
        <w:t xml:space="preserve"> and associated</w:t>
      </w:r>
      <w:r w:rsidR="00CF6E85">
        <w:rPr>
          <w:rFonts w:ascii="Calibri" w:hAnsi="Calibri" w:cs="Arial"/>
          <w:sz w:val="22"/>
          <w:szCs w:val="22"/>
          <w:lang w:eastAsia="zh-TW"/>
        </w:rPr>
        <w:t xml:space="preserve"> Procedures</w:t>
      </w:r>
      <w:r w:rsidR="00190AEC">
        <w:rPr>
          <w:rFonts w:ascii="Calibri" w:hAnsi="Calibri" w:cs="Arial"/>
          <w:sz w:val="22"/>
          <w:szCs w:val="22"/>
          <w:lang w:eastAsia="zh-TW"/>
        </w:rPr>
        <w:t>.</w:t>
      </w:r>
    </w:p>
    <w:p w14:paraId="6C8281C0" w14:textId="77777777" w:rsidR="002502B7" w:rsidRPr="002502B7" w:rsidRDefault="002502B7" w:rsidP="002502B7">
      <w:pPr>
        <w:pStyle w:val="ListParagraph"/>
        <w:rPr>
          <w:rFonts w:ascii="Calibri" w:hAnsi="Calibri" w:cs="Arial"/>
          <w:sz w:val="22"/>
          <w:szCs w:val="22"/>
          <w:lang w:eastAsia="zh-TW"/>
        </w:rPr>
      </w:pPr>
    </w:p>
    <w:p w14:paraId="65B892EA" w14:textId="77777777" w:rsidR="002502B7" w:rsidRDefault="002502B7" w:rsidP="00F80D1B">
      <w:pPr>
        <w:pStyle w:val="ListParagraph"/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74E9180F" w14:textId="32482E4D" w:rsidR="00393708" w:rsidRPr="0019641F" w:rsidRDefault="0019641F" w:rsidP="0019641F">
      <w:pPr>
        <w:rPr>
          <w:rFonts w:ascii="Gill Sans MT" w:hAnsi="Gill Sans MT" w:cs="Arial"/>
          <w:b/>
          <w:sz w:val="32"/>
          <w:szCs w:val="32"/>
          <w:lang w:eastAsia="zh-TW"/>
        </w:rPr>
      </w:pPr>
      <w:r>
        <w:rPr>
          <w:rFonts w:ascii="Gill Sans MT" w:hAnsi="Gill Sans MT" w:cs="Arial"/>
          <w:b/>
          <w:sz w:val="32"/>
          <w:szCs w:val="32"/>
          <w:lang w:eastAsia="zh-TW"/>
        </w:rPr>
        <w:t xml:space="preserve">      </w:t>
      </w:r>
      <w:r w:rsidR="00CA32E6" w:rsidRPr="0019641F">
        <w:rPr>
          <w:rFonts w:ascii="Gill Sans MT" w:hAnsi="Gill Sans MT" w:cs="Arial"/>
          <w:b/>
          <w:sz w:val="32"/>
          <w:szCs w:val="32"/>
          <w:lang w:eastAsia="zh-TW"/>
        </w:rPr>
        <w:t>Record of VOC/</w:t>
      </w:r>
      <w:r w:rsidR="00574D32" w:rsidRPr="0019641F">
        <w:rPr>
          <w:rFonts w:ascii="Gill Sans MT" w:hAnsi="Gill Sans MT" w:cs="Arial"/>
          <w:b/>
          <w:sz w:val="32"/>
          <w:szCs w:val="32"/>
          <w:lang w:eastAsia="zh-TW"/>
        </w:rPr>
        <w:t>Hydrocarbon</w:t>
      </w:r>
      <w:r w:rsidR="00CA32E6" w:rsidRPr="0019641F">
        <w:rPr>
          <w:rFonts w:ascii="Gill Sans MT" w:hAnsi="Gill Sans MT" w:cs="Arial"/>
          <w:b/>
          <w:sz w:val="32"/>
          <w:szCs w:val="32"/>
          <w:lang w:eastAsia="zh-TW"/>
        </w:rPr>
        <w:t xml:space="preserve"> Readings Throughout the Job</w:t>
      </w:r>
    </w:p>
    <w:p w14:paraId="69906FD0" w14:textId="7C74EF2F" w:rsidR="0019641F" w:rsidRPr="0019641F" w:rsidRDefault="0019641F" w:rsidP="0019641F">
      <w:pPr>
        <w:pStyle w:val="ListParagraph"/>
        <w:jc w:val="center"/>
        <w:rPr>
          <w:rFonts w:ascii="Gill Sans MT" w:hAnsi="Gill Sans MT" w:cs="Arial"/>
          <w:b/>
          <w:color w:val="FF0000"/>
          <w:sz w:val="20"/>
          <w:szCs w:val="20"/>
          <w:lang w:eastAsia="zh-TW"/>
        </w:rPr>
      </w:pPr>
      <w:r w:rsidRPr="0019641F">
        <w:rPr>
          <w:rFonts w:ascii="Gill Sans MT" w:hAnsi="Gill Sans MT" w:cs="Arial"/>
          <w:b/>
          <w:color w:val="FF0000"/>
          <w:sz w:val="20"/>
          <w:szCs w:val="20"/>
          <w:lang w:eastAsia="zh-TW"/>
        </w:rPr>
        <w:t>(Please record Times in 24HR Format (00:12 = 12:12AM)</w:t>
      </w:r>
    </w:p>
    <w:p w14:paraId="2D4CFDB9" w14:textId="77777777" w:rsidR="00393708" w:rsidRDefault="00393708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57F2EA6F" w14:textId="77777777" w:rsidR="002502B7" w:rsidRDefault="002502B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7A9C06E7" w14:textId="4DAAF238" w:rsidTr="0019641F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1D1893AC" w14:textId="77777777" w:rsidR="0019641F" w:rsidRPr="001A067A" w:rsidRDefault="0019641F" w:rsidP="00CA32E6">
            <w:pPr>
              <w:rPr>
                <w:rFonts w:ascii="Gill Sans MT" w:hAnsi="Gill Sans MT"/>
                <w:b/>
                <w:sz w:val="16"/>
                <w:szCs w:val="16"/>
              </w:rPr>
            </w:pPr>
            <w:bookmarkStart w:id="3" w:name="_Hlk33449793"/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52E5DDD0" w14:textId="77777777" w:rsidR="0019641F" w:rsidRPr="00D83316" w:rsidRDefault="0019641F" w:rsidP="00CA32E6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577B5478" w14:textId="0D7900E6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31646C9E" w14:textId="64998923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503FCBF5" w14:textId="5A83D54F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74A7A7E3" w14:textId="2BC56EFE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5EE09C09" w14:textId="41A516DD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6938AD63" w14:textId="504C87FB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69CEE6C0" w14:textId="7B7F99B5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417739A7" w14:textId="7F7D199E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1D7FB4FA" w14:textId="23097A15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15EB96B5" w14:textId="12AD4D6B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0A016BD5" w14:textId="5FB5473B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7ACB6D31" w14:textId="7F87D9F4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6B922594" w14:textId="4D7774DF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73928831" w14:textId="36C9DFF0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5A1E21BC" w14:textId="5FE3C825" w:rsidR="0019641F" w:rsidRPr="00CA32E6" w:rsidRDefault="0019641F" w:rsidP="001A067A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0BE8112C" w14:textId="77777777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7C4D6CD1" w14:textId="2FBD4AB7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385985D1" w14:textId="3C96B292" w:rsidR="0019641F" w:rsidRDefault="0019641F" w:rsidP="001A067A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5CD54297" w14:textId="156AE5A6" w:rsidR="0019641F" w:rsidRDefault="0019641F" w:rsidP="0019641F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321B30E0" w14:textId="5EFF6B63" w:rsidR="0019641F" w:rsidRPr="0019641F" w:rsidRDefault="0019641F" w:rsidP="0019641F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742D5568" w14:textId="582ED5BE" w:rsidTr="0019641F">
        <w:tc>
          <w:tcPr>
            <w:tcW w:w="816" w:type="dxa"/>
            <w:shd w:val="clear" w:color="auto" w:fill="C6D9F1" w:themeFill="text2" w:themeFillTint="33"/>
          </w:tcPr>
          <w:p w14:paraId="4EC1B68A" w14:textId="77777777" w:rsidR="0019641F" w:rsidRPr="001A067A" w:rsidRDefault="0019641F" w:rsidP="001A067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7884B840" w14:textId="30F05986" w:rsidR="0019641F" w:rsidRPr="00F36497" w:rsidRDefault="0019641F" w:rsidP="00CA32E6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6716A80E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69D7394" w14:textId="3A804CFF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AFC7B06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1679FDA" w14:textId="3E6099E3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B03934D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F6C32AD" w14:textId="474E89A6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48CCFB2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4E117CD" w14:textId="6928FD5D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A5ADE2D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91DBC5C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F88145E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7CAC819" w14:textId="77777777" w:rsidR="0019641F" w:rsidRPr="00CA32E6" w:rsidRDefault="0019641F" w:rsidP="00CA32E6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358D32BA" w14:textId="596B140A" w:rsidTr="0019641F">
        <w:tc>
          <w:tcPr>
            <w:tcW w:w="816" w:type="dxa"/>
            <w:shd w:val="clear" w:color="auto" w:fill="C6D9F1" w:themeFill="text2" w:themeFillTint="33"/>
          </w:tcPr>
          <w:p w14:paraId="0A32714B" w14:textId="77777777" w:rsidR="0019641F" w:rsidRPr="001A067A" w:rsidRDefault="0019641F" w:rsidP="001A067A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4C30FD1F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AC3A31E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E6B74EB" w14:textId="6B39FD9F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2B245DA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B710901" w14:textId="63085BAF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609F684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4A733697" w14:textId="4336BD53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0456A14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10226C8" w14:textId="0908C39F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A969E0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5910C3D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A5028B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BEC9CDE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tr w:rsidR="0019641F" w:rsidRPr="00CA32E6" w14:paraId="20967DE0" w14:textId="3F4AFDAA" w:rsidTr="0019641F">
        <w:tc>
          <w:tcPr>
            <w:tcW w:w="816" w:type="dxa"/>
            <w:shd w:val="clear" w:color="auto" w:fill="C6D9F1" w:themeFill="text2" w:themeFillTint="33"/>
          </w:tcPr>
          <w:p w14:paraId="04DFC73E" w14:textId="77777777" w:rsidR="0019641F" w:rsidRPr="001A067A" w:rsidRDefault="0019641F" w:rsidP="001A067A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17EB357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E705146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56E186D" w14:textId="2E556E2C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6497A6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BABE869" w14:textId="1C2EB103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C794D2B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CFFE3AD" w14:textId="6742E5DD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2D6EE7F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FCE5464" w14:textId="72034765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9885393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0037215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47B9018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AF236E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tr w:rsidR="0019641F" w:rsidRPr="00CA32E6" w14:paraId="68016239" w14:textId="79311514" w:rsidTr="0019641F">
        <w:tc>
          <w:tcPr>
            <w:tcW w:w="816" w:type="dxa"/>
            <w:shd w:val="clear" w:color="auto" w:fill="C6D9F1" w:themeFill="text2" w:themeFillTint="33"/>
          </w:tcPr>
          <w:p w14:paraId="4867C5D4" w14:textId="77777777" w:rsidR="0019641F" w:rsidRPr="001A067A" w:rsidRDefault="0019641F" w:rsidP="001A067A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501D2C7B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55F5774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A405C0E" w14:textId="55EAA240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108FAC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621831BE" w14:textId="0BE8E795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57F6C69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53929C1" w14:textId="24922418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74895AD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D03A1E4" w14:textId="0A883AE8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F6653F6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DD49940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0EE35E6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6B02A64F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tr w:rsidR="0019641F" w:rsidRPr="00CA32E6" w14:paraId="7423C197" w14:textId="5FB32340" w:rsidTr="0019641F">
        <w:tc>
          <w:tcPr>
            <w:tcW w:w="816" w:type="dxa"/>
            <w:shd w:val="clear" w:color="auto" w:fill="C6D9F1" w:themeFill="text2" w:themeFillTint="33"/>
          </w:tcPr>
          <w:p w14:paraId="18221434" w14:textId="77777777" w:rsidR="0019641F" w:rsidRPr="001A067A" w:rsidRDefault="0019641F" w:rsidP="001A067A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6E6DCD2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4A1BCE5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5644F34" w14:textId="55AACDB0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978DA8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43F1F15" w14:textId="508947E2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6FF6A50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4985460" w14:textId="546EBAC1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E68D12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2E9C881" w14:textId="26A2CB95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DBDF0B3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0C43C2D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93807CB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65C468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tr w:rsidR="0019641F" w:rsidRPr="00CA32E6" w14:paraId="080881B8" w14:textId="4D09D785" w:rsidTr="0019641F">
        <w:tc>
          <w:tcPr>
            <w:tcW w:w="816" w:type="dxa"/>
            <w:shd w:val="clear" w:color="auto" w:fill="C6D9F1" w:themeFill="text2" w:themeFillTint="33"/>
          </w:tcPr>
          <w:p w14:paraId="18E75514" w14:textId="372A3785" w:rsidR="0019641F" w:rsidRPr="001A067A" w:rsidRDefault="0019641F" w:rsidP="001A06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7DB7A7D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661AD5C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9AE0F0A" w14:textId="1BD85C82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F523BAE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583ADE6" w14:textId="7A224231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4AF16A9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7B34465" w14:textId="7F9E3DA0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B03093F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353A9A4" w14:textId="262BD7D0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B9FAEFB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16D4452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1883524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D9DF18C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tr w:rsidR="0019641F" w:rsidRPr="00CA32E6" w14:paraId="3CB0DA6F" w14:textId="7F482E5E" w:rsidTr="0019641F">
        <w:tc>
          <w:tcPr>
            <w:tcW w:w="816" w:type="dxa"/>
            <w:shd w:val="clear" w:color="auto" w:fill="C6D9F1" w:themeFill="text2" w:themeFillTint="33"/>
          </w:tcPr>
          <w:p w14:paraId="1AC6BCF0" w14:textId="77777777" w:rsidR="0019641F" w:rsidRPr="00D118A9" w:rsidRDefault="0019641F" w:rsidP="00D118A9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554AF90F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A76E6FA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841A54B" w14:textId="7C447CDB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9CC491C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96EF6DA" w14:textId="60C828A6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3A2261E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4100E369" w14:textId="7C055531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F10389B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A21014B" w14:textId="3E86A90D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F3B8565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F66A77C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37BF307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F27DA4A" w14:textId="77777777" w:rsidR="0019641F" w:rsidRPr="00CA32E6" w:rsidRDefault="0019641F" w:rsidP="00CA32E6">
            <w:pPr>
              <w:rPr>
                <w:sz w:val="22"/>
                <w:szCs w:val="22"/>
              </w:rPr>
            </w:pPr>
          </w:p>
        </w:tc>
      </w:tr>
      <w:bookmarkEnd w:id="3"/>
    </w:tbl>
    <w:p w14:paraId="67B8A9D1" w14:textId="77777777" w:rsidR="002502B7" w:rsidRDefault="002502B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32579A6F" w14:textId="77777777" w:rsidR="002502B7" w:rsidRDefault="002502B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36D324F4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140EAAF3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11C0ED65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315FE94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7840082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2E146746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5FCABF6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001E67A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297B4E3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7A74073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5046C265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459C73A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1E0ED5F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3A344DD0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0399E48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41E1D3B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0F83A27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47FC95A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4006337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48F1F3A3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051C9B0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3573CA63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3627FAF4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47CF91F3" w14:textId="77777777" w:rsidTr="0053504B">
        <w:tc>
          <w:tcPr>
            <w:tcW w:w="816" w:type="dxa"/>
            <w:shd w:val="clear" w:color="auto" w:fill="C6D9F1" w:themeFill="text2" w:themeFillTint="33"/>
          </w:tcPr>
          <w:p w14:paraId="5D3D74F6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19BCF6C8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0154225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3B6024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881364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00B3B4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9ED3AD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4CF6A76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D81638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7D3F999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A1B4E5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498CE0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523959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12F8A0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5D0107C9" w14:textId="77777777" w:rsidTr="0053504B">
        <w:tc>
          <w:tcPr>
            <w:tcW w:w="816" w:type="dxa"/>
            <w:shd w:val="clear" w:color="auto" w:fill="C6D9F1" w:themeFill="text2" w:themeFillTint="33"/>
          </w:tcPr>
          <w:p w14:paraId="011EFBE9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1CB2CAF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22093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6CE89E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C8C9B7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935568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E45218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D232F0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9CEE46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11BF46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87B7F0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4C56C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4EF1A8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3D9939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271B2C7" w14:textId="77777777" w:rsidTr="0053504B">
        <w:tc>
          <w:tcPr>
            <w:tcW w:w="816" w:type="dxa"/>
            <w:shd w:val="clear" w:color="auto" w:fill="C6D9F1" w:themeFill="text2" w:themeFillTint="33"/>
          </w:tcPr>
          <w:p w14:paraId="0B949FBC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5FC0B07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E3F5FE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0503A5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0DA6E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6D0D0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3E9E23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E97354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9E50AC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2DBC13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390796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88D57A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16789B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C1AFD3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3606FF52" w14:textId="77777777" w:rsidTr="0053504B">
        <w:tc>
          <w:tcPr>
            <w:tcW w:w="816" w:type="dxa"/>
            <w:shd w:val="clear" w:color="auto" w:fill="C6D9F1" w:themeFill="text2" w:themeFillTint="33"/>
          </w:tcPr>
          <w:p w14:paraId="5EE436CF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74179E1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918784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4ACAFDF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87D626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D346D9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F5E37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C8B4D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7235D8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2C8946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3F23DB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F373AF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4DE4EF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F87C11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A266F74" w14:textId="77777777" w:rsidTr="0053504B">
        <w:tc>
          <w:tcPr>
            <w:tcW w:w="816" w:type="dxa"/>
            <w:shd w:val="clear" w:color="auto" w:fill="C6D9F1" w:themeFill="text2" w:themeFillTint="33"/>
          </w:tcPr>
          <w:p w14:paraId="457DCB93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05F797A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680AB1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12F922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905C5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D7653E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F7CC82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117BC8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6A8C6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3CDA0A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299884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70DE29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AB96ED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6DD7D8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C0C8C57" w14:textId="77777777" w:rsidTr="0053504B">
        <w:tc>
          <w:tcPr>
            <w:tcW w:w="816" w:type="dxa"/>
            <w:shd w:val="clear" w:color="auto" w:fill="C6D9F1" w:themeFill="text2" w:themeFillTint="33"/>
          </w:tcPr>
          <w:p w14:paraId="4F8E77D4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2797CCD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5994EB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56E4FD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3FA119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B81E54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145FF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555A3C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17818C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75A69E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29C6E0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6369AA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7D6C4E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54D28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7E7A8F6F" w14:textId="77777777" w:rsidTr="0053504B">
        <w:tc>
          <w:tcPr>
            <w:tcW w:w="816" w:type="dxa"/>
            <w:shd w:val="clear" w:color="auto" w:fill="C6D9F1" w:themeFill="text2" w:themeFillTint="33"/>
          </w:tcPr>
          <w:p w14:paraId="5870AE96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75E6872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7DCF5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2D58B3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54A2EB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9F01B9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B5F77A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87D140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17762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C0EC85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E29CC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48C1C7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E2BF9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80838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65CC5031" w14:textId="5A06CAC6" w:rsidR="002502B7" w:rsidRDefault="002502B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43D1FFE1" w14:textId="77777777" w:rsidR="00BE0507" w:rsidRDefault="00BE050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26A67773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33D6AAF6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4D696BDE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605C0EF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6B637F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578D3D8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607ED649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7CEF91B9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0DB652E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26983D8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397CCE9D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040F38D4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5703BDA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590C3E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5DB8733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082A1B2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52610DF2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7060E822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50B65DC8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7F389E3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3A19A427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04BB4ACE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20318420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0DC2211D" w14:textId="77777777" w:rsidTr="0053504B">
        <w:tc>
          <w:tcPr>
            <w:tcW w:w="816" w:type="dxa"/>
            <w:shd w:val="clear" w:color="auto" w:fill="C6D9F1" w:themeFill="text2" w:themeFillTint="33"/>
          </w:tcPr>
          <w:p w14:paraId="5B41369D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6FD91BF2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7711F6D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738887B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ED8847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35EA26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088DC6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D7B271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896890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21285F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BAA1AB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7CFAAF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4DF4A7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5392EB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6D146332" w14:textId="77777777" w:rsidTr="0053504B">
        <w:tc>
          <w:tcPr>
            <w:tcW w:w="816" w:type="dxa"/>
            <w:shd w:val="clear" w:color="auto" w:fill="C6D9F1" w:themeFill="text2" w:themeFillTint="33"/>
          </w:tcPr>
          <w:p w14:paraId="6B7D07F6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36A74B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B0B0CC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1F55DD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1D17F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02DD81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9C7EE6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610DB0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FAF62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66582B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F553E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44553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2A0D22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EAA0F2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2ED068D9" w14:textId="77777777" w:rsidTr="0053504B">
        <w:tc>
          <w:tcPr>
            <w:tcW w:w="816" w:type="dxa"/>
            <w:shd w:val="clear" w:color="auto" w:fill="C6D9F1" w:themeFill="text2" w:themeFillTint="33"/>
          </w:tcPr>
          <w:p w14:paraId="422E640F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08C166B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E8D8CE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764979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9189C4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030258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21BE4A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31F171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AC560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11834A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8A9182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A0F70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D5E7A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C8B80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34715D0" w14:textId="77777777" w:rsidTr="0053504B">
        <w:tc>
          <w:tcPr>
            <w:tcW w:w="816" w:type="dxa"/>
            <w:shd w:val="clear" w:color="auto" w:fill="C6D9F1" w:themeFill="text2" w:themeFillTint="33"/>
          </w:tcPr>
          <w:p w14:paraId="0C531C12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6B68A87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9135E6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719084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6607A5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E424BE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067814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DD7C4B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9A3136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02C054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3D22F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183BD7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607E88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86F5CC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52934F73" w14:textId="77777777" w:rsidTr="0053504B">
        <w:tc>
          <w:tcPr>
            <w:tcW w:w="816" w:type="dxa"/>
            <w:shd w:val="clear" w:color="auto" w:fill="C6D9F1" w:themeFill="text2" w:themeFillTint="33"/>
          </w:tcPr>
          <w:p w14:paraId="591C8608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364EC6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733A4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34D14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F1126D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00AED0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E33FBD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B520A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563FA0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77BEED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8871B6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233221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EAEFCB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A21825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93DE1AE" w14:textId="77777777" w:rsidTr="0053504B">
        <w:tc>
          <w:tcPr>
            <w:tcW w:w="816" w:type="dxa"/>
            <w:shd w:val="clear" w:color="auto" w:fill="C6D9F1" w:themeFill="text2" w:themeFillTint="33"/>
          </w:tcPr>
          <w:p w14:paraId="785BDFEA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77AA1ED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46E5B0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8A5E5B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F69973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0DAB94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02975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875719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C93D7D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ECD3E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2F518A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FBF2B0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3E2E1F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204B2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FC0F5ED" w14:textId="77777777" w:rsidTr="0053504B">
        <w:tc>
          <w:tcPr>
            <w:tcW w:w="816" w:type="dxa"/>
            <w:shd w:val="clear" w:color="auto" w:fill="C6D9F1" w:themeFill="text2" w:themeFillTint="33"/>
          </w:tcPr>
          <w:p w14:paraId="7607A121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1DBD75C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85C712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D6E4D9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BA3AB4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0EF256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179B88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5A8048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9C2A85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BC1617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4C49A8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569CCE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6E727F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CF50B5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519DF541" w14:textId="38A75F76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08060DF5" w14:textId="6B522C8B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4A83C7B5" w14:textId="3C91444B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2BF5CD69" w14:textId="0FD5F8A8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1EB111C3" w14:textId="0A031952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33EF0A19" w14:textId="74633A78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1DC7022F" w14:textId="76AB90D3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643D7770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5DC7514E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lastRenderedPageBreak/>
              <w:t>Highest</w:t>
            </w:r>
          </w:p>
          <w:p w14:paraId="4286FFCB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500FDC2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0B7D69A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654A3EC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6C57F4D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0559E3E9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64890D7A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78D6E51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6720D45D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717FE898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530B163D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6B610849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0487C877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68223F17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04DB4899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6B7CD6FE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2F50BE1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47986C5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3D80269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7855F793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1507B87E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3663A49A" w14:textId="77777777" w:rsidTr="0053504B">
        <w:tc>
          <w:tcPr>
            <w:tcW w:w="816" w:type="dxa"/>
            <w:shd w:val="clear" w:color="auto" w:fill="C6D9F1" w:themeFill="text2" w:themeFillTint="33"/>
          </w:tcPr>
          <w:p w14:paraId="251BF056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3BDFD541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1504F96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AE1AA2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E48A48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3DCC8A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80A80F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60161F6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E17EDF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711D1A9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1A5169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55F67C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81E2D5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8BE44D5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33F4362A" w14:textId="77777777" w:rsidTr="0053504B">
        <w:tc>
          <w:tcPr>
            <w:tcW w:w="816" w:type="dxa"/>
            <w:shd w:val="clear" w:color="auto" w:fill="C6D9F1" w:themeFill="text2" w:themeFillTint="33"/>
          </w:tcPr>
          <w:p w14:paraId="27AE804A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6C7C504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82092E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4AF888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D162F5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723C7B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2B1BBE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7817F0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DF2222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D15155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CE1CA3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D1828C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2E130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421137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733B10C6" w14:textId="77777777" w:rsidTr="0053504B">
        <w:tc>
          <w:tcPr>
            <w:tcW w:w="816" w:type="dxa"/>
            <w:shd w:val="clear" w:color="auto" w:fill="C6D9F1" w:themeFill="text2" w:themeFillTint="33"/>
          </w:tcPr>
          <w:p w14:paraId="3ACEA7D3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250916D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8BDA04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4DBB894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E8E6AC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8A3CD3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F042D7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4E51057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54AD0B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236B2D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7777CD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DFDB18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8915FD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C15967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4A67C03" w14:textId="77777777" w:rsidTr="0053504B">
        <w:tc>
          <w:tcPr>
            <w:tcW w:w="816" w:type="dxa"/>
            <w:shd w:val="clear" w:color="auto" w:fill="C6D9F1" w:themeFill="text2" w:themeFillTint="33"/>
          </w:tcPr>
          <w:p w14:paraId="3BFF7431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521943C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E4B250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3D86CA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0CD778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56FFBC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41A7A2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6CDE06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325760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F2EACE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CAB43F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15B9AA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247A6A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1D0DC7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2109B2B8" w14:textId="77777777" w:rsidTr="0053504B">
        <w:tc>
          <w:tcPr>
            <w:tcW w:w="816" w:type="dxa"/>
            <w:shd w:val="clear" w:color="auto" w:fill="C6D9F1" w:themeFill="text2" w:themeFillTint="33"/>
          </w:tcPr>
          <w:p w14:paraId="41F058D2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3C8C3B4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ACB7F4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BDE376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7016E2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CEC677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4497BF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225C71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E5389B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5D6C21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AE1B8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0819AD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71D420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87AFB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D93D3DA" w14:textId="77777777" w:rsidTr="0053504B">
        <w:tc>
          <w:tcPr>
            <w:tcW w:w="816" w:type="dxa"/>
            <w:shd w:val="clear" w:color="auto" w:fill="C6D9F1" w:themeFill="text2" w:themeFillTint="33"/>
          </w:tcPr>
          <w:p w14:paraId="0C19FC9C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5BFCB64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8E89D5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EE85E7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37C782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91A85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983399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A44F98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3254ED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94E5AA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DF9B77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000B43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60F57B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5A59D6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7F1EB8D" w14:textId="77777777" w:rsidTr="0053504B">
        <w:tc>
          <w:tcPr>
            <w:tcW w:w="816" w:type="dxa"/>
            <w:shd w:val="clear" w:color="auto" w:fill="C6D9F1" w:themeFill="text2" w:themeFillTint="33"/>
          </w:tcPr>
          <w:p w14:paraId="3B3339D2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373E0F2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2D7E0D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ED8C51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D0DACF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0B06C2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B30C18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87DDAF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F47446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C1760B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7E6CCD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C4C0A1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C2C464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9922DC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2EDFE0FF" w14:textId="46E66108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7900A405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22B38B45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5CF2A0C5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630E8313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3EC7641E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0258A22D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1D52529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7A3663AF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139B2DB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4335396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6BE88E57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53A9A2F4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2DDD5484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F0018AF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61BFA50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102BB566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77DABD14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1D949CDB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6952494F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14D34E0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0965B68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1E17BA7A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0F59899A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47F79E79" w14:textId="77777777" w:rsidTr="0053504B">
        <w:tc>
          <w:tcPr>
            <w:tcW w:w="816" w:type="dxa"/>
            <w:shd w:val="clear" w:color="auto" w:fill="C6D9F1" w:themeFill="text2" w:themeFillTint="33"/>
          </w:tcPr>
          <w:p w14:paraId="28A1542C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5026D54E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7CD1E97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BF5D1F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085E8C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6C40A6A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74779D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C1A071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D8F035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27F7EA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02B0EC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EE3E6E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81D0AB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D32266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3422630C" w14:textId="77777777" w:rsidTr="0053504B">
        <w:tc>
          <w:tcPr>
            <w:tcW w:w="816" w:type="dxa"/>
            <w:shd w:val="clear" w:color="auto" w:fill="C6D9F1" w:themeFill="text2" w:themeFillTint="33"/>
          </w:tcPr>
          <w:p w14:paraId="01876120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41A5C1F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F0E39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FAEBE3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DC4742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4A83DF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55E82C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5CCCA4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C794E3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4BADCA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FAF43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1C4950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D96CC9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D33B7E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8436FF5" w14:textId="77777777" w:rsidTr="0053504B">
        <w:tc>
          <w:tcPr>
            <w:tcW w:w="816" w:type="dxa"/>
            <w:shd w:val="clear" w:color="auto" w:fill="C6D9F1" w:themeFill="text2" w:themeFillTint="33"/>
          </w:tcPr>
          <w:p w14:paraId="263E8633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47AF06E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0A8A47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0BAF7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FAFE40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9CCB4F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D466E4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202AC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B9923D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D010AC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C086BE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A2092C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EAB9A8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855379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2FEF6677" w14:textId="77777777" w:rsidTr="0053504B">
        <w:tc>
          <w:tcPr>
            <w:tcW w:w="816" w:type="dxa"/>
            <w:shd w:val="clear" w:color="auto" w:fill="C6D9F1" w:themeFill="text2" w:themeFillTint="33"/>
          </w:tcPr>
          <w:p w14:paraId="6E2ACF63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7B62EA7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CC8FD6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5ADC76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6C7D81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BB8E4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F2705B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714386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DC4438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D5F347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86B6E7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C7A043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00110F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3F4C32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9B70F5C" w14:textId="77777777" w:rsidTr="0053504B">
        <w:tc>
          <w:tcPr>
            <w:tcW w:w="816" w:type="dxa"/>
            <w:shd w:val="clear" w:color="auto" w:fill="C6D9F1" w:themeFill="text2" w:themeFillTint="33"/>
          </w:tcPr>
          <w:p w14:paraId="0E3ABF05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7EBEE9D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D1E0B2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49F224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7F3A7E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97E4C0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D365D1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99EF57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23B4DC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8231D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63E647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2A0B1E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9D6874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610486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5D8772E" w14:textId="77777777" w:rsidTr="0053504B">
        <w:tc>
          <w:tcPr>
            <w:tcW w:w="816" w:type="dxa"/>
            <w:shd w:val="clear" w:color="auto" w:fill="C6D9F1" w:themeFill="text2" w:themeFillTint="33"/>
          </w:tcPr>
          <w:p w14:paraId="4ED4F1C5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5A4BF8F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F9C0DB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0C7702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E26BBB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EFB7D9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10E199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4F7B8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E68250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C60FF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044B35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6A0628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1F093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55E831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728B28C" w14:textId="77777777" w:rsidTr="0053504B">
        <w:tc>
          <w:tcPr>
            <w:tcW w:w="816" w:type="dxa"/>
            <w:shd w:val="clear" w:color="auto" w:fill="C6D9F1" w:themeFill="text2" w:themeFillTint="33"/>
          </w:tcPr>
          <w:p w14:paraId="1C60E792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4CA086E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5654FD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AB412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93DDD4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655DCEF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ADAD1F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7B50B6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7843EA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76334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3DF0B3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EBD4F9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FA2FFD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B3DA67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0F253D76" w14:textId="77777777" w:rsidR="0019641F" w:rsidRDefault="0019641F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p w14:paraId="6A2D46A8" w14:textId="77777777" w:rsidR="002502B7" w:rsidRPr="00D118A9" w:rsidRDefault="002502B7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7D1DA99C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2980080E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2FC1C01B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36F38D1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3877CD65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670F7E1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5864655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E906431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24607E6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24DCE2C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48F56F3F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0AB99423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0C74CACD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7794C3E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212C8648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44283A5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56521E2D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275C7BA4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22000D8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77130047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2EFE8BA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7640097D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11B8E45E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77F7EF61" w14:textId="77777777" w:rsidTr="0053504B">
        <w:tc>
          <w:tcPr>
            <w:tcW w:w="816" w:type="dxa"/>
            <w:shd w:val="clear" w:color="auto" w:fill="C6D9F1" w:themeFill="text2" w:themeFillTint="33"/>
          </w:tcPr>
          <w:p w14:paraId="7600C01A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15D69E28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657E2FFB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503AD0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9113D7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56F8486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3BEC69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FE948EB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39F31DD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3D48EAF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16ACCFD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946D5C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D844B9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755F72B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72AD3D45" w14:textId="77777777" w:rsidTr="0053504B">
        <w:tc>
          <w:tcPr>
            <w:tcW w:w="816" w:type="dxa"/>
            <w:shd w:val="clear" w:color="auto" w:fill="C6D9F1" w:themeFill="text2" w:themeFillTint="33"/>
          </w:tcPr>
          <w:p w14:paraId="7DA7565E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17A9575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688CD4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937A5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6C3235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730592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4D86FF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E4BAE1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863A3D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19255D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5F4CD6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B7A067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3572B8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22D65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11D91D2" w14:textId="77777777" w:rsidTr="0053504B">
        <w:tc>
          <w:tcPr>
            <w:tcW w:w="816" w:type="dxa"/>
            <w:shd w:val="clear" w:color="auto" w:fill="C6D9F1" w:themeFill="text2" w:themeFillTint="33"/>
          </w:tcPr>
          <w:p w14:paraId="7B147507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5ADA7C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ADC086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63AF04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E2152C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F7154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9C3221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DFFAEA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4DC6F3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7A3B1C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DE7F1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6282C3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E3511B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4F5B4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058FCAA" w14:textId="77777777" w:rsidTr="0053504B">
        <w:tc>
          <w:tcPr>
            <w:tcW w:w="816" w:type="dxa"/>
            <w:shd w:val="clear" w:color="auto" w:fill="C6D9F1" w:themeFill="text2" w:themeFillTint="33"/>
          </w:tcPr>
          <w:p w14:paraId="366FE91A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7E4E4CA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CE09EE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03DE3B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155690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4AAF61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DB0250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9885DD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F860B0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460FAC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781A73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3F7E92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8B85BA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3A0F16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A26D8B0" w14:textId="77777777" w:rsidTr="0053504B">
        <w:tc>
          <w:tcPr>
            <w:tcW w:w="816" w:type="dxa"/>
            <w:shd w:val="clear" w:color="auto" w:fill="C6D9F1" w:themeFill="text2" w:themeFillTint="33"/>
          </w:tcPr>
          <w:p w14:paraId="50E1EB36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06094E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E0A2E0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795B10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4B4CFC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794D42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39B862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0756F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4319E4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E93283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E7ADF4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AD4BF6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EC06C2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701C67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082DA2A1" w14:textId="77777777" w:rsidTr="0053504B">
        <w:tc>
          <w:tcPr>
            <w:tcW w:w="816" w:type="dxa"/>
            <w:shd w:val="clear" w:color="auto" w:fill="C6D9F1" w:themeFill="text2" w:themeFillTint="33"/>
          </w:tcPr>
          <w:p w14:paraId="0F53802D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1169069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52E398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960C64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0A294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836AA2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42B2E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7A100A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6A23C6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8F4881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816F06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311121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0EF7CB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E90E85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5A519C71" w14:textId="77777777" w:rsidTr="0053504B">
        <w:tc>
          <w:tcPr>
            <w:tcW w:w="816" w:type="dxa"/>
            <w:shd w:val="clear" w:color="auto" w:fill="C6D9F1" w:themeFill="text2" w:themeFillTint="33"/>
          </w:tcPr>
          <w:p w14:paraId="59C4B23C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69F6870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1A712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18074F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814AA6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BD94C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A527E2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9BF2C7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6187E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4CC492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C1F8BE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146E6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813DDA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D2AB43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2910EF0B" w14:textId="0F5673FD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p w14:paraId="02AC5D32" w14:textId="77777777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tbl>
      <w:tblPr>
        <w:tblStyle w:val="TableGrid1"/>
        <w:tblpPr w:leftFromText="180" w:rightFromText="180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53504B" w:rsidRPr="00CA32E6" w14:paraId="00085B58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11294733" w14:textId="77777777" w:rsidR="0053504B" w:rsidRPr="001A067A" w:rsidRDefault="0053504B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779D265F" w14:textId="77777777" w:rsidR="0053504B" w:rsidRPr="00D83316" w:rsidRDefault="0053504B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62D60937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82C62D0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69D7AB9D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11DF8F03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87E2BEC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2B67E1AA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4B4903EF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4B28C51C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761EA27A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104C2453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541A3D52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0DAF6356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1C8286FA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5680E927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2A7D702F" w14:textId="77777777" w:rsidR="0053504B" w:rsidRPr="00CA32E6" w:rsidRDefault="0053504B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29458DF2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6C6352B4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3968C2C5" w14:textId="77777777" w:rsidR="0053504B" w:rsidRDefault="0053504B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0304D151" w14:textId="77777777" w:rsidR="0053504B" w:rsidRDefault="0053504B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6ADECA6B" w14:textId="77777777" w:rsidR="0053504B" w:rsidRPr="0019641F" w:rsidRDefault="0053504B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53504B" w:rsidRPr="00CA32E6" w14:paraId="7592850A" w14:textId="77777777" w:rsidTr="0053504B">
        <w:tc>
          <w:tcPr>
            <w:tcW w:w="816" w:type="dxa"/>
            <w:shd w:val="clear" w:color="auto" w:fill="C6D9F1" w:themeFill="text2" w:themeFillTint="33"/>
          </w:tcPr>
          <w:p w14:paraId="5BA4FBBC" w14:textId="77777777" w:rsidR="0053504B" w:rsidRPr="001A067A" w:rsidRDefault="0053504B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635A410D" w14:textId="77777777" w:rsidR="0053504B" w:rsidRPr="00F36497" w:rsidRDefault="0053504B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187E6A77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44C7096F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2C1B5A0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C618DD8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58B85B0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4949246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2BC3909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9E4CB30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953BDC3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CA3CD10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2FEB5E2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0945521" w14:textId="77777777" w:rsidR="0053504B" w:rsidRPr="00CA32E6" w:rsidRDefault="0053504B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53504B" w:rsidRPr="00CA32E6" w14:paraId="08E36597" w14:textId="77777777" w:rsidTr="0053504B">
        <w:tc>
          <w:tcPr>
            <w:tcW w:w="816" w:type="dxa"/>
            <w:shd w:val="clear" w:color="auto" w:fill="C6D9F1" w:themeFill="text2" w:themeFillTint="33"/>
          </w:tcPr>
          <w:p w14:paraId="1106B75D" w14:textId="77777777" w:rsidR="0053504B" w:rsidRPr="001A067A" w:rsidRDefault="0053504B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49B51F7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484BFF1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3C464BB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0592E28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84C6E4D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7305B89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5346F4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79D24A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294B154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D63AAF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3A3DD6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072111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30744B3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  <w:tr w:rsidR="0053504B" w:rsidRPr="00CA32E6" w14:paraId="26FD3E77" w14:textId="77777777" w:rsidTr="0053504B">
        <w:tc>
          <w:tcPr>
            <w:tcW w:w="816" w:type="dxa"/>
            <w:shd w:val="clear" w:color="auto" w:fill="C6D9F1" w:themeFill="text2" w:themeFillTint="33"/>
          </w:tcPr>
          <w:p w14:paraId="16BD0E2D" w14:textId="77777777" w:rsidR="0053504B" w:rsidRPr="001A067A" w:rsidRDefault="0053504B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6DD5904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50D4CB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A44B643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911018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C73918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8A37FF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37164A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03005EE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D60679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6729D1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6014CA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AE67F9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7B93399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  <w:tr w:rsidR="0053504B" w:rsidRPr="00CA32E6" w14:paraId="58F2E3FB" w14:textId="77777777" w:rsidTr="0053504B">
        <w:tc>
          <w:tcPr>
            <w:tcW w:w="816" w:type="dxa"/>
            <w:shd w:val="clear" w:color="auto" w:fill="C6D9F1" w:themeFill="text2" w:themeFillTint="33"/>
          </w:tcPr>
          <w:p w14:paraId="5C521274" w14:textId="77777777" w:rsidR="0053504B" w:rsidRPr="001A067A" w:rsidRDefault="0053504B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539AC0F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2E96884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F5B974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7C73410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0254FB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26FC360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4A6ED94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2F506F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D19983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29F11EF8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23DE84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C04AE5E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AA221A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  <w:tr w:rsidR="0053504B" w:rsidRPr="00CA32E6" w14:paraId="2373958F" w14:textId="77777777" w:rsidTr="0053504B">
        <w:tc>
          <w:tcPr>
            <w:tcW w:w="816" w:type="dxa"/>
            <w:shd w:val="clear" w:color="auto" w:fill="C6D9F1" w:themeFill="text2" w:themeFillTint="33"/>
          </w:tcPr>
          <w:p w14:paraId="7920F0DE" w14:textId="77777777" w:rsidR="0053504B" w:rsidRPr="001A067A" w:rsidRDefault="0053504B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7FC568E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357956E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20C797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39DE37E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B2D10E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AEDFCE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70C1059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4DBE57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30017B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599EA5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CC0144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FD6A741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8DB630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  <w:tr w:rsidR="0053504B" w:rsidRPr="00CA32E6" w14:paraId="0EB38290" w14:textId="77777777" w:rsidTr="0053504B">
        <w:tc>
          <w:tcPr>
            <w:tcW w:w="816" w:type="dxa"/>
            <w:shd w:val="clear" w:color="auto" w:fill="C6D9F1" w:themeFill="text2" w:themeFillTint="33"/>
          </w:tcPr>
          <w:p w14:paraId="243D4C64" w14:textId="77777777" w:rsidR="0053504B" w:rsidRPr="001A067A" w:rsidRDefault="0053504B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5EA87011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EE030E9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9C15AB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9C148D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714226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A79333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6ADD436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5B30DA8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11FD168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CB1416B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727A06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6408267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3D7891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  <w:tr w:rsidR="0053504B" w:rsidRPr="00CA32E6" w14:paraId="139F9903" w14:textId="77777777" w:rsidTr="0053504B">
        <w:tc>
          <w:tcPr>
            <w:tcW w:w="816" w:type="dxa"/>
            <w:shd w:val="clear" w:color="auto" w:fill="C6D9F1" w:themeFill="text2" w:themeFillTint="33"/>
          </w:tcPr>
          <w:p w14:paraId="17A4992B" w14:textId="77777777" w:rsidR="0053504B" w:rsidRPr="00D118A9" w:rsidRDefault="0053504B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2094CBB5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757A45E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484953CF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02105BD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DE5FFD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B94052B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4896E8F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074E56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F90D8A2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72D3BE9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0440E9C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DF14979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C9C4F6A" w14:textId="77777777" w:rsidR="0053504B" w:rsidRPr="00CA32E6" w:rsidRDefault="0053504B" w:rsidP="0053504B">
            <w:pPr>
              <w:rPr>
                <w:sz w:val="22"/>
                <w:szCs w:val="22"/>
              </w:rPr>
            </w:pPr>
          </w:p>
        </w:tc>
      </w:tr>
    </w:tbl>
    <w:p w14:paraId="30CFA887" w14:textId="77777777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186D22B5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68760A73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lastRenderedPageBreak/>
              <w:t>Highest</w:t>
            </w:r>
          </w:p>
          <w:p w14:paraId="137BD07F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0FFA4F23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0BAB1A2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653D450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7A8D173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1BFBF3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04178A1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161A019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7EBB677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767C9B1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2555B16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6384326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618EA62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388844D6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5EC5A174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5ECFC591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63DB3120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6AF89694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5DB5929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19C4A69C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283871A9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173D378D" w14:textId="77777777" w:rsidTr="0053504B">
        <w:tc>
          <w:tcPr>
            <w:tcW w:w="816" w:type="dxa"/>
            <w:shd w:val="clear" w:color="auto" w:fill="C6D9F1" w:themeFill="text2" w:themeFillTint="33"/>
          </w:tcPr>
          <w:p w14:paraId="2DD94A14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03FBB052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69A7DF1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6826D3D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498DDE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6786C79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8A45E79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4C927A5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040296B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25BF58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CE6B466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9A3992D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438314F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AC8750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053A0110" w14:textId="77777777" w:rsidTr="0053504B">
        <w:tc>
          <w:tcPr>
            <w:tcW w:w="816" w:type="dxa"/>
            <w:shd w:val="clear" w:color="auto" w:fill="C6D9F1" w:themeFill="text2" w:themeFillTint="33"/>
          </w:tcPr>
          <w:p w14:paraId="2288D8B1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76EDC82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B256A4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56BBA8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0DEB8F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B6B786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4F6237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21BB5A3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B8166B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E4E802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49733C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77AB454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08E37D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6B004A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206B50FE" w14:textId="77777777" w:rsidTr="0053504B">
        <w:tc>
          <w:tcPr>
            <w:tcW w:w="816" w:type="dxa"/>
            <w:shd w:val="clear" w:color="auto" w:fill="C6D9F1" w:themeFill="text2" w:themeFillTint="33"/>
          </w:tcPr>
          <w:p w14:paraId="1D47740B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593B8A6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C3AA64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108F4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FAA6A0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7B2F85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7ED30D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17773C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EA1AB0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B2B108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E26AA7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C668EB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57EDE0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F176AD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D551911" w14:textId="77777777" w:rsidTr="0053504B">
        <w:tc>
          <w:tcPr>
            <w:tcW w:w="816" w:type="dxa"/>
            <w:shd w:val="clear" w:color="auto" w:fill="C6D9F1" w:themeFill="text2" w:themeFillTint="33"/>
          </w:tcPr>
          <w:p w14:paraId="500ED64C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643FFA0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5679EE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348053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CFE08F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8ABE0A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4D61B1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4DB2D7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676AC58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627B8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CEF79B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A1CBB0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B4067D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0DD857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3FD60017" w14:textId="77777777" w:rsidTr="0053504B">
        <w:tc>
          <w:tcPr>
            <w:tcW w:w="816" w:type="dxa"/>
            <w:shd w:val="clear" w:color="auto" w:fill="C6D9F1" w:themeFill="text2" w:themeFillTint="33"/>
          </w:tcPr>
          <w:p w14:paraId="54AF72EC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69D8B38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96D37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DE5360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D576C2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DDC454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65A37A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E1564A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5C3E91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7D1B94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3BE7D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DDA44B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98A4A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2951BD4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0D13E35" w14:textId="77777777" w:rsidTr="0053504B">
        <w:tc>
          <w:tcPr>
            <w:tcW w:w="816" w:type="dxa"/>
            <w:shd w:val="clear" w:color="auto" w:fill="C6D9F1" w:themeFill="text2" w:themeFillTint="33"/>
          </w:tcPr>
          <w:p w14:paraId="0FCE42E8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76E97B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641FFB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CFAEF8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1C32FB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80A18A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660C01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8B5409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C7CAB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5C1313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6F8951A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20E9BF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581DEA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6247353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B24F5C2" w14:textId="77777777" w:rsidTr="0053504B">
        <w:tc>
          <w:tcPr>
            <w:tcW w:w="816" w:type="dxa"/>
            <w:shd w:val="clear" w:color="auto" w:fill="C6D9F1" w:themeFill="text2" w:themeFillTint="33"/>
          </w:tcPr>
          <w:p w14:paraId="564C73DC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4E059B6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826DD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61EEF2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BC9868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D39ECD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23EBB4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6BA2A8B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A2E86B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45F2CA0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E3E886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003A0E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6415ED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4E0478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5771F077" w14:textId="77777777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p w14:paraId="5AD73B92" w14:textId="03F50D04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0F6C67C2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7CF00E43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20602E2E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24D86EB5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E1BE0FC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2E92E51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546C3A8A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570E9207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650504D6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0C976DF9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28628FF9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683A04D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14D9A872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7D1FD130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48A90BF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183D8B9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0C21709C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79E9C618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1861741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6DB05DDD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220DE59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0A2E9B78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390EFF7E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21455953" w14:textId="77777777" w:rsidTr="0053504B">
        <w:tc>
          <w:tcPr>
            <w:tcW w:w="816" w:type="dxa"/>
            <w:shd w:val="clear" w:color="auto" w:fill="C6D9F1" w:themeFill="text2" w:themeFillTint="33"/>
          </w:tcPr>
          <w:p w14:paraId="4CD52EEE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297635CE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36FAF568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54A55AE4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69CBAF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5BC686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7FECBE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4E1408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0743157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4958AFB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80197C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10276F0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3DC187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DA29545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40DECD37" w14:textId="77777777" w:rsidTr="0053504B">
        <w:tc>
          <w:tcPr>
            <w:tcW w:w="816" w:type="dxa"/>
            <w:shd w:val="clear" w:color="auto" w:fill="C6D9F1" w:themeFill="text2" w:themeFillTint="33"/>
          </w:tcPr>
          <w:p w14:paraId="7C809625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6C0D173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D40193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F13CEB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5EDE86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32F9411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F42AD0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BF4BCA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6F768E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6C8146C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3684413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AC6B2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3B7B21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938534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57D81C6B" w14:textId="77777777" w:rsidTr="0053504B">
        <w:tc>
          <w:tcPr>
            <w:tcW w:w="816" w:type="dxa"/>
            <w:shd w:val="clear" w:color="auto" w:fill="C6D9F1" w:themeFill="text2" w:themeFillTint="33"/>
          </w:tcPr>
          <w:p w14:paraId="3E738056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700F366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2A74BD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714332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CFBD2D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3D429E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D57FAF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334418E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567CCFF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D42A2A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066A06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0C258BE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77504F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F4D69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4E34A34F" w14:textId="77777777" w:rsidTr="0053504B">
        <w:tc>
          <w:tcPr>
            <w:tcW w:w="816" w:type="dxa"/>
            <w:shd w:val="clear" w:color="auto" w:fill="C6D9F1" w:themeFill="text2" w:themeFillTint="33"/>
          </w:tcPr>
          <w:p w14:paraId="18C723FE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2ABC891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DE2F0B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639AEB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DF1781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39874E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ACA83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632628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5F9837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0356A8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C45D33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DC54BD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04FB1C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083DFF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11790A26" w14:textId="77777777" w:rsidTr="0053504B">
        <w:tc>
          <w:tcPr>
            <w:tcW w:w="816" w:type="dxa"/>
            <w:shd w:val="clear" w:color="auto" w:fill="C6D9F1" w:themeFill="text2" w:themeFillTint="33"/>
          </w:tcPr>
          <w:p w14:paraId="5469E298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7D26B3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0BAED7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E33E3F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7BE35E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7725D1D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0EF8AB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0AA042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56ED67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82667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457201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D775D1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73BE8F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3064435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5FC54151" w14:textId="77777777" w:rsidTr="0053504B">
        <w:tc>
          <w:tcPr>
            <w:tcW w:w="816" w:type="dxa"/>
            <w:shd w:val="clear" w:color="auto" w:fill="C6D9F1" w:themeFill="text2" w:themeFillTint="33"/>
          </w:tcPr>
          <w:p w14:paraId="6B871298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37E1334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579E1F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FDECE7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1A4AB1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54459B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A336CF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1E840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603645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B2CEB8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2555051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9B13C2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2F5D03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1E5937F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E149838" w14:textId="77777777" w:rsidTr="0053504B">
        <w:tc>
          <w:tcPr>
            <w:tcW w:w="816" w:type="dxa"/>
            <w:shd w:val="clear" w:color="auto" w:fill="C6D9F1" w:themeFill="text2" w:themeFillTint="33"/>
          </w:tcPr>
          <w:p w14:paraId="2D67B5EA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7EBAA4A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94B81E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40C3F9E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956CB1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51BAFA3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D1DF24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0E4C05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2B3EA6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B3443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F12C1E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DA60CC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64598F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470A38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6B00F78A" w14:textId="77777777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16"/>
        <w:gridCol w:w="746"/>
        <w:gridCol w:w="558"/>
        <w:gridCol w:w="741"/>
        <w:gridCol w:w="558"/>
        <w:gridCol w:w="742"/>
        <w:gridCol w:w="558"/>
        <w:gridCol w:w="751"/>
        <w:gridCol w:w="573"/>
        <w:gridCol w:w="773"/>
        <w:gridCol w:w="561"/>
        <w:gridCol w:w="825"/>
        <w:gridCol w:w="582"/>
        <w:gridCol w:w="1411"/>
      </w:tblGrid>
      <w:tr w:rsidR="0019641F" w:rsidRPr="00CA32E6" w14:paraId="5031DD66" w14:textId="77777777" w:rsidTr="0053504B">
        <w:tc>
          <w:tcPr>
            <w:tcW w:w="816" w:type="dxa"/>
            <w:tcBorders>
              <w:bottom w:val="single" w:sz="4" w:space="0" w:color="auto"/>
            </w:tcBorders>
            <w:shd w:val="clear" w:color="auto" w:fill="D9E2F3"/>
          </w:tcPr>
          <w:p w14:paraId="27208C37" w14:textId="77777777" w:rsidR="0019641F" w:rsidRPr="001A067A" w:rsidRDefault="0019641F" w:rsidP="0053504B">
            <w:pPr>
              <w:rPr>
                <w:rFonts w:ascii="Gill Sans MT" w:hAnsi="Gill Sans MT"/>
                <w:b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Highest</w:t>
            </w:r>
          </w:p>
          <w:p w14:paraId="26AFD4CD" w14:textId="77777777" w:rsidR="0019641F" w:rsidRPr="00D83316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 w:rsidRPr="001A067A">
              <w:rPr>
                <w:rFonts w:ascii="Gill Sans MT" w:hAnsi="Gill Sans MT"/>
                <w:b/>
                <w:sz w:val="16"/>
                <w:szCs w:val="16"/>
              </w:rPr>
              <w:t>Reading</w:t>
            </w:r>
          </w:p>
        </w:tc>
        <w:tc>
          <w:tcPr>
            <w:tcW w:w="746" w:type="dxa"/>
            <w:shd w:val="clear" w:color="auto" w:fill="D9E2F3"/>
          </w:tcPr>
          <w:p w14:paraId="4283868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4ACBC806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1 Reading</w:t>
            </w:r>
          </w:p>
        </w:tc>
        <w:tc>
          <w:tcPr>
            <w:tcW w:w="558" w:type="dxa"/>
            <w:shd w:val="clear" w:color="auto" w:fill="D9E2F3"/>
          </w:tcPr>
          <w:p w14:paraId="06C55AC3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1" w:type="dxa"/>
            <w:shd w:val="clear" w:color="auto" w:fill="D9E2F3"/>
          </w:tcPr>
          <w:p w14:paraId="5C379061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5AAAB327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2 Reading</w:t>
            </w:r>
          </w:p>
        </w:tc>
        <w:tc>
          <w:tcPr>
            <w:tcW w:w="558" w:type="dxa"/>
            <w:shd w:val="clear" w:color="auto" w:fill="D9E2F3"/>
          </w:tcPr>
          <w:p w14:paraId="61A7B7CE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42" w:type="dxa"/>
            <w:shd w:val="clear" w:color="auto" w:fill="D9E2F3"/>
          </w:tcPr>
          <w:p w14:paraId="7A435577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</w:p>
          <w:p w14:paraId="0432AB3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3 Reading</w:t>
            </w:r>
          </w:p>
        </w:tc>
        <w:tc>
          <w:tcPr>
            <w:tcW w:w="558" w:type="dxa"/>
            <w:shd w:val="clear" w:color="auto" w:fill="D9E2F3"/>
          </w:tcPr>
          <w:p w14:paraId="26DE6579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51" w:type="dxa"/>
            <w:shd w:val="clear" w:color="auto" w:fill="D9E2F3"/>
          </w:tcPr>
          <w:p w14:paraId="3CE7914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</w:p>
          <w:p w14:paraId="1ABDEF3F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4 Reading</w:t>
            </w:r>
          </w:p>
        </w:tc>
        <w:tc>
          <w:tcPr>
            <w:tcW w:w="573" w:type="dxa"/>
            <w:shd w:val="clear" w:color="auto" w:fill="D9E2F3"/>
          </w:tcPr>
          <w:p w14:paraId="0390072D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773" w:type="dxa"/>
            <w:shd w:val="clear" w:color="auto" w:fill="D9E2F3"/>
          </w:tcPr>
          <w:p w14:paraId="4770012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 xml:space="preserve">Man </w:t>
            </w:r>
            <w:r w:rsidRPr="00D83316">
              <w:rPr>
                <w:rFonts w:ascii="Gill Sans MT" w:hAnsi="Gill Sans MT"/>
                <w:sz w:val="16"/>
                <w:szCs w:val="16"/>
              </w:rPr>
              <w:t>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2EE9B4D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5 Reading</w:t>
            </w:r>
          </w:p>
        </w:tc>
        <w:tc>
          <w:tcPr>
            <w:tcW w:w="561" w:type="dxa"/>
            <w:shd w:val="clear" w:color="auto" w:fill="D9E2F3"/>
          </w:tcPr>
          <w:p w14:paraId="56CAD333" w14:textId="77777777" w:rsidR="0019641F" w:rsidRPr="00CA32E6" w:rsidRDefault="0019641F" w:rsidP="0053504B">
            <w:pPr>
              <w:jc w:val="center"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825" w:type="dxa"/>
            <w:shd w:val="clear" w:color="auto" w:fill="D9E2F3"/>
          </w:tcPr>
          <w:p w14:paraId="3E152F7B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proofErr w:type="gramStart"/>
            <w:r>
              <w:rPr>
                <w:rFonts w:ascii="Gill Sans MT" w:hAnsi="Gill Sans MT"/>
                <w:sz w:val="16"/>
                <w:szCs w:val="16"/>
              </w:rPr>
              <w:t>Man Hole</w:t>
            </w:r>
            <w:proofErr w:type="gramEnd"/>
            <w:r>
              <w:rPr>
                <w:rFonts w:ascii="Gill Sans MT" w:hAnsi="Gill Sans MT"/>
                <w:sz w:val="16"/>
                <w:szCs w:val="16"/>
              </w:rPr>
              <w:t xml:space="preserve"> </w:t>
            </w:r>
          </w:p>
          <w:p w14:paraId="4DCB675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 xml:space="preserve">6 </w:t>
            </w:r>
          </w:p>
          <w:p w14:paraId="0F4920EC" w14:textId="77777777" w:rsidR="0019641F" w:rsidRDefault="0019641F" w:rsidP="0053504B">
            <w:pPr>
              <w:jc w:val="center"/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Reading</w:t>
            </w:r>
          </w:p>
        </w:tc>
        <w:tc>
          <w:tcPr>
            <w:tcW w:w="582" w:type="dxa"/>
            <w:shd w:val="clear" w:color="auto" w:fill="D9E2F3"/>
          </w:tcPr>
          <w:p w14:paraId="0380B1D0" w14:textId="77777777" w:rsidR="0019641F" w:rsidRDefault="0019641F" w:rsidP="0053504B">
            <w:pPr>
              <w:rPr>
                <w:rFonts w:ascii="Gill Sans MT" w:hAnsi="Gill Sans MT"/>
                <w:sz w:val="16"/>
                <w:szCs w:val="16"/>
              </w:rPr>
            </w:pPr>
            <w:r>
              <w:rPr>
                <w:rFonts w:ascii="Gill Sans MT" w:hAnsi="Gill Sans MT"/>
                <w:sz w:val="16"/>
                <w:szCs w:val="16"/>
              </w:rPr>
              <w:t>TIME</w:t>
            </w:r>
          </w:p>
        </w:tc>
        <w:tc>
          <w:tcPr>
            <w:tcW w:w="1411" w:type="dxa"/>
            <w:shd w:val="clear" w:color="auto" w:fill="D9E2F3"/>
          </w:tcPr>
          <w:p w14:paraId="7B323540" w14:textId="77777777" w:rsidR="0019641F" w:rsidRPr="0019641F" w:rsidRDefault="0019641F" w:rsidP="0053504B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19641F"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</w:p>
        </w:tc>
      </w:tr>
      <w:tr w:rsidR="0019641F" w:rsidRPr="00CA32E6" w14:paraId="571CEA8F" w14:textId="77777777" w:rsidTr="0053504B">
        <w:tc>
          <w:tcPr>
            <w:tcW w:w="816" w:type="dxa"/>
            <w:shd w:val="clear" w:color="auto" w:fill="C6D9F1" w:themeFill="text2" w:themeFillTint="33"/>
          </w:tcPr>
          <w:p w14:paraId="2407635B" w14:textId="77777777" w:rsidR="0019641F" w:rsidRPr="001A067A" w:rsidRDefault="0019641F" w:rsidP="0053504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A067A">
              <w:rPr>
                <w:rFonts w:asciiTheme="minorHAnsi" w:hAnsiTheme="minorHAnsi" w:cstheme="minorHAnsi"/>
                <w:sz w:val="16"/>
                <w:szCs w:val="16"/>
              </w:rPr>
              <w:t>HCN</w:t>
            </w:r>
          </w:p>
        </w:tc>
        <w:tc>
          <w:tcPr>
            <w:tcW w:w="746" w:type="dxa"/>
          </w:tcPr>
          <w:p w14:paraId="4A7B509B" w14:textId="77777777" w:rsidR="0019641F" w:rsidRPr="00F36497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  <w:tc>
          <w:tcPr>
            <w:tcW w:w="558" w:type="dxa"/>
          </w:tcPr>
          <w:p w14:paraId="77D02D2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86087F6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A4C9FB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6898F86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F7EE3EE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51FB111A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7CC050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58E91383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09E771D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A4C43F0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3AD73511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6D1B9B2C" w14:textId="77777777" w:rsidR="0019641F" w:rsidRPr="00CA32E6" w:rsidRDefault="0019641F" w:rsidP="0053504B">
            <w:pPr>
              <w:jc w:val="center"/>
              <w:rPr>
                <w:sz w:val="22"/>
                <w:szCs w:val="22"/>
              </w:rPr>
            </w:pPr>
          </w:p>
        </w:tc>
      </w:tr>
      <w:tr w:rsidR="0019641F" w:rsidRPr="00CA32E6" w14:paraId="5E561BC3" w14:textId="77777777" w:rsidTr="0053504B">
        <w:tc>
          <w:tcPr>
            <w:tcW w:w="816" w:type="dxa"/>
            <w:shd w:val="clear" w:color="auto" w:fill="C6D9F1" w:themeFill="text2" w:themeFillTint="33"/>
          </w:tcPr>
          <w:p w14:paraId="0B5F484B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VOC</w:t>
            </w:r>
          </w:p>
        </w:tc>
        <w:tc>
          <w:tcPr>
            <w:tcW w:w="746" w:type="dxa"/>
          </w:tcPr>
          <w:p w14:paraId="61651EA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F5558A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083738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97EFF3B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81262E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46859E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124D0E8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3132A88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7F7752C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FB0589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B42814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166490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5C0C48E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CF35C98" w14:textId="77777777" w:rsidTr="0053504B">
        <w:tc>
          <w:tcPr>
            <w:tcW w:w="816" w:type="dxa"/>
            <w:shd w:val="clear" w:color="auto" w:fill="C6D9F1" w:themeFill="text2" w:themeFillTint="33"/>
          </w:tcPr>
          <w:p w14:paraId="2873F11E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O2</w:t>
            </w:r>
          </w:p>
        </w:tc>
        <w:tc>
          <w:tcPr>
            <w:tcW w:w="746" w:type="dxa"/>
          </w:tcPr>
          <w:p w14:paraId="02F5C73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9E969F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7A931DC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8E9F4C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425FFA1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70B0E9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E3A96F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28BE1D8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207FAC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5D179EE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6E38177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78E8899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BF2640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6AE49881" w14:textId="77777777" w:rsidTr="0053504B">
        <w:tc>
          <w:tcPr>
            <w:tcW w:w="816" w:type="dxa"/>
            <w:shd w:val="clear" w:color="auto" w:fill="C6D9F1" w:themeFill="text2" w:themeFillTint="33"/>
          </w:tcPr>
          <w:p w14:paraId="4F341214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CO</w:t>
            </w:r>
          </w:p>
        </w:tc>
        <w:tc>
          <w:tcPr>
            <w:tcW w:w="746" w:type="dxa"/>
          </w:tcPr>
          <w:p w14:paraId="1BA6619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8FB571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D48064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F24FF1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195A415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68A4EDF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7300A2C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A722128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76EEC7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571C76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38FC7DA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496D86C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9D9281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5C21531D" w14:textId="77777777" w:rsidTr="0053504B">
        <w:tc>
          <w:tcPr>
            <w:tcW w:w="816" w:type="dxa"/>
            <w:shd w:val="clear" w:color="auto" w:fill="C6D9F1" w:themeFill="text2" w:themeFillTint="33"/>
          </w:tcPr>
          <w:p w14:paraId="5EBB8100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 w:rsidRPr="001A067A">
              <w:rPr>
                <w:sz w:val="16"/>
                <w:szCs w:val="16"/>
              </w:rPr>
              <w:t>LEL</w:t>
            </w:r>
          </w:p>
        </w:tc>
        <w:tc>
          <w:tcPr>
            <w:tcW w:w="746" w:type="dxa"/>
          </w:tcPr>
          <w:p w14:paraId="5A50CBD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8A8039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109DA81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B457E9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0415A48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D564BD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2A8BE7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1EA0A88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146D810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47FBFFC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2990300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1B8FB2B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72C71FF1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371D32AF" w14:textId="77777777" w:rsidTr="0053504B">
        <w:tc>
          <w:tcPr>
            <w:tcW w:w="816" w:type="dxa"/>
            <w:shd w:val="clear" w:color="auto" w:fill="C6D9F1" w:themeFill="text2" w:themeFillTint="33"/>
          </w:tcPr>
          <w:p w14:paraId="057E7567" w14:textId="77777777" w:rsidR="0019641F" w:rsidRPr="001A067A" w:rsidRDefault="0019641F" w:rsidP="0053504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HEL</w:t>
            </w:r>
          </w:p>
        </w:tc>
        <w:tc>
          <w:tcPr>
            <w:tcW w:w="746" w:type="dxa"/>
          </w:tcPr>
          <w:p w14:paraId="5F6A992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7834C5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2315265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D6B8A1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19CF1E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CF87C6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3C8C387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4801B23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41DB25C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02501B8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563C2AE2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5D460614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62642646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  <w:tr w:rsidR="0019641F" w:rsidRPr="00CA32E6" w14:paraId="7248D638" w14:textId="77777777" w:rsidTr="0053504B">
        <w:tc>
          <w:tcPr>
            <w:tcW w:w="816" w:type="dxa"/>
            <w:shd w:val="clear" w:color="auto" w:fill="C6D9F1" w:themeFill="text2" w:themeFillTint="33"/>
          </w:tcPr>
          <w:p w14:paraId="762E2296" w14:textId="77777777" w:rsidR="0019641F" w:rsidRPr="00D118A9" w:rsidRDefault="0019641F" w:rsidP="0053504B">
            <w:pPr>
              <w:jc w:val="center"/>
              <w:rPr>
                <w:sz w:val="16"/>
                <w:szCs w:val="16"/>
              </w:rPr>
            </w:pPr>
            <w:r w:rsidRPr="00D118A9">
              <w:rPr>
                <w:sz w:val="16"/>
                <w:szCs w:val="16"/>
              </w:rPr>
              <w:t>H2S</w:t>
            </w:r>
          </w:p>
        </w:tc>
        <w:tc>
          <w:tcPr>
            <w:tcW w:w="746" w:type="dxa"/>
          </w:tcPr>
          <w:p w14:paraId="62F1CB7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117F23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1" w:type="dxa"/>
          </w:tcPr>
          <w:p w14:paraId="3EB5161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41CEA4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42" w:type="dxa"/>
          </w:tcPr>
          <w:p w14:paraId="2454D760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65D74415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51" w:type="dxa"/>
          </w:tcPr>
          <w:p w14:paraId="0E5BBB0A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73" w:type="dxa"/>
          </w:tcPr>
          <w:p w14:paraId="7023273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773" w:type="dxa"/>
          </w:tcPr>
          <w:p w14:paraId="0FA3D50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14:paraId="1B312193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825" w:type="dxa"/>
          </w:tcPr>
          <w:p w14:paraId="46E1D3AD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582" w:type="dxa"/>
          </w:tcPr>
          <w:p w14:paraId="6082746E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  <w:tc>
          <w:tcPr>
            <w:tcW w:w="1411" w:type="dxa"/>
          </w:tcPr>
          <w:p w14:paraId="07B97EF9" w14:textId="77777777" w:rsidR="0019641F" w:rsidRPr="00CA32E6" w:rsidRDefault="0019641F" w:rsidP="0053504B">
            <w:pPr>
              <w:rPr>
                <w:sz w:val="22"/>
                <w:szCs w:val="22"/>
              </w:rPr>
            </w:pPr>
          </w:p>
        </w:tc>
      </w:tr>
    </w:tbl>
    <w:p w14:paraId="5ECBD933" w14:textId="77777777" w:rsidR="0019641F" w:rsidRDefault="0019641F" w:rsidP="00D118A9">
      <w:pPr>
        <w:autoSpaceDE w:val="0"/>
        <w:autoSpaceDN w:val="0"/>
        <w:adjustRightInd w:val="0"/>
        <w:jc w:val="center"/>
        <w:rPr>
          <w:rFonts w:ascii="Calibri" w:hAnsi="Calibri" w:cs="Arial"/>
          <w:b/>
          <w:sz w:val="22"/>
          <w:szCs w:val="22"/>
          <w:lang w:eastAsia="zh-TW"/>
        </w:rPr>
      </w:pPr>
    </w:p>
    <w:p w14:paraId="65FC9995" w14:textId="78BD18C7" w:rsidR="002502B7" w:rsidRPr="00D118A9" w:rsidRDefault="00D118A9" w:rsidP="00BE0507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D118A9">
        <w:rPr>
          <w:rFonts w:ascii="Calibri" w:hAnsi="Calibri" w:cs="Arial"/>
          <w:b/>
          <w:sz w:val="22"/>
          <w:szCs w:val="22"/>
          <w:lang w:eastAsia="zh-TW"/>
        </w:rPr>
        <w:t>Please refer to allowable exposure level</w:t>
      </w:r>
      <w:r w:rsidR="0019641F" w:rsidRPr="0019641F">
        <w:rPr>
          <w:rFonts w:ascii="Calibri" w:hAnsi="Calibri" w:cs="Arial"/>
          <w:b/>
          <w:sz w:val="22"/>
          <w:szCs w:val="22"/>
          <w:lang w:eastAsia="zh-TW"/>
        </w:rPr>
        <w:t xml:space="preserve"> </w:t>
      </w:r>
      <w:r w:rsidR="0019641F" w:rsidRPr="00D118A9">
        <w:rPr>
          <w:rFonts w:ascii="Calibri" w:hAnsi="Calibri" w:cs="Arial"/>
          <w:b/>
          <w:sz w:val="22"/>
          <w:szCs w:val="22"/>
          <w:lang w:eastAsia="zh-TW"/>
        </w:rPr>
        <w:t>table</w:t>
      </w:r>
      <w:r w:rsidR="0019641F">
        <w:rPr>
          <w:rFonts w:ascii="Calibri" w:hAnsi="Calibri" w:cs="Arial"/>
          <w:b/>
          <w:sz w:val="22"/>
          <w:szCs w:val="22"/>
          <w:lang w:eastAsia="zh-TW"/>
        </w:rPr>
        <w:t xml:space="preserve"> if testing is conducted by Paneltec</w:t>
      </w:r>
      <w:r w:rsidRPr="00D118A9">
        <w:rPr>
          <w:rFonts w:ascii="Calibri" w:hAnsi="Calibri" w:cs="Arial"/>
          <w:b/>
          <w:sz w:val="22"/>
          <w:szCs w:val="22"/>
          <w:lang w:eastAsia="zh-TW"/>
        </w:rPr>
        <w:t xml:space="preserve"> in conjunction with this SWP</w:t>
      </w:r>
      <w:r>
        <w:rPr>
          <w:rFonts w:ascii="Calibri" w:hAnsi="Calibri" w:cs="Arial"/>
          <w:b/>
          <w:sz w:val="22"/>
          <w:szCs w:val="22"/>
          <w:lang w:eastAsia="zh-TW"/>
        </w:rPr>
        <w:t xml:space="preserve"> and throughout all testing process’s</w:t>
      </w:r>
    </w:p>
    <w:p w14:paraId="269CE151" w14:textId="77777777" w:rsidR="002502B7" w:rsidRDefault="002502B7" w:rsidP="00393708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</w:p>
    <w:tbl>
      <w:tblPr>
        <w:tblStyle w:val="TableGrid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2354"/>
        <w:gridCol w:w="2023"/>
        <w:gridCol w:w="1245"/>
        <w:gridCol w:w="970"/>
        <w:gridCol w:w="956"/>
        <w:gridCol w:w="739"/>
        <w:gridCol w:w="806"/>
        <w:gridCol w:w="1182"/>
      </w:tblGrid>
      <w:tr w:rsidR="00BE0507" w:rsidRPr="002041E0" w14:paraId="05AD9656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50A0C6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Chemical name</w:t>
            </w:r>
          </w:p>
        </w:tc>
        <w:tc>
          <w:tcPr>
            <w:tcW w:w="2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34BF18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Synonym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E93DC9A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CAS No.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82D48A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TWA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208EBF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STEL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10FC57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Peak limit</w:t>
            </w:r>
          </w:p>
        </w:tc>
      </w:tr>
      <w:tr w:rsidR="00BE0507" w:rsidRPr="002041E0" w14:paraId="08DE517C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171D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2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A461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E5FF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8B6296C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ppm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F600081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mg/m</w:t>
            </w:r>
            <w:r w:rsidRPr="002041E0">
              <w:rPr>
                <w:rFonts w:ascii="Gill Sans MT" w:hAnsi="Gill Sans MT"/>
                <w:b/>
                <w:bCs/>
                <w:sz w:val="22"/>
                <w:vertAlign w:val="superscript"/>
                <w:lang w:val="en-CA"/>
              </w:rPr>
              <w:t>3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0040C4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C141E6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CBDA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</w:tr>
      <w:tr w:rsidR="00BE0507" w:rsidRPr="002041E0" w14:paraId="2892A360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8C0C3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Carbon Monoxide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D3F4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0CB0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630-08-0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75A3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9C73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9E07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03981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ABDDD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BE0507" w:rsidRPr="002041E0" w14:paraId="2583F791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566B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Cyanide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17B8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HCN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C74E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74-90-8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6F6E5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76D3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4901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688B9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077B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</w:tr>
      <w:tr w:rsidR="00BE0507" w:rsidRPr="002041E0" w14:paraId="74C25A35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D2F25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 (Toluene)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6847E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BEBF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108-88-3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9196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E60F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191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A9AA0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AE06A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574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18C0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BE0507" w:rsidRPr="002041E0" w14:paraId="4924CCDC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A900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Sulphide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47AE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</w:t>
            </w:r>
            <w:r w:rsidRPr="002041E0">
              <w:rPr>
                <w:rFonts w:ascii="Gill Sans MT" w:hAnsi="Gill Sans MT"/>
                <w:bCs/>
                <w:sz w:val="22"/>
                <w:vertAlign w:val="subscript"/>
                <w:lang w:val="en-CA"/>
              </w:rPr>
              <w:t>2</w:t>
            </w: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S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C085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7783-06-4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6DC7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65B9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262C5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DD15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21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4D56" w14:textId="77777777" w:rsidR="00BE0507" w:rsidRPr="002041E0" w:rsidRDefault="00BE0507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</w:tbl>
    <w:p w14:paraId="19B1ACB8" w14:textId="7CB9C43C" w:rsidR="004F01F8" w:rsidRPr="001F4DDC" w:rsidRDefault="004F01F8" w:rsidP="00D26780">
      <w:pPr>
        <w:pStyle w:val="BodyText"/>
        <w:jc w:val="both"/>
        <w:rPr>
          <w:rFonts w:ascii="Calibri" w:hAnsi="Calibri"/>
          <w:b/>
          <w:bCs/>
          <w:sz w:val="22"/>
          <w:u w:val="single"/>
        </w:rPr>
      </w:pPr>
    </w:p>
    <w:sectPr w:rsidR="004F01F8" w:rsidRPr="001F4DDC" w:rsidSect="00681929">
      <w:headerReference w:type="default" r:id="rId23"/>
      <w:footerReference w:type="default" r:id="rId24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58AC" w14:textId="77777777" w:rsidR="006C72B4" w:rsidRDefault="006C72B4">
      <w:r>
        <w:separator/>
      </w:r>
    </w:p>
  </w:endnote>
  <w:endnote w:type="continuationSeparator" w:id="0">
    <w:p w14:paraId="1CD71436" w14:textId="77777777" w:rsidR="006C72B4" w:rsidRDefault="006C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5823" w14:textId="77777777" w:rsidR="0053504B" w:rsidRDefault="0053504B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5F01223C" w14:textId="77777777" w:rsidR="0053504B" w:rsidRPr="00237AA2" w:rsidRDefault="0053504B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21226" w14:textId="77777777" w:rsidR="006C72B4" w:rsidRDefault="006C72B4">
      <w:r>
        <w:separator/>
      </w:r>
    </w:p>
  </w:footnote>
  <w:footnote w:type="continuationSeparator" w:id="0">
    <w:p w14:paraId="3FD04FCA" w14:textId="77777777" w:rsidR="006C72B4" w:rsidRDefault="006C7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29A7" w14:textId="1C3F61CC" w:rsidR="0053504B" w:rsidRPr="000F016E" w:rsidRDefault="0053504B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10E262EA" wp14:editId="6AB21F90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856E3A" wp14:editId="62E27FB5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73E3CF" w14:textId="4F25BC31" w:rsidR="0053504B" w:rsidRDefault="0053504B" w:rsidP="00121BA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56E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left:0;text-align:left;margin-left:-5.7pt;margin-top:9.75pt;width:150.6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2B73E3CF" w14:textId="4F25BC31" w:rsidR="0053504B" w:rsidRDefault="0053504B" w:rsidP="00121BA5"/>
                </w:txbxContent>
              </v:textbox>
            </v:shape>
          </w:pict>
        </mc:Fallback>
      </mc:AlternateContent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B27DDF0" w14:textId="77777777" w:rsidR="0053504B" w:rsidRDefault="0053504B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6379F3BD" w14:textId="77777777" w:rsidR="0053504B" w:rsidRDefault="0053504B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888724D" w14:textId="77777777" w:rsidR="0053504B" w:rsidRDefault="0053504B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595C93F" w14:textId="77777777" w:rsidR="0053504B" w:rsidRPr="00D37D85" w:rsidRDefault="0053504B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E561E1F" w14:textId="5E0593C0" w:rsidR="0053504B" w:rsidRDefault="0053504B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BE0507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.0                                                                                                                                                  Revision Date: </w:t>
    </w:r>
    <w:r w:rsidR="00A362B6">
      <w:rPr>
        <w:rFonts w:ascii="Calibri" w:hAnsi="Calibri"/>
        <w:sz w:val="20"/>
        <w:szCs w:val="20"/>
      </w:rPr>
      <w:t>31</w:t>
    </w:r>
    <w:r>
      <w:rPr>
        <w:rFonts w:ascii="Calibri" w:hAnsi="Calibri"/>
        <w:sz w:val="20"/>
        <w:szCs w:val="20"/>
      </w:rPr>
      <w:t>/0</w:t>
    </w:r>
    <w:r w:rsidR="00A362B6">
      <w:rPr>
        <w:rFonts w:ascii="Calibri" w:hAnsi="Calibri"/>
        <w:sz w:val="20"/>
        <w:szCs w:val="20"/>
      </w:rPr>
      <w:t>8</w:t>
    </w:r>
    <w:r>
      <w:rPr>
        <w:rFonts w:ascii="Calibri" w:hAnsi="Calibri"/>
        <w:sz w:val="20"/>
        <w:szCs w:val="20"/>
      </w:rPr>
      <w:t>/202</w:t>
    </w:r>
    <w:r w:rsidR="00BE0507">
      <w:rPr>
        <w:rFonts w:ascii="Calibri" w:hAnsi="Calibri"/>
        <w:sz w:val="20"/>
        <w:szCs w:val="20"/>
      </w:rPr>
      <w:t>5</w:t>
    </w:r>
  </w:p>
  <w:p w14:paraId="28CE79DC" w14:textId="797C7EC4" w:rsidR="0053504B" w:rsidRPr="00A32D7D" w:rsidRDefault="0053504B" w:rsidP="00936D8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>
      <w:rPr>
        <w:rFonts w:ascii="Calibri" w:hAnsi="Calibri"/>
        <w:b/>
      </w:rPr>
      <w:t xml:space="preserve">SWP-29 </w:t>
    </w:r>
    <w:r w:rsidRPr="00A32D7D">
      <w:rPr>
        <w:rFonts w:ascii="Calibri" w:hAnsi="Calibri"/>
        <w:b/>
      </w:rPr>
      <w:t xml:space="preserve">CONDUCT </w:t>
    </w:r>
    <w:r>
      <w:rPr>
        <w:rFonts w:ascii="Calibri" w:hAnsi="Calibri"/>
        <w:b/>
      </w:rPr>
      <w:t>DRAIN CLEANING IN POTENTIALLY CONTAMINATED DRAINS</w:t>
    </w:r>
  </w:p>
  <w:p w14:paraId="1425A44C" w14:textId="77777777" w:rsidR="0053504B" w:rsidRPr="00F62064" w:rsidRDefault="0053504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31CB401" w14:textId="77777777" w:rsidR="0053504B" w:rsidRPr="00785667" w:rsidRDefault="0053504B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112.5pt;height:118.5pt" o:bullet="t">
        <v:imagedata r:id="rId1" o:title="SmarterSafetyGlobe Black"/>
      </v:shape>
    </w:pict>
  </w:numPicBullet>
  <w:numPicBullet w:numPicBulletId="1">
    <w:pict>
      <v:shape id="_x0000_i1130" type="#_x0000_t75" style="width:9.75pt;height:9.7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DF4A71"/>
    <w:multiLevelType w:val="hybridMultilevel"/>
    <w:tmpl w:val="2B68A57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62F07"/>
    <w:multiLevelType w:val="hybridMultilevel"/>
    <w:tmpl w:val="4E60151C"/>
    <w:lvl w:ilvl="0" w:tplc="0C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5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6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1983"/>
    <w:multiLevelType w:val="hybridMultilevel"/>
    <w:tmpl w:val="B5562AA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A01BB"/>
    <w:multiLevelType w:val="hybridMultilevel"/>
    <w:tmpl w:val="8C12FB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98386B"/>
    <w:multiLevelType w:val="hybridMultilevel"/>
    <w:tmpl w:val="1A2A1FA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97D6D"/>
    <w:multiLevelType w:val="hybridMultilevel"/>
    <w:tmpl w:val="9F341DDE"/>
    <w:lvl w:ilvl="0" w:tplc="6DD28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8353BB"/>
    <w:multiLevelType w:val="hybridMultilevel"/>
    <w:tmpl w:val="CE1EFE4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C7459"/>
    <w:multiLevelType w:val="hybridMultilevel"/>
    <w:tmpl w:val="A020685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110580">
    <w:abstractNumId w:val="4"/>
  </w:num>
  <w:num w:numId="2" w16cid:durableId="1134059617">
    <w:abstractNumId w:val="5"/>
  </w:num>
  <w:num w:numId="3" w16cid:durableId="87427352">
    <w:abstractNumId w:val="22"/>
  </w:num>
  <w:num w:numId="4" w16cid:durableId="130484522">
    <w:abstractNumId w:val="11"/>
  </w:num>
  <w:num w:numId="5" w16cid:durableId="245040100">
    <w:abstractNumId w:val="12"/>
  </w:num>
  <w:num w:numId="6" w16cid:durableId="256906835">
    <w:abstractNumId w:val="16"/>
  </w:num>
  <w:num w:numId="7" w16cid:durableId="1278373168">
    <w:abstractNumId w:val="1"/>
  </w:num>
  <w:num w:numId="8" w16cid:durableId="1822649350">
    <w:abstractNumId w:val="23"/>
  </w:num>
  <w:num w:numId="9" w16cid:durableId="1502819694">
    <w:abstractNumId w:val="14"/>
  </w:num>
  <w:num w:numId="10" w16cid:durableId="1897860567">
    <w:abstractNumId w:val="10"/>
  </w:num>
  <w:num w:numId="11" w16cid:durableId="1246957957">
    <w:abstractNumId w:val="21"/>
  </w:num>
  <w:num w:numId="12" w16cid:durableId="730234114">
    <w:abstractNumId w:val="13"/>
  </w:num>
  <w:num w:numId="13" w16cid:durableId="321544606">
    <w:abstractNumId w:val="9"/>
  </w:num>
  <w:num w:numId="14" w16cid:durableId="161046529">
    <w:abstractNumId w:val="15"/>
  </w:num>
  <w:num w:numId="15" w16cid:durableId="979306275">
    <w:abstractNumId w:val="0"/>
  </w:num>
  <w:num w:numId="16" w16cid:durableId="1442412756">
    <w:abstractNumId w:val="3"/>
  </w:num>
  <w:num w:numId="17" w16cid:durableId="1116483682">
    <w:abstractNumId w:val="6"/>
  </w:num>
  <w:num w:numId="18" w16cid:durableId="1676566755">
    <w:abstractNumId w:val="17"/>
  </w:num>
  <w:num w:numId="19" w16cid:durableId="1604413804">
    <w:abstractNumId w:val="8"/>
  </w:num>
  <w:num w:numId="20" w16cid:durableId="215168787">
    <w:abstractNumId w:val="19"/>
  </w:num>
  <w:num w:numId="21" w16cid:durableId="1556045866">
    <w:abstractNumId w:val="7"/>
  </w:num>
  <w:num w:numId="22" w16cid:durableId="1634867286">
    <w:abstractNumId w:val="2"/>
  </w:num>
  <w:num w:numId="23" w16cid:durableId="805507956">
    <w:abstractNumId w:val="24"/>
  </w:num>
  <w:num w:numId="24" w16cid:durableId="1618100838">
    <w:abstractNumId w:val="20"/>
  </w:num>
  <w:num w:numId="25" w16cid:durableId="267322503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45FC"/>
    <w:rsid w:val="00010072"/>
    <w:rsid w:val="00012EB2"/>
    <w:rsid w:val="00022866"/>
    <w:rsid w:val="00032453"/>
    <w:rsid w:val="00034DE1"/>
    <w:rsid w:val="000356AB"/>
    <w:rsid w:val="00045B22"/>
    <w:rsid w:val="000510A3"/>
    <w:rsid w:val="00065927"/>
    <w:rsid w:val="00065B5B"/>
    <w:rsid w:val="000663C4"/>
    <w:rsid w:val="00071777"/>
    <w:rsid w:val="00073BAC"/>
    <w:rsid w:val="0007608B"/>
    <w:rsid w:val="00096115"/>
    <w:rsid w:val="0009707E"/>
    <w:rsid w:val="000A048B"/>
    <w:rsid w:val="000A16BF"/>
    <w:rsid w:val="000A53C9"/>
    <w:rsid w:val="000A76F3"/>
    <w:rsid w:val="000B02E9"/>
    <w:rsid w:val="000B107F"/>
    <w:rsid w:val="000B7575"/>
    <w:rsid w:val="000C3012"/>
    <w:rsid w:val="000C41DA"/>
    <w:rsid w:val="000C62C7"/>
    <w:rsid w:val="000D426E"/>
    <w:rsid w:val="000E0F9E"/>
    <w:rsid w:val="000F3322"/>
    <w:rsid w:val="00107C4B"/>
    <w:rsid w:val="0011559F"/>
    <w:rsid w:val="0011692D"/>
    <w:rsid w:val="00121BA5"/>
    <w:rsid w:val="00130CC9"/>
    <w:rsid w:val="00134396"/>
    <w:rsid w:val="0014029F"/>
    <w:rsid w:val="001507AA"/>
    <w:rsid w:val="00150854"/>
    <w:rsid w:val="0015200C"/>
    <w:rsid w:val="00157266"/>
    <w:rsid w:val="00164746"/>
    <w:rsid w:val="001709BA"/>
    <w:rsid w:val="00171CFC"/>
    <w:rsid w:val="00174940"/>
    <w:rsid w:val="0017638F"/>
    <w:rsid w:val="001815EF"/>
    <w:rsid w:val="00182950"/>
    <w:rsid w:val="00182D24"/>
    <w:rsid w:val="001879A3"/>
    <w:rsid w:val="00190AEC"/>
    <w:rsid w:val="001926A9"/>
    <w:rsid w:val="00194548"/>
    <w:rsid w:val="00195C5D"/>
    <w:rsid w:val="0019641F"/>
    <w:rsid w:val="001A02FC"/>
    <w:rsid w:val="001A067A"/>
    <w:rsid w:val="001A1098"/>
    <w:rsid w:val="001A56AF"/>
    <w:rsid w:val="001B03A4"/>
    <w:rsid w:val="001B61FB"/>
    <w:rsid w:val="001C7DAE"/>
    <w:rsid w:val="001D32B9"/>
    <w:rsid w:val="001E32EB"/>
    <w:rsid w:val="001E5EB1"/>
    <w:rsid w:val="001E740C"/>
    <w:rsid w:val="001F1BE9"/>
    <w:rsid w:val="001F4DDC"/>
    <w:rsid w:val="001F4F8C"/>
    <w:rsid w:val="001F5D36"/>
    <w:rsid w:val="002011DD"/>
    <w:rsid w:val="0020297B"/>
    <w:rsid w:val="00204719"/>
    <w:rsid w:val="0020471A"/>
    <w:rsid w:val="00207253"/>
    <w:rsid w:val="00216641"/>
    <w:rsid w:val="00220763"/>
    <w:rsid w:val="00225A93"/>
    <w:rsid w:val="00226A3C"/>
    <w:rsid w:val="00230CE2"/>
    <w:rsid w:val="00231B05"/>
    <w:rsid w:val="00237AA2"/>
    <w:rsid w:val="00237E29"/>
    <w:rsid w:val="00245AC5"/>
    <w:rsid w:val="00246DCD"/>
    <w:rsid w:val="002502B7"/>
    <w:rsid w:val="002516EF"/>
    <w:rsid w:val="002533B2"/>
    <w:rsid w:val="00257D64"/>
    <w:rsid w:val="00265126"/>
    <w:rsid w:val="002660C5"/>
    <w:rsid w:val="002758B7"/>
    <w:rsid w:val="00277746"/>
    <w:rsid w:val="002808DF"/>
    <w:rsid w:val="00292306"/>
    <w:rsid w:val="002A0A93"/>
    <w:rsid w:val="002A29D4"/>
    <w:rsid w:val="002A2F69"/>
    <w:rsid w:val="002A2F75"/>
    <w:rsid w:val="002A672D"/>
    <w:rsid w:val="002B3C01"/>
    <w:rsid w:val="002C09CD"/>
    <w:rsid w:val="002C0F88"/>
    <w:rsid w:val="002C41FA"/>
    <w:rsid w:val="002C52E2"/>
    <w:rsid w:val="002C67D2"/>
    <w:rsid w:val="002D1AF4"/>
    <w:rsid w:val="002D3B8B"/>
    <w:rsid w:val="002D3FB9"/>
    <w:rsid w:val="002E337E"/>
    <w:rsid w:val="002F10BA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308B4"/>
    <w:rsid w:val="003350BB"/>
    <w:rsid w:val="003403C3"/>
    <w:rsid w:val="003435E4"/>
    <w:rsid w:val="003618B0"/>
    <w:rsid w:val="003661E2"/>
    <w:rsid w:val="0037619C"/>
    <w:rsid w:val="003877AD"/>
    <w:rsid w:val="003930F9"/>
    <w:rsid w:val="00393708"/>
    <w:rsid w:val="00393EF4"/>
    <w:rsid w:val="00394AA8"/>
    <w:rsid w:val="003A14DF"/>
    <w:rsid w:val="003A1D3D"/>
    <w:rsid w:val="003A3EBC"/>
    <w:rsid w:val="003B66DE"/>
    <w:rsid w:val="003C116B"/>
    <w:rsid w:val="003C258E"/>
    <w:rsid w:val="003C7E9E"/>
    <w:rsid w:val="003D005C"/>
    <w:rsid w:val="003D242A"/>
    <w:rsid w:val="003D7D67"/>
    <w:rsid w:val="003E15D9"/>
    <w:rsid w:val="003E5CC5"/>
    <w:rsid w:val="003F1E22"/>
    <w:rsid w:val="003F7592"/>
    <w:rsid w:val="00405882"/>
    <w:rsid w:val="00416EE6"/>
    <w:rsid w:val="0041746F"/>
    <w:rsid w:val="004227E6"/>
    <w:rsid w:val="00425DA7"/>
    <w:rsid w:val="004373BA"/>
    <w:rsid w:val="00437C14"/>
    <w:rsid w:val="004409F5"/>
    <w:rsid w:val="00441C12"/>
    <w:rsid w:val="00447DE8"/>
    <w:rsid w:val="00454155"/>
    <w:rsid w:val="004609F1"/>
    <w:rsid w:val="0046109E"/>
    <w:rsid w:val="0046130B"/>
    <w:rsid w:val="00463534"/>
    <w:rsid w:val="004654A5"/>
    <w:rsid w:val="00471519"/>
    <w:rsid w:val="00480EC6"/>
    <w:rsid w:val="00481173"/>
    <w:rsid w:val="00486393"/>
    <w:rsid w:val="004950C3"/>
    <w:rsid w:val="004A5E8A"/>
    <w:rsid w:val="004A6A67"/>
    <w:rsid w:val="004A7F5D"/>
    <w:rsid w:val="004B037B"/>
    <w:rsid w:val="004D19CB"/>
    <w:rsid w:val="004D46D6"/>
    <w:rsid w:val="004D5623"/>
    <w:rsid w:val="004D7010"/>
    <w:rsid w:val="004D71EC"/>
    <w:rsid w:val="004D7520"/>
    <w:rsid w:val="004E0734"/>
    <w:rsid w:val="004E1860"/>
    <w:rsid w:val="004F01F8"/>
    <w:rsid w:val="004F3F9C"/>
    <w:rsid w:val="004F4681"/>
    <w:rsid w:val="0050619D"/>
    <w:rsid w:val="005154B3"/>
    <w:rsid w:val="005261E2"/>
    <w:rsid w:val="005323F5"/>
    <w:rsid w:val="00532B52"/>
    <w:rsid w:val="0053504B"/>
    <w:rsid w:val="0054464C"/>
    <w:rsid w:val="00550C62"/>
    <w:rsid w:val="0055258B"/>
    <w:rsid w:val="00556223"/>
    <w:rsid w:val="0056538C"/>
    <w:rsid w:val="00574D32"/>
    <w:rsid w:val="00577E56"/>
    <w:rsid w:val="0058112A"/>
    <w:rsid w:val="00590E17"/>
    <w:rsid w:val="00594A3B"/>
    <w:rsid w:val="005A0091"/>
    <w:rsid w:val="005B20E2"/>
    <w:rsid w:val="005B6598"/>
    <w:rsid w:val="005C00C3"/>
    <w:rsid w:val="005C4430"/>
    <w:rsid w:val="005C660E"/>
    <w:rsid w:val="005D2CAF"/>
    <w:rsid w:val="005D4B35"/>
    <w:rsid w:val="005D53CD"/>
    <w:rsid w:val="005E0287"/>
    <w:rsid w:val="005E4E2B"/>
    <w:rsid w:val="005F75B6"/>
    <w:rsid w:val="00615624"/>
    <w:rsid w:val="00621D73"/>
    <w:rsid w:val="0062309E"/>
    <w:rsid w:val="00655A1E"/>
    <w:rsid w:val="0066387F"/>
    <w:rsid w:val="00674831"/>
    <w:rsid w:val="0067493D"/>
    <w:rsid w:val="00676589"/>
    <w:rsid w:val="00677494"/>
    <w:rsid w:val="00681929"/>
    <w:rsid w:val="00682712"/>
    <w:rsid w:val="0068685F"/>
    <w:rsid w:val="00693C4E"/>
    <w:rsid w:val="00695436"/>
    <w:rsid w:val="00696C27"/>
    <w:rsid w:val="006A056D"/>
    <w:rsid w:val="006C0B30"/>
    <w:rsid w:val="006C2BFA"/>
    <w:rsid w:val="006C72B4"/>
    <w:rsid w:val="006D1A60"/>
    <w:rsid w:val="006D2E98"/>
    <w:rsid w:val="006D4455"/>
    <w:rsid w:val="006E3CE4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10E9"/>
    <w:rsid w:val="00724AA9"/>
    <w:rsid w:val="0072528C"/>
    <w:rsid w:val="00730FA2"/>
    <w:rsid w:val="007319B6"/>
    <w:rsid w:val="007327E9"/>
    <w:rsid w:val="00740613"/>
    <w:rsid w:val="00744E96"/>
    <w:rsid w:val="007521C4"/>
    <w:rsid w:val="00754223"/>
    <w:rsid w:val="00760CB1"/>
    <w:rsid w:val="00760D7F"/>
    <w:rsid w:val="007644B5"/>
    <w:rsid w:val="00767153"/>
    <w:rsid w:val="0077234D"/>
    <w:rsid w:val="00782100"/>
    <w:rsid w:val="007843A2"/>
    <w:rsid w:val="00785667"/>
    <w:rsid w:val="00790CD1"/>
    <w:rsid w:val="007A08FD"/>
    <w:rsid w:val="007B1318"/>
    <w:rsid w:val="007B3297"/>
    <w:rsid w:val="007C08B2"/>
    <w:rsid w:val="007C1157"/>
    <w:rsid w:val="007C61CA"/>
    <w:rsid w:val="007D1ECB"/>
    <w:rsid w:val="007D53D5"/>
    <w:rsid w:val="007D6CC0"/>
    <w:rsid w:val="007E1C72"/>
    <w:rsid w:val="007E3DB5"/>
    <w:rsid w:val="007E5029"/>
    <w:rsid w:val="007E5C91"/>
    <w:rsid w:val="007F7299"/>
    <w:rsid w:val="00811CE4"/>
    <w:rsid w:val="00816511"/>
    <w:rsid w:val="00821A12"/>
    <w:rsid w:val="008413C3"/>
    <w:rsid w:val="00843BF0"/>
    <w:rsid w:val="00852CA2"/>
    <w:rsid w:val="00854D11"/>
    <w:rsid w:val="0086710B"/>
    <w:rsid w:val="008701AA"/>
    <w:rsid w:val="0087443A"/>
    <w:rsid w:val="00875968"/>
    <w:rsid w:val="00890DE7"/>
    <w:rsid w:val="00891CE4"/>
    <w:rsid w:val="008B09E0"/>
    <w:rsid w:val="008C3CE9"/>
    <w:rsid w:val="008C6AF9"/>
    <w:rsid w:val="008D18C5"/>
    <w:rsid w:val="008D4C59"/>
    <w:rsid w:val="008D671A"/>
    <w:rsid w:val="008E081B"/>
    <w:rsid w:val="008E3C4C"/>
    <w:rsid w:val="008E4965"/>
    <w:rsid w:val="008E506E"/>
    <w:rsid w:val="0090215E"/>
    <w:rsid w:val="009035E2"/>
    <w:rsid w:val="009113E5"/>
    <w:rsid w:val="00913524"/>
    <w:rsid w:val="0092036B"/>
    <w:rsid w:val="00924AA6"/>
    <w:rsid w:val="00932C21"/>
    <w:rsid w:val="00936D8E"/>
    <w:rsid w:val="009372E6"/>
    <w:rsid w:val="009427F9"/>
    <w:rsid w:val="0094331B"/>
    <w:rsid w:val="00951CA5"/>
    <w:rsid w:val="0095509F"/>
    <w:rsid w:val="00962FA6"/>
    <w:rsid w:val="00964B73"/>
    <w:rsid w:val="00980232"/>
    <w:rsid w:val="00981E56"/>
    <w:rsid w:val="009878A7"/>
    <w:rsid w:val="00991DCB"/>
    <w:rsid w:val="00991E9E"/>
    <w:rsid w:val="009927DF"/>
    <w:rsid w:val="00997619"/>
    <w:rsid w:val="00997D20"/>
    <w:rsid w:val="009A1623"/>
    <w:rsid w:val="009A48A5"/>
    <w:rsid w:val="009A5D2D"/>
    <w:rsid w:val="009C3AD2"/>
    <w:rsid w:val="009C4139"/>
    <w:rsid w:val="009C56D7"/>
    <w:rsid w:val="009D1B48"/>
    <w:rsid w:val="009D57A9"/>
    <w:rsid w:val="009E2912"/>
    <w:rsid w:val="009E4D03"/>
    <w:rsid w:val="009E7512"/>
    <w:rsid w:val="009E7CBD"/>
    <w:rsid w:val="00A02C1E"/>
    <w:rsid w:val="00A14B73"/>
    <w:rsid w:val="00A222A8"/>
    <w:rsid w:val="00A2711F"/>
    <w:rsid w:val="00A27405"/>
    <w:rsid w:val="00A32D7D"/>
    <w:rsid w:val="00A34A64"/>
    <w:rsid w:val="00A362B6"/>
    <w:rsid w:val="00A363CF"/>
    <w:rsid w:val="00A44703"/>
    <w:rsid w:val="00A45FA8"/>
    <w:rsid w:val="00A47EDC"/>
    <w:rsid w:val="00A516A4"/>
    <w:rsid w:val="00A57FBC"/>
    <w:rsid w:val="00A70572"/>
    <w:rsid w:val="00A71115"/>
    <w:rsid w:val="00A7381F"/>
    <w:rsid w:val="00A7640F"/>
    <w:rsid w:val="00A76C03"/>
    <w:rsid w:val="00A823B6"/>
    <w:rsid w:val="00A832AF"/>
    <w:rsid w:val="00A86DCC"/>
    <w:rsid w:val="00A875BA"/>
    <w:rsid w:val="00A93138"/>
    <w:rsid w:val="00A96783"/>
    <w:rsid w:val="00AA014E"/>
    <w:rsid w:val="00AB0AD5"/>
    <w:rsid w:val="00AB100E"/>
    <w:rsid w:val="00AB1358"/>
    <w:rsid w:val="00AC11A2"/>
    <w:rsid w:val="00AC6220"/>
    <w:rsid w:val="00AC75D3"/>
    <w:rsid w:val="00AC7F7A"/>
    <w:rsid w:val="00AD0027"/>
    <w:rsid w:val="00AD059E"/>
    <w:rsid w:val="00AD29CD"/>
    <w:rsid w:val="00AD6027"/>
    <w:rsid w:val="00AE0C43"/>
    <w:rsid w:val="00AE23B6"/>
    <w:rsid w:val="00AE62C5"/>
    <w:rsid w:val="00AF6436"/>
    <w:rsid w:val="00AF73DE"/>
    <w:rsid w:val="00AF78B0"/>
    <w:rsid w:val="00B057FD"/>
    <w:rsid w:val="00B05A9E"/>
    <w:rsid w:val="00B06F18"/>
    <w:rsid w:val="00B24DB4"/>
    <w:rsid w:val="00B30B6F"/>
    <w:rsid w:val="00B3737D"/>
    <w:rsid w:val="00B43E76"/>
    <w:rsid w:val="00B454FB"/>
    <w:rsid w:val="00B4620B"/>
    <w:rsid w:val="00B523CC"/>
    <w:rsid w:val="00B65CBE"/>
    <w:rsid w:val="00B67BF9"/>
    <w:rsid w:val="00B73858"/>
    <w:rsid w:val="00B752AF"/>
    <w:rsid w:val="00B765B7"/>
    <w:rsid w:val="00B77F25"/>
    <w:rsid w:val="00B84BFA"/>
    <w:rsid w:val="00B95003"/>
    <w:rsid w:val="00BA2C30"/>
    <w:rsid w:val="00BA6417"/>
    <w:rsid w:val="00BB0CD2"/>
    <w:rsid w:val="00BB4CF4"/>
    <w:rsid w:val="00BB5CB9"/>
    <w:rsid w:val="00BB6A3B"/>
    <w:rsid w:val="00BB7F6E"/>
    <w:rsid w:val="00BC1D67"/>
    <w:rsid w:val="00BC1F21"/>
    <w:rsid w:val="00BD0A58"/>
    <w:rsid w:val="00BE0507"/>
    <w:rsid w:val="00BE3817"/>
    <w:rsid w:val="00BE3E1B"/>
    <w:rsid w:val="00BF68A2"/>
    <w:rsid w:val="00C01CEE"/>
    <w:rsid w:val="00C02640"/>
    <w:rsid w:val="00C03762"/>
    <w:rsid w:val="00C12163"/>
    <w:rsid w:val="00C16380"/>
    <w:rsid w:val="00C20CA3"/>
    <w:rsid w:val="00C26A72"/>
    <w:rsid w:val="00C27FC1"/>
    <w:rsid w:val="00C31C48"/>
    <w:rsid w:val="00C31CDB"/>
    <w:rsid w:val="00C339A0"/>
    <w:rsid w:val="00C348C3"/>
    <w:rsid w:val="00C36830"/>
    <w:rsid w:val="00C45B01"/>
    <w:rsid w:val="00C47646"/>
    <w:rsid w:val="00C47C7C"/>
    <w:rsid w:val="00C5243E"/>
    <w:rsid w:val="00C71F5D"/>
    <w:rsid w:val="00C73F6B"/>
    <w:rsid w:val="00C7575F"/>
    <w:rsid w:val="00C77EDE"/>
    <w:rsid w:val="00C913AF"/>
    <w:rsid w:val="00C91F30"/>
    <w:rsid w:val="00C95590"/>
    <w:rsid w:val="00C96416"/>
    <w:rsid w:val="00CA0136"/>
    <w:rsid w:val="00CA1A55"/>
    <w:rsid w:val="00CA32E6"/>
    <w:rsid w:val="00CB2A7D"/>
    <w:rsid w:val="00CB6215"/>
    <w:rsid w:val="00CC0132"/>
    <w:rsid w:val="00CC7379"/>
    <w:rsid w:val="00CD05CB"/>
    <w:rsid w:val="00CD6103"/>
    <w:rsid w:val="00CF0A71"/>
    <w:rsid w:val="00CF153F"/>
    <w:rsid w:val="00CF2B58"/>
    <w:rsid w:val="00CF6E85"/>
    <w:rsid w:val="00D118A9"/>
    <w:rsid w:val="00D11A84"/>
    <w:rsid w:val="00D15D19"/>
    <w:rsid w:val="00D168A2"/>
    <w:rsid w:val="00D17662"/>
    <w:rsid w:val="00D208D4"/>
    <w:rsid w:val="00D2451D"/>
    <w:rsid w:val="00D26780"/>
    <w:rsid w:val="00D322A6"/>
    <w:rsid w:val="00D33FCB"/>
    <w:rsid w:val="00D36A02"/>
    <w:rsid w:val="00D5034E"/>
    <w:rsid w:val="00D5267A"/>
    <w:rsid w:val="00D544BF"/>
    <w:rsid w:val="00D62B83"/>
    <w:rsid w:val="00D71725"/>
    <w:rsid w:val="00D83316"/>
    <w:rsid w:val="00DA6F25"/>
    <w:rsid w:val="00DB056C"/>
    <w:rsid w:val="00DC3FF8"/>
    <w:rsid w:val="00DD53AE"/>
    <w:rsid w:val="00DD73D4"/>
    <w:rsid w:val="00DE0440"/>
    <w:rsid w:val="00DE247D"/>
    <w:rsid w:val="00DE25AC"/>
    <w:rsid w:val="00E0162A"/>
    <w:rsid w:val="00E01D84"/>
    <w:rsid w:val="00E047EB"/>
    <w:rsid w:val="00E115AD"/>
    <w:rsid w:val="00E115C5"/>
    <w:rsid w:val="00E11C5C"/>
    <w:rsid w:val="00E176CF"/>
    <w:rsid w:val="00E2460D"/>
    <w:rsid w:val="00E260C1"/>
    <w:rsid w:val="00E311E4"/>
    <w:rsid w:val="00E3750E"/>
    <w:rsid w:val="00E40A25"/>
    <w:rsid w:val="00E472C0"/>
    <w:rsid w:val="00E50D1B"/>
    <w:rsid w:val="00E5226E"/>
    <w:rsid w:val="00E52685"/>
    <w:rsid w:val="00E668E1"/>
    <w:rsid w:val="00E71C2F"/>
    <w:rsid w:val="00E74939"/>
    <w:rsid w:val="00E77507"/>
    <w:rsid w:val="00E83C85"/>
    <w:rsid w:val="00E92610"/>
    <w:rsid w:val="00E97E03"/>
    <w:rsid w:val="00EA2CE0"/>
    <w:rsid w:val="00EB64F9"/>
    <w:rsid w:val="00EC0309"/>
    <w:rsid w:val="00EC3B08"/>
    <w:rsid w:val="00EC64F4"/>
    <w:rsid w:val="00ED043E"/>
    <w:rsid w:val="00ED4F90"/>
    <w:rsid w:val="00EE14AC"/>
    <w:rsid w:val="00F004DB"/>
    <w:rsid w:val="00F0620B"/>
    <w:rsid w:val="00F12812"/>
    <w:rsid w:val="00F13664"/>
    <w:rsid w:val="00F179E5"/>
    <w:rsid w:val="00F226C9"/>
    <w:rsid w:val="00F26872"/>
    <w:rsid w:val="00F30864"/>
    <w:rsid w:val="00F3098D"/>
    <w:rsid w:val="00F309E0"/>
    <w:rsid w:val="00F3330F"/>
    <w:rsid w:val="00F33ECD"/>
    <w:rsid w:val="00F36497"/>
    <w:rsid w:val="00F370CC"/>
    <w:rsid w:val="00F44177"/>
    <w:rsid w:val="00F53FEB"/>
    <w:rsid w:val="00F54AA2"/>
    <w:rsid w:val="00F55A0B"/>
    <w:rsid w:val="00F62064"/>
    <w:rsid w:val="00F76D1C"/>
    <w:rsid w:val="00F80D1B"/>
    <w:rsid w:val="00F8162E"/>
    <w:rsid w:val="00F96FBA"/>
    <w:rsid w:val="00FA043E"/>
    <w:rsid w:val="00FA16E4"/>
    <w:rsid w:val="00FB466E"/>
    <w:rsid w:val="00FC1C35"/>
    <w:rsid w:val="00FC330F"/>
    <w:rsid w:val="00FC45C1"/>
    <w:rsid w:val="00FD5550"/>
    <w:rsid w:val="00FE1F91"/>
    <w:rsid w:val="00FE2587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9D06D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48D43-2D92-48DB-AFEB-FEA0C8A59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1776</Words>
  <Characters>8456</Characters>
  <Application>Microsoft Office Word</Application>
  <DocSecurity>0</DocSecurity>
  <Lines>2114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2020-02-24T04:45:00Z</cp:lastPrinted>
  <dcterms:created xsi:type="dcterms:W3CDTF">2020-10-05T04:43:00Z</dcterms:created>
  <dcterms:modified xsi:type="dcterms:W3CDTF">2025-12-01T23:51:00Z</dcterms:modified>
</cp:coreProperties>
</file>