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4F135" w14:textId="0BC711CC" w:rsidR="00A345BD" w:rsidRDefault="00B05C19">
      <w:pPr>
        <w:pStyle w:val="BodyText"/>
        <w:spacing w:before="2"/>
        <w:rPr>
          <w:rFonts w:ascii="Times New Roman"/>
          <w:sz w:val="29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7D5328ED" wp14:editId="4BC4B83C">
            <wp:simplePos x="0" y="0"/>
            <wp:positionH relativeFrom="column">
              <wp:posOffset>-213360</wp:posOffset>
            </wp:positionH>
            <wp:positionV relativeFrom="paragraph">
              <wp:posOffset>230450</wp:posOffset>
            </wp:positionV>
            <wp:extent cx="2011680" cy="411606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411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3624FD" w14:textId="7031D1A1" w:rsidR="00A345BD" w:rsidRDefault="00B05C19">
      <w:pPr>
        <w:spacing w:before="11" w:line="406" w:lineRule="exact"/>
        <w:ind w:left="3596"/>
        <w:rPr>
          <w:b/>
          <w:sz w:val="44"/>
        </w:rPr>
      </w:pPr>
      <w:r>
        <w:rPr>
          <w:b/>
          <w:sz w:val="44"/>
        </w:rPr>
        <w:t>PANELTEC PTY LTD</w:t>
      </w:r>
    </w:p>
    <w:p w14:paraId="5035FA97" w14:textId="0C8A463E" w:rsidR="00A345BD" w:rsidRDefault="00B05C19">
      <w:pPr>
        <w:spacing w:line="415" w:lineRule="exact"/>
        <w:ind w:left="169"/>
        <w:rPr>
          <w:b/>
        </w:rPr>
      </w:pPr>
      <w:r>
        <w:rPr>
          <w:rFonts w:ascii="Times New Roman"/>
          <w:sz w:val="20"/>
        </w:rPr>
        <w:t xml:space="preserve">                                                                                </w:t>
      </w:r>
      <w:r>
        <w:rPr>
          <w:rFonts w:ascii="Times New Roman"/>
          <w:spacing w:val="-25"/>
          <w:sz w:val="20"/>
        </w:rPr>
        <w:t xml:space="preserve"> </w:t>
      </w:r>
      <w:r>
        <w:rPr>
          <w:b/>
        </w:rPr>
        <w:t>A.B.N. 12 128 689</w:t>
      </w:r>
      <w:r>
        <w:rPr>
          <w:b/>
          <w:spacing w:val="-3"/>
        </w:rPr>
        <w:t xml:space="preserve"> </w:t>
      </w:r>
      <w:r>
        <w:rPr>
          <w:b/>
        </w:rPr>
        <w:t>412</w:t>
      </w:r>
    </w:p>
    <w:p w14:paraId="41DB5649" w14:textId="4B4BE243" w:rsidR="00A345BD" w:rsidRDefault="00B05C19">
      <w:pPr>
        <w:pStyle w:val="Heading1"/>
        <w:spacing w:before="0"/>
        <w:ind w:left="2916" w:right="2908" w:hanging="3"/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50D546B8" wp14:editId="1AADDC42">
                <wp:simplePos x="0" y="0"/>
                <wp:positionH relativeFrom="page">
                  <wp:posOffset>701040</wp:posOffset>
                </wp:positionH>
                <wp:positionV relativeFrom="paragraph">
                  <wp:posOffset>389255</wp:posOffset>
                </wp:positionV>
                <wp:extent cx="6516370" cy="0"/>
                <wp:effectExtent l="15240" t="9525" r="12065" b="9525"/>
                <wp:wrapTopAndBottom/>
                <wp:docPr id="9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6370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9EAE20" id="Line 7" o:spid="_x0000_s1026" style="position:absolute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30.65pt" to="568.3pt,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" strokeweight="1.44pt">
                <w10:wrap type="topAndBottom" anchorx="page"/>
              </v:line>
            </w:pict>
          </mc:Fallback>
        </mc:AlternateContent>
      </w:r>
      <w:r>
        <w:t>INTEGRATED MANAGEMENT SYSTEM MANUAL QUALITY-WORK HEALTH &amp; SAFETY-ENVIRONMENT</w:t>
      </w:r>
    </w:p>
    <w:p w14:paraId="168A09C9" w14:textId="5EE6A759" w:rsidR="00A345BD" w:rsidRDefault="00B05C19">
      <w:pPr>
        <w:tabs>
          <w:tab w:val="left" w:pos="8326"/>
        </w:tabs>
        <w:spacing w:line="212" w:lineRule="exact"/>
        <w:ind w:left="132"/>
        <w:rPr>
          <w:sz w:val="20"/>
        </w:rPr>
      </w:pPr>
      <w:r>
        <w:rPr>
          <w:sz w:val="20"/>
        </w:rPr>
        <w:t>Revision</w:t>
      </w:r>
      <w:r>
        <w:rPr>
          <w:spacing w:val="-2"/>
          <w:sz w:val="20"/>
        </w:rPr>
        <w:t xml:space="preserve"> </w:t>
      </w:r>
      <w:r>
        <w:rPr>
          <w:sz w:val="20"/>
        </w:rPr>
        <w:t>No:</w:t>
      </w:r>
      <w:r>
        <w:rPr>
          <w:spacing w:val="-3"/>
          <w:sz w:val="20"/>
        </w:rPr>
        <w:t xml:space="preserve"> </w:t>
      </w:r>
      <w:r>
        <w:rPr>
          <w:sz w:val="20"/>
        </w:rPr>
        <w:t>0</w:t>
      </w:r>
      <w:r w:rsidR="001C2E66">
        <w:rPr>
          <w:sz w:val="20"/>
        </w:rPr>
        <w:t>10</w:t>
      </w:r>
      <w:r>
        <w:rPr>
          <w:sz w:val="20"/>
        </w:rPr>
        <w:tab/>
        <w:t>Revision Date:</w:t>
      </w:r>
      <w:r>
        <w:rPr>
          <w:spacing w:val="-7"/>
          <w:sz w:val="20"/>
        </w:rPr>
        <w:t xml:space="preserve"> </w:t>
      </w:r>
      <w:r>
        <w:rPr>
          <w:sz w:val="20"/>
        </w:rPr>
        <w:t>31/08/</w:t>
      </w:r>
      <w:r w:rsidR="00AE44B4">
        <w:rPr>
          <w:sz w:val="20"/>
        </w:rPr>
        <w:t>2</w:t>
      </w:r>
      <w:r w:rsidR="001C2E66">
        <w:rPr>
          <w:sz w:val="20"/>
        </w:rPr>
        <w:t>5</w:t>
      </w:r>
    </w:p>
    <w:p w14:paraId="48A620A3" w14:textId="3BB5EF92" w:rsidR="00A345BD" w:rsidRDefault="00B05C19">
      <w:pPr>
        <w:spacing w:line="268" w:lineRule="exact"/>
        <w:ind w:left="132"/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22A39359" wp14:editId="60C489C7">
                <wp:simplePos x="0" y="0"/>
                <wp:positionH relativeFrom="page">
                  <wp:posOffset>701040</wp:posOffset>
                </wp:positionH>
                <wp:positionV relativeFrom="paragraph">
                  <wp:posOffset>225425</wp:posOffset>
                </wp:positionV>
                <wp:extent cx="6516370" cy="0"/>
                <wp:effectExtent l="15240" t="18415" r="12065" b="10160"/>
                <wp:wrapTopAndBottom/>
                <wp:docPr id="8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6370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9F56ED" id="Line 6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17.75pt" to="568.3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" strokeweight="1.44pt">
                <w10:wrap type="topAndBottom" anchorx="page"/>
              </v:line>
            </w:pict>
          </mc:Fallback>
        </mc:AlternateContent>
      </w:r>
      <w:r>
        <w:rPr>
          <w:sz w:val="20"/>
        </w:rPr>
        <w:t xml:space="preserve">Document No: </w:t>
      </w:r>
      <w:r>
        <w:t>IMS-05.02</w:t>
      </w:r>
    </w:p>
    <w:p w14:paraId="283EE508" w14:textId="6C9982DD" w:rsidR="00A345BD" w:rsidRDefault="00A345BD">
      <w:pPr>
        <w:pStyle w:val="BodyText"/>
        <w:spacing w:before="3"/>
        <w:rPr>
          <w:sz w:val="19"/>
        </w:rPr>
      </w:pPr>
    </w:p>
    <w:p w14:paraId="0FE53941" w14:textId="431FA267" w:rsidR="00A345BD" w:rsidRPr="00C95467" w:rsidRDefault="00B05C19">
      <w:pPr>
        <w:spacing w:before="3"/>
        <w:ind w:left="3578" w:right="3577"/>
        <w:jc w:val="center"/>
        <w:rPr>
          <w:b/>
          <w:sz w:val="48"/>
        </w:rPr>
      </w:pPr>
      <w:r w:rsidRPr="00C95467">
        <w:rPr>
          <w:b/>
          <w:sz w:val="48"/>
        </w:rPr>
        <w:t>QUALITY POLICY</w:t>
      </w:r>
    </w:p>
    <w:p w14:paraId="67D221D1" w14:textId="7DA64373" w:rsidR="00A345BD" w:rsidRDefault="00A345BD">
      <w:pPr>
        <w:pStyle w:val="BodyText"/>
        <w:spacing w:before="5"/>
        <w:rPr>
          <w:b/>
          <w:sz w:val="19"/>
        </w:rPr>
      </w:pPr>
    </w:p>
    <w:p w14:paraId="03683967" w14:textId="154E5A2A" w:rsidR="00A345BD" w:rsidRDefault="00B05C19">
      <w:pPr>
        <w:pStyle w:val="BodyText"/>
        <w:spacing w:before="56" w:line="288" w:lineRule="auto"/>
        <w:ind w:left="132" w:right="123"/>
        <w:jc w:val="both"/>
      </w:pPr>
      <w:r>
        <w:t xml:space="preserve">The fundamental goal of </w:t>
      </w:r>
      <w:r>
        <w:rPr>
          <w:b/>
        </w:rPr>
        <w:t xml:space="preserve">Paneltec Pty Ltd </w:t>
      </w:r>
      <w:r>
        <w:t xml:space="preserve">is to service and satisfy our </w:t>
      </w:r>
      <w:proofErr w:type="gramStart"/>
      <w:r>
        <w:t>customer's</w:t>
      </w:r>
      <w:proofErr w:type="gramEnd"/>
      <w:r>
        <w:t xml:space="preserve"> needs and quality expectations. Paneltec Pty Ltd is committed to a policy of continual improvement. Measurable quality objectives </w:t>
      </w:r>
      <w:r w:rsidR="00770932">
        <w:t>are established</w:t>
      </w:r>
      <w:r>
        <w:t xml:space="preserve"> and </w:t>
      </w:r>
      <w:proofErr w:type="gramStart"/>
      <w:r>
        <w:t>subject</w:t>
      </w:r>
      <w:proofErr w:type="gramEnd"/>
      <w:r>
        <w:t xml:space="preserve"> to review to ensure that the quality of services offered by the </w:t>
      </w:r>
      <w:proofErr w:type="gramStart"/>
      <w:r>
        <w:t>business,</w:t>
      </w:r>
      <w:proofErr w:type="gramEnd"/>
      <w:r>
        <w:t xml:space="preserve"> </w:t>
      </w:r>
      <w:proofErr w:type="gramStart"/>
      <w:r>
        <w:t>continue</w:t>
      </w:r>
      <w:proofErr w:type="gramEnd"/>
      <w:r>
        <w:t xml:space="preserve"> to meet our </w:t>
      </w:r>
      <w:proofErr w:type="gramStart"/>
      <w:r>
        <w:t>customer’s</w:t>
      </w:r>
      <w:proofErr w:type="gramEnd"/>
      <w:r>
        <w:t xml:space="preserve"> needs and</w:t>
      </w:r>
      <w:r>
        <w:rPr>
          <w:spacing w:val="-8"/>
        </w:rPr>
        <w:t xml:space="preserve"> </w:t>
      </w:r>
      <w:r>
        <w:t>expectations.</w:t>
      </w:r>
    </w:p>
    <w:p w14:paraId="506EDC2A" w14:textId="03B3964A" w:rsidR="00A345BD" w:rsidRDefault="00A345BD">
      <w:pPr>
        <w:pStyle w:val="BodyText"/>
        <w:spacing w:before="4"/>
        <w:rPr>
          <w:sz w:val="26"/>
        </w:rPr>
      </w:pPr>
    </w:p>
    <w:p w14:paraId="4801167E" w14:textId="6F1231CD" w:rsidR="00A345BD" w:rsidRDefault="00B05C19">
      <w:pPr>
        <w:pStyle w:val="BodyText"/>
        <w:spacing w:line="288" w:lineRule="auto"/>
        <w:ind w:left="132" w:right="125"/>
        <w:jc w:val="both"/>
      </w:pPr>
      <w:proofErr w:type="spellStart"/>
      <w:r>
        <w:rPr>
          <w:b/>
        </w:rPr>
        <w:t>Paneltec</w:t>
      </w:r>
      <w:proofErr w:type="spellEnd"/>
      <w:r>
        <w:rPr>
          <w:b/>
        </w:rPr>
        <w:t xml:space="preserve"> Pty Ltd </w:t>
      </w:r>
      <w:proofErr w:type="spellStart"/>
      <w:r>
        <w:t>recognise</w:t>
      </w:r>
      <w:proofErr w:type="spellEnd"/>
      <w:r>
        <w:t xml:space="preserve"> that quality is the responsibility of all its workers and that management must lead in the development and implementation of a Quality Assurance Program which satisfies both Australian and International requirements.</w:t>
      </w:r>
    </w:p>
    <w:p w14:paraId="6CC8B471" w14:textId="1396AB51" w:rsidR="00A345BD" w:rsidRDefault="00A345BD">
      <w:pPr>
        <w:pStyle w:val="BodyText"/>
        <w:spacing w:before="5"/>
        <w:rPr>
          <w:sz w:val="26"/>
        </w:rPr>
      </w:pPr>
    </w:p>
    <w:p w14:paraId="6ABF36A1" w14:textId="7234431A" w:rsidR="00A345BD" w:rsidRDefault="00B05C19">
      <w:pPr>
        <w:pStyle w:val="BodyText"/>
        <w:spacing w:line="290" w:lineRule="auto"/>
        <w:ind w:left="132" w:right="124"/>
        <w:jc w:val="both"/>
      </w:pPr>
      <w:r>
        <w:t>This is achieved by the implementation, maintenance and the continual improvement of an effective business wide Quality Management System in compliance with AS/NZS ISO-9001.</w:t>
      </w:r>
    </w:p>
    <w:p w14:paraId="449FA7C3" w14:textId="03F6DCAD" w:rsidR="00A345BD" w:rsidRDefault="00A345BD">
      <w:pPr>
        <w:pStyle w:val="BodyText"/>
        <w:rPr>
          <w:sz w:val="26"/>
        </w:rPr>
      </w:pPr>
    </w:p>
    <w:p w14:paraId="3BF3C58C" w14:textId="5A5C95C8" w:rsidR="00A345BD" w:rsidRDefault="00B05C19">
      <w:pPr>
        <w:pStyle w:val="BodyText"/>
        <w:spacing w:line="288" w:lineRule="auto"/>
        <w:ind w:left="132" w:right="126"/>
        <w:jc w:val="both"/>
      </w:pPr>
      <w:r>
        <w:t>The management of Paneltec Pty Ltd is strongly committed to providing total customer satisfaction and to that end has adopted the following key guiding principles:</w:t>
      </w:r>
    </w:p>
    <w:p w14:paraId="11EE604F" w14:textId="603136CD" w:rsidR="00A345BD" w:rsidRDefault="00B05C19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0"/>
      </w:pPr>
      <w:r>
        <w:t>Every worker is responsible for</w:t>
      </w:r>
      <w:r>
        <w:rPr>
          <w:spacing w:val="-6"/>
        </w:rPr>
        <w:t xml:space="preserve"> </w:t>
      </w:r>
      <w:r>
        <w:t>quality.</w:t>
      </w:r>
    </w:p>
    <w:p w14:paraId="00F15F04" w14:textId="52D35356" w:rsidR="00A345BD" w:rsidRDefault="00B05C19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53" w:line="288" w:lineRule="auto"/>
        <w:ind w:right="125"/>
      </w:pPr>
      <w:r>
        <w:t xml:space="preserve">As a member of the community, Paneltec Pty Ltd will act responsibly </w:t>
      </w:r>
      <w:proofErr w:type="gramStart"/>
      <w:r>
        <w:t>with regard to</w:t>
      </w:r>
      <w:proofErr w:type="gramEnd"/>
      <w:r>
        <w:t xml:space="preserve"> the environmental &amp; safety issues and support local</w:t>
      </w:r>
      <w:r>
        <w:rPr>
          <w:spacing w:val="-7"/>
        </w:rPr>
        <w:t xml:space="preserve"> </w:t>
      </w:r>
      <w:r>
        <w:t>industry.</w:t>
      </w:r>
    </w:p>
    <w:p w14:paraId="46D6C54A" w14:textId="1EFD708E" w:rsidR="00A345BD" w:rsidRDefault="00B05C19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1" w:line="288" w:lineRule="auto"/>
        <w:ind w:right="127"/>
      </w:pPr>
      <w:r>
        <w:t>Activities carried out by Paneltec Pty Ltd will conform to all contractual requirements specified by the customer, comply with all statutory and regulatory requirements and be</w:t>
      </w:r>
      <w:r>
        <w:rPr>
          <w:spacing w:val="-9"/>
        </w:rPr>
        <w:t xml:space="preserve"> </w:t>
      </w:r>
      <w:r>
        <w:t>safe.</w:t>
      </w:r>
    </w:p>
    <w:p w14:paraId="385B8180" w14:textId="45CA74B0" w:rsidR="00A345BD" w:rsidRDefault="00B05C19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line="288" w:lineRule="auto"/>
      </w:pPr>
      <w:r>
        <w:t>The maintenance of an on-going training program to equip all our workers with the necessary skills and knowledge to support our customers and the business goals and</w:t>
      </w:r>
      <w:r>
        <w:rPr>
          <w:spacing w:val="-11"/>
        </w:rPr>
        <w:t xml:space="preserve"> </w:t>
      </w:r>
      <w:r>
        <w:t>objectives.</w:t>
      </w:r>
    </w:p>
    <w:p w14:paraId="2983D3BC" w14:textId="6A18FAD2" w:rsidR="00A345BD" w:rsidRDefault="000816B7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line="288" w:lineRule="auto"/>
        <w:ind w:right="127"/>
      </w:pPr>
      <w:r>
        <w:t xml:space="preserve">The </w:t>
      </w:r>
      <w:r w:rsidR="007C4020">
        <w:t xml:space="preserve">purchase of goods and services </w:t>
      </w:r>
      <w:r w:rsidR="00E04E68">
        <w:t xml:space="preserve">where possible </w:t>
      </w:r>
      <w:r w:rsidR="007C4020">
        <w:t xml:space="preserve">from </w:t>
      </w:r>
      <w:r w:rsidR="000A3F8A">
        <w:t xml:space="preserve">suppliers </w:t>
      </w:r>
      <w:r w:rsidR="007D759E">
        <w:t xml:space="preserve">who </w:t>
      </w:r>
      <w:r w:rsidR="00804C53">
        <w:t xml:space="preserve">have </w:t>
      </w:r>
      <w:r w:rsidR="00B05C19">
        <w:t>a Green Procurement Program that have lower impact</w:t>
      </w:r>
      <w:r w:rsidR="00ED6C8A">
        <w:t>s</w:t>
      </w:r>
      <w:r w:rsidR="00B05C19">
        <w:t xml:space="preserve"> on the</w:t>
      </w:r>
      <w:r w:rsidR="00B05C19">
        <w:rPr>
          <w:spacing w:val="-6"/>
        </w:rPr>
        <w:t xml:space="preserve"> </w:t>
      </w:r>
      <w:r w:rsidR="00B05C19">
        <w:t>environment.</w:t>
      </w:r>
    </w:p>
    <w:p w14:paraId="415E8AAB" w14:textId="05C2C2B2" w:rsidR="00A345BD" w:rsidRDefault="00B05C19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line="290" w:lineRule="auto"/>
      </w:pPr>
      <w:r>
        <w:t>All workers of Paneltec Pty Ltd extend their full and unqualified support to this policy and commit to the continuous improvement process and providing customer</w:t>
      </w:r>
      <w:r>
        <w:rPr>
          <w:spacing w:val="-7"/>
        </w:rPr>
        <w:t xml:space="preserve"> </w:t>
      </w:r>
      <w:r>
        <w:t>satisfaction.</w:t>
      </w:r>
    </w:p>
    <w:p w14:paraId="62FAA4E0" w14:textId="4CADA6A2" w:rsidR="00A345BD" w:rsidRDefault="00A345BD">
      <w:pPr>
        <w:pStyle w:val="BodyText"/>
        <w:rPr>
          <w:sz w:val="20"/>
        </w:rPr>
      </w:pPr>
    </w:p>
    <w:p w14:paraId="44940EA6" w14:textId="5D8D910F" w:rsidR="00A345BD" w:rsidRDefault="00A345BD">
      <w:pPr>
        <w:pStyle w:val="BodyText"/>
        <w:rPr>
          <w:sz w:val="20"/>
        </w:rPr>
      </w:pPr>
    </w:p>
    <w:p w14:paraId="7F02D802" w14:textId="53007608" w:rsidR="00A345BD" w:rsidRDefault="00A345BD">
      <w:pPr>
        <w:pStyle w:val="BodyText"/>
        <w:rPr>
          <w:sz w:val="20"/>
        </w:rPr>
      </w:pPr>
    </w:p>
    <w:p w14:paraId="2B25BF89" w14:textId="34A82986" w:rsidR="00A345BD" w:rsidRDefault="00A345BD">
      <w:pPr>
        <w:pStyle w:val="BodyText"/>
        <w:rPr>
          <w:sz w:val="20"/>
        </w:rPr>
      </w:pPr>
    </w:p>
    <w:p w14:paraId="6231B984" w14:textId="54A353DD" w:rsidR="00A345BD" w:rsidRDefault="004C69DE">
      <w:pPr>
        <w:pStyle w:val="BodyText"/>
        <w:spacing w:before="2"/>
        <w:rPr>
          <w:sz w:val="29"/>
        </w:rPr>
      </w:pPr>
      <w:r>
        <w:rPr>
          <w:b/>
          <w:noProof/>
          <w:u w:val="single"/>
        </w:rPr>
        <w:drawing>
          <wp:anchor distT="0" distB="0" distL="114300" distR="114300" simplePos="0" relativeHeight="251661824" behindDoc="1" locked="0" layoutInCell="1" allowOverlap="1" wp14:anchorId="172E7A02" wp14:editId="3B79987B">
            <wp:simplePos x="0" y="0"/>
            <wp:positionH relativeFrom="column">
              <wp:posOffset>3536950</wp:posOffset>
            </wp:positionH>
            <wp:positionV relativeFrom="paragraph">
              <wp:posOffset>240030</wp:posOffset>
            </wp:positionV>
            <wp:extent cx="875665" cy="485775"/>
            <wp:effectExtent l="0" t="0" r="635" b="9525"/>
            <wp:wrapTight wrapText="bothSides">
              <wp:wrapPolygon edited="0">
                <wp:start x="0" y="0"/>
                <wp:lineTo x="0" y="21176"/>
                <wp:lineTo x="21146" y="21176"/>
                <wp:lineTo x="21146" y="0"/>
                <wp:lineTo x="0" y="0"/>
              </wp:wrapPolygon>
            </wp:wrapTight>
            <wp:docPr id="2625159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566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8A6F97C" w14:textId="7490C7B7" w:rsidR="00A345BD" w:rsidRDefault="00A345BD">
      <w:pPr>
        <w:rPr>
          <w:sz w:val="29"/>
        </w:rPr>
        <w:sectPr w:rsidR="00A345BD">
          <w:type w:val="continuous"/>
          <w:pgSz w:w="11910" w:h="16840"/>
          <w:pgMar w:top="200" w:right="440" w:bottom="280" w:left="1000" w:header="720" w:footer="720" w:gutter="0"/>
          <w:cols w:space="720"/>
        </w:sectPr>
      </w:pPr>
    </w:p>
    <w:p w14:paraId="28BDDF8B" w14:textId="75380CE9" w:rsidR="00A345BD" w:rsidRDefault="00B05C19">
      <w:pPr>
        <w:pStyle w:val="Heading1"/>
        <w:tabs>
          <w:tab w:val="left" w:pos="3262"/>
        </w:tabs>
        <w:ind w:left="132"/>
        <w:jc w:val="left"/>
      </w:pPr>
      <w:r>
        <w:t>Signed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 w:rsidR="00060AF6">
        <w:t>Director</w:t>
      </w:r>
      <w:r>
        <w:t>:</w:t>
      </w:r>
      <w:r>
        <w:tab/>
      </w:r>
      <w:r w:rsidR="00060AF6">
        <w:rPr>
          <w:u w:val="single"/>
        </w:rPr>
        <w:t>John</w:t>
      </w:r>
      <w:r>
        <w:rPr>
          <w:spacing w:val="-3"/>
          <w:u w:val="single"/>
        </w:rPr>
        <w:t xml:space="preserve"> </w:t>
      </w:r>
      <w:r>
        <w:rPr>
          <w:u w:val="single"/>
        </w:rPr>
        <w:t>Guy</w:t>
      </w:r>
    </w:p>
    <w:p w14:paraId="173594A4" w14:textId="6E732866" w:rsidR="00A345BD" w:rsidRDefault="00B05C19">
      <w:pPr>
        <w:spacing w:before="3"/>
        <w:ind w:right="354"/>
        <w:jc w:val="right"/>
        <w:rPr>
          <w:sz w:val="20"/>
        </w:rPr>
      </w:pPr>
      <w:r>
        <w:rPr>
          <w:sz w:val="20"/>
        </w:rPr>
        <w:t>(Name)</w:t>
      </w:r>
    </w:p>
    <w:p w14:paraId="7D941371" w14:textId="3CAAB231" w:rsidR="00A345BD" w:rsidRDefault="00B05C19">
      <w:pPr>
        <w:spacing w:before="56"/>
        <w:ind w:left="117" w:right="1426"/>
        <w:jc w:val="center"/>
        <w:rPr>
          <w:b/>
        </w:rPr>
      </w:pPr>
      <w:r>
        <w:br w:type="column"/>
      </w:r>
      <w:r>
        <w:rPr>
          <w:b/>
          <w:u w:val="single"/>
        </w:rPr>
        <w:t>31/08/</w:t>
      </w:r>
      <w:r w:rsidR="00EB26AB">
        <w:rPr>
          <w:b/>
          <w:u w:val="single"/>
        </w:rPr>
        <w:t>2</w:t>
      </w:r>
      <w:r w:rsidR="001C2E66">
        <w:rPr>
          <w:b/>
          <w:u w:val="single"/>
        </w:rPr>
        <w:t>5</w:t>
      </w:r>
    </w:p>
    <w:p w14:paraId="34BADB46" w14:textId="6C84E899" w:rsidR="00A345BD" w:rsidRDefault="00B05C19">
      <w:pPr>
        <w:spacing w:before="3"/>
        <w:ind w:left="117" w:right="1362"/>
        <w:jc w:val="center"/>
        <w:rPr>
          <w:sz w:val="20"/>
        </w:rPr>
      </w:pPr>
      <w:r>
        <w:rPr>
          <w:sz w:val="20"/>
        </w:rPr>
        <w:t>(Date)</w:t>
      </w:r>
    </w:p>
    <w:p w14:paraId="7F7AE4C4" w14:textId="77777777" w:rsidR="00A345BD" w:rsidRDefault="00A345BD">
      <w:pPr>
        <w:jc w:val="center"/>
        <w:rPr>
          <w:sz w:val="20"/>
        </w:rPr>
        <w:sectPr w:rsidR="00A345BD">
          <w:type w:val="continuous"/>
          <w:pgSz w:w="11910" w:h="16840"/>
          <w:pgMar w:top="200" w:right="440" w:bottom="280" w:left="1000" w:header="720" w:footer="720" w:gutter="0"/>
          <w:cols w:num="2" w:space="720" w:equalWidth="0">
            <w:col w:w="4470" w:space="3558"/>
            <w:col w:w="2442"/>
          </w:cols>
        </w:sectPr>
      </w:pPr>
    </w:p>
    <w:p w14:paraId="324F0463" w14:textId="7F1B6AA1" w:rsidR="00A345BD" w:rsidRPr="00AC519F" w:rsidRDefault="00AC519F" w:rsidP="00AC519F">
      <w:pPr>
        <w:pStyle w:val="BodyText"/>
        <w:rPr>
          <w:sz w:val="20"/>
        </w:rPr>
      </w:pPr>
      <w:r>
        <w:rPr>
          <w:b/>
          <w:noProof/>
          <w:u w:val="single"/>
        </w:rPr>
        <w:drawing>
          <wp:inline distT="0" distB="0" distL="0" distR="0" wp14:anchorId="7E4D2866" wp14:editId="2695F050">
            <wp:extent cx="1524000" cy="513830"/>
            <wp:effectExtent l="0" t="0" r="0" b="635"/>
            <wp:docPr id="3962715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577924" cy="532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69DE">
        <w:rPr>
          <w:sz w:val="20"/>
        </w:rPr>
        <w:t xml:space="preserve">   </w:t>
      </w:r>
    </w:p>
    <w:p w14:paraId="1A6B6F34" w14:textId="77777777" w:rsidR="00AC519F" w:rsidRDefault="00AC519F">
      <w:pPr>
        <w:pStyle w:val="Heading1"/>
        <w:spacing w:before="57"/>
        <w:ind w:left="3578" w:right="3575"/>
      </w:pPr>
    </w:p>
    <w:p w14:paraId="1C681EA3" w14:textId="59D6A456" w:rsidR="00A345BD" w:rsidRDefault="00B05C19">
      <w:pPr>
        <w:pStyle w:val="Heading1"/>
        <w:spacing w:before="57"/>
        <w:ind w:left="3578" w:right="3575"/>
      </w:pPr>
      <w:r>
        <w:t>Policy Review Date: August 202</w:t>
      </w:r>
      <w:r w:rsidR="001C2E66">
        <w:t>6</w:t>
      </w:r>
    </w:p>
    <w:p w14:paraId="616C106E" w14:textId="77777777" w:rsidR="00A345BD" w:rsidRDefault="00A345BD">
      <w:pPr>
        <w:pStyle w:val="BodyText"/>
        <w:rPr>
          <w:b/>
          <w:sz w:val="20"/>
        </w:rPr>
      </w:pPr>
    </w:p>
    <w:p w14:paraId="1F275F6B" w14:textId="77777777" w:rsidR="00A345BD" w:rsidRDefault="00A345BD">
      <w:pPr>
        <w:pStyle w:val="BodyText"/>
        <w:rPr>
          <w:b/>
          <w:sz w:val="20"/>
        </w:rPr>
      </w:pPr>
    </w:p>
    <w:p w14:paraId="24841CB5" w14:textId="77777777" w:rsidR="00A345BD" w:rsidRDefault="00B05C19">
      <w:pPr>
        <w:pStyle w:val="BodyText"/>
        <w:spacing w:before="9"/>
        <w:rPr>
          <w:b/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2CAB9AC8" wp14:editId="4E5DA540">
                <wp:simplePos x="0" y="0"/>
                <wp:positionH relativeFrom="page">
                  <wp:posOffset>719455</wp:posOffset>
                </wp:positionH>
                <wp:positionV relativeFrom="paragraph">
                  <wp:posOffset>182245</wp:posOffset>
                </wp:positionV>
                <wp:extent cx="6465570" cy="0"/>
                <wp:effectExtent l="5080" t="11430" r="6350" b="7620"/>
                <wp:wrapTopAndBottom/>
                <wp:docPr id="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65570" cy="0"/>
                        </a:xfrm>
                        <a:prstGeom prst="line">
                          <a:avLst/>
                        </a:prstGeom>
                        <a:noFill/>
                        <a:ln w="72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EFADAF" id="Line 2" o:spid="_x0000_s1026" style="position:absolute;z-index:-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6.65pt,14.35pt" to="565.7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" strokeweight=".20003mm">
                <w10:wrap type="topAndBottom" anchorx="page"/>
              </v:line>
            </w:pict>
          </mc:Fallback>
        </mc:AlternateContent>
      </w:r>
    </w:p>
    <w:p w14:paraId="7B4E139B" w14:textId="77777777" w:rsidR="00A345BD" w:rsidRDefault="00B05C19">
      <w:pPr>
        <w:tabs>
          <w:tab w:val="left" w:pos="3993"/>
          <w:tab w:val="left" w:pos="9524"/>
        </w:tabs>
        <w:spacing w:line="194" w:lineRule="exact"/>
        <w:ind w:left="132"/>
        <w:rPr>
          <w:sz w:val="18"/>
        </w:rPr>
      </w:pPr>
      <w:r>
        <w:rPr>
          <w:sz w:val="18"/>
        </w:rPr>
        <w:t>Controlled</w:t>
      </w:r>
      <w:r>
        <w:rPr>
          <w:spacing w:val="-3"/>
          <w:sz w:val="18"/>
        </w:rPr>
        <w:t xml:space="preserve"> </w:t>
      </w:r>
      <w:r>
        <w:rPr>
          <w:sz w:val="18"/>
        </w:rPr>
        <w:t>Document</w:t>
      </w:r>
      <w:r>
        <w:rPr>
          <w:sz w:val="18"/>
        </w:rPr>
        <w:tab/>
      </w:r>
      <w:proofErr w:type="spellStart"/>
      <w:r>
        <w:rPr>
          <w:sz w:val="18"/>
        </w:rPr>
        <w:t>Authorised</w:t>
      </w:r>
      <w:proofErr w:type="spellEnd"/>
      <w:r>
        <w:rPr>
          <w:sz w:val="18"/>
        </w:rPr>
        <w:t xml:space="preserve"> &amp; Approved</w:t>
      </w:r>
      <w:r>
        <w:rPr>
          <w:spacing w:val="-9"/>
          <w:sz w:val="18"/>
        </w:rPr>
        <w:t xml:space="preserve"> </w:t>
      </w:r>
      <w:r>
        <w:rPr>
          <w:sz w:val="18"/>
        </w:rPr>
        <w:t>by</w:t>
      </w:r>
      <w:r>
        <w:rPr>
          <w:spacing w:val="-1"/>
          <w:sz w:val="18"/>
        </w:rPr>
        <w:t xml:space="preserve"> </w:t>
      </w:r>
      <w:r>
        <w:rPr>
          <w:sz w:val="18"/>
        </w:rPr>
        <w:t>Management</w:t>
      </w:r>
      <w:r>
        <w:rPr>
          <w:sz w:val="18"/>
        </w:rPr>
        <w:tab/>
        <w:t>Page 1 of</w:t>
      </w:r>
      <w:r>
        <w:rPr>
          <w:spacing w:val="-3"/>
          <w:sz w:val="18"/>
        </w:rPr>
        <w:t xml:space="preserve"> </w:t>
      </w:r>
      <w:r>
        <w:rPr>
          <w:sz w:val="18"/>
        </w:rPr>
        <w:t>1</w:t>
      </w:r>
    </w:p>
    <w:sectPr w:rsidR="00A345BD">
      <w:type w:val="continuous"/>
      <w:pgSz w:w="11910" w:h="16840"/>
      <w:pgMar w:top="200" w:right="440" w:bottom="28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3B60D0"/>
    <w:multiLevelType w:val="hybridMultilevel"/>
    <w:tmpl w:val="8884B578"/>
    <w:lvl w:ilvl="0" w:tplc="3F40D87E">
      <w:numFmt w:val="bullet"/>
      <w:lvlText w:val=""/>
      <w:lvlJc w:val="left"/>
      <w:pPr>
        <w:ind w:left="852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EA86C282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en-US"/>
      </w:rPr>
    </w:lvl>
    <w:lvl w:ilvl="2" w:tplc="9DB80CBE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en-US"/>
      </w:rPr>
    </w:lvl>
    <w:lvl w:ilvl="3" w:tplc="32C4F93E">
      <w:numFmt w:val="bullet"/>
      <w:lvlText w:val="•"/>
      <w:lvlJc w:val="left"/>
      <w:pPr>
        <w:ind w:left="3741" w:hanging="360"/>
      </w:pPr>
      <w:rPr>
        <w:rFonts w:hint="default"/>
        <w:lang w:val="en-US" w:eastAsia="en-US" w:bidi="en-US"/>
      </w:rPr>
    </w:lvl>
    <w:lvl w:ilvl="4" w:tplc="71146724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5" w:tplc="6E58BCB2">
      <w:numFmt w:val="bullet"/>
      <w:lvlText w:val="•"/>
      <w:lvlJc w:val="left"/>
      <w:pPr>
        <w:ind w:left="5663" w:hanging="360"/>
      </w:pPr>
      <w:rPr>
        <w:rFonts w:hint="default"/>
        <w:lang w:val="en-US" w:eastAsia="en-US" w:bidi="en-US"/>
      </w:rPr>
    </w:lvl>
    <w:lvl w:ilvl="6" w:tplc="AAF025B6">
      <w:numFmt w:val="bullet"/>
      <w:lvlText w:val="•"/>
      <w:lvlJc w:val="left"/>
      <w:pPr>
        <w:ind w:left="6623" w:hanging="360"/>
      </w:pPr>
      <w:rPr>
        <w:rFonts w:hint="default"/>
        <w:lang w:val="en-US" w:eastAsia="en-US" w:bidi="en-US"/>
      </w:rPr>
    </w:lvl>
    <w:lvl w:ilvl="7" w:tplc="3D507178">
      <w:numFmt w:val="bullet"/>
      <w:lvlText w:val="•"/>
      <w:lvlJc w:val="left"/>
      <w:pPr>
        <w:ind w:left="7584" w:hanging="360"/>
      </w:pPr>
      <w:rPr>
        <w:rFonts w:hint="default"/>
        <w:lang w:val="en-US" w:eastAsia="en-US" w:bidi="en-US"/>
      </w:rPr>
    </w:lvl>
    <w:lvl w:ilvl="8" w:tplc="6D12E3DC">
      <w:numFmt w:val="bullet"/>
      <w:lvlText w:val="•"/>
      <w:lvlJc w:val="left"/>
      <w:pPr>
        <w:ind w:left="8545" w:hanging="360"/>
      </w:pPr>
      <w:rPr>
        <w:rFonts w:hint="default"/>
        <w:lang w:val="en-US" w:eastAsia="en-US" w:bidi="en-US"/>
      </w:rPr>
    </w:lvl>
  </w:abstractNum>
  <w:num w:numId="1" w16cid:durableId="695546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5BD"/>
    <w:rsid w:val="00060AF6"/>
    <w:rsid w:val="000816B7"/>
    <w:rsid w:val="000A3F8A"/>
    <w:rsid w:val="001C2E66"/>
    <w:rsid w:val="001F6A4E"/>
    <w:rsid w:val="00347DA9"/>
    <w:rsid w:val="003908A0"/>
    <w:rsid w:val="00393C2F"/>
    <w:rsid w:val="0045663D"/>
    <w:rsid w:val="00473594"/>
    <w:rsid w:val="004C29D4"/>
    <w:rsid w:val="004C69DE"/>
    <w:rsid w:val="005D5FB0"/>
    <w:rsid w:val="00607646"/>
    <w:rsid w:val="0072440A"/>
    <w:rsid w:val="0072654B"/>
    <w:rsid w:val="00770932"/>
    <w:rsid w:val="007C4020"/>
    <w:rsid w:val="007D759E"/>
    <w:rsid w:val="00804C53"/>
    <w:rsid w:val="00930123"/>
    <w:rsid w:val="00971B35"/>
    <w:rsid w:val="00A345BD"/>
    <w:rsid w:val="00A870E5"/>
    <w:rsid w:val="00AC519F"/>
    <w:rsid w:val="00AE44B4"/>
    <w:rsid w:val="00B05C19"/>
    <w:rsid w:val="00B06F03"/>
    <w:rsid w:val="00B52605"/>
    <w:rsid w:val="00BC2B6A"/>
    <w:rsid w:val="00C95467"/>
    <w:rsid w:val="00DE3AA6"/>
    <w:rsid w:val="00E04E68"/>
    <w:rsid w:val="00EB26AB"/>
    <w:rsid w:val="00ED6C8A"/>
    <w:rsid w:val="00F21F7B"/>
    <w:rsid w:val="00F33857"/>
    <w:rsid w:val="00FC1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BCFE5"/>
  <w15:docId w15:val="{01891CC1-18F8-4E91-9120-B8360AA0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56"/>
      <w:ind w:left="117"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52" w:right="12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Melinda  Linford</cp:lastModifiedBy>
  <cp:revision>34</cp:revision>
  <dcterms:created xsi:type="dcterms:W3CDTF">2018-09-06T22:08:00Z</dcterms:created>
  <dcterms:modified xsi:type="dcterms:W3CDTF">2026-02-16T01:42:00Z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2017-07-28T00:00:00Z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2018-09-06T00:00:00Z</vt:filetime>
  </property>
</Properties>
</file>