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723B" w14:textId="3DEF7576" w:rsidR="00354C98" w:rsidRDefault="00015351">
      <w:pPr>
        <w:pStyle w:val="BodyText"/>
        <w:spacing w:before="2"/>
        <w:rPr>
          <w:rFonts w:ascii="Times New Roman"/>
          <w:sz w:val="29"/>
        </w:rPr>
      </w:pPr>
      <w:r>
        <w:rPr>
          <w:rFonts w:ascii="Times New Roman"/>
          <w:noProof/>
          <w:sz w:val="29"/>
        </w:rPr>
        <w:drawing>
          <wp:anchor distT="0" distB="0" distL="114300" distR="114300" simplePos="0" relativeHeight="251660800" behindDoc="1" locked="0" layoutInCell="1" allowOverlap="1" wp14:anchorId="26F3F91F" wp14:editId="341DC78E">
            <wp:simplePos x="0" y="0"/>
            <wp:positionH relativeFrom="column">
              <wp:posOffset>-454025</wp:posOffset>
            </wp:positionH>
            <wp:positionV relativeFrom="paragraph">
              <wp:posOffset>44451</wp:posOffset>
            </wp:positionV>
            <wp:extent cx="2200275" cy="45150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neltac-Group-Logo-Small-01 (ID 57548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982" cy="46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223AA" w14:textId="5C931C31" w:rsidR="00354C98" w:rsidRDefault="00015351">
      <w:pPr>
        <w:spacing w:before="11" w:line="406" w:lineRule="exact"/>
        <w:ind w:left="3596"/>
        <w:rPr>
          <w:b/>
          <w:sz w:val="44"/>
        </w:rPr>
      </w:pPr>
      <w:r>
        <w:rPr>
          <w:b/>
          <w:sz w:val="44"/>
        </w:rPr>
        <w:t>PANELTEC PTY LTD</w:t>
      </w:r>
    </w:p>
    <w:p w14:paraId="013F0F9F" w14:textId="6EC208DD" w:rsidR="00354C98" w:rsidRDefault="00015351">
      <w:pPr>
        <w:spacing w:line="415" w:lineRule="exact"/>
        <w:ind w:left="169"/>
        <w:rPr>
          <w:b/>
        </w:rPr>
      </w:pPr>
      <w:r>
        <w:rPr>
          <w:rFonts w:ascii="Times New Roman"/>
          <w:sz w:val="20"/>
        </w:rPr>
        <w:t xml:space="preserve">                                                                    </w:t>
      </w:r>
      <w:r>
        <w:rPr>
          <w:rFonts w:ascii="Times New Roman"/>
          <w:spacing w:val="-25"/>
          <w:sz w:val="20"/>
        </w:rPr>
        <w:t xml:space="preserve"> </w:t>
      </w:r>
      <w:r w:rsidR="00CD4E62">
        <w:rPr>
          <w:rFonts w:ascii="Times New Roman"/>
          <w:spacing w:val="-25"/>
          <w:sz w:val="20"/>
        </w:rPr>
        <w:t xml:space="preserve">                        </w:t>
      </w:r>
      <w:r>
        <w:rPr>
          <w:b/>
        </w:rPr>
        <w:t>A.B.N. 12 128 689</w:t>
      </w:r>
      <w:r>
        <w:rPr>
          <w:b/>
          <w:spacing w:val="-3"/>
        </w:rPr>
        <w:t xml:space="preserve"> </w:t>
      </w:r>
      <w:r>
        <w:rPr>
          <w:b/>
        </w:rPr>
        <w:t>412</w:t>
      </w:r>
    </w:p>
    <w:p w14:paraId="6B46F896" w14:textId="388044B5" w:rsidR="00354C98" w:rsidRDefault="00987F0E">
      <w:pPr>
        <w:pStyle w:val="Heading1"/>
        <w:ind w:left="2916" w:right="2908" w:hanging="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1E13B7C" wp14:editId="3390E5FE">
                <wp:simplePos x="0" y="0"/>
                <wp:positionH relativeFrom="page">
                  <wp:posOffset>701040</wp:posOffset>
                </wp:positionH>
                <wp:positionV relativeFrom="paragraph">
                  <wp:posOffset>389255</wp:posOffset>
                </wp:positionV>
                <wp:extent cx="6516370" cy="0"/>
                <wp:effectExtent l="15240" t="9525" r="12065" b="9525"/>
                <wp:wrapTopAndBottom/>
                <wp:docPr id="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763315" id="Line 7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" strokeweight="1.44pt">
                <w10:wrap type="topAndBottom" anchorx="page"/>
              </v:line>
            </w:pict>
          </mc:Fallback>
        </mc:AlternateContent>
      </w:r>
      <w:r w:rsidR="00015351">
        <w:t>INTEGRATED MANAGEMENT SYSTEM MANUAL QUALITY-WORK HEALTH &amp; SAFETY-ENVIRONMENT</w:t>
      </w:r>
    </w:p>
    <w:p w14:paraId="1CBB8AAE" w14:textId="1D279FB4" w:rsidR="00354C98" w:rsidRDefault="00015351">
      <w:pPr>
        <w:tabs>
          <w:tab w:val="left" w:pos="8326"/>
        </w:tabs>
        <w:spacing w:line="212" w:lineRule="exact"/>
        <w:ind w:left="132"/>
        <w:rPr>
          <w:sz w:val="20"/>
        </w:rPr>
      </w:pPr>
      <w:r>
        <w:rPr>
          <w:sz w:val="20"/>
        </w:rPr>
        <w:t>Revision</w:t>
      </w:r>
      <w:r>
        <w:rPr>
          <w:spacing w:val="-2"/>
          <w:sz w:val="20"/>
        </w:rPr>
        <w:t xml:space="preserve"> </w:t>
      </w:r>
      <w:r>
        <w:rPr>
          <w:sz w:val="20"/>
        </w:rPr>
        <w:t>No:</w:t>
      </w:r>
      <w:r>
        <w:rPr>
          <w:spacing w:val="-3"/>
          <w:sz w:val="20"/>
        </w:rPr>
        <w:t xml:space="preserve"> </w:t>
      </w:r>
      <w:r>
        <w:rPr>
          <w:sz w:val="20"/>
        </w:rPr>
        <w:t>0</w:t>
      </w:r>
      <w:r w:rsidR="00592226">
        <w:rPr>
          <w:sz w:val="20"/>
        </w:rPr>
        <w:t>10</w:t>
      </w:r>
      <w:r>
        <w:rPr>
          <w:sz w:val="20"/>
        </w:rPr>
        <w:tab/>
        <w:t>Revision Date:</w:t>
      </w:r>
      <w:r>
        <w:rPr>
          <w:spacing w:val="-7"/>
          <w:sz w:val="20"/>
        </w:rPr>
        <w:t xml:space="preserve"> </w:t>
      </w:r>
      <w:r w:rsidR="00987F0E">
        <w:rPr>
          <w:sz w:val="20"/>
        </w:rPr>
        <w:t>3</w:t>
      </w:r>
      <w:r w:rsidR="00995240">
        <w:rPr>
          <w:sz w:val="20"/>
        </w:rPr>
        <w:t>0</w:t>
      </w:r>
      <w:r>
        <w:rPr>
          <w:sz w:val="20"/>
        </w:rPr>
        <w:t>/0</w:t>
      </w:r>
      <w:r w:rsidR="00843C96">
        <w:rPr>
          <w:sz w:val="20"/>
        </w:rPr>
        <w:t>8</w:t>
      </w:r>
      <w:r>
        <w:rPr>
          <w:sz w:val="20"/>
        </w:rPr>
        <w:t>/</w:t>
      </w:r>
      <w:r w:rsidR="00995240">
        <w:rPr>
          <w:sz w:val="20"/>
        </w:rPr>
        <w:t>2</w:t>
      </w:r>
      <w:r w:rsidR="00592226">
        <w:rPr>
          <w:sz w:val="20"/>
        </w:rPr>
        <w:t>5</w:t>
      </w:r>
    </w:p>
    <w:p w14:paraId="37828E6A" w14:textId="5F2229F7" w:rsidR="00354C98" w:rsidRPr="001F3415" w:rsidRDefault="00987F0E" w:rsidP="001F3415">
      <w:pPr>
        <w:spacing w:line="268" w:lineRule="exact"/>
        <w:ind w:left="13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8B3A28B" wp14:editId="230D2E71">
                <wp:simplePos x="0" y="0"/>
                <wp:positionH relativeFrom="page">
                  <wp:posOffset>701040</wp:posOffset>
                </wp:positionH>
                <wp:positionV relativeFrom="paragraph">
                  <wp:posOffset>225425</wp:posOffset>
                </wp:positionV>
                <wp:extent cx="6516370" cy="0"/>
                <wp:effectExtent l="15240" t="18415" r="12065" b="10160"/>
                <wp:wrapTopAndBottom/>
                <wp:docPr id="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FE9FF4" id="Line 6" o:spid="_x0000_s1026" style="position:absolute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17.75pt" to="568.3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" strokeweight="1.44pt">
                <w10:wrap type="topAndBottom" anchorx="page"/>
              </v:line>
            </w:pict>
          </mc:Fallback>
        </mc:AlternateContent>
      </w:r>
      <w:r w:rsidR="00015351">
        <w:rPr>
          <w:sz w:val="20"/>
        </w:rPr>
        <w:t xml:space="preserve">Document No: </w:t>
      </w:r>
      <w:r w:rsidR="00015351">
        <w:t>IMS-05.03</w:t>
      </w:r>
    </w:p>
    <w:p w14:paraId="4ADEC46B" w14:textId="748224E2" w:rsidR="001F3415" w:rsidRPr="00CE3A61" w:rsidRDefault="00015351" w:rsidP="00332EAA">
      <w:pPr>
        <w:ind w:left="1960" w:right="1960"/>
        <w:jc w:val="center"/>
        <w:rPr>
          <w:b/>
          <w:sz w:val="48"/>
        </w:rPr>
      </w:pPr>
      <w:r w:rsidRPr="00CE3A61">
        <w:rPr>
          <w:b/>
          <w:sz w:val="48"/>
        </w:rPr>
        <w:t>WORK HEALTH &amp; SAFETY POLICY</w:t>
      </w:r>
    </w:p>
    <w:p w14:paraId="57BD13A1" w14:textId="02A39175" w:rsidR="00354C98" w:rsidRPr="00993C3A" w:rsidRDefault="00015351">
      <w:pPr>
        <w:pStyle w:val="BodyText"/>
        <w:spacing w:before="56"/>
        <w:ind w:left="132" w:right="124"/>
        <w:jc w:val="both"/>
        <w:rPr>
          <w:sz w:val="18"/>
          <w:szCs w:val="18"/>
        </w:rPr>
      </w:pPr>
      <w:r w:rsidRPr="00993C3A">
        <w:rPr>
          <w:sz w:val="18"/>
          <w:szCs w:val="18"/>
        </w:rPr>
        <w:t xml:space="preserve">The health, safety and welfare of all workers and visitors are of equal importance to all other operational considerations. The PCBU, supervisors and workers work together to ensure a safe workplace for all whilst complying </w:t>
      </w:r>
      <w:proofErr w:type="gramStart"/>
      <w:r w:rsidRPr="00993C3A">
        <w:rPr>
          <w:sz w:val="18"/>
          <w:szCs w:val="18"/>
        </w:rPr>
        <w:t>to</w:t>
      </w:r>
      <w:proofErr w:type="gramEnd"/>
      <w:r w:rsidRPr="00993C3A">
        <w:rPr>
          <w:sz w:val="18"/>
          <w:szCs w:val="18"/>
        </w:rPr>
        <w:t xml:space="preserve"> the Work Health &amp; Safety Act, WH&amp;S Regulations and </w:t>
      </w:r>
      <w:r w:rsidR="00995240" w:rsidRPr="00993C3A">
        <w:rPr>
          <w:sz w:val="18"/>
          <w:szCs w:val="18"/>
        </w:rPr>
        <w:t>ISO45001</w:t>
      </w:r>
      <w:r w:rsidRPr="00993C3A">
        <w:rPr>
          <w:sz w:val="18"/>
          <w:szCs w:val="18"/>
        </w:rPr>
        <w:t>.</w:t>
      </w:r>
    </w:p>
    <w:p w14:paraId="0F00E314" w14:textId="35D81F33" w:rsidR="003D351F" w:rsidRPr="00993C3A" w:rsidRDefault="003D351F">
      <w:pPr>
        <w:pStyle w:val="BodyText"/>
        <w:spacing w:before="56"/>
        <w:ind w:left="132" w:right="124"/>
        <w:jc w:val="both"/>
        <w:rPr>
          <w:sz w:val="18"/>
          <w:szCs w:val="18"/>
        </w:rPr>
      </w:pPr>
    </w:p>
    <w:p w14:paraId="72B2B45D" w14:textId="2D5B697F" w:rsidR="003D351F" w:rsidRPr="00993C3A" w:rsidRDefault="003D351F" w:rsidP="003D351F">
      <w:pPr>
        <w:tabs>
          <w:tab w:val="left" w:pos="852"/>
          <w:tab w:val="left" w:pos="853"/>
        </w:tabs>
        <w:spacing w:line="267" w:lineRule="exact"/>
        <w:rPr>
          <w:b/>
          <w:bCs/>
          <w:sz w:val="18"/>
          <w:szCs w:val="18"/>
        </w:rPr>
      </w:pPr>
      <w:r w:rsidRPr="00993C3A">
        <w:rPr>
          <w:b/>
          <w:bCs/>
          <w:sz w:val="18"/>
          <w:szCs w:val="18"/>
        </w:rPr>
        <w:t xml:space="preserve">The Commitment of </w:t>
      </w:r>
      <w:proofErr w:type="spellStart"/>
      <w:r w:rsidRPr="00993C3A">
        <w:rPr>
          <w:b/>
          <w:bCs/>
          <w:sz w:val="18"/>
          <w:szCs w:val="18"/>
        </w:rPr>
        <w:t>Paneltec</w:t>
      </w:r>
      <w:proofErr w:type="spellEnd"/>
      <w:r w:rsidRPr="00993C3A">
        <w:rPr>
          <w:b/>
          <w:bCs/>
          <w:sz w:val="18"/>
          <w:szCs w:val="18"/>
        </w:rPr>
        <w:t xml:space="preserve"> Pty Ltd Management</w:t>
      </w:r>
    </w:p>
    <w:p w14:paraId="4CBE375D" w14:textId="2E32F486" w:rsidR="003D351F" w:rsidRPr="00993C3A" w:rsidRDefault="003D351F" w:rsidP="00993C3A">
      <w:pPr>
        <w:pStyle w:val="ListParagraph"/>
        <w:numPr>
          <w:ilvl w:val="0"/>
          <w:numId w:val="2"/>
        </w:numPr>
        <w:tabs>
          <w:tab w:val="left" w:pos="852"/>
          <w:tab w:val="left" w:pos="853"/>
        </w:tabs>
        <w:spacing w:line="220" w:lineRule="exact"/>
        <w:ind w:left="714" w:hanging="357"/>
        <w:rPr>
          <w:sz w:val="18"/>
          <w:szCs w:val="18"/>
        </w:rPr>
      </w:pPr>
      <w:r w:rsidRPr="00993C3A">
        <w:rPr>
          <w:sz w:val="18"/>
          <w:szCs w:val="18"/>
        </w:rPr>
        <w:t xml:space="preserve">Management commits to </w:t>
      </w:r>
      <w:proofErr w:type="gramStart"/>
      <w:r w:rsidRPr="00993C3A">
        <w:rPr>
          <w:sz w:val="18"/>
          <w:szCs w:val="18"/>
        </w:rPr>
        <w:t>provide</w:t>
      </w:r>
      <w:proofErr w:type="gramEnd"/>
      <w:r w:rsidRPr="00993C3A">
        <w:rPr>
          <w:sz w:val="18"/>
          <w:szCs w:val="18"/>
        </w:rPr>
        <w:t xml:space="preserve"> safe and healthy working conditions for the prevention of work-related injuries and ill health</w:t>
      </w:r>
    </w:p>
    <w:p w14:paraId="385ED40F" w14:textId="268BA6F7" w:rsidR="003D351F" w:rsidRPr="00993C3A" w:rsidRDefault="003D351F" w:rsidP="00993C3A">
      <w:pPr>
        <w:pStyle w:val="ListParagraph"/>
        <w:numPr>
          <w:ilvl w:val="0"/>
          <w:numId w:val="2"/>
        </w:numPr>
        <w:tabs>
          <w:tab w:val="left" w:pos="852"/>
          <w:tab w:val="left" w:pos="853"/>
        </w:tabs>
        <w:spacing w:line="220" w:lineRule="exact"/>
        <w:ind w:left="714" w:hanging="357"/>
        <w:rPr>
          <w:sz w:val="18"/>
          <w:szCs w:val="18"/>
        </w:rPr>
      </w:pPr>
      <w:r w:rsidRPr="00993C3A">
        <w:rPr>
          <w:sz w:val="18"/>
          <w:szCs w:val="18"/>
        </w:rPr>
        <w:t>We set out our OH&amp;S objectives within our IMS Targets &amp; Objectives Register (IMS-04)</w:t>
      </w:r>
    </w:p>
    <w:p w14:paraId="28FA2528" w14:textId="3CA41D9E" w:rsidR="003D351F" w:rsidRPr="00993C3A" w:rsidRDefault="003D351F" w:rsidP="00993C3A">
      <w:pPr>
        <w:pStyle w:val="ListParagraph"/>
        <w:numPr>
          <w:ilvl w:val="0"/>
          <w:numId w:val="2"/>
        </w:numPr>
        <w:tabs>
          <w:tab w:val="left" w:pos="852"/>
          <w:tab w:val="left" w:pos="853"/>
        </w:tabs>
        <w:spacing w:line="220" w:lineRule="exact"/>
        <w:ind w:left="714" w:hanging="357"/>
        <w:rPr>
          <w:sz w:val="18"/>
          <w:szCs w:val="18"/>
        </w:rPr>
      </w:pPr>
      <w:r w:rsidRPr="00993C3A">
        <w:rPr>
          <w:sz w:val="18"/>
          <w:szCs w:val="18"/>
        </w:rPr>
        <w:t xml:space="preserve">Management </w:t>
      </w:r>
      <w:proofErr w:type="gramStart"/>
      <w:r w:rsidRPr="00993C3A">
        <w:rPr>
          <w:sz w:val="18"/>
          <w:szCs w:val="18"/>
        </w:rPr>
        <w:t>are</w:t>
      </w:r>
      <w:proofErr w:type="gramEnd"/>
      <w:r w:rsidRPr="00993C3A">
        <w:rPr>
          <w:sz w:val="18"/>
          <w:szCs w:val="18"/>
        </w:rPr>
        <w:t xml:space="preserve"> committed to </w:t>
      </w:r>
      <w:proofErr w:type="gramStart"/>
      <w:r w:rsidRPr="00993C3A">
        <w:rPr>
          <w:sz w:val="18"/>
          <w:szCs w:val="18"/>
        </w:rPr>
        <w:t>fulfill</w:t>
      </w:r>
      <w:proofErr w:type="gramEnd"/>
      <w:r w:rsidRPr="00993C3A">
        <w:rPr>
          <w:sz w:val="18"/>
          <w:szCs w:val="18"/>
        </w:rPr>
        <w:t xml:space="preserve"> all legal and other compliance requirements regarding OH&amp;S</w:t>
      </w:r>
    </w:p>
    <w:p w14:paraId="1F7043FA" w14:textId="73D59E91" w:rsidR="003D351F" w:rsidRPr="00993C3A" w:rsidRDefault="003D351F" w:rsidP="00993C3A">
      <w:pPr>
        <w:pStyle w:val="ListParagraph"/>
        <w:numPr>
          <w:ilvl w:val="0"/>
          <w:numId w:val="2"/>
        </w:numPr>
        <w:tabs>
          <w:tab w:val="left" w:pos="852"/>
          <w:tab w:val="left" w:pos="853"/>
        </w:tabs>
        <w:spacing w:line="220" w:lineRule="exact"/>
        <w:ind w:left="714" w:hanging="357"/>
        <w:rPr>
          <w:sz w:val="18"/>
          <w:szCs w:val="18"/>
        </w:rPr>
      </w:pPr>
      <w:r w:rsidRPr="00993C3A">
        <w:rPr>
          <w:sz w:val="18"/>
          <w:szCs w:val="18"/>
        </w:rPr>
        <w:t xml:space="preserve">Management </w:t>
      </w:r>
      <w:proofErr w:type="gramStart"/>
      <w:r w:rsidRPr="00993C3A">
        <w:rPr>
          <w:sz w:val="18"/>
          <w:szCs w:val="18"/>
        </w:rPr>
        <w:t>are</w:t>
      </w:r>
      <w:proofErr w:type="gramEnd"/>
      <w:r w:rsidRPr="00993C3A">
        <w:rPr>
          <w:sz w:val="18"/>
          <w:szCs w:val="18"/>
        </w:rPr>
        <w:t xml:space="preserve"> committed to eliminating hazards from our worksites and reducing OH&amp;S Risks</w:t>
      </w:r>
    </w:p>
    <w:p w14:paraId="30EC9C7F" w14:textId="038D6719" w:rsidR="003D351F" w:rsidRPr="00993C3A" w:rsidRDefault="003D351F" w:rsidP="00993C3A">
      <w:pPr>
        <w:pStyle w:val="ListParagraph"/>
        <w:numPr>
          <w:ilvl w:val="0"/>
          <w:numId w:val="2"/>
        </w:numPr>
        <w:tabs>
          <w:tab w:val="left" w:pos="852"/>
          <w:tab w:val="left" w:pos="853"/>
        </w:tabs>
        <w:spacing w:line="220" w:lineRule="exact"/>
        <w:ind w:left="714" w:hanging="357"/>
        <w:rPr>
          <w:sz w:val="18"/>
          <w:szCs w:val="18"/>
        </w:rPr>
      </w:pPr>
      <w:r w:rsidRPr="00993C3A">
        <w:rPr>
          <w:sz w:val="18"/>
          <w:szCs w:val="18"/>
        </w:rPr>
        <w:t>Management our committed to the continual improvement of our OH&amp;S Management System</w:t>
      </w:r>
    </w:p>
    <w:p w14:paraId="003C8357" w14:textId="6AD6BC36" w:rsidR="003D351F" w:rsidRPr="00993C3A" w:rsidRDefault="003D351F" w:rsidP="00993C3A">
      <w:pPr>
        <w:pStyle w:val="ListParagraph"/>
        <w:numPr>
          <w:ilvl w:val="0"/>
          <w:numId w:val="2"/>
        </w:numPr>
        <w:tabs>
          <w:tab w:val="left" w:pos="852"/>
          <w:tab w:val="left" w:pos="853"/>
        </w:tabs>
        <w:spacing w:line="220" w:lineRule="exact"/>
        <w:ind w:left="714" w:hanging="357"/>
        <w:rPr>
          <w:sz w:val="18"/>
          <w:szCs w:val="18"/>
        </w:rPr>
      </w:pPr>
      <w:r w:rsidRPr="00993C3A">
        <w:rPr>
          <w:sz w:val="18"/>
          <w:szCs w:val="18"/>
        </w:rPr>
        <w:t xml:space="preserve">Management </w:t>
      </w:r>
      <w:proofErr w:type="gramStart"/>
      <w:r w:rsidRPr="00993C3A">
        <w:rPr>
          <w:sz w:val="18"/>
          <w:szCs w:val="18"/>
        </w:rPr>
        <w:t>are</w:t>
      </w:r>
      <w:proofErr w:type="gramEnd"/>
      <w:r w:rsidRPr="00993C3A">
        <w:rPr>
          <w:sz w:val="18"/>
          <w:szCs w:val="18"/>
        </w:rPr>
        <w:t xml:space="preserve"> committed to consultation with workers and health and safety representatives regarding OH&amp;S </w:t>
      </w:r>
    </w:p>
    <w:p w14:paraId="2C8753DC" w14:textId="46AEC0A1" w:rsidR="003D351F" w:rsidRPr="00993C3A" w:rsidRDefault="003D351F" w:rsidP="00993C3A">
      <w:pPr>
        <w:pStyle w:val="ListParagraph"/>
        <w:numPr>
          <w:ilvl w:val="0"/>
          <w:numId w:val="2"/>
        </w:numPr>
        <w:tabs>
          <w:tab w:val="left" w:pos="852"/>
          <w:tab w:val="left" w:pos="853"/>
        </w:tabs>
        <w:spacing w:line="220" w:lineRule="exact"/>
        <w:ind w:left="714" w:hanging="357"/>
        <w:rPr>
          <w:sz w:val="18"/>
          <w:szCs w:val="18"/>
        </w:rPr>
      </w:pPr>
      <w:r w:rsidRPr="00993C3A">
        <w:rPr>
          <w:sz w:val="18"/>
          <w:szCs w:val="18"/>
        </w:rPr>
        <w:t xml:space="preserve">Our OH&amp;S policy is maintained as documented information, communicated within the </w:t>
      </w:r>
      <w:proofErr w:type="spellStart"/>
      <w:r w:rsidRPr="00993C3A">
        <w:rPr>
          <w:sz w:val="18"/>
          <w:szCs w:val="18"/>
        </w:rPr>
        <w:t>organisation</w:t>
      </w:r>
      <w:proofErr w:type="spellEnd"/>
      <w:r w:rsidRPr="00993C3A">
        <w:rPr>
          <w:sz w:val="18"/>
          <w:szCs w:val="18"/>
        </w:rPr>
        <w:t xml:space="preserve"> and is always available to interested parties</w:t>
      </w:r>
    </w:p>
    <w:p w14:paraId="0BA6EAB2" w14:textId="2E69483E" w:rsidR="00354C98" w:rsidRPr="00993C3A" w:rsidRDefault="00354C98">
      <w:pPr>
        <w:pStyle w:val="BodyText"/>
        <w:spacing w:before="11"/>
        <w:rPr>
          <w:sz w:val="18"/>
          <w:szCs w:val="18"/>
        </w:rPr>
      </w:pPr>
    </w:p>
    <w:p w14:paraId="1D867506" w14:textId="1F8A0BBF" w:rsidR="00354C98" w:rsidRPr="00993C3A" w:rsidRDefault="00015351">
      <w:pPr>
        <w:pStyle w:val="Heading1"/>
        <w:rPr>
          <w:sz w:val="18"/>
          <w:szCs w:val="18"/>
        </w:rPr>
      </w:pPr>
      <w:r w:rsidRPr="00993C3A">
        <w:rPr>
          <w:sz w:val="18"/>
          <w:szCs w:val="18"/>
        </w:rPr>
        <w:t xml:space="preserve">Management of </w:t>
      </w:r>
      <w:proofErr w:type="spellStart"/>
      <w:r w:rsidRPr="00993C3A">
        <w:rPr>
          <w:sz w:val="18"/>
          <w:szCs w:val="18"/>
        </w:rPr>
        <w:t>Paneltec</w:t>
      </w:r>
      <w:proofErr w:type="spellEnd"/>
      <w:r w:rsidRPr="00993C3A">
        <w:rPr>
          <w:sz w:val="18"/>
          <w:szCs w:val="18"/>
        </w:rPr>
        <w:t xml:space="preserve"> Pty Ltd </w:t>
      </w:r>
      <w:proofErr w:type="gramStart"/>
      <w:r w:rsidRPr="00993C3A">
        <w:rPr>
          <w:sz w:val="18"/>
          <w:szCs w:val="18"/>
        </w:rPr>
        <w:t>are</w:t>
      </w:r>
      <w:proofErr w:type="gramEnd"/>
      <w:r w:rsidRPr="00993C3A">
        <w:rPr>
          <w:sz w:val="18"/>
          <w:szCs w:val="18"/>
        </w:rPr>
        <w:t xml:space="preserve"> responsible for:</w:t>
      </w:r>
    </w:p>
    <w:p w14:paraId="4A443029" w14:textId="0498392D" w:rsidR="00354C98" w:rsidRPr="00993C3A" w:rsidRDefault="00015351">
      <w:pPr>
        <w:pStyle w:val="ListParagraph"/>
        <w:numPr>
          <w:ilvl w:val="0"/>
          <w:numId w:val="1"/>
        </w:numPr>
        <w:tabs>
          <w:tab w:val="left" w:pos="853"/>
        </w:tabs>
        <w:ind w:right="123"/>
        <w:jc w:val="both"/>
        <w:rPr>
          <w:sz w:val="18"/>
          <w:szCs w:val="18"/>
        </w:rPr>
      </w:pPr>
      <w:r w:rsidRPr="00993C3A">
        <w:rPr>
          <w:sz w:val="18"/>
          <w:szCs w:val="18"/>
        </w:rPr>
        <w:t>Ensuring compliance with Work Health, Safety and welfare legal requirements including the Work Health &amp; Safety Act and Regulations, Codes of Practice,</w:t>
      </w:r>
      <w:r w:rsidR="00CD4E62" w:rsidRPr="00993C3A">
        <w:rPr>
          <w:sz w:val="18"/>
          <w:szCs w:val="18"/>
        </w:rPr>
        <w:t xml:space="preserve"> ISO Standards and</w:t>
      </w:r>
      <w:r w:rsidRPr="00993C3A">
        <w:rPr>
          <w:sz w:val="18"/>
          <w:szCs w:val="18"/>
        </w:rPr>
        <w:t xml:space="preserve"> AS/NZS Standards and industry best practice as a minimum level within </w:t>
      </w:r>
      <w:r w:rsidR="00CD4E62" w:rsidRPr="00993C3A">
        <w:rPr>
          <w:sz w:val="18"/>
          <w:szCs w:val="18"/>
        </w:rPr>
        <w:t>all</w:t>
      </w:r>
      <w:r w:rsidRPr="00993C3A">
        <w:rPr>
          <w:sz w:val="18"/>
          <w:szCs w:val="18"/>
        </w:rPr>
        <w:t xml:space="preserve"> its</w:t>
      </w:r>
      <w:r w:rsidRPr="00993C3A">
        <w:rPr>
          <w:spacing w:val="-5"/>
          <w:sz w:val="18"/>
          <w:szCs w:val="18"/>
        </w:rPr>
        <w:t xml:space="preserve"> </w:t>
      </w:r>
      <w:r w:rsidRPr="00993C3A">
        <w:rPr>
          <w:sz w:val="18"/>
          <w:szCs w:val="18"/>
        </w:rPr>
        <w:t>activities.</w:t>
      </w:r>
    </w:p>
    <w:p w14:paraId="34F86B96" w14:textId="38D4199B" w:rsidR="00354C98" w:rsidRPr="00993C3A" w:rsidRDefault="000153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rPr>
          <w:sz w:val="18"/>
          <w:szCs w:val="18"/>
        </w:rPr>
      </w:pPr>
      <w:r w:rsidRPr="00993C3A">
        <w:rPr>
          <w:sz w:val="18"/>
          <w:szCs w:val="18"/>
        </w:rPr>
        <w:t>Ensure reasonable steps are taken to provide a safe workplace and safe ways of</w:t>
      </w:r>
      <w:r w:rsidRPr="00993C3A">
        <w:rPr>
          <w:spacing w:val="-16"/>
          <w:sz w:val="18"/>
          <w:szCs w:val="18"/>
        </w:rPr>
        <w:t xml:space="preserve"> </w:t>
      </w:r>
      <w:r w:rsidRPr="00993C3A">
        <w:rPr>
          <w:sz w:val="18"/>
          <w:szCs w:val="18"/>
        </w:rPr>
        <w:t>working.</w:t>
      </w:r>
    </w:p>
    <w:p w14:paraId="39443967" w14:textId="71E5C285" w:rsidR="00354C98" w:rsidRPr="00993C3A" w:rsidRDefault="000153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rPr>
          <w:sz w:val="18"/>
          <w:szCs w:val="18"/>
        </w:rPr>
      </w:pPr>
      <w:r w:rsidRPr="00993C3A">
        <w:rPr>
          <w:sz w:val="18"/>
          <w:szCs w:val="18"/>
        </w:rPr>
        <w:t>Reducing workplace incidents and workplace</w:t>
      </w:r>
      <w:r w:rsidRPr="00993C3A">
        <w:rPr>
          <w:spacing w:val="-4"/>
          <w:sz w:val="18"/>
          <w:szCs w:val="18"/>
        </w:rPr>
        <w:t xml:space="preserve"> </w:t>
      </w:r>
      <w:r w:rsidRPr="00993C3A">
        <w:rPr>
          <w:sz w:val="18"/>
          <w:szCs w:val="18"/>
        </w:rPr>
        <w:t>illness.</w:t>
      </w:r>
    </w:p>
    <w:p w14:paraId="095AEB14" w14:textId="0A52E5A6" w:rsidR="00354C98" w:rsidRPr="00993C3A" w:rsidRDefault="000153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rPr>
          <w:sz w:val="18"/>
          <w:szCs w:val="18"/>
        </w:rPr>
      </w:pPr>
      <w:r w:rsidRPr="00993C3A">
        <w:rPr>
          <w:sz w:val="18"/>
          <w:szCs w:val="18"/>
        </w:rPr>
        <w:t>Providing ways for workers to be informed about and involved in health and safety issues at</w:t>
      </w:r>
      <w:r w:rsidRPr="00993C3A">
        <w:rPr>
          <w:spacing w:val="-25"/>
          <w:sz w:val="18"/>
          <w:szCs w:val="18"/>
        </w:rPr>
        <w:t xml:space="preserve"> </w:t>
      </w:r>
      <w:r w:rsidRPr="00993C3A">
        <w:rPr>
          <w:sz w:val="18"/>
          <w:szCs w:val="18"/>
        </w:rPr>
        <w:t>work.</w:t>
      </w:r>
    </w:p>
    <w:p w14:paraId="12D104B0" w14:textId="7FA71C17" w:rsidR="00354C98" w:rsidRPr="00993C3A" w:rsidRDefault="000153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128"/>
        <w:rPr>
          <w:sz w:val="18"/>
          <w:szCs w:val="18"/>
        </w:rPr>
      </w:pPr>
      <w:r w:rsidRPr="00993C3A">
        <w:rPr>
          <w:sz w:val="18"/>
          <w:szCs w:val="18"/>
        </w:rPr>
        <w:t>Ensuring workers receive information, training and supervision as is necessary to enable the workers to perform their work in a manner that is safe and without risks to</w:t>
      </w:r>
      <w:r w:rsidRPr="00993C3A">
        <w:rPr>
          <w:spacing w:val="-13"/>
          <w:sz w:val="18"/>
          <w:szCs w:val="18"/>
        </w:rPr>
        <w:t xml:space="preserve"> </w:t>
      </w:r>
      <w:r w:rsidRPr="00993C3A">
        <w:rPr>
          <w:sz w:val="18"/>
          <w:szCs w:val="18"/>
        </w:rPr>
        <w:t>health.</w:t>
      </w:r>
    </w:p>
    <w:p w14:paraId="77AD8F0E" w14:textId="2CDA6070" w:rsidR="00354C98" w:rsidRPr="00993C3A" w:rsidRDefault="000153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67" w:lineRule="exact"/>
        <w:rPr>
          <w:sz w:val="18"/>
          <w:szCs w:val="18"/>
        </w:rPr>
      </w:pPr>
      <w:r w:rsidRPr="00993C3A">
        <w:rPr>
          <w:sz w:val="18"/>
          <w:szCs w:val="18"/>
        </w:rPr>
        <w:t>Ensuring this policy and all safe work procedures are kept</w:t>
      </w:r>
      <w:r w:rsidRPr="00993C3A">
        <w:rPr>
          <w:spacing w:val="-5"/>
          <w:sz w:val="18"/>
          <w:szCs w:val="18"/>
        </w:rPr>
        <w:t xml:space="preserve"> </w:t>
      </w:r>
      <w:r w:rsidR="00CD4E62" w:rsidRPr="00993C3A">
        <w:rPr>
          <w:sz w:val="18"/>
          <w:szCs w:val="18"/>
        </w:rPr>
        <w:t>up to date</w:t>
      </w:r>
      <w:r w:rsidRPr="00993C3A">
        <w:rPr>
          <w:sz w:val="18"/>
          <w:szCs w:val="18"/>
        </w:rPr>
        <w:t>.</w:t>
      </w:r>
    </w:p>
    <w:p w14:paraId="5855F1FD" w14:textId="327EC637" w:rsidR="00354C98" w:rsidRPr="00993C3A" w:rsidRDefault="00354C98">
      <w:pPr>
        <w:pStyle w:val="BodyText"/>
        <w:rPr>
          <w:sz w:val="18"/>
          <w:szCs w:val="18"/>
        </w:rPr>
      </w:pPr>
    </w:p>
    <w:p w14:paraId="743151F2" w14:textId="45DEE438" w:rsidR="00354C98" w:rsidRPr="00993C3A" w:rsidRDefault="00015351">
      <w:pPr>
        <w:pStyle w:val="Heading1"/>
        <w:rPr>
          <w:sz w:val="18"/>
          <w:szCs w:val="18"/>
        </w:rPr>
      </w:pPr>
      <w:r w:rsidRPr="00993C3A">
        <w:rPr>
          <w:sz w:val="18"/>
          <w:szCs w:val="18"/>
        </w:rPr>
        <w:t>Workers are responsible for:</w:t>
      </w:r>
    </w:p>
    <w:p w14:paraId="2321A55B" w14:textId="59C38777" w:rsidR="00354C98" w:rsidRPr="00993C3A" w:rsidRDefault="000153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right="123"/>
        <w:rPr>
          <w:sz w:val="18"/>
          <w:szCs w:val="18"/>
        </w:rPr>
      </w:pPr>
      <w:r w:rsidRPr="00993C3A">
        <w:rPr>
          <w:sz w:val="18"/>
          <w:szCs w:val="18"/>
        </w:rPr>
        <w:t>Following reasonable instructions and using equipment provided by the PCBU to protect their health and safety while at</w:t>
      </w:r>
      <w:r w:rsidRPr="00993C3A">
        <w:rPr>
          <w:spacing w:val="-6"/>
          <w:sz w:val="18"/>
          <w:szCs w:val="18"/>
        </w:rPr>
        <w:t xml:space="preserve"> </w:t>
      </w:r>
      <w:r w:rsidRPr="00993C3A">
        <w:rPr>
          <w:sz w:val="18"/>
          <w:szCs w:val="18"/>
        </w:rPr>
        <w:t>work.</w:t>
      </w:r>
    </w:p>
    <w:p w14:paraId="1130B841" w14:textId="185117A7" w:rsidR="008A1147" w:rsidRPr="00993C3A" w:rsidRDefault="008A1147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right="123"/>
        <w:rPr>
          <w:sz w:val="18"/>
          <w:szCs w:val="18"/>
        </w:rPr>
      </w:pPr>
      <w:r w:rsidRPr="00993C3A">
        <w:rPr>
          <w:sz w:val="18"/>
          <w:szCs w:val="18"/>
        </w:rPr>
        <w:t xml:space="preserve">The Safe operation of all company vehicles, </w:t>
      </w:r>
      <w:proofErr w:type="gramStart"/>
      <w:r w:rsidR="00CD4E62" w:rsidRPr="00993C3A">
        <w:rPr>
          <w:sz w:val="18"/>
          <w:szCs w:val="18"/>
        </w:rPr>
        <w:t>plant</w:t>
      </w:r>
      <w:proofErr w:type="gramEnd"/>
      <w:r w:rsidR="00CD4E62" w:rsidRPr="00993C3A">
        <w:rPr>
          <w:sz w:val="18"/>
          <w:szCs w:val="18"/>
        </w:rPr>
        <w:t>,</w:t>
      </w:r>
      <w:r w:rsidRPr="00993C3A">
        <w:rPr>
          <w:sz w:val="18"/>
          <w:szCs w:val="18"/>
        </w:rPr>
        <w:t xml:space="preserve"> and equipment</w:t>
      </w:r>
    </w:p>
    <w:p w14:paraId="5CD15206" w14:textId="3972D51F" w:rsidR="00354C98" w:rsidRPr="00993C3A" w:rsidRDefault="000153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rPr>
          <w:sz w:val="18"/>
          <w:szCs w:val="18"/>
        </w:rPr>
      </w:pPr>
      <w:r w:rsidRPr="00993C3A">
        <w:rPr>
          <w:sz w:val="18"/>
          <w:szCs w:val="18"/>
        </w:rPr>
        <w:t>Identifying and reporting any workplace incidents or hazards to their</w:t>
      </w:r>
      <w:r w:rsidRPr="00993C3A">
        <w:rPr>
          <w:spacing w:val="-14"/>
          <w:sz w:val="18"/>
          <w:szCs w:val="18"/>
        </w:rPr>
        <w:t xml:space="preserve"> </w:t>
      </w:r>
      <w:r w:rsidRPr="00993C3A">
        <w:rPr>
          <w:sz w:val="18"/>
          <w:szCs w:val="18"/>
        </w:rPr>
        <w:t>supervisor.</w:t>
      </w:r>
    </w:p>
    <w:p w14:paraId="65449255" w14:textId="539A6657" w:rsidR="00354C98" w:rsidRPr="00993C3A" w:rsidRDefault="000153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rPr>
          <w:sz w:val="18"/>
          <w:szCs w:val="18"/>
        </w:rPr>
      </w:pPr>
      <w:r w:rsidRPr="00993C3A">
        <w:rPr>
          <w:sz w:val="18"/>
          <w:szCs w:val="18"/>
        </w:rPr>
        <w:t>Being involved in the resolution of work health and safety</w:t>
      </w:r>
      <w:r w:rsidRPr="00993C3A">
        <w:rPr>
          <w:spacing w:val="-12"/>
          <w:sz w:val="18"/>
          <w:szCs w:val="18"/>
        </w:rPr>
        <w:t xml:space="preserve"> </w:t>
      </w:r>
      <w:r w:rsidRPr="00993C3A">
        <w:rPr>
          <w:sz w:val="18"/>
          <w:szCs w:val="18"/>
        </w:rPr>
        <w:t>issues.</w:t>
      </w:r>
    </w:p>
    <w:p w14:paraId="12AEC523" w14:textId="501CAA91" w:rsidR="00354C98" w:rsidRPr="00993C3A" w:rsidRDefault="000153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124"/>
        <w:rPr>
          <w:sz w:val="18"/>
          <w:szCs w:val="18"/>
        </w:rPr>
      </w:pPr>
      <w:r w:rsidRPr="00993C3A">
        <w:rPr>
          <w:sz w:val="18"/>
          <w:szCs w:val="18"/>
        </w:rPr>
        <w:t>Protecting their health and safety and that of others by not working while under the influence of alcohol or other</w:t>
      </w:r>
      <w:r w:rsidRPr="00993C3A">
        <w:rPr>
          <w:spacing w:val="-2"/>
          <w:sz w:val="18"/>
          <w:szCs w:val="18"/>
        </w:rPr>
        <w:t xml:space="preserve"> </w:t>
      </w:r>
      <w:r w:rsidRPr="00993C3A">
        <w:rPr>
          <w:sz w:val="18"/>
          <w:szCs w:val="18"/>
        </w:rPr>
        <w:t>drugs.</w:t>
      </w:r>
    </w:p>
    <w:p w14:paraId="2A7687A4" w14:textId="160B0688" w:rsidR="00CD4E62" w:rsidRPr="00993C3A" w:rsidRDefault="00015351" w:rsidP="00CD4E62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124"/>
        <w:rPr>
          <w:sz w:val="18"/>
          <w:szCs w:val="18"/>
        </w:rPr>
      </w:pPr>
      <w:r w:rsidRPr="00993C3A">
        <w:rPr>
          <w:sz w:val="18"/>
          <w:szCs w:val="18"/>
        </w:rPr>
        <w:t>Not interfering with, or removing any safety guards, safety devices or protective equipment provided by the PCBU.</w:t>
      </w:r>
    </w:p>
    <w:p w14:paraId="39622D12" w14:textId="5E586A3D" w:rsidR="00CD4E62" w:rsidRPr="00993C3A" w:rsidRDefault="00CD4E62" w:rsidP="00CD4E62">
      <w:pPr>
        <w:tabs>
          <w:tab w:val="left" w:pos="852"/>
          <w:tab w:val="left" w:pos="853"/>
        </w:tabs>
        <w:ind w:right="124"/>
        <w:rPr>
          <w:sz w:val="18"/>
          <w:szCs w:val="18"/>
        </w:rPr>
      </w:pPr>
    </w:p>
    <w:p w14:paraId="7BAE61BC" w14:textId="18EEFF4A" w:rsidR="00354C98" w:rsidRPr="00993C3A" w:rsidRDefault="00015351">
      <w:pPr>
        <w:pStyle w:val="Heading1"/>
        <w:spacing w:before="1"/>
        <w:rPr>
          <w:sz w:val="18"/>
          <w:szCs w:val="18"/>
        </w:rPr>
      </w:pPr>
      <w:r w:rsidRPr="00993C3A">
        <w:rPr>
          <w:sz w:val="18"/>
          <w:szCs w:val="18"/>
        </w:rPr>
        <w:t>We can expect visitors to:</w:t>
      </w:r>
    </w:p>
    <w:p w14:paraId="6BE86A3F" w14:textId="6A14340B" w:rsidR="00354C98" w:rsidRPr="00993C3A" w:rsidRDefault="0001535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125"/>
        <w:rPr>
          <w:sz w:val="18"/>
          <w:szCs w:val="18"/>
        </w:rPr>
      </w:pPr>
      <w:r w:rsidRPr="00993C3A">
        <w:rPr>
          <w:sz w:val="18"/>
          <w:szCs w:val="18"/>
        </w:rPr>
        <w:t>Abide by work health and safety legal responsibilities and follow any reasonable instructions and advice while at the PCBU</w:t>
      </w:r>
      <w:r w:rsidRPr="00993C3A">
        <w:rPr>
          <w:spacing w:val="-6"/>
          <w:sz w:val="18"/>
          <w:szCs w:val="18"/>
        </w:rPr>
        <w:t xml:space="preserve"> </w:t>
      </w:r>
      <w:r w:rsidRPr="00993C3A">
        <w:rPr>
          <w:sz w:val="18"/>
          <w:szCs w:val="18"/>
        </w:rPr>
        <w:t>workplace.</w:t>
      </w:r>
    </w:p>
    <w:p w14:paraId="4E40E3F4" w14:textId="070A955E" w:rsidR="00354C98" w:rsidRPr="00993C3A" w:rsidRDefault="00354C98">
      <w:pPr>
        <w:pStyle w:val="BodyText"/>
        <w:rPr>
          <w:sz w:val="18"/>
          <w:szCs w:val="18"/>
        </w:rPr>
      </w:pPr>
    </w:p>
    <w:p w14:paraId="2A75E53A" w14:textId="429CCF5C" w:rsidR="00354C98" w:rsidRPr="00993C3A" w:rsidRDefault="00015351">
      <w:pPr>
        <w:pStyle w:val="Heading1"/>
        <w:spacing w:before="1"/>
        <w:rPr>
          <w:sz w:val="18"/>
          <w:szCs w:val="18"/>
        </w:rPr>
      </w:pPr>
      <w:r w:rsidRPr="00993C3A">
        <w:rPr>
          <w:sz w:val="18"/>
          <w:szCs w:val="18"/>
        </w:rPr>
        <w:t>Consultation</w:t>
      </w:r>
    </w:p>
    <w:p w14:paraId="5EA71932" w14:textId="661E7151" w:rsidR="00354C98" w:rsidRPr="00993C3A" w:rsidRDefault="00015351" w:rsidP="00993C3A">
      <w:pPr>
        <w:pStyle w:val="ListParagraph"/>
        <w:numPr>
          <w:ilvl w:val="0"/>
          <w:numId w:val="1"/>
        </w:numPr>
        <w:tabs>
          <w:tab w:val="left" w:pos="853"/>
        </w:tabs>
        <w:ind w:right="123"/>
        <w:jc w:val="both"/>
        <w:rPr>
          <w:sz w:val="18"/>
          <w:szCs w:val="18"/>
        </w:rPr>
        <w:sectPr w:rsidR="00354C98" w:rsidRPr="00993C3A">
          <w:type w:val="continuous"/>
          <w:pgSz w:w="11910" w:h="16840"/>
          <w:pgMar w:top="200" w:right="440" w:bottom="280" w:left="1000" w:header="720" w:footer="720" w:gutter="0"/>
          <w:cols w:space="720"/>
        </w:sectPr>
      </w:pPr>
      <w:r w:rsidRPr="00993C3A">
        <w:rPr>
          <w:sz w:val="18"/>
          <w:szCs w:val="18"/>
        </w:rPr>
        <w:t xml:space="preserve">The </w:t>
      </w:r>
      <w:proofErr w:type="spellStart"/>
      <w:r w:rsidRPr="00993C3A">
        <w:rPr>
          <w:sz w:val="18"/>
          <w:szCs w:val="18"/>
        </w:rPr>
        <w:t>organisation</w:t>
      </w:r>
      <w:proofErr w:type="spellEnd"/>
      <w:r w:rsidRPr="00993C3A">
        <w:rPr>
          <w:sz w:val="18"/>
          <w:szCs w:val="18"/>
        </w:rPr>
        <w:t xml:space="preserve"> has total commitment to encouraging consultation and co-operation between management and workers. It will formally involve workers in any workplace change, which will affect their </w:t>
      </w:r>
      <w:proofErr w:type="gramStart"/>
      <w:r w:rsidRPr="00993C3A">
        <w:rPr>
          <w:sz w:val="18"/>
          <w:szCs w:val="18"/>
        </w:rPr>
        <w:t>health,</w:t>
      </w:r>
      <w:proofErr w:type="gramEnd"/>
      <w:r w:rsidRPr="00993C3A">
        <w:rPr>
          <w:sz w:val="18"/>
          <w:szCs w:val="18"/>
        </w:rPr>
        <w:t xml:space="preserve"> and safety in any</w:t>
      </w:r>
      <w:r w:rsidRPr="00993C3A">
        <w:rPr>
          <w:spacing w:val="-5"/>
          <w:sz w:val="18"/>
          <w:szCs w:val="18"/>
        </w:rPr>
        <w:t xml:space="preserve"> </w:t>
      </w:r>
      <w:r w:rsidRPr="00993C3A">
        <w:rPr>
          <w:sz w:val="18"/>
          <w:szCs w:val="18"/>
        </w:rPr>
        <w:t>workpla</w:t>
      </w:r>
      <w:r w:rsidR="00993C3A">
        <w:rPr>
          <w:sz w:val="18"/>
          <w:szCs w:val="18"/>
        </w:rPr>
        <w:t>ce.</w:t>
      </w:r>
    </w:p>
    <w:p w14:paraId="0239601B" w14:textId="209DC1E0" w:rsidR="003542C7" w:rsidRDefault="003542C7" w:rsidP="00993C3A">
      <w:pPr>
        <w:pStyle w:val="Heading1"/>
        <w:tabs>
          <w:tab w:val="left" w:pos="3264"/>
        </w:tabs>
        <w:ind w:left="0"/>
      </w:pPr>
    </w:p>
    <w:p w14:paraId="4FC067A6" w14:textId="4C93F45A" w:rsidR="00354C98" w:rsidRDefault="00015351">
      <w:pPr>
        <w:pStyle w:val="Heading1"/>
        <w:tabs>
          <w:tab w:val="left" w:pos="3264"/>
        </w:tabs>
      </w:pPr>
      <w:r>
        <w:t>Signed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Manager:</w:t>
      </w:r>
      <w:r>
        <w:tab/>
      </w:r>
      <w:r w:rsidR="00062CB8">
        <w:rPr>
          <w:u w:val="single"/>
        </w:rPr>
        <w:t>John Guy</w:t>
      </w:r>
    </w:p>
    <w:p w14:paraId="23553CAC" w14:textId="7B68D80B" w:rsidR="00354C98" w:rsidRDefault="00015351">
      <w:pPr>
        <w:spacing w:before="3"/>
        <w:ind w:right="354"/>
        <w:jc w:val="right"/>
        <w:rPr>
          <w:sz w:val="20"/>
        </w:rPr>
      </w:pPr>
      <w:r>
        <w:rPr>
          <w:sz w:val="20"/>
        </w:rPr>
        <w:t>(Name)</w:t>
      </w:r>
    </w:p>
    <w:p w14:paraId="18056582" w14:textId="47E9C28F" w:rsidR="00354C98" w:rsidRDefault="00D1588A">
      <w:pPr>
        <w:pStyle w:val="BodyText"/>
        <w:spacing w:before="11"/>
        <w:rPr>
          <w:sz w:val="17"/>
        </w:rPr>
      </w:pPr>
      <w:r>
        <w:rPr>
          <w:noProof/>
        </w:rPr>
        <w:drawing>
          <wp:inline distT="0" distB="0" distL="0" distR="0" wp14:anchorId="6DD9BA4B" wp14:editId="3584DF30">
            <wp:extent cx="1524000" cy="513715"/>
            <wp:effectExtent l="0" t="0" r="0" b="635"/>
            <wp:docPr id="396271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1561" name="Picture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2400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5351">
        <w:br w:type="column"/>
      </w:r>
    </w:p>
    <w:p w14:paraId="736422CB" w14:textId="45368D95" w:rsidR="003542C7" w:rsidRDefault="00062CB8">
      <w:pPr>
        <w:ind w:left="116" w:right="1425"/>
        <w:jc w:val="center"/>
        <w:rPr>
          <w:b/>
          <w:u w:val="single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62848" behindDoc="1" locked="0" layoutInCell="1" allowOverlap="1" wp14:anchorId="1D59CAA9" wp14:editId="1BE218E5">
            <wp:simplePos x="0" y="0"/>
            <wp:positionH relativeFrom="column">
              <wp:posOffset>-172720</wp:posOffset>
            </wp:positionH>
            <wp:positionV relativeFrom="paragraph">
              <wp:posOffset>165735</wp:posOffset>
            </wp:positionV>
            <wp:extent cx="695325" cy="466090"/>
            <wp:effectExtent l="0" t="0" r="9525" b="0"/>
            <wp:wrapTight wrapText="bothSides">
              <wp:wrapPolygon edited="0">
                <wp:start x="0" y="0"/>
                <wp:lineTo x="0" y="20305"/>
                <wp:lineTo x="21304" y="20305"/>
                <wp:lineTo x="21304" y="0"/>
                <wp:lineTo x="0" y="0"/>
              </wp:wrapPolygon>
            </wp:wrapTight>
            <wp:docPr id="111777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132721" w14:textId="6CD81BAA" w:rsidR="003542C7" w:rsidRDefault="003542C7">
      <w:pPr>
        <w:ind w:left="116" w:right="1425"/>
        <w:jc w:val="center"/>
        <w:rPr>
          <w:b/>
          <w:u w:val="single"/>
        </w:rPr>
      </w:pPr>
    </w:p>
    <w:p w14:paraId="71BACD07" w14:textId="58E26B50" w:rsidR="003542C7" w:rsidRDefault="003542C7" w:rsidP="00062CB8">
      <w:pPr>
        <w:ind w:right="1425"/>
        <w:rPr>
          <w:b/>
          <w:u w:val="single"/>
        </w:rPr>
      </w:pPr>
    </w:p>
    <w:p w14:paraId="013BC245" w14:textId="6C987B40" w:rsidR="00062CB8" w:rsidRDefault="00062CB8" w:rsidP="00062CB8">
      <w:pPr>
        <w:ind w:right="1425"/>
        <w:rPr>
          <w:b/>
          <w:u w:val="single"/>
        </w:rPr>
      </w:pPr>
    </w:p>
    <w:p w14:paraId="30BD2A35" w14:textId="678CB8F3" w:rsidR="00062CB8" w:rsidRDefault="00062CB8" w:rsidP="00062CB8">
      <w:pPr>
        <w:ind w:right="1425"/>
        <w:rPr>
          <w:b/>
          <w:u w:val="single"/>
        </w:rPr>
      </w:pPr>
      <w:r>
        <w:rPr>
          <w:b/>
          <w:u w:val="single"/>
        </w:rPr>
        <w:t>Signature</w:t>
      </w:r>
    </w:p>
    <w:p w14:paraId="29A309A8" w14:textId="77777777" w:rsidR="003542C7" w:rsidRDefault="003542C7">
      <w:pPr>
        <w:ind w:left="116" w:right="1425"/>
        <w:jc w:val="center"/>
        <w:rPr>
          <w:b/>
          <w:u w:val="single"/>
        </w:rPr>
      </w:pPr>
    </w:p>
    <w:p w14:paraId="524F05FB" w14:textId="77777777" w:rsidR="003542C7" w:rsidRDefault="003542C7" w:rsidP="00843C96">
      <w:pPr>
        <w:ind w:right="1425"/>
        <w:rPr>
          <w:b/>
          <w:u w:val="single"/>
        </w:rPr>
      </w:pPr>
    </w:p>
    <w:p w14:paraId="2D894BAE" w14:textId="77777777" w:rsidR="003542C7" w:rsidRDefault="003542C7">
      <w:pPr>
        <w:ind w:left="116" w:right="1425"/>
        <w:jc w:val="center"/>
        <w:rPr>
          <w:b/>
          <w:u w:val="single"/>
        </w:rPr>
      </w:pPr>
    </w:p>
    <w:p w14:paraId="4D1F3359" w14:textId="77777777" w:rsidR="003542C7" w:rsidRPr="00993C3A" w:rsidRDefault="003542C7">
      <w:pPr>
        <w:ind w:left="116" w:right="1425"/>
        <w:jc w:val="center"/>
        <w:rPr>
          <w:b/>
          <w:sz w:val="16"/>
          <w:szCs w:val="16"/>
          <w:u w:val="single"/>
        </w:rPr>
      </w:pPr>
    </w:p>
    <w:p w14:paraId="2213E998" w14:textId="25D458D3" w:rsidR="00354C98" w:rsidRPr="00474D83" w:rsidRDefault="00987F0E">
      <w:pPr>
        <w:ind w:left="116" w:right="1425"/>
        <w:jc w:val="center"/>
        <w:rPr>
          <w:b/>
          <w:sz w:val="20"/>
          <w:szCs w:val="20"/>
        </w:rPr>
      </w:pPr>
      <w:r w:rsidRPr="00474D83">
        <w:rPr>
          <w:b/>
          <w:sz w:val="20"/>
          <w:szCs w:val="20"/>
          <w:u w:val="single"/>
        </w:rPr>
        <w:t>3</w:t>
      </w:r>
      <w:r w:rsidR="00CD4E62" w:rsidRPr="00474D83">
        <w:rPr>
          <w:b/>
          <w:sz w:val="20"/>
          <w:szCs w:val="20"/>
          <w:u w:val="single"/>
        </w:rPr>
        <w:t>0</w:t>
      </w:r>
      <w:r w:rsidR="00015351" w:rsidRPr="00474D83">
        <w:rPr>
          <w:b/>
          <w:sz w:val="20"/>
          <w:szCs w:val="20"/>
          <w:u w:val="single"/>
        </w:rPr>
        <w:t>/0</w:t>
      </w:r>
      <w:r w:rsidR="00843C96" w:rsidRPr="00474D83">
        <w:rPr>
          <w:b/>
          <w:sz w:val="20"/>
          <w:szCs w:val="20"/>
          <w:u w:val="single"/>
        </w:rPr>
        <w:t>8</w:t>
      </w:r>
      <w:r w:rsidR="00015351" w:rsidRPr="00474D83">
        <w:rPr>
          <w:b/>
          <w:sz w:val="20"/>
          <w:szCs w:val="20"/>
          <w:u w:val="single"/>
        </w:rPr>
        <w:t>/</w:t>
      </w:r>
      <w:r w:rsidR="00CD4E62" w:rsidRPr="00474D83">
        <w:rPr>
          <w:b/>
          <w:sz w:val="20"/>
          <w:szCs w:val="20"/>
          <w:u w:val="single"/>
        </w:rPr>
        <w:t>2</w:t>
      </w:r>
      <w:r w:rsidR="00592226">
        <w:rPr>
          <w:b/>
          <w:sz w:val="20"/>
          <w:szCs w:val="20"/>
          <w:u w:val="single"/>
        </w:rPr>
        <w:t>5</w:t>
      </w:r>
    </w:p>
    <w:p w14:paraId="0B31AEC6" w14:textId="2E056C9B" w:rsidR="00354C98" w:rsidRPr="00993C3A" w:rsidRDefault="00354C98" w:rsidP="00843C96">
      <w:pPr>
        <w:spacing w:before="3"/>
        <w:ind w:left="87" w:right="1425"/>
        <w:rPr>
          <w:sz w:val="16"/>
          <w:szCs w:val="16"/>
        </w:rPr>
        <w:sectPr w:rsidR="00354C98" w:rsidRPr="00993C3A" w:rsidSect="000F5596">
          <w:type w:val="continuous"/>
          <w:pgSz w:w="11910" w:h="16840"/>
          <w:pgMar w:top="198" w:right="442" w:bottom="278" w:left="998" w:header="720" w:footer="720" w:gutter="0"/>
          <w:cols w:num="2" w:space="720" w:equalWidth="0">
            <w:col w:w="4473" w:space="3559"/>
            <w:col w:w="2438"/>
          </w:cols>
        </w:sectPr>
      </w:pPr>
    </w:p>
    <w:p w14:paraId="05632831" w14:textId="331656F9" w:rsidR="00354C98" w:rsidRPr="00993C3A" w:rsidRDefault="00015351" w:rsidP="00843C96">
      <w:pPr>
        <w:pStyle w:val="Heading1"/>
        <w:spacing w:before="56"/>
        <w:ind w:left="0" w:right="1957"/>
        <w:rPr>
          <w:sz w:val="16"/>
          <w:szCs w:val="16"/>
        </w:rPr>
      </w:pPr>
      <w:r w:rsidRPr="00993C3A">
        <w:rPr>
          <w:sz w:val="16"/>
          <w:szCs w:val="16"/>
        </w:rPr>
        <w:t>Policy Review Date: July 202</w:t>
      </w:r>
      <w:r w:rsidR="00592226">
        <w:rPr>
          <w:sz w:val="16"/>
          <w:szCs w:val="16"/>
        </w:rPr>
        <w:t>8</w:t>
      </w:r>
    </w:p>
    <w:p w14:paraId="4809856A" w14:textId="6F205FA6" w:rsidR="00354C98" w:rsidRPr="00993C3A" w:rsidRDefault="00354C98">
      <w:pPr>
        <w:pStyle w:val="BodyText"/>
        <w:rPr>
          <w:b/>
          <w:sz w:val="16"/>
          <w:szCs w:val="16"/>
        </w:rPr>
      </w:pPr>
    </w:p>
    <w:p w14:paraId="0B2B14DA" w14:textId="615A1E1A" w:rsidR="00354C98" w:rsidRPr="00993C3A" w:rsidRDefault="00987F0E">
      <w:pPr>
        <w:pStyle w:val="BodyText"/>
        <w:spacing w:before="1"/>
        <w:rPr>
          <w:b/>
          <w:sz w:val="16"/>
          <w:szCs w:val="16"/>
        </w:rPr>
      </w:pPr>
      <w:r w:rsidRPr="00993C3A">
        <w:rPr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763D8B3" wp14:editId="04600EA0">
                <wp:simplePos x="0" y="0"/>
                <wp:positionH relativeFrom="page">
                  <wp:posOffset>719455</wp:posOffset>
                </wp:positionH>
                <wp:positionV relativeFrom="paragraph">
                  <wp:posOffset>246380</wp:posOffset>
                </wp:positionV>
                <wp:extent cx="6465570" cy="0"/>
                <wp:effectExtent l="5080" t="12065" r="6350" b="6985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557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554BE5" id="Line 2" o:spid="_x0000_s1026" style="position:absolute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9.4pt" to="565.7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" strokeweight=".20003mm">
                <w10:wrap type="topAndBottom" anchorx="page"/>
              </v:line>
            </w:pict>
          </mc:Fallback>
        </mc:AlternateContent>
      </w:r>
    </w:p>
    <w:p w14:paraId="0ECB9E7A" w14:textId="2685702C" w:rsidR="00354C98" w:rsidRPr="00993C3A" w:rsidRDefault="00015351">
      <w:pPr>
        <w:tabs>
          <w:tab w:val="left" w:pos="3993"/>
          <w:tab w:val="left" w:pos="9524"/>
        </w:tabs>
        <w:spacing w:line="194" w:lineRule="exact"/>
        <w:ind w:left="132"/>
        <w:rPr>
          <w:sz w:val="16"/>
          <w:szCs w:val="16"/>
        </w:rPr>
      </w:pPr>
      <w:r w:rsidRPr="00993C3A">
        <w:rPr>
          <w:sz w:val="16"/>
          <w:szCs w:val="16"/>
        </w:rPr>
        <w:t>Controlled</w:t>
      </w:r>
      <w:r w:rsidRPr="00993C3A">
        <w:rPr>
          <w:spacing w:val="-3"/>
          <w:sz w:val="16"/>
          <w:szCs w:val="16"/>
        </w:rPr>
        <w:t xml:space="preserve"> </w:t>
      </w:r>
      <w:r w:rsidRPr="00993C3A">
        <w:rPr>
          <w:sz w:val="16"/>
          <w:szCs w:val="16"/>
        </w:rPr>
        <w:t>Document</w:t>
      </w:r>
      <w:r w:rsidRPr="00993C3A">
        <w:rPr>
          <w:sz w:val="16"/>
          <w:szCs w:val="16"/>
        </w:rPr>
        <w:tab/>
      </w:r>
      <w:proofErr w:type="spellStart"/>
      <w:r w:rsidRPr="00993C3A">
        <w:rPr>
          <w:sz w:val="16"/>
          <w:szCs w:val="16"/>
        </w:rPr>
        <w:t>Authorised</w:t>
      </w:r>
      <w:proofErr w:type="spellEnd"/>
      <w:r w:rsidRPr="00993C3A">
        <w:rPr>
          <w:sz w:val="16"/>
          <w:szCs w:val="16"/>
        </w:rPr>
        <w:t xml:space="preserve"> &amp; Approved</w:t>
      </w:r>
      <w:r w:rsidRPr="00993C3A">
        <w:rPr>
          <w:spacing w:val="-9"/>
          <w:sz w:val="16"/>
          <w:szCs w:val="16"/>
        </w:rPr>
        <w:t xml:space="preserve"> </w:t>
      </w:r>
      <w:r w:rsidRPr="00993C3A">
        <w:rPr>
          <w:sz w:val="16"/>
          <w:szCs w:val="16"/>
        </w:rPr>
        <w:t>by</w:t>
      </w:r>
      <w:r w:rsidRPr="00993C3A">
        <w:rPr>
          <w:spacing w:val="-1"/>
          <w:sz w:val="16"/>
          <w:szCs w:val="16"/>
        </w:rPr>
        <w:t xml:space="preserve"> </w:t>
      </w:r>
      <w:r w:rsidRPr="00993C3A">
        <w:rPr>
          <w:sz w:val="16"/>
          <w:szCs w:val="16"/>
        </w:rPr>
        <w:t>Management</w:t>
      </w:r>
      <w:r w:rsidRPr="00993C3A">
        <w:rPr>
          <w:sz w:val="16"/>
          <w:szCs w:val="16"/>
        </w:rPr>
        <w:tab/>
        <w:t>Page 1 of</w:t>
      </w:r>
      <w:r w:rsidRPr="00993C3A">
        <w:rPr>
          <w:spacing w:val="-3"/>
          <w:sz w:val="16"/>
          <w:szCs w:val="16"/>
        </w:rPr>
        <w:t xml:space="preserve"> </w:t>
      </w:r>
      <w:r w:rsidRPr="00993C3A">
        <w:rPr>
          <w:sz w:val="16"/>
          <w:szCs w:val="16"/>
        </w:rPr>
        <w:t>1</w:t>
      </w:r>
    </w:p>
    <w:sectPr w:rsidR="00354C98" w:rsidRPr="00993C3A">
      <w:type w:val="continuous"/>
      <w:pgSz w:w="11910" w:h="16840"/>
      <w:pgMar w:top="200" w:right="44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02C41"/>
    <w:multiLevelType w:val="hybridMultilevel"/>
    <w:tmpl w:val="E0DE2666"/>
    <w:lvl w:ilvl="0" w:tplc="78248FDE">
      <w:numFmt w:val="bullet"/>
      <w:lvlText w:val=""/>
      <w:lvlJc w:val="left"/>
      <w:pPr>
        <w:ind w:left="85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9BE4225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en-US"/>
      </w:rPr>
    </w:lvl>
    <w:lvl w:ilvl="2" w:tplc="EB14F98A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en-US"/>
      </w:rPr>
    </w:lvl>
    <w:lvl w:ilvl="3" w:tplc="DE260958">
      <w:numFmt w:val="bullet"/>
      <w:lvlText w:val="•"/>
      <w:lvlJc w:val="left"/>
      <w:pPr>
        <w:ind w:left="3741" w:hanging="360"/>
      </w:pPr>
      <w:rPr>
        <w:rFonts w:hint="default"/>
        <w:lang w:val="en-US" w:eastAsia="en-US" w:bidi="en-US"/>
      </w:rPr>
    </w:lvl>
    <w:lvl w:ilvl="4" w:tplc="F61888D4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5" w:tplc="C79C4F8C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1708CDE2">
      <w:numFmt w:val="bullet"/>
      <w:lvlText w:val="•"/>
      <w:lvlJc w:val="left"/>
      <w:pPr>
        <w:ind w:left="6623" w:hanging="360"/>
      </w:pPr>
      <w:rPr>
        <w:rFonts w:hint="default"/>
        <w:lang w:val="en-US" w:eastAsia="en-US" w:bidi="en-US"/>
      </w:rPr>
    </w:lvl>
    <w:lvl w:ilvl="7" w:tplc="F1A4A8CA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en-US"/>
      </w:rPr>
    </w:lvl>
    <w:lvl w:ilvl="8" w:tplc="C638D72E">
      <w:numFmt w:val="bullet"/>
      <w:lvlText w:val="•"/>
      <w:lvlJc w:val="left"/>
      <w:pPr>
        <w:ind w:left="8545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3E3A6C3E"/>
    <w:multiLevelType w:val="hybridMultilevel"/>
    <w:tmpl w:val="94B08D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34590">
    <w:abstractNumId w:val="0"/>
  </w:num>
  <w:num w:numId="2" w16cid:durableId="1081100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98"/>
    <w:rsid w:val="00002ECD"/>
    <w:rsid w:val="00015351"/>
    <w:rsid w:val="00062CB8"/>
    <w:rsid w:val="00080835"/>
    <w:rsid w:val="000E1B40"/>
    <w:rsid w:val="000F5596"/>
    <w:rsid w:val="001E2287"/>
    <w:rsid w:val="001F3415"/>
    <w:rsid w:val="00290783"/>
    <w:rsid w:val="00332EAA"/>
    <w:rsid w:val="003448F8"/>
    <w:rsid w:val="00350CD8"/>
    <w:rsid w:val="003542C7"/>
    <w:rsid w:val="00354C98"/>
    <w:rsid w:val="003D351F"/>
    <w:rsid w:val="00474D83"/>
    <w:rsid w:val="00592226"/>
    <w:rsid w:val="006C4853"/>
    <w:rsid w:val="006E3E19"/>
    <w:rsid w:val="00843C96"/>
    <w:rsid w:val="008A1147"/>
    <w:rsid w:val="00987F0E"/>
    <w:rsid w:val="00993C3A"/>
    <w:rsid w:val="00995240"/>
    <w:rsid w:val="00A965A4"/>
    <w:rsid w:val="00C4064F"/>
    <w:rsid w:val="00CD4E62"/>
    <w:rsid w:val="00CE3A61"/>
    <w:rsid w:val="00D1588A"/>
    <w:rsid w:val="00E365C3"/>
    <w:rsid w:val="00EB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C1EC6"/>
  <w15:docId w15:val="{F713D0A3-ED84-4C4E-AE71-9FF01AFA8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Melinda  Linford</cp:lastModifiedBy>
  <cp:revision>19</cp:revision>
  <cp:lastPrinted>2021-10-24T23:26:00Z</cp:lastPrinted>
  <dcterms:created xsi:type="dcterms:W3CDTF">2020-10-18T21:08:00Z</dcterms:created>
  <dcterms:modified xsi:type="dcterms:W3CDTF">2026-02-16T01:43:00Z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2017-07-28T00:00:00Z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2018-08-28T00:00:00Z</vt:filetime>
  </property>
</Properties>
</file>