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80" w:type="dxa"/>
        <w:tblLayout w:type="fixed"/>
        <w:tblLook w:val="0000" w:firstRow="0" w:lastRow="0" w:firstColumn="0" w:lastColumn="0" w:noHBand="0" w:noVBand="0"/>
      </w:tblPr>
      <w:tblGrid>
        <w:gridCol w:w="1668"/>
        <w:gridCol w:w="4394"/>
        <w:gridCol w:w="1984"/>
        <w:gridCol w:w="2234"/>
      </w:tblGrid>
      <w:tr w:rsidR="00DE433E" w:rsidRPr="00EE1AC7" w14:paraId="6BEFA168" w14:textId="77777777" w:rsidTr="00533699">
        <w:trPr>
          <w:cantSplit/>
        </w:trPr>
        <w:tc>
          <w:tcPr>
            <w:tcW w:w="1668" w:type="dxa"/>
            <w:vMerge w:val="restart"/>
          </w:tcPr>
          <w:p w14:paraId="4D075DB1" w14:textId="77777777" w:rsidR="00DE433E" w:rsidRPr="00EE1AC7" w:rsidRDefault="00DE433E" w:rsidP="00DE433E">
            <w:pPr>
              <w:spacing w:before="1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Contract/work and work site(s):</w:t>
            </w:r>
          </w:p>
        </w:tc>
        <w:tc>
          <w:tcPr>
            <w:tcW w:w="4394" w:type="dxa"/>
          </w:tcPr>
          <w:p w14:paraId="2EA21BCE" w14:textId="77777777" w:rsidR="00DE433E" w:rsidRPr="00EE1AC7" w:rsidRDefault="00DE433E" w:rsidP="00DE433E">
            <w:pPr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1C1172C6" w14:textId="77777777" w:rsidR="00DE433E" w:rsidRPr="00EE1AC7" w:rsidRDefault="00DE433E" w:rsidP="00DE433E">
            <w:pPr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1984" w:type="dxa"/>
          </w:tcPr>
          <w:p w14:paraId="646CCD99" w14:textId="77777777" w:rsidR="00DE433E" w:rsidRPr="00EE1AC7" w:rsidRDefault="00DE433E" w:rsidP="00DE433E">
            <w:pPr>
              <w:spacing w:before="100"/>
              <w:ind w:left="175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Contract No:</w:t>
            </w:r>
          </w:p>
        </w:tc>
        <w:tc>
          <w:tcPr>
            <w:tcW w:w="2234" w:type="dxa"/>
          </w:tcPr>
          <w:p w14:paraId="3D186536" w14:textId="77777777" w:rsidR="00DE433E" w:rsidRPr="00EE1AC7" w:rsidRDefault="00DE433E" w:rsidP="00DE433E">
            <w:pPr>
              <w:spacing w:before="100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</w:p>
        </w:tc>
      </w:tr>
      <w:tr w:rsidR="00DE433E" w:rsidRPr="00EE1AC7" w14:paraId="70775E5F" w14:textId="77777777" w:rsidTr="00533699">
        <w:trPr>
          <w:cantSplit/>
        </w:trPr>
        <w:tc>
          <w:tcPr>
            <w:tcW w:w="1668" w:type="dxa"/>
            <w:vMerge/>
          </w:tcPr>
          <w:p w14:paraId="630FF5FC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</w:tcPr>
          <w:p w14:paraId="765CB144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1984" w:type="dxa"/>
          </w:tcPr>
          <w:p w14:paraId="5D096D0C" w14:textId="77777777" w:rsidR="00DE433E" w:rsidRPr="00EE1AC7" w:rsidRDefault="00DE433E" w:rsidP="00DE433E">
            <w:pPr>
              <w:spacing w:before="200"/>
              <w:ind w:left="175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Date(s):</w:t>
            </w:r>
          </w:p>
        </w:tc>
        <w:tc>
          <w:tcPr>
            <w:tcW w:w="2234" w:type="dxa"/>
            <w:tcBorders>
              <w:top w:val="single" w:sz="4" w:space="0" w:color="auto"/>
              <w:bottom w:val="single" w:sz="4" w:space="0" w:color="auto"/>
            </w:tcBorders>
          </w:tcPr>
          <w:p w14:paraId="4DA93C33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0640EE41" w14:textId="77777777" w:rsidTr="00533699">
        <w:tc>
          <w:tcPr>
            <w:tcW w:w="1668" w:type="dxa"/>
          </w:tcPr>
          <w:p w14:paraId="2E6C474B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Inspected by: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</w:tcPr>
          <w:p w14:paraId="0AF7C790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1984" w:type="dxa"/>
          </w:tcPr>
          <w:p w14:paraId="5EAFA572" w14:textId="77777777" w:rsidR="00DE433E" w:rsidRPr="00EE1AC7" w:rsidRDefault="00DE433E" w:rsidP="00DE433E">
            <w:pPr>
              <w:spacing w:before="200"/>
              <w:ind w:left="175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136AE0DB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0DE2BFFB" w14:textId="77777777" w:rsidTr="00533699">
        <w:tc>
          <w:tcPr>
            <w:tcW w:w="1668" w:type="dxa"/>
          </w:tcPr>
          <w:p w14:paraId="0400EC0A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Designation: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</w:tcPr>
          <w:p w14:paraId="326BE67E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1984" w:type="dxa"/>
          </w:tcPr>
          <w:p w14:paraId="707645B7" w14:textId="77777777" w:rsidR="00DE433E" w:rsidRPr="00EE1AC7" w:rsidRDefault="00DE433E" w:rsidP="00DE433E">
            <w:pPr>
              <w:spacing w:before="200"/>
              <w:ind w:left="175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2234" w:type="dxa"/>
          </w:tcPr>
          <w:p w14:paraId="045D6470" w14:textId="77777777" w:rsidR="00DE433E" w:rsidRPr="00EE1AC7" w:rsidRDefault="00DE433E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</w:tbl>
    <w:p w14:paraId="4EEBC8DD" w14:textId="77777777" w:rsidR="00DE433E" w:rsidRPr="00EE1AC7" w:rsidRDefault="00DE433E" w:rsidP="00DE433E">
      <w:pPr>
        <w:rPr>
          <w:rFonts w:asciiTheme="minorHAnsi" w:hAnsiTheme="minorHAnsi"/>
          <w:sz w:val="22"/>
          <w:szCs w:val="22"/>
          <w:lang w:eastAsia="en-AU"/>
        </w:rPr>
      </w:pPr>
    </w:p>
    <w:p w14:paraId="4685A778" w14:textId="77777777" w:rsidR="00DE433E" w:rsidRPr="00EE1AC7" w:rsidRDefault="00DE433E" w:rsidP="00DE433E">
      <w:pPr>
        <w:spacing w:after="120"/>
        <w:ind w:left="1276" w:hanging="1276"/>
        <w:jc w:val="both"/>
        <w:rPr>
          <w:rFonts w:asciiTheme="minorHAnsi" w:hAnsiTheme="minorHAnsi"/>
          <w:sz w:val="22"/>
          <w:szCs w:val="22"/>
          <w:lang w:eastAsia="en-AU"/>
        </w:rPr>
      </w:pPr>
      <w:r w:rsidRPr="00EE1AC7">
        <w:rPr>
          <w:rFonts w:asciiTheme="minorHAnsi" w:hAnsiTheme="minorHAnsi"/>
          <w:b/>
          <w:sz w:val="22"/>
          <w:szCs w:val="22"/>
          <w:lang w:eastAsia="en-AU"/>
        </w:rPr>
        <w:t>Instructions:</w:t>
      </w:r>
      <w:r w:rsidRPr="00EE1AC7">
        <w:rPr>
          <w:rFonts w:asciiTheme="minorHAnsi" w:hAnsiTheme="minorHAnsi"/>
          <w:b/>
          <w:sz w:val="22"/>
          <w:szCs w:val="22"/>
          <w:lang w:eastAsia="en-AU"/>
        </w:rPr>
        <w:tab/>
      </w:r>
      <w:r w:rsidRPr="00EE1AC7">
        <w:rPr>
          <w:rFonts w:asciiTheme="minorHAnsi" w:hAnsiTheme="minorHAnsi"/>
          <w:sz w:val="22"/>
          <w:szCs w:val="22"/>
          <w:lang w:eastAsia="en-AU"/>
        </w:rPr>
        <w:t>This Checklist is to be completed by the inspecting party (such as Contractor’s Representative) at the time of making the site inspection.  Initials (</w:t>
      </w:r>
      <w:r w:rsidRPr="00EE1AC7">
        <w:rPr>
          <w:rFonts w:asciiTheme="minorHAnsi" w:hAnsiTheme="minorHAnsi"/>
          <w:bCs/>
          <w:sz w:val="22"/>
          <w:szCs w:val="22"/>
          <w:lang w:eastAsia="en-AU"/>
        </w:rPr>
        <w:t>NOT ticks or crosses)</w:t>
      </w:r>
      <w:r w:rsidRPr="00EE1AC7">
        <w:rPr>
          <w:rFonts w:asciiTheme="minorHAnsi" w:hAnsiTheme="minorHAnsi"/>
          <w:sz w:val="22"/>
          <w:szCs w:val="22"/>
          <w:lang w:eastAsia="en-AU"/>
        </w:rPr>
        <w:t xml:space="preserve"> should be placed in the applicable </w:t>
      </w:r>
      <w:r w:rsidRPr="00EE1AC7">
        <w:rPr>
          <w:rFonts w:asciiTheme="minorHAnsi" w:hAnsiTheme="minorHAnsi"/>
          <w:b/>
          <w:sz w:val="22"/>
          <w:szCs w:val="22"/>
          <w:lang w:eastAsia="en-AU"/>
        </w:rPr>
        <w:t>Yes/No</w:t>
      </w:r>
      <w:r w:rsidRPr="00EE1AC7">
        <w:rPr>
          <w:rFonts w:asciiTheme="minorHAnsi" w:hAnsiTheme="minorHAnsi"/>
          <w:sz w:val="22"/>
          <w:szCs w:val="22"/>
          <w:lang w:eastAsia="en-AU"/>
        </w:rPr>
        <w:t xml:space="preserve"> box as appropriate.</w:t>
      </w:r>
    </w:p>
    <w:p w14:paraId="107670A0" w14:textId="77777777" w:rsidR="00DE433E" w:rsidRPr="00EE1AC7" w:rsidRDefault="00DE433E" w:rsidP="00DE433E">
      <w:pPr>
        <w:spacing w:after="120"/>
        <w:ind w:left="1276" w:hanging="1276"/>
        <w:jc w:val="both"/>
        <w:rPr>
          <w:rFonts w:asciiTheme="minorHAnsi" w:hAnsiTheme="minorHAnsi"/>
          <w:sz w:val="22"/>
          <w:szCs w:val="22"/>
          <w:lang w:eastAsia="en-AU"/>
        </w:rPr>
      </w:pPr>
      <w:r w:rsidRPr="00EE1AC7">
        <w:rPr>
          <w:rFonts w:asciiTheme="minorHAnsi" w:hAnsiTheme="minorHAnsi"/>
          <w:sz w:val="22"/>
          <w:szCs w:val="22"/>
          <w:lang w:eastAsia="en-AU"/>
        </w:rPr>
        <w:tab/>
        <w:t xml:space="preserve">Where an item is not applicable, the notation </w:t>
      </w:r>
      <w:r w:rsidRPr="00EE1AC7">
        <w:rPr>
          <w:rFonts w:asciiTheme="minorHAnsi" w:hAnsiTheme="minorHAnsi"/>
          <w:b/>
          <w:sz w:val="22"/>
          <w:szCs w:val="22"/>
          <w:lang w:eastAsia="en-AU"/>
        </w:rPr>
        <w:t>N/A</w:t>
      </w:r>
      <w:r w:rsidRPr="00EE1AC7">
        <w:rPr>
          <w:rFonts w:asciiTheme="minorHAnsi" w:hAnsiTheme="minorHAnsi"/>
          <w:sz w:val="22"/>
          <w:szCs w:val="22"/>
          <w:lang w:eastAsia="en-AU"/>
        </w:rPr>
        <w:t xml:space="preserve"> should be placed in the </w:t>
      </w:r>
      <w:r w:rsidRPr="00EE1AC7">
        <w:rPr>
          <w:rFonts w:asciiTheme="minorHAnsi" w:hAnsiTheme="minorHAnsi"/>
          <w:b/>
          <w:sz w:val="22"/>
          <w:szCs w:val="22"/>
          <w:lang w:eastAsia="en-AU"/>
        </w:rPr>
        <w:t>Comments and Actions</w:t>
      </w:r>
      <w:r w:rsidRPr="00EE1AC7">
        <w:rPr>
          <w:rFonts w:asciiTheme="minorHAnsi" w:hAnsiTheme="minorHAnsi"/>
          <w:sz w:val="22"/>
          <w:szCs w:val="22"/>
          <w:lang w:eastAsia="en-AU"/>
        </w:rPr>
        <w:t xml:space="preserve"> box.</w:t>
      </w:r>
    </w:p>
    <w:p w14:paraId="2ACB6F49" w14:textId="77777777" w:rsidR="00DE433E" w:rsidRPr="00EE1AC7" w:rsidRDefault="00DE433E" w:rsidP="00DE433E">
      <w:pPr>
        <w:spacing w:after="120"/>
        <w:ind w:left="1276" w:hanging="1276"/>
        <w:jc w:val="both"/>
        <w:rPr>
          <w:rFonts w:asciiTheme="minorHAnsi" w:hAnsiTheme="minorHAnsi"/>
          <w:sz w:val="22"/>
          <w:szCs w:val="22"/>
          <w:lang w:eastAsia="en-AU"/>
        </w:rPr>
      </w:pPr>
      <w:r w:rsidRPr="00EE1AC7">
        <w:rPr>
          <w:rFonts w:asciiTheme="minorHAnsi" w:hAnsiTheme="minorHAnsi"/>
          <w:sz w:val="22"/>
          <w:szCs w:val="22"/>
          <w:lang w:eastAsia="en-AU"/>
        </w:rPr>
        <w:tab/>
        <w:t xml:space="preserve">Where a non-conformance is identified, a brief explanation is to be provided in the corresponding </w:t>
      </w:r>
      <w:r w:rsidRPr="00EE1AC7">
        <w:rPr>
          <w:rFonts w:asciiTheme="minorHAnsi" w:hAnsiTheme="minorHAnsi"/>
          <w:b/>
          <w:sz w:val="22"/>
          <w:szCs w:val="22"/>
          <w:lang w:eastAsia="en-AU"/>
        </w:rPr>
        <w:t>Comments and Actions</w:t>
      </w:r>
      <w:r w:rsidRPr="00EE1AC7">
        <w:rPr>
          <w:rFonts w:asciiTheme="minorHAnsi" w:hAnsiTheme="minorHAnsi"/>
          <w:sz w:val="22"/>
          <w:szCs w:val="22"/>
          <w:lang w:eastAsia="en-AU"/>
        </w:rPr>
        <w:t xml:space="preserve"> box.</w:t>
      </w:r>
      <w:r w:rsidRPr="00EE1AC7">
        <w:rPr>
          <w:rFonts w:asciiTheme="minorHAnsi" w:hAnsiTheme="minorHAnsi"/>
          <w:b/>
          <w:sz w:val="22"/>
          <w:szCs w:val="22"/>
          <w:lang w:eastAsia="en-AU"/>
        </w:rPr>
        <w:t xml:space="preserve"> All non-conformances must be rectified immediately and action documented.</w:t>
      </w:r>
    </w:p>
    <w:p w14:paraId="59791018" w14:textId="77777777" w:rsidR="00DE433E" w:rsidRPr="00EE1AC7" w:rsidRDefault="00DE433E" w:rsidP="00DE433E">
      <w:pPr>
        <w:spacing w:after="120"/>
        <w:ind w:left="1276" w:hanging="1276"/>
        <w:jc w:val="both"/>
        <w:rPr>
          <w:rFonts w:asciiTheme="minorHAnsi" w:hAnsiTheme="minorHAnsi"/>
          <w:sz w:val="22"/>
          <w:szCs w:val="22"/>
          <w:lang w:eastAsia="en-AU"/>
        </w:rPr>
      </w:pPr>
      <w:r w:rsidRPr="00EE1AC7">
        <w:rPr>
          <w:rFonts w:asciiTheme="minorHAnsi" w:hAnsiTheme="minorHAnsi"/>
          <w:sz w:val="22"/>
          <w:szCs w:val="22"/>
          <w:lang w:eastAsia="en-AU"/>
        </w:rPr>
        <w:tab/>
        <w:t>The completed Checklist and details of any corrective actions must be provided to the Principal’s Representative at each site meeting. The Checklist is a guide only, and where applicable use a more detailed document to cover the issues.</w:t>
      </w:r>
    </w:p>
    <w:p w14:paraId="146B5AFD" w14:textId="77777777" w:rsidR="00DE433E" w:rsidRPr="00EE1AC7" w:rsidRDefault="00DE433E" w:rsidP="00DE433E">
      <w:pPr>
        <w:spacing w:before="360" w:after="120"/>
        <w:rPr>
          <w:rFonts w:asciiTheme="minorHAnsi" w:hAnsiTheme="minorHAnsi"/>
          <w:sz w:val="22"/>
          <w:szCs w:val="22"/>
          <w:lang w:eastAsia="en-AU"/>
        </w:rPr>
      </w:pPr>
      <w:r w:rsidRPr="00EE1AC7">
        <w:rPr>
          <w:rFonts w:asciiTheme="minorHAnsi" w:hAnsiTheme="minorHAnsi"/>
          <w:b/>
          <w:sz w:val="22"/>
          <w:szCs w:val="22"/>
          <w:lang w:eastAsia="en-AU"/>
        </w:rPr>
        <w:t>Weather conditions</w:t>
      </w:r>
      <w:r w:rsidR="000D6BCC" w:rsidRPr="00EE1AC7">
        <w:rPr>
          <w:rFonts w:asciiTheme="minorHAnsi" w:hAnsiTheme="minorHAnsi"/>
          <w:b/>
          <w:sz w:val="22"/>
          <w:szCs w:val="22"/>
          <w:lang w:eastAsia="en-AU"/>
        </w:rPr>
        <w:t>:</w:t>
      </w:r>
      <w:r w:rsidRPr="00EE1AC7">
        <w:rPr>
          <w:rFonts w:asciiTheme="minorHAnsi" w:hAnsiTheme="minorHAnsi"/>
          <w:sz w:val="22"/>
          <w:szCs w:val="22"/>
          <w:lang w:eastAsia="en-AU"/>
        </w:rPr>
        <w:t xml:space="preserve"> (tick (</w:t>
      </w:r>
      <w:r w:rsidRPr="00EE1AC7">
        <w:rPr>
          <w:rFonts w:asciiTheme="minorHAnsi" w:hAnsiTheme="minorHAnsi"/>
          <w:b/>
          <w:sz w:val="22"/>
          <w:szCs w:val="22"/>
          <w:lang w:eastAsia="en-AU"/>
        </w:rPr>
        <w:sym w:font="Wingdings" w:char="F0FC"/>
      </w:r>
      <w:r w:rsidRPr="00EE1AC7">
        <w:rPr>
          <w:rFonts w:asciiTheme="minorHAnsi" w:hAnsiTheme="minorHAnsi"/>
          <w:sz w:val="22"/>
          <w:szCs w:val="22"/>
          <w:lang w:eastAsia="en-AU"/>
        </w:rPr>
        <w:t xml:space="preserve">) appropriate boxes) </w:t>
      </w:r>
    </w:p>
    <w:tbl>
      <w:tblPr>
        <w:tblW w:w="1077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2232"/>
        <w:gridCol w:w="2056"/>
        <w:gridCol w:w="1099"/>
        <w:gridCol w:w="709"/>
        <w:gridCol w:w="248"/>
        <w:gridCol w:w="462"/>
        <w:gridCol w:w="1594"/>
        <w:gridCol w:w="2056"/>
        <w:gridCol w:w="318"/>
      </w:tblGrid>
      <w:tr w:rsidR="00DE433E" w:rsidRPr="00EE1AC7" w14:paraId="06AB24A9" w14:textId="77777777" w:rsidTr="00D84235">
        <w:trPr>
          <w:gridAfter w:val="1"/>
          <w:wAfter w:w="318" w:type="dxa"/>
          <w:cantSplit/>
          <w:trHeight w:val="340"/>
        </w:trPr>
        <w:tc>
          <w:tcPr>
            <w:tcW w:w="2232" w:type="dxa"/>
          </w:tcPr>
          <w:p w14:paraId="758E4F75" w14:textId="77777777" w:rsidR="00DE433E" w:rsidRPr="00EE1AC7" w:rsidRDefault="000D6BCC" w:rsidP="00DE433E">
            <w:pPr>
              <w:tabs>
                <w:tab w:val="right" w:pos="1418"/>
              </w:tabs>
              <w:spacing w:before="100" w:after="1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        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Fine 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sym w:font="Wingdings" w:char="F0A8"/>
            </w:r>
          </w:p>
        </w:tc>
        <w:tc>
          <w:tcPr>
            <w:tcW w:w="2056" w:type="dxa"/>
          </w:tcPr>
          <w:p w14:paraId="6F8B3A81" w14:textId="77777777" w:rsidR="00DE433E" w:rsidRPr="00EE1AC7" w:rsidRDefault="00DE433E" w:rsidP="00DE433E">
            <w:pPr>
              <w:tabs>
                <w:tab w:val="right" w:pos="1418"/>
              </w:tabs>
              <w:spacing w:before="100" w:after="1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Light rain 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sym w:font="Wingdings" w:char="F0A8"/>
            </w:r>
          </w:p>
        </w:tc>
        <w:tc>
          <w:tcPr>
            <w:tcW w:w="2056" w:type="dxa"/>
            <w:gridSpan w:val="3"/>
            <w:tcBorders>
              <w:left w:val="nil"/>
            </w:tcBorders>
          </w:tcPr>
          <w:p w14:paraId="4B506292" w14:textId="77777777" w:rsidR="00DE433E" w:rsidRPr="00EE1AC7" w:rsidRDefault="00DE433E" w:rsidP="00DE433E">
            <w:pPr>
              <w:tabs>
                <w:tab w:val="right" w:pos="1418"/>
              </w:tabs>
              <w:spacing w:before="100" w:after="1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Heavy rain 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sym w:font="Wingdings" w:char="F0A8"/>
            </w:r>
          </w:p>
        </w:tc>
        <w:tc>
          <w:tcPr>
            <w:tcW w:w="2056" w:type="dxa"/>
            <w:gridSpan w:val="2"/>
          </w:tcPr>
          <w:p w14:paraId="65E250AE" w14:textId="77777777" w:rsidR="00DE433E" w:rsidRPr="00EE1AC7" w:rsidRDefault="00DE433E" w:rsidP="00DE433E">
            <w:pPr>
              <w:tabs>
                <w:tab w:val="right" w:pos="1418"/>
              </w:tabs>
              <w:spacing w:before="100" w:after="1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Light wind 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sym w:font="Wingdings" w:char="F0A8"/>
            </w:r>
          </w:p>
        </w:tc>
        <w:tc>
          <w:tcPr>
            <w:tcW w:w="2056" w:type="dxa"/>
          </w:tcPr>
          <w:p w14:paraId="363E14A7" w14:textId="77777777" w:rsidR="00DE433E" w:rsidRPr="00EE1AC7" w:rsidRDefault="00DE433E" w:rsidP="00DE433E">
            <w:pPr>
              <w:tabs>
                <w:tab w:val="right" w:pos="1418"/>
              </w:tabs>
              <w:spacing w:before="100" w:after="1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Strong wind 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sym w:font="Wingdings" w:char="F0A8"/>
            </w:r>
          </w:p>
        </w:tc>
      </w:tr>
      <w:tr w:rsidR="00D84235" w:rsidRPr="00EE1AC7" w14:paraId="61C9229E" w14:textId="77777777" w:rsidTr="00BD3FA9">
        <w:tc>
          <w:tcPr>
            <w:tcW w:w="10774" w:type="dxa"/>
            <w:gridSpan w:val="9"/>
            <w:tcBorders>
              <w:bottom w:val="single" w:sz="4" w:space="0" w:color="auto"/>
            </w:tcBorders>
          </w:tcPr>
          <w:p w14:paraId="6EAA20A3" w14:textId="77777777" w:rsidR="00D84235" w:rsidRPr="00EE1AC7" w:rsidRDefault="00D84235" w:rsidP="00DE433E">
            <w:pPr>
              <w:spacing w:before="200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         Other (provide description):_________________________________________________________________</w:t>
            </w:r>
          </w:p>
          <w:p w14:paraId="0FB304BB" w14:textId="77777777" w:rsidR="00D84235" w:rsidRPr="00EE1AC7" w:rsidRDefault="00D84235" w:rsidP="00DE433E">
            <w:pPr>
              <w:spacing w:before="100" w:after="100"/>
              <w:rPr>
                <w:rFonts w:asciiTheme="minorHAnsi" w:hAnsiTheme="minorHAnsi"/>
                <w:sz w:val="2"/>
                <w:szCs w:val="22"/>
                <w:lang w:eastAsia="en-AU"/>
              </w:rPr>
            </w:pPr>
          </w:p>
        </w:tc>
      </w:tr>
      <w:tr w:rsidR="00DE433E" w:rsidRPr="00EE1AC7" w14:paraId="5D12E293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tcBorders>
              <w:top w:val="single" w:sz="4" w:space="0" w:color="auto"/>
            </w:tcBorders>
            <w:shd w:val="pct5" w:color="auto" w:fill="FFFFFF"/>
            <w:vAlign w:val="center"/>
          </w:tcPr>
          <w:p w14:paraId="7C41F970" w14:textId="77777777" w:rsidR="00DE433E" w:rsidRPr="00EE1AC7" w:rsidRDefault="00DE433E" w:rsidP="000D6BCC">
            <w:pPr>
              <w:numPr>
                <w:ilvl w:val="0"/>
                <w:numId w:val="26"/>
              </w:numPr>
              <w:spacing w:line="312" w:lineRule="auto"/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  <w:t>General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5" w:color="auto" w:fill="FFFFFF"/>
            <w:vAlign w:val="center"/>
          </w:tcPr>
          <w:p w14:paraId="0A0B2910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tcBorders>
              <w:top w:val="single" w:sz="4" w:space="0" w:color="auto"/>
            </w:tcBorders>
            <w:shd w:val="pct5" w:color="auto" w:fill="FFFFFF"/>
            <w:vAlign w:val="center"/>
          </w:tcPr>
          <w:p w14:paraId="69330986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tcBorders>
              <w:top w:val="single" w:sz="4" w:space="0" w:color="auto"/>
            </w:tcBorders>
            <w:shd w:val="pct5" w:color="auto" w:fill="FFFFFF"/>
            <w:vAlign w:val="center"/>
          </w:tcPr>
          <w:p w14:paraId="66015B27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41D3C6A3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88B0176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1.1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the site is in a generally tidy condition?</w:t>
            </w:r>
          </w:p>
          <w:p w14:paraId="47C3E076" w14:textId="77777777" w:rsidR="00D84235" w:rsidRPr="00EE1AC7" w:rsidRDefault="00D84235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10"/>
                <w:szCs w:val="22"/>
                <w:lang w:eastAsia="en-AU"/>
              </w:rPr>
            </w:pPr>
          </w:p>
        </w:tc>
        <w:tc>
          <w:tcPr>
            <w:tcW w:w="709" w:type="dxa"/>
          </w:tcPr>
          <w:p w14:paraId="4086EB7B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30494A5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31C731F1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CDC76AC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4783E1E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1.2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all equipment, materials, etc contained within work area boundary?</w:t>
            </w:r>
          </w:p>
        </w:tc>
        <w:tc>
          <w:tcPr>
            <w:tcW w:w="709" w:type="dxa"/>
          </w:tcPr>
          <w:p w14:paraId="43F3FC1C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21B97B7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797FD47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4D40253E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0C161DA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1.3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Are there any obvious signs of construction-related disturbance outside of construction area(s)?</w:t>
            </w:r>
          </w:p>
        </w:tc>
        <w:tc>
          <w:tcPr>
            <w:tcW w:w="709" w:type="dxa"/>
          </w:tcPr>
          <w:p w14:paraId="25D3B8F8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66BD497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31C77E2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C27C68B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  <w:vAlign w:val="center"/>
          </w:tcPr>
          <w:p w14:paraId="30E18B66" w14:textId="77777777" w:rsidR="00DE433E" w:rsidRPr="00EE1AC7" w:rsidRDefault="00DE433E" w:rsidP="000D6BCC">
            <w:pPr>
              <w:numPr>
                <w:ilvl w:val="0"/>
                <w:numId w:val="25"/>
              </w:numPr>
              <w:spacing w:line="312" w:lineRule="auto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Documents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57AD93A8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39067870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48472373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04CD9010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CF8C58C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2.1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the Project Environmental Management Plan (Project EMP) readily accessible?</w:t>
            </w:r>
          </w:p>
        </w:tc>
        <w:tc>
          <w:tcPr>
            <w:tcW w:w="709" w:type="dxa"/>
          </w:tcPr>
          <w:p w14:paraId="7EBF59D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DE72A23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84832B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E5F9CAE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D1C6EAE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2.2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there documentary evidence of compliance with any previously issued Comments and Actions?</w:t>
            </w:r>
          </w:p>
        </w:tc>
        <w:tc>
          <w:tcPr>
            <w:tcW w:w="709" w:type="dxa"/>
          </w:tcPr>
          <w:p w14:paraId="26CF043F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EE2A21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771A8A6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101300B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50A97C7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2.3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an environmental incident response plan displayed in prominent position?</w:t>
            </w:r>
          </w:p>
        </w:tc>
        <w:tc>
          <w:tcPr>
            <w:tcW w:w="709" w:type="dxa"/>
          </w:tcPr>
          <w:p w14:paraId="226D7B9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D2B48F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09A0D6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D927F1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59CC0A1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2.4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there an accessible complaints register?</w:t>
            </w:r>
          </w:p>
        </w:tc>
        <w:tc>
          <w:tcPr>
            <w:tcW w:w="709" w:type="dxa"/>
          </w:tcPr>
          <w:p w14:paraId="1996C7E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487F42C7" w14:textId="77777777" w:rsidR="008C7361" w:rsidRPr="00EE1AC7" w:rsidRDefault="008C7361" w:rsidP="00EE1AC7">
            <w:pPr>
              <w:spacing w:line="312" w:lineRule="auto"/>
              <w:rPr>
                <w:rFonts w:asciiTheme="minorHAnsi" w:hAnsiTheme="minorHAnsi"/>
                <w:sz w:val="1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531BB0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FE133F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A5CC1BD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682172D5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lastRenderedPageBreak/>
              <w:t>2.5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there documentation of any training undertaken since last inspection?</w:t>
            </w:r>
          </w:p>
        </w:tc>
        <w:tc>
          <w:tcPr>
            <w:tcW w:w="709" w:type="dxa"/>
          </w:tcPr>
          <w:p w14:paraId="663F566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26E2A56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FEF4CA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0A78CF5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3816167" w14:textId="77777777" w:rsidR="00DE433E" w:rsidRPr="00EE1AC7" w:rsidRDefault="00DE433E" w:rsidP="00DE433E">
            <w:pPr>
              <w:spacing w:line="312" w:lineRule="auto"/>
              <w:ind w:left="454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2.6</w:t>
            </w: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ab/>
              <w:t>Is there appropriate documentation for any waste material disposed of offsite (Waste Management Report)?</w:t>
            </w:r>
          </w:p>
        </w:tc>
        <w:tc>
          <w:tcPr>
            <w:tcW w:w="709" w:type="dxa"/>
          </w:tcPr>
          <w:p w14:paraId="25827C12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9DE753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6446F91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003AF4C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blHeader/>
        </w:trPr>
        <w:tc>
          <w:tcPr>
            <w:tcW w:w="5387" w:type="dxa"/>
            <w:gridSpan w:val="3"/>
            <w:shd w:val="pct5" w:color="auto" w:fill="FFFFFF"/>
            <w:vAlign w:val="center"/>
          </w:tcPr>
          <w:p w14:paraId="57B60E65" w14:textId="77777777" w:rsidR="00DE433E" w:rsidRPr="00EE1AC7" w:rsidRDefault="00DE433E" w:rsidP="000D6BCC">
            <w:pPr>
              <w:numPr>
                <w:ilvl w:val="0"/>
                <w:numId w:val="30"/>
              </w:numPr>
              <w:spacing w:line="312" w:lineRule="auto"/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br w:type="page"/>
            </w:r>
            <w:r w:rsidRPr="00EE1AC7"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  <w:t>Soil Disturbance and Erosion Control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7E532CD4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57EBAFAF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07BFB15B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656DED35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0868DC24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required erosion control measures been correctly installed and are they functional?</w:t>
            </w:r>
          </w:p>
          <w:p w14:paraId="39D20946" w14:textId="77777777" w:rsidR="00DE433E" w:rsidRPr="00EE1AC7" w:rsidRDefault="00DE433E" w:rsidP="00DE433E">
            <w:pPr>
              <w:spacing w:line="312" w:lineRule="auto"/>
              <w:ind w:left="811" w:hanging="454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Check that there are:</w:t>
            </w:r>
          </w:p>
          <w:p w14:paraId="49BAA51C" w14:textId="77777777" w:rsidR="00DE433E" w:rsidRPr="00EE1AC7" w:rsidRDefault="00DE433E" w:rsidP="00DE433E">
            <w:pPr>
              <w:numPr>
                <w:ilvl w:val="0"/>
                <w:numId w:val="44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no gaps in silt fences/barriers;</w:t>
            </w:r>
          </w:p>
          <w:p w14:paraId="185D057B" w14:textId="77777777" w:rsidR="00DE433E" w:rsidRPr="00EE1AC7" w:rsidRDefault="00DE433E" w:rsidP="00DE433E">
            <w:pPr>
              <w:numPr>
                <w:ilvl w:val="0"/>
                <w:numId w:val="44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no material lying across filter material or build up of silt; or</w:t>
            </w:r>
          </w:p>
          <w:p w14:paraId="43A7FF26" w14:textId="77777777" w:rsidR="00DE433E" w:rsidRPr="00EE1AC7" w:rsidRDefault="00DE433E" w:rsidP="00DE433E">
            <w:pPr>
              <w:numPr>
                <w:ilvl w:val="0"/>
                <w:numId w:val="44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no obvious signs of significant seepage through fences.</w:t>
            </w:r>
          </w:p>
        </w:tc>
        <w:tc>
          <w:tcPr>
            <w:tcW w:w="709" w:type="dxa"/>
          </w:tcPr>
          <w:p w14:paraId="1EF428E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7D0EB93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4EA23D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4B6333C3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531FEFE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there any obvious signs of overflow from sediment detention basins?</w:t>
            </w:r>
          </w:p>
        </w:tc>
        <w:tc>
          <w:tcPr>
            <w:tcW w:w="709" w:type="dxa"/>
          </w:tcPr>
          <w:p w14:paraId="2A102FF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A0CDA7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A25E8D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72CB312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7C592A3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there any obvious signs of uncontrolled drainage leaving the site?</w:t>
            </w:r>
          </w:p>
        </w:tc>
        <w:tc>
          <w:tcPr>
            <w:tcW w:w="709" w:type="dxa"/>
          </w:tcPr>
          <w:p w14:paraId="3197460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366CAC6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97DB8F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D2459B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8DE71E3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drainage inlets protected by sediment trapping measures?</w:t>
            </w:r>
          </w:p>
        </w:tc>
        <w:tc>
          <w:tcPr>
            <w:tcW w:w="709" w:type="dxa"/>
          </w:tcPr>
          <w:p w14:paraId="78C3DBB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CD0FBE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85CDA02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A9B3AB6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6691A268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any materials, temporary structures/works in drainage lines?</w:t>
            </w:r>
          </w:p>
        </w:tc>
        <w:tc>
          <w:tcPr>
            <w:tcW w:w="709" w:type="dxa"/>
          </w:tcPr>
          <w:p w14:paraId="7C10581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A0FF17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0AF92AF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20DE74B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0282AC3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Where required, are drainage outlets provided with energy dissipaters to minimise erosion?</w:t>
            </w:r>
          </w:p>
        </w:tc>
        <w:tc>
          <w:tcPr>
            <w:tcW w:w="709" w:type="dxa"/>
          </w:tcPr>
          <w:p w14:paraId="2FFD621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26A8F1B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3A4E89E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DDB2412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1A6F09CE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works been scheduled to minimise areas exposed at any one time?</w:t>
            </w:r>
          </w:p>
        </w:tc>
        <w:tc>
          <w:tcPr>
            <w:tcW w:w="709" w:type="dxa"/>
          </w:tcPr>
          <w:p w14:paraId="30D7EA7F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64BC8A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45C8EB3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E76CA30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0B03A57A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areas where construction activities have ceased being stabilised and rehabilitated?</w:t>
            </w:r>
          </w:p>
        </w:tc>
        <w:tc>
          <w:tcPr>
            <w:tcW w:w="709" w:type="dxa"/>
          </w:tcPr>
          <w:p w14:paraId="25EFF23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12B167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D09DD2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DF7D61A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1E37535B" w14:textId="77777777" w:rsidR="00DE433E" w:rsidRPr="00EE1AC7" w:rsidRDefault="00DE433E" w:rsidP="00DE433E">
            <w:pPr>
              <w:numPr>
                <w:ilvl w:val="0"/>
                <w:numId w:val="2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there minimal dirt on adjacent public roads?</w:t>
            </w:r>
          </w:p>
        </w:tc>
        <w:tc>
          <w:tcPr>
            <w:tcW w:w="709" w:type="dxa"/>
          </w:tcPr>
          <w:p w14:paraId="4B857B36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5AD4A673" w14:textId="77777777" w:rsidR="00D84235" w:rsidRPr="00EE1AC7" w:rsidRDefault="00D84235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2B026FD5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78900FE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8DAB6FD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7DDAEBD" w14:textId="77777777" w:rsidR="00DE433E" w:rsidRPr="00EE1AC7" w:rsidRDefault="00D84235" w:rsidP="00DE433E">
            <w:pPr>
              <w:numPr>
                <w:ilvl w:val="0"/>
                <w:numId w:val="29"/>
              </w:numPr>
              <w:tabs>
                <w:tab w:val="clear" w:pos="360"/>
                <w:tab w:val="num" w:pos="426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diversion banks and drains located appropriately?</w:t>
            </w:r>
          </w:p>
        </w:tc>
        <w:tc>
          <w:tcPr>
            <w:tcW w:w="709" w:type="dxa"/>
          </w:tcPr>
          <w:p w14:paraId="7E8555E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5C3DAFE6" w14:textId="77777777" w:rsidR="00D84235" w:rsidRPr="00EE1AC7" w:rsidRDefault="00D84235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591E5E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92D45C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511C973A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blHeader/>
        </w:trPr>
        <w:tc>
          <w:tcPr>
            <w:tcW w:w="5387" w:type="dxa"/>
            <w:gridSpan w:val="3"/>
            <w:shd w:val="pct5" w:color="auto" w:fill="FFFFFF"/>
            <w:vAlign w:val="center"/>
          </w:tcPr>
          <w:p w14:paraId="69AADDA0" w14:textId="77777777" w:rsidR="00DE433E" w:rsidRPr="00EE1AC7" w:rsidRDefault="00DE433E" w:rsidP="000D6BCC">
            <w:pPr>
              <w:numPr>
                <w:ilvl w:val="0"/>
                <w:numId w:val="27"/>
              </w:numPr>
              <w:spacing w:line="312" w:lineRule="auto"/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br w:type="page"/>
            </w:r>
            <w:r w:rsidRPr="00EE1AC7"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  <w:t>Stockpile Management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5B053B89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72C9CCA2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42BC6933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1405E430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0E273C5" w14:textId="77777777" w:rsidR="00DE433E" w:rsidRPr="00EE1AC7" w:rsidRDefault="00DE433E" w:rsidP="00DE433E">
            <w:pPr>
              <w:numPr>
                <w:ilvl w:val="0"/>
                <w:numId w:val="28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Do stockpiles appear adequately maintained and managed (measures in place to prevent dust and soil run-off)?</w:t>
            </w:r>
          </w:p>
        </w:tc>
        <w:tc>
          <w:tcPr>
            <w:tcW w:w="709" w:type="dxa"/>
          </w:tcPr>
          <w:p w14:paraId="1A803565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38D1B9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76836AA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3C63366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10FC367" w14:textId="77777777" w:rsidR="00DE433E" w:rsidRPr="00EE1AC7" w:rsidRDefault="00DE433E" w:rsidP="00DE433E">
            <w:pPr>
              <w:numPr>
                <w:ilvl w:val="0"/>
                <w:numId w:val="28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lastRenderedPageBreak/>
              <w:t>Are there separate stockpiles for different material, eg weed infested soil and clean soil?</w:t>
            </w:r>
          </w:p>
        </w:tc>
        <w:tc>
          <w:tcPr>
            <w:tcW w:w="709" w:type="dxa"/>
          </w:tcPr>
          <w:p w14:paraId="14C8289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DC9674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28C849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058617E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5AE948A" w14:textId="77777777" w:rsidR="00DE433E" w:rsidRPr="00EE1AC7" w:rsidRDefault="00DE433E" w:rsidP="00DE433E">
            <w:pPr>
              <w:numPr>
                <w:ilvl w:val="0"/>
                <w:numId w:val="28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any stockpiles located within the tree drip line (3m from tree base)?</w:t>
            </w:r>
          </w:p>
        </w:tc>
        <w:tc>
          <w:tcPr>
            <w:tcW w:w="709" w:type="dxa"/>
          </w:tcPr>
          <w:p w14:paraId="25854CB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5DD1FD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F1B2B4A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032B9E0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9A0EDAB" w14:textId="77777777" w:rsidR="00DE433E" w:rsidRPr="00EE1AC7" w:rsidRDefault="00DE433E" w:rsidP="00DE433E">
            <w:pPr>
              <w:numPr>
                <w:ilvl w:val="0"/>
                <w:numId w:val="28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stockpiles located on the contour at least 2m from waterways, roads and slopes of greater than 10%?</w:t>
            </w:r>
          </w:p>
        </w:tc>
        <w:tc>
          <w:tcPr>
            <w:tcW w:w="709" w:type="dxa"/>
          </w:tcPr>
          <w:p w14:paraId="2DCAC39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6BE451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C6E011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D19B595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B594203" w14:textId="77777777" w:rsidR="00DE433E" w:rsidRPr="00EE1AC7" w:rsidRDefault="00DE433E" w:rsidP="00DE433E">
            <w:pPr>
              <w:numPr>
                <w:ilvl w:val="0"/>
                <w:numId w:val="28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 stockpile height is less than 2m?</w:t>
            </w:r>
          </w:p>
        </w:tc>
        <w:tc>
          <w:tcPr>
            <w:tcW w:w="709" w:type="dxa"/>
          </w:tcPr>
          <w:p w14:paraId="6A46490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256C7D84" w14:textId="77777777" w:rsidR="00D84235" w:rsidRPr="00EE1AC7" w:rsidRDefault="00D84235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E1800F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9EA505D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0048856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E57FF00" w14:textId="77777777" w:rsidR="00DE433E" w:rsidRPr="00EE1AC7" w:rsidRDefault="00DE433E" w:rsidP="00DE433E">
            <w:pPr>
              <w:numPr>
                <w:ilvl w:val="0"/>
                <w:numId w:val="28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there diversion banks on the upper side of the stockpile?</w:t>
            </w:r>
          </w:p>
        </w:tc>
        <w:tc>
          <w:tcPr>
            <w:tcW w:w="709" w:type="dxa"/>
          </w:tcPr>
          <w:p w14:paraId="70DE962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2633AA1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27101BBA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A91EA59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8EF15F2" w14:textId="77777777" w:rsidR="00DE433E" w:rsidRPr="00EE1AC7" w:rsidRDefault="00DE433E" w:rsidP="00DE433E">
            <w:pPr>
              <w:numPr>
                <w:ilvl w:val="0"/>
                <w:numId w:val="28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there dust control for the stockpile?</w:t>
            </w:r>
          </w:p>
        </w:tc>
        <w:tc>
          <w:tcPr>
            <w:tcW w:w="709" w:type="dxa"/>
          </w:tcPr>
          <w:p w14:paraId="4729C26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28149D73" w14:textId="77777777" w:rsidR="00D84235" w:rsidRPr="00EE1AC7" w:rsidRDefault="00D84235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9E9140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3DB3174E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C6FE7DD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  <w:vAlign w:val="center"/>
          </w:tcPr>
          <w:p w14:paraId="6AD81818" w14:textId="77777777" w:rsidR="00DE433E" w:rsidRPr="00EE1AC7" w:rsidRDefault="00DE433E" w:rsidP="000D6BCC">
            <w:pPr>
              <w:spacing w:line="312" w:lineRule="auto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snapToGrid w:val="0"/>
                <w:sz w:val="22"/>
                <w:szCs w:val="22"/>
                <w:u w:val="single"/>
              </w:rPr>
              <w:br w:type="page"/>
            </w: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Water Quality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7F2140A8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39BA7B9F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42254FB7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1EC718B8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C1ECE98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jc w:val="both"/>
              <w:outlineLvl w:val="4"/>
              <w:rPr>
                <w:rFonts w:asciiTheme="minorHAnsi" w:hAnsiTheme="minorHAnsi"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snapToGrid w:val="0"/>
                <w:sz w:val="22"/>
                <w:szCs w:val="22"/>
                <w:u w:val="single"/>
              </w:rPr>
              <w:t>Does water quality in down slope areas appears to be unaffected by construction work?</w:t>
            </w:r>
          </w:p>
        </w:tc>
        <w:tc>
          <w:tcPr>
            <w:tcW w:w="709" w:type="dxa"/>
          </w:tcPr>
          <w:p w14:paraId="24E877B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5462AF6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FEAD3AA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5FCE3868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70C1D57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Any there any apparent illegal discharges to sewers – (cleaning of paint brushes – plaster – concrete and the like)?</w:t>
            </w:r>
          </w:p>
        </w:tc>
        <w:tc>
          <w:tcPr>
            <w:tcW w:w="709" w:type="dxa"/>
          </w:tcPr>
          <w:p w14:paraId="06CE6BE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80F03F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3318F726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87A9F47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0556D230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all hazardous materials (eg fuels, chemicals, and the like) stored in an impervious bund that can contain 120% of the volume of the largest container stored in that bund?</w:t>
            </w:r>
          </w:p>
        </w:tc>
        <w:tc>
          <w:tcPr>
            <w:tcW w:w="709" w:type="dxa"/>
          </w:tcPr>
          <w:p w14:paraId="6ECA3E32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FC0FE4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9E88673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8553487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33D34CB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all hazardous materials stored in a covered area more than 20m away from drainage lines or flood prone areas?</w:t>
            </w:r>
          </w:p>
        </w:tc>
        <w:tc>
          <w:tcPr>
            <w:tcW w:w="709" w:type="dxa"/>
          </w:tcPr>
          <w:p w14:paraId="6E1F2CF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D0C8B5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254A8ECE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5D49A0D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7CCE1A8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a spill kit readily accessible?</w:t>
            </w:r>
          </w:p>
        </w:tc>
        <w:tc>
          <w:tcPr>
            <w:tcW w:w="709" w:type="dxa"/>
          </w:tcPr>
          <w:p w14:paraId="49F9AFD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ADC963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B7B892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504CD9B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6CAB513B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 on-site refuelling of construction plant restricted to a designated area more than 20m away from waterways and stormwater inlets?</w:t>
            </w:r>
          </w:p>
        </w:tc>
        <w:tc>
          <w:tcPr>
            <w:tcW w:w="709" w:type="dxa"/>
          </w:tcPr>
          <w:p w14:paraId="0358467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C92EFD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C089519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40B434D2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F482D93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 wash down of construction plant/vehicles restricted to a designated area (eg truck wash out area)?</w:t>
            </w:r>
          </w:p>
        </w:tc>
        <w:tc>
          <w:tcPr>
            <w:tcW w:w="709" w:type="dxa"/>
          </w:tcPr>
          <w:p w14:paraId="7F0924CF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CD6132F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BAAC0D3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5C1FB3D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C5B31C8" w14:textId="77777777" w:rsidR="00DE433E" w:rsidRPr="00EE1AC7" w:rsidRDefault="00DE433E" w:rsidP="00DE433E">
            <w:pPr>
              <w:numPr>
                <w:ilvl w:val="0"/>
                <w:numId w:val="31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there any obvious signs of fuel spills, oil leakage, and the like from construction plant (check both plant and ground)?</w:t>
            </w:r>
          </w:p>
        </w:tc>
        <w:tc>
          <w:tcPr>
            <w:tcW w:w="709" w:type="dxa"/>
          </w:tcPr>
          <w:p w14:paraId="3191A92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C136C2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027E67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42A074B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1DD024FC" w14:textId="77777777" w:rsidR="00DE433E" w:rsidRPr="00EE1AC7" w:rsidRDefault="00DE433E" w:rsidP="00431DD0">
            <w:pPr>
              <w:numPr>
                <w:ilvl w:val="0"/>
                <w:numId w:val="31"/>
              </w:numPr>
              <w:tabs>
                <w:tab w:val="num" w:pos="927"/>
              </w:tabs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lastRenderedPageBreak/>
              <w:t>Are the relevant Safety Data Sheets (SDS) available onsite?</w:t>
            </w:r>
          </w:p>
        </w:tc>
        <w:tc>
          <w:tcPr>
            <w:tcW w:w="709" w:type="dxa"/>
          </w:tcPr>
          <w:p w14:paraId="55279882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B129F92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48096E7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520419B6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  <w:vAlign w:val="center"/>
          </w:tcPr>
          <w:p w14:paraId="2B6686E3" w14:textId="77777777" w:rsidR="00DE433E" w:rsidRPr="00EE1AC7" w:rsidRDefault="00DE433E" w:rsidP="000D6BCC">
            <w:pPr>
              <w:numPr>
                <w:ilvl w:val="0"/>
                <w:numId w:val="32"/>
              </w:numPr>
              <w:spacing w:line="312" w:lineRule="auto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Noise and Vibration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1751869D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2DA5E7D7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50BBDC6D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67B1B520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025B4C57" w14:textId="77777777" w:rsidR="00DE433E" w:rsidRPr="00EE1AC7" w:rsidRDefault="00DE433E" w:rsidP="00DE433E">
            <w:pPr>
              <w:numPr>
                <w:ilvl w:val="0"/>
                <w:numId w:val="33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there documentary evidence that all required noise suppression measures have been installed and are operating in accordance with manufacturer’s instructions and/or relevant environmental protection licence conditions?</w:t>
            </w:r>
          </w:p>
        </w:tc>
        <w:tc>
          <w:tcPr>
            <w:tcW w:w="709" w:type="dxa"/>
          </w:tcPr>
          <w:p w14:paraId="038C4455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726102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A4582A4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0A9A5AF2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77E8DE1" w14:textId="77777777" w:rsidR="00DE433E" w:rsidRPr="00EE1AC7" w:rsidRDefault="00DE433E" w:rsidP="00DE433E">
            <w:pPr>
              <w:numPr>
                <w:ilvl w:val="0"/>
                <w:numId w:val="33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all noise monitoring equipment (if installed) operating correctly?</w:t>
            </w:r>
          </w:p>
        </w:tc>
        <w:tc>
          <w:tcPr>
            <w:tcW w:w="709" w:type="dxa"/>
          </w:tcPr>
          <w:p w14:paraId="3D15B0E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42F6DC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2A93FE95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0A826D8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E9FADF5" w14:textId="77777777" w:rsidR="00DE433E" w:rsidRPr="00EE1AC7" w:rsidRDefault="00DE433E" w:rsidP="00DE433E">
            <w:pPr>
              <w:numPr>
                <w:ilvl w:val="0"/>
                <w:numId w:val="33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 relevant plant and equipment switched off when not in use?</w:t>
            </w:r>
          </w:p>
        </w:tc>
        <w:tc>
          <w:tcPr>
            <w:tcW w:w="709" w:type="dxa"/>
          </w:tcPr>
          <w:p w14:paraId="2EE18B1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DA29BB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23CC6ED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31DBBA5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DE727E0" w14:textId="77777777" w:rsidR="00DE433E" w:rsidRPr="00EE1AC7" w:rsidRDefault="00DE433E" w:rsidP="00DE433E">
            <w:pPr>
              <w:numPr>
                <w:ilvl w:val="0"/>
                <w:numId w:val="33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the local residents that are likely to be affected by offensive noise and/or vibration been notified?</w:t>
            </w:r>
          </w:p>
        </w:tc>
        <w:tc>
          <w:tcPr>
            <w:tcW w:w="709" w:type="dxa"/>
          </w:tcPr>
          <w:p w14:paraId="27F1B37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7E7D9B4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33BB4A4A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E6D6718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16B47CB7" w14:textId="77777777" w:rsidR="00DE433E" w:rsidRPr="00EE1AC7" w:rsidRDefault="00DE433E" w:rsidP="00DE433E">
            <w:pPr>
              <w:numPr>
                <w:ilvl w:val="0"/>
                <w:numId w:val="33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local residents been notified of works to be undertaken outside of normal working hours?</w:t>
            </w:r>
          </w:p>
        </w:tc>
        <w:tc>
          <w:tcPr>
            <w:tcW w:w="709" w:type="dxa"/>
          </w:tcPr>
          <w:p w14:paraId="25212EC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50D62C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D92A914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339CC8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618BCE4" w14:textId="77777777" w:rsidR="00DE433E" w:rsidRPr="00EE1AC7" w:rsidRDefault="00DE433E" w:rsidP="00DE433E">
            <w:pPr>
              <w:numPr>
                <w:ilvl w:val="0"/>
                <w:numId w:val="33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the siting of work areas, vehicle and plant parking areas, material stockpiles and equipment storage has been arranged to minimise noise?</w:t>
            </w:r>
          </w:p>
        </w:tc>
        <w:tc>
          <w:tcPr>
            <w:tcW w:w="709" w:type="dxa"/>
          </w:tcPr>
          <w:p w14:paraId="6E13410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73B1BCD2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4A5AF11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4572F49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B676CF2" w14:textId="77777777" w:rsidR="00DE433E" w:rsidRPr="00EE1AC7" w:rsidRDefault="00DE433E" w:rsidP="00DE433E">
            <w:pPr>
              <w:numPr>
                <w:ilvl w:val="0"/>
                <w:numId w:val="33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Are there appropriate noise and vibration controls for activities adjacent to local residents and other sensitive receivers? </w:t>
            </w:r>
          </w:p>
        </w:tc>
        <w:tc>
          <w:tcPr>
            <w:tcW w:w="709" w:type="dxa"/>
          </w:tcPr>
          <w:p w14:paraId="09CB51F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814203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7257DC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491879D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blHeader/>
        </w:trPr>
        <w:tc>
          <w:tcPr>
            <w:tcW w:w="5387" w:type="dxa"/>
            <w:gridSpan w:val="3"/>
            <w:shd w:val="pct5" w:color="auto" w:fill="FFFFFF"/>
            <w:vAlign w:val="center"/>
          </w:tcPr>
          <w:p w14:paraId="6FBDBDE3" w14:textId="77777777" w:rsidR="00DE433E" w:rsidRPr="00EE1AC7" w:rsidRDefault="00DE433E" w:rsidP="000D6BCC">
            <w:pPr>
              <w:numPr>
                <w:ilvl w:val="0"/>
                <w:numId w:val="34"/>
              </w:numPr>
              <w:spacing w:line="312" w:lineRule="auto"/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u w:val="single"/>
                <w:lang w:eastAsia="en-AU"/>
              </w:rPr>
              <w:t>Air Quality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5D2A9A69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46728C2E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337898FA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3EB9ECD9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E0C4EE0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dust suppression equipment readily accessible?</w:t>
            </w:r>
          </w:p>
        </w:tc>
        <w:tc>
          <w:tcPr>
            <w:tcW w:w="709" w:type="dxa"/>
          </w:tcPr>
          <w:p w14:paraId="493AD41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70E78C0F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DF5188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E9CFF58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DC00E87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there any obvious signs of dust deposition outside of construction area(s)?</w:t>
            </w:r>
          </w:p>
        </w:tc>
        <w:tc>
          <w:tcPr>
            <w:tcW w:w="709" w:type="dxa"/>
          </w:tcPr>
          <w:p w14:paraId="4BFA5F1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F1F77A2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53D601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60E15A4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7FC9F65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spoil being prevented from being tracked onto public roads?</w:t>
            </w:r>
          </w:p>
        </w:tc>
        <w:tc>
          <w:tcPr>
            <w:tcW w:w="709" w:type="dxa"/>
          </w:tcPr>
          <w:p w14:paraId="117BCA06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50203F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95F3F59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78EA4A7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5612C63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 haul roads being kept damp (where required)?</w:t>
            </w:r>
          </w:p>
        </w:tc>
        <w:tc>
          <w:tcPr>
            <w:tcW w:w="709" w:type="dxa"/>
          </w:tcPr>
          <w:p w14:paraId="3BF0BCD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D88522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1C46CCD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6A0CEFA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64F6CA3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 air quality monitoring equipment (where installed) operating correctly</w:t>
            </w:r>
          </w:p>
        </w:tc>
        <w:tc>
          <w:tcPr>
            <w:tcW w:w="709" w:type="dxa"/>
          </w:tcPr>
          <w:p w14:paraId="60079E7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F57928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D9C0CB7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4FB8B1C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2312875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there spraying for dust control?</w:t>
            </w:r>
          </w:p>
        </w:tc>
        <w:tc>
          <w:tcPr>
            <w:tcW w:w="709" w:type="dxa"/>
          </w:tcPr>
          <w:p w14:paraId="72E9EFF6" w14:textId="77777777" w:rsidR="00DE433E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13A799F2" w14:textId="77777777" w:rsidR="00EE1AC7" w:rsidRPr="00EE1AC7" w:rsidRDefault="00EE1AC7" w:rsidP="00DE433E">
            <w:pPr>
              <w:spacing w:line="312" w:lineRule="auto"/>
              <w:jc w:val="center"/>
              <w:rPr>
                <w:rFonts w:asciiTheme="minorHAnsi" w:hAnsiTheme="minorHAnsi"/>
                <w:sz w:val="16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FC989D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1B9EE66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5B69639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611472A8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there stabilisation of stockpiles or erection of dust screens?</w:t>
            </w:r>
          </w:p>
        </w:tc>
        <w:tc>
          <w:tcPr>
            <w:tcW w:w="709" w:type="dxa"/>
          </w:tcPr>
          <w:p w14:paraId="687F8DC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06F7AC5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FC578C2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E271E17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8ADF5A8" w14:textId="77777777" w:rsidR="00DE433E" w:rsidRPr="00EE1AC7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lastRenderedPageBreak/>
              <w:t>Do any vehicles or plan items have visible exhaust for more than 10 seconds?</w:t>
            </w:r>
          </w:p>
        </w:tc>
        <w:tc>
          <w:tcPr>
            <w:tcW w:w="709" w:type="dxa"/>
          </w:tcPr>
          <w:p w14:paraId="34B5E58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13442E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CF7EC0B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D45C2D3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DBA25C1" w14:textId="77777777" w:rsidR="00DE433E" w:rsidRDefault="00DE433E" w:rsidP="00DE433E">
            <w:pPr>
              <w:numPr>
                <w:ilvl w:val="0"/>
                <w:numId w:val="35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burning off evident where prohibited onsite?</w:t>
            </w:r>
          </w:p>
          <w:p w14:paraId="49474F4E" w14:textId="77777777" w:rsidR="00286B2C" w:rsidRPr="00286B2C" w:rsidRDefault="00286B2C" w:rsidP="00286B2C">
            <w:pPr>
              <w:spacing w:line="312" w:lineRule="auto"/>
              <w:ind w:left="360"/>
              <w:rPr>
                <w:rFonts w:asciiTheme="minorHAnsi" w:hAnsiTheme="minorHAnsi"/>
                <w:sz w:val="14"/>
                <w:szCs w:val="22"/>
                <w:lang w:eastAsia="en-AU"/>
              </w:rPr>
            </w:pPr>
          </w:p>
        </w:tc>
        <w:tc>
          <w:tcPr>
            <w:tcW w:w="709" w:type="dxa"/>
          </w:tcPr>
          <w:p w14:paraId="4FBA364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5C144E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27DC044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C0E8032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  <w:vAlign w:val="center"/>
          </w:tcPr>
          <w:p w14:paraId="384FF57D" w14:textId="77777777" w:rsidR="00DE433E" w:rsidRPr="00EE1AC7" w:rsidRDefault="00DE433E" w:rsidP="000D6BCC">
            <w:pPr>
              <w:numPr>
                <w:ilvl w:val="0"/>
                <w:numId w:val="36"/>
              </w:numPr>
              <w:spacing w:line="312" w:lineRule="auto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Waste Management and Minimisation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6E899845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2FA3836E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2EF5F03F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12793F60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358D9CD" w14:textId="77777777" w:rsidR="00DE433E" w:rsidRPr="00EE1AC7" w:rsidRDefault="00DE433E" w:rsidP="00DE433E">
            <w:pPr>
              <w:numPr>
                <w:ilvl w:val="0"/>
                <w:numId w:val="37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waste receptacles accessible and clearly marked with regard to waste type?</w:t>
            </w:r>
          </w:p>
        </w:tc>
        <w:tc>
          <w:tcPr>
            <w:tcW w:w="709" w:type="dxa"/>
          </w:tcPr>
          <w:p w14:paraId="42A86CE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267D00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3A4C07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5CA47E4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080EFC2" w14:textId="77777777" w:rsidR="00DE433E" w:rsidRPr="00EE1AC7" w:rsidRDefault="00DE433E" w:rsidP="00DE433E">
            <w:pPr>
              <w:numPr>
                <w:ilvl w:val="0"/>
                <w:numId w:val="37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all recyclable material separated as per the waste management requirements (records available)?</w:t>
            </w:r>
          </w:p>
        </w:tc>
        <w:tc>
          <w:tcPr>
            <w:tcW w:w="709" w:type="dxa"/>
          </w:tcPr>
          <w:p w14:paraId="7D7AD3E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C20D488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286507B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B1E0B93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C34BB10" w14:textId="77777777" w:rsidR="00DE433E" w:rsidRPr="00EE1AC7" w:rsidRDefault="00DE433E" w:rsidP="00DE433E">
            <w:pPr>
              <w:numPr>
                <w:ilvl w:val="0"/>
                <w:numId w:val="37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appropriate records of the type, amounts, date, transport, and disposal site of waste kept, possibly in a waste management register?</w:t>
            </w:r>
          </w:p>
        </w:tc>
        <w:tc>
          <w:tcPr>
            <w:tcW w:w="709" w:type="dxa"/>
          </w:tcPr>
          <w:p w14:paraId="7DF9285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5A8E193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869BA55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4FDB1CBE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AAEBED3" w14:textId="77777777" w:rsidR="00DE433E" w:rsidRPr="00EE1AC7" w:rsidRDefault="00DE433E" w:rsidP="00DE433E">
            <w:pPr>
              <w:numPr>
                <w:ilvl w:val="0"/>
                <w:numId w:val="37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Do trucks removing spoil from the site have their loads covered?</w:t>
            </w:r>
          </w:p>
        </w:tc>
        <w:tc>
          <w:tcPr>
            <w:tcW w:w="709" w:type="dxa"/>
          </w:tcPr>
          <w:p w14:paraId="5CDB75E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A45E85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6EE5261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51FE14E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3EA8622" w14:textId="77777777" w:rsidR="00DE433E" w:rsidRPr="00EE1AC7" w:rsidRDefault="00DE433E" w:rsidP="00DE433E">
            <w:pPr>
              <w:numPr>
                <w:ilvl w:val="0"/>
                <w:numId w:val="37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contaminated land or areas fenced off?</w:t>
            </w:r>
          </w:p>
        </w:tc>
        <w:tc>
          <w:tcPr>
            <w:tcW w:w="709" w:type="dxa"/>
          </w:tcPr>
          <w:p w14:paraId="77288969" w14:textId="77777777" w:rsidR="00DE433E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692C70C9" w14:textId="77777777" w:rsidR="00EE1AC7" w:rsidRPr="00EE1AC7" w:rsidRDefault="00EE1AC7" w:rsidP="00DE433E">
            <w:pPr>
              <w:spacing w:line="312" w:lineRule="auto"/>
              <w:jc w:val="center"/>
              <w:rPr>
                <w:rFonts w:asciiTheme="minorHAnsi" w:hAnsiTheme="minorHAnsi"/>
                <w:sz w:val="1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8EFC1B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0E826A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D0EEDA9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  <w:vAlign w:val="center"/>
          </w:tcPr>
          <w:p w14:paraId="63136B37" w14:textId="77777777" w:rsidR="00DE433E" w:rsidRPr="00EE1AC7" w:rsidRDefault="00DE433E" w:rsidP="000D6BCC">
            <w:pPr>
              <w:numPr>
                <w:ilvl w:val="0"/>
                <w:numId w:val="38"/>
              </w:numPr>
              <w:spacing w:line="312" w:lineRule="auto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Vegetation</w:t>
            </w:r>
          </w:p>
        </w:tc>
        <w:tc>
          <w:tcPr>
            <w:tcW w:w="709" w:type="dxa"/>
            <w:shd w:val="pct5" w:color="auto" w:fill="FFFFFF"/>
            <w:vAlign w:val="center"/>
          </w:tcPr>
          <w:p w14:paraId="7B04FCCF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  <w:vAlign w:val="center"/>
          </w:tcPr>
          <w:p w14:paraId="09639D9E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  <w:vAlign w:val="center"/>
          </w:tcPr>
          <w:p w14:paraId="4DA27929" w14:textId="77777777" w:rsidR="00DE433E" w:rsidRPr="00EE1AC7" w:rsidRDefault="00DE433E" w:rsidP="000D6BCC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3E3138B9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0C06F71" w14:textId="77777777" w:rsidR="00DE433E" w:rsidRPr="00EE1AC7" w:rsidRDefault="00DE433E" w:rsidP="00DE433E">
            <w:pPr>
              <w:numPr>
                <w:ilvl w:val="0"/>
                <w:numId w:val="3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all required vegetation protection measures in place and functional?</w:t>
            </w:r>
          </w:p>
        </w:tc>
        <w:tc>
          <w:tcPr>
            <w:tcW w:w="709" w:type="dxa"/>
          </w:tcPr>
          <w:p w14:paraId="2180366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EB45DC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87F140D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94C837E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0159F0BF" w14:textId="77777777" w:rsidR="00DE433E" w:rsidRPr="00EE1AC7" w:rsidRDefault="00DE433E" w:rsidP="00DE433E">
            <w:pPr>
              <w:numPr>
                <w:ilvl w:val="0"/>
                <w:numId w:val="3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any construction materials stored inside vegetation protection zones?</w:t>
            </w:r>
          </w:p>
        </w:tc>
        <w:tc>
          <w:tcPr>
            <w:tcW w:w="709" w:type="dxa"/>
          </w:tcPr>
          <w:p w14:paraId="72757333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ED164F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21C0DDB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3EA45C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375D590F" w14:textId="77777777" w:rsidR="00DE433E" w:rsidRPr="00EE1AC7" w:rsidRDefault="00DE433E" w:rsidP="00DE433E">
            <w:pPr>
              <w:numPr>
                <w:ilvl w:val="0"/>
                <w:numId w:val="3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there any obvious signs of construction activity within protected vegetation areas?</w:t>
            </w:r>
          </w:p>
        </w:tc>
        <w:tc>
          <w:tcPr>
            <w:tcW w:w="709" w:type="dxa"/>
          </w:tcPr>
          <w:p w14:paraId="132E579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73E2E5B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6294721A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8BE2455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D82F60B" w14:textId="77777777" w:rsidR="00DE433E" w:rsidRPr="00EE1AC7" w:rsidRDefault="00DE433E" w:rsidP="00DE433E">
            <w:pPr>
              <w:numPr>
                <w:ilvl w:val="0"/>
                <w:numId w:val="39"/>
              </w:num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there measures in place to minimise clearing such as protective fencing, webbing, marker tape and the like?</w:t>
            </w:r>
          </w:p>
        </w:tc>
        <w:tc>
          <w:tcPr>
            <w:tcW w:w="709" w:type="dxa"/>
          </w:tcPr>
          <w:p w14:paraId="24260AC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278DEE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20BC62A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5F15B87E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21849A03" w14:textId="77777777" w:rsidR="00DE433E" w:rsidRPr="00EE1AC7" w:rsidRDefault="00DE433E" w:rsidP="00DE433E">
            <w:pPr>
              <w:numPr>
                <w:ilvl w:val="0"/>
                <w:numId w:val="39"/>
              </w:numPr>
              <w:spacing w:line="312" w:lineRule="auto"/>
              <w:ind w:left="357" w:hanging="35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disturbed areas stabilised and revegetated?</w:t>
            </w:r>
          </w:p>
        </w:tc>
        <w:tc>
          <w:tcPr>
            <w:tcW w:w="709" w:type="dxa"/>
          </w:tcPr>
          <w:p w14:paraId="7715235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00FA31BB" w14:textId="77777777" w:rsidR="00D84235" w:rsidRPr="00286B2C" w:rsidRDefault="00D84235" w:rsidP="00EE1AC7">
            <w:pPr>
              <w:spacing w:line="312" w:lineRule="auto"/>
              <w:rPr>
                <w:rFonts w:asciiTheme="minorHAnsi" w:hAnsiTheme="minorHAnsi"/>
                <w:sz w:val="16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952742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B3DDB6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0769BFD3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</w:tcPr>
          <w:p w14:paraId="5F53AE53" w14:textId="77777777" w:rsidR="00DE433E" w:rsidRPr="00EE1AC7" w:rsidRDefault="00DE433E" w:rsidP="00DE433E">
            <w:pPr>
              <w:numPr>
                <w:ilvl w:val="0"/>
                <w:numId w:val="38"/>
              </w:numPr>
              <w:spacing w:line="312" w:lineRule="auto"/>
              <w:jc w:val="both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snapToGrid w:val="0"/>
                <w:sz w:val="22"/>
                <w:szCs w:val="22"/>
                <w:u w:val="single"/>
              </w:rPr>
              <w:br w:type="page"/>
            </w: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Archaeology/Heritage</w:t>
            </w:r>
          </w:p>
        </w:tc>
        <w:tc>
          <w:tcPr>
            <w:tcW w:w="709" w:type="dxa"/>
            <w:shd w:val="pct5" w:color="auto" w:fill="FFFFFF"/>
          </w:tcPr>
          <w:p w14:paraId="2853819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</w:tcPr>
          <w:p w14:paraId="269E623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</w:tcPr>
          <w:p w14:paraId="252B4102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6DC2B6C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7EF0A9CF" w14:textId="77777777" w:rsidR="00DE433E" w:rsidRPr="00EE1AC7" w:rsidRDefault="00DE433E" w:rsidP="00DE433E">
            <w:pPr>
              <w:numPr>
                <w:ilvl w:val="0"/>
                <w:numId w:val="40"/>
              </w:numPr>
              <w:tabs>
                <w:tab w:val="left" w:pos="426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all required protection measures in place and functional?</w:t>
            </w:r>
          </w:p>
        </w:tc>
        <w:tc>
          <w:tcPr>
            <w:tcW w:w="709" w:type="dxa"/>
          </w:tcPr>
          <w:p w14:paraId="71AF783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73A2AB5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2951E93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DDB1277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61EA03A5" w14:textId="77777777" w:rsidR="00DE433E" w:rsidRPr="00EE1AC7" w:rsidRDefault="00DE433E" w:rsidP="00DE433E">
            <w:pPr>
              <w:numPr>
                <w:ilvl w:val="0"/>
                <w:numId w:val="40"/>
              </w:numPr>
              <w:tabs>
                <w:tab w:val="left" w:pos="426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construction materials stored outside heritage protection zones?</w:t>
            </w:r>
          </w:p>
        </w:tc>
        <w:tc>
          <w:tcPr>
            <w:tcW w:w="709" w:type="dxa"/>
          </w:tcPr>
          <w:p w14:paraId="699AC2C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712E62F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B96A8EB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C7679EC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86049ED" w14:textId="77777777" w:rsidR="00DE433E" w:rsidRPr="00EE1AC7" w:rsidRDefault="00DE433E" w:rsidP="00DE433E">
            <w:pPr>
              <w:numPr>
                <w:ilvl w:val="0"/>
                <w:numId w:val="40"/>
              </w:numPr>
              <w:tabs>
                <w:tab w:val="left" w:pos="426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any obvious signs of construction activity within protected areas?</w:t>
            </w:r>
          </w:p>
        </w:tc>
        <w:tc>
          <w:tcPr>
            <w:tcW w:w="709" w:type="dxa"/>
          </w:tcPr>
          <w:p w14:paraId="0100FC1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DD4B76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48CE694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09F829F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58300CC4" w14:textId="77777777" w:rsidR="00DE433E" w:rsidRPr="00EE1AC7" w:rsidRDefault="00DE433E" w:rsidP="00DE433E">
            <w:pPr>
              <w:numPr>
                <w:ilvl w:val="0"/>
                <w:numId w:val="40"/>
              </w:numPr>
              <w:tabs>
                <w:tab w:val="left" w:pos="426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any vibrating equipment being used adjacent to heritage items?</w:t>
            </w:r>
          </w:p>
        </w:tc>
        <w:tc>
          <w:tcPr>
            <w:tcW w:w="709" w:type="dxa"/>
          </w:tcPr>
          <w:p w14:paraId="46669BF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697A7CA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B0D8477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53784A75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</w:tcPr>
          <w:p w14:paraId="32631336" w14:textId="77777777" w:rsidR="00DE433E" w:rsidRPr="00EE1AC7" w:rsidRDefault="00DE433E" w:rsidP="00DE433E">
            <w:pPr>
              <w:numPr>
                <w:ilvl w:val="0"/>
                <w:numId w:val="38"/>
              </w:numPr>
              <w:spacing w:line="312" w:lineRule="auto"/>
              <w:jc w:val="both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lastRenderedPageBreak/>
              <w:t>Traffic Management</w:t>
            </w:r>
          </w:p>
        </w:tc>
        <w:tc>
          <w:tcPr>
            <w:tcW w:w="709" w:type="dxa"/>
            <w:shd w:val="pct5" w:color="auto" w:fill="FFFFFF"/>
          </w:tcPr>
          <w:p w14:paraId="1DE4C56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</w:tcPr>
          <w:p w14:paraId="6C76B306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</w:tcPr>
          <w:p w14:paraId="20BED183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5980E043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8CD495D" w14:textId="77777777" w:rsidR="00DE433E" w:rsidRPr="00EE1AC7" w:rsidRDefault="00EE1AC7" w:rsidP="00DE433E">
            <w:pPr>
              <w:numPr>
                <w:ilvl w:val="0"/>
                <w:numId w:val="41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all required traffic control measures been implemented in accordance with the Project EMP (such as warning signs, temporary road closures and the like)?</w:t>
            </w:r>
          </w:p>
        </w:tc>
        <w:tc>
          <w:tcPr>
            <w:tcW w:w="709" w:type="dxa"/>
          </w:tcPr>
          <w:p w14:paraId="06844CFB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1C89E4A5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1154EE7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030AC27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0285D5B" w14:textId="77777777" w:rsidR="00DE433E" w:rsidRPr="00EE1AC7" w:rsidRDefault="00EE1AC7" w:rsidP="00DE433E">
            <w:pPr>
              <w:numPr>
                <w:ilvl w:val="0"/>
                <w:numId w:val="41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all construction plant parked on site?</w:t>
            </w:r>
          </w:p>
        </w:tc>
        <w:tc>
          <w:tcPr>
            <w:tcW w:w="709" w:type="dxa"/>
          </w:tcPr>
          <w:p w14:paraId="67923EED" w14:textId="77777777" w:rsidR="00DE433E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  <w:p w14:paraId="70850640" w14:textId="77777777" w:rsidR="00EE1AC7" w:rsidRPr="00EE1AC7" w:rsidRDefault="00EE1AC7" w:rsidP="00DE433E">
            <w:pPr>
              <w:spacing w:line="312" w:lineRule="auto"/>
              <w:jc w:val="center"/>
              <w:rPr>
                <w:rFonts w:asciiTheme="minorHAnsi" w:hAnsiTheme="minorHAnsi"/>
                <w:sz w:val="8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A4DC4A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547D263C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3693BDC5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64944A3" w14:textId="77777777" w:rsidR="00DE433E" w:rsidRPr="00EE1AC7" w:rsidRDefault="00EE1AC7" w:rsidP="00DE433E">
            <w:pPr>
              <w:numPr>
                <w:ilvl w:val="0"/>
                <w:numId w:val="41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any private vehicles of construction personnel obstructing the passage of local traffic?</w:t>
            </w:r>
          </w:p>
        </w:tc>
        <w:tc>
          <w:tcPr>
            <w:tcW w:w="709" w:type="dxa"/>
          </w:tcPr>
          <w:p w14:paraId="03DAED5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00D0116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49394EE0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42CEAD6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</w:tcPr>
          <w:p w14:paraId="5CE3FE10" w14:textId="77777777" w:rsidR="00DE433E" w:rsidRPr="00EE1AC7" w:rsidRDefault="00DE433E" w:rsidP="00DE433E">
            <w:pPr>
              <w:numPr>
                <w:ilvl w:val="0"/>
                <w:numId w:val="38"/>
              </w:numPr>
              <w:spacing w:line="312" w:lineRule="auto"/>
              <w:jc w:val="both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Community Consultation</w:t>
            </w:r>
          </w:p>
        </w:tc>
        <w:tc>
          <w:tcPr>
            <w:tcW w:w="709" w:type="dxa"/>
            <w:shd w:val="pct5" w:color="auto" w:fill="FFFFFF"/>
          </w:tcPr>
          <w:p w14:paraId="3196A14D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</w:tcPr>
          <w:p w14:paraId="7AB6D99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</w:tcPr>
          <w:p w14:paraId="53C769A6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7D3C7BA9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6A39CBF0" w14:textId="77777777" w:rsidR="00DE433E" w:rsidRPr="00EE1AC7" w:rsidRDefault="00EE1AC7" w:rsidP="00DE433E">
            <w:pPr>
              <w:numPr>
                <w:ilvl w:val="0"/>
                <w:numId w:val="42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local residents been notified 5 days prior to the commencement of works, for work outside of the normal working hours?</w:t>
            </w:r>
          </w:p>
        </w:tc>
        <w:tc>
          <w:tcPr>
            <w:tcW w:w="709" w:type="dxa"/>
          </w:tcPr>
          <w:p w14:paraId="465198D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3625EF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2FE19C78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2697D40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1460FAF5" w14:textId="77777777" w:rsidR="00DE433E" w:rsidRPr="00EE1AC7" w:rsidRDefault="00EE1AC7" w:rsidP="00DE433E">
            <w:pPr>
              <w:numPr>
                <w:ilvl w:val="0"/>
                <w:numId w:val="42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Have local residents been notified 5 days prior to construction of activities that are likely to cause dust, offensive noise or access?</w:t>
            </w:r>
          </w:p>
        </w:tc>
        <w:tc>
          <w:tcPr>
            <w:tcW w:w="709" w:type="dxa"/>
          </w:tcPr>
          <w:p w14:paraId="67884685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72063B06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741345CB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792DD8D5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43F6C782" w14:textId="77777777" w:rsidR="00DE433E" w:rsidRPr="00EE1AC7" w:rsidRDefault="00EE1AC7" w:rsidP="00DE433E">
            <w:pPr>
              <w:numPr>
                <w:ilvl w:val="0"/>
                <w:numId w:val="42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complaints being reported to the Principal’s Representative?</w:t>
            </w:r>
          </w:p>
        </w:tc>
        <w:tc>
          <w:tcPr>
            <w:tcW w:w="709" w:type="dxa"/>
          </w:tcPr>
          <w:p w14:paraId="6D50961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479B2F0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2768C3D7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2E1ADE41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6EE45963" w14:textId="77777777" w:rsidR="00DE433E" w:rsidRPr="00EE1AC7" w:rsidRDefault="00EE1AC7" w:rsidP="00DE433E">
            <w:pPr>
              <w:numPr>
                <w:ilvl w:val="0"/>
                <w:numId w:val="42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 Complaints Register complete and have actions detailed been implemented?</w:t>
            </w:r>
          </w:p>
        </w:tc>
        <w:tc>
          <w:tcPr>
            <w:tcW w:w="709" w:type="dxa"/>
          </w:tcPr>
          <w:p w14:paraId="49462E77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24715CAE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2BFD43B2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69981E4F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  <w:shd w:val="pct5" w:color="auto" w:fill="FFFFFF"/>
          </w:tcPr>
          <w:p w14:paraId="57CD2E3E" w14:textId="77777777" w:rsidR="00DE433E" w:rsidRPr="00EE1AC7" w:rsidRDefault="00DE433E" w:rsidP="00DE433E">
            <w:pPr>
              <w:numPr>
                <w:ilvl w:val="0"/>
                <w:numId w:val="38"/>
              </w:numPr>
              <w:spacing w:line="312" w:lineRule="auto"/>
              <w:jc w:val="both"/>
              <w:outlineLvl w:val="4"/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</w:pPr>
            <w:r w:rsidRPr="00EE1AC7">
              <w:rPr>
                <w:rFonts w:asciiTheme="minorHAnsi" w:hAnsiTheme="minorHAnsi"/>
                <w:b/>
                <w:snapToGrid w:val="0"/>
                <w:sz w:val="22"/>
                <w:szCs w:val="22"/>
                <w:u w:val="single"/>
              </w:rPr>
              <w:t>Other</w:t>
            </w:r>
          </w:p>
        </w:tc>
        <w:tc>
          <w:tcPr>
            <w:tcW w:w="709" w:type="dxa"/>
            <w:shd w:val="pct5" w:color="auto" w:fill="FFFFFF"/>
          </w:tcPr>
          <w:p w14:paraId="7573D710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Yes</w:t>
            </w:r>
          </w:p>
        </w:tc>
        <w:tc>
          <w:tcPr>
            <w:tcW w:w="710" w:type="dxa"/>
            <w:gridSpan w:val="2"/>
            <w:shd w:val="pct5" w:color="auto" w:fill="FFFFFF"/>
          </w:tcPr>
          <w:p w14:paraId="780E7925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No</w:t>
            </w:r>
          </w:p>
        </w:tc>
        <w:tc>
          <w:tcPr>
            <w:tcW w:w="3968" w:type="dxa"/>
            <w:gridSpan w:val="3"/>
            <w:shd w:val="pct5" w:color="auto" w:fill="FFFFFF"/>
          </w:tcPr>
          <w:p w14:paraId="5E4A75DA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b/>
                <w:sz w:val="22"/>
                <w:szCs w:val="22"/>
                <w:lang w:eastAsia="en-AU"/>
              </w:rPr>
            </w:pPr>
            <w:r w:rsidRPr="00EE1AC7">
              <w:rPr>
                <w:rFonts w:asciiTheme="minorHAnsi" w:hAnsiTheme="minorHAnsi"/>
                <w:b/>
                <w:sz w:val="22"/>
                <w:szCs w:val="22"/>
                <w:lang w:eastAsia="en-AU"/>
              </w:rPr>
              <w:t>Comments &amp; Actions</w:t>
            </w:r>
          </w:p>
        </w:tc>
      </w:tr>
      <w:tr w:rsidR="00DE433E" w:rsidRPr="00EE1AC7" w14:paraId="4812D506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0BCFAF0B" w14:textId="421BCB83" w:rsidR="00DE433E" w:rsidRPr="00EE1AC7" w:rsidRDefault="00EE1AC7" w:rsidP="00DE433E">
            <w:pPr>
              <w:numPr>
                <w:ilvl w:val="0"/>
                <w:numId w:val="43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Is the access to any private propert</w:t>
            </w:r>
            <w:r w:rsidR="0093317A">
              <w:rPr>
                <w:rFonts w:asciiTheme="minorHAnsi" w:hAnsiTheme="minorHAnsi"/>
                <w:sz w:val="22"/>
                <w:szCs w:val="22"/>
                <w:lang w:eastAsia="en-AU"/>
              </w:rPr>
              <w:t>y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being obstructed?</w:t>
            </w:r>
          </w:p>
        </w:tc>
        <w:tc>
          <w:tcPr>
            <w:tcW w:w="709" w:type="dxa"/>
          </w:tcPr>
          <w:p w14:paraId="397AF384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3CDCE379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010F6E9B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  <w:tr w:rsidR="00DE433E" w:rsidRPr="00EE1AC7" w14:paraId="13A8E48B" w14:textId="77777777" w:rsidTr="00D842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87" w:type="dxa"/>
            <w:gridSpan w:val="3"/>
          </w:tcPr>
          <w:p w14:paraId="1583212C" w14:textId="77777777" w:rsidR="00DE433E" w:rsidRPr="00EE1AC7" w:rsidRDefault="00EE1AC7" w:rsidP="00DE433E">
            <w:pPr>
              <w:numPr>
                <w:ilvl w:val="0"/>
                <w:numId w:val="43"/>
              </w:numPr>
              <w:tabs>
                <w:tab w:val="left" w:pos="426"/>
                <w:tab w:val="num" w:pos="927"/>
              </w:tabs>
              <w:spacing w:line="312" w:lineRule="auto"/>
              <w:ind w:left="397" w:hanging="397"/>
              <w:rPr>
                <w:rFonts w:asciiTheme="minorHAnsi" w:hAnsiTheme="minorHAnsi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eastAsia="en-AU"/>
              </w:rPr>
              <w:t xml:space="preserve"> </w:t>
            </w:r>
            <w:r w:rsidR="00DE433E" w:rsidRPr="00EE1AC7">
              <w:rPr>
                <w:rFonts w:asciiTheme="minorHAnsi" w:hAnsiTheme="minorHAnsi"/>
                <w:sz w:val="22"/>
                <w:szCs w:val="22"/>
                <w:lang w:eastAsia="en-AU"/>
              </w:rPr>
              <w:t>Are pedestrian routes adjacent to work sites being obstructed (or are appropriate alternative routes in place)?</w:t>
            </w:r>
          </w:p>
        </w:tc>
        <w:tc>
          <w:tcPr>
            <w:tcW w:w="709" w:type="dxa"/>
          </w:tcPr>
          <w:p w14:paraId="629C59B1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710" w:type="dxa"/>
            <w:gridSpan w:val="2"/>
          </w:tcPr>
          <w:p w14:paraId="2329CACC" w14:textId="77777777" w:rsidR="00DE433E" w:rsidRPr="00EE1AC7" w:rsidRDefault="00DE433E" w:rsidP="00DE433E">
            <w:pPr>
              <w:spacing w:line="312" w:lineRule="auto"/>
              <w:jc w:val="center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  <w:tc>
          <w:tcPr>
            <w:tcW w:w="3968" w:type="dxa"/>
            <w:gridSpan w:val="3"/>
          </w:tcPr>
          <w:p w14:paraId="1555B261" w14:textId="77777777" w:rsidR="00DE433E" w:rsidRPr="00EE1AC7" w:rsidRDefault="00DE433E" w:rsidP="00DE433E">
            <w:pPr>
              <w:spacing w:line="312" w:lineRule="auto"/>
              <w:rPr>
                <w:rFonts w:asciiTheme="minorHAnsi" w:hAnsiTheme="minorHAnsi"/>
                <w:sz w:val="22"/>
                <w:szCs w:val="22"/>
                <w:lang w:eastAsia="en-AU"/>
              </w:rPr>
            </w:pPr>
          </w:p>
        </w:tc>
      </w:tr>
    </w:tbl>
    <w:p w14:paraId="51546FE7" w14:textId="77777777" w:rsidR="00DE433E" w:rsidRPr="008C7361" w:rsidRDefault="00DE433E" w:rsidP="00DE433E">
      <w:pPr>
        <w:jc w:val="both"/>
        <w:rPr>
          <w:rFonts w:asciiTheme="minorHAnsi" w:hAnsiTheme="minorHAnsi"/>
          <w:sz w:val="21"/>
          <w:szCs w:val="21"/>
          <w:lang w:eastAsia="en-AU"/>
        </w:rPr>
      </w:pPr>
    </w:p>
    <w:p w14:paraId="2F55CEBB" w14:textId="77777777" w:rsidR="00DE433E" w:rsidRPr="00EE1AC7" w:rsidRDefault="00DE433E" w:rsidP="00DE433E">
      <w:pPr>
        <w:tabs>
          <w:tab w:val="left" w:pos="360"/>
          <w:tab w:val="left" w:pos="4500"/>
          <w:tab w:val="left" w:pos="5040"/>
          <w:tab w:val="left" w:pos="5760"/>
        </w:tabs>
        <w:ind w:right="-1468"/>
        <w:rPr>
          <w:rFonts w:asciiTheme="minorHAnsi" w:hAnsiTheme="minorHAnsi"/>
          <w:b/>
          <w:sz w:val="22"/>
          <w:szCs w:val="21"/>
          <w:lang w:eastAsia="en-AU"/>
        </w:rPr>
      </w:pPr>
      <w:r w:rsidRPr="00EE1AC7">
        <w:rPr>
          <w:rFonts w:asciiTheme="minorHAnsi" w:hAnsiTheme="minorHAnsi"/>
          <w:b/>
          <w:sz w:val="22"/>
          <w:szCs w:val="21"/>
          <w:lang w:eastAsia="en-AU"/>
        </w:rPr>
        <w:t>General comments about this work site(s) (including follow up action)</w:t>
      </w:r>
    </w:p>
    <w:p w14:paraId="09E89F4C" w14:textId="77777777" w:rsidR="00DE433E" w:rsidRPr="00EE1AC7" w:rsidRDefault="00DE433E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sz w:val="22"/>
          <w:szCs w:val="21"/>
          <w:lang w:eastAsia="en-AU"/>
        </w:rPr>
      </w:pPr>
    </w:p>
    <w:p w14:paraId="3C33E566" w14:textId="77777777" w:rsidR="00DE433E" w:rsidRPr="00EE1AC7" w:rsidRDefault="00DE433E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sz w:val="22"/>
          <w:szCs w:val="21"/>
          <w:lang w:eastAsia="en-AU"/>
        </w:rPr>
      </w:pPr>
    </w:p>
    <w:p w14:paraId="2DF45C23" w14:textId="77777777" w:rsidR="00DE433E" w:rsidRPr="00EE1AC7" w:rsidRDefault="00DE433E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sz w:val="22"/>
          <w:szCs w:val="21"/>
          <w:lang w:eastAsia="en-AU"/>
        </w:rPr>
      </w:pPr>
    </w:p>
    <w:p w14:paraId="127F7BA4" w14:textId="77777777" w:rsidR="00DE433E" w:rsidRDefault="00DE433E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sz w:val="22"/>
          <w:szCs w:val="21"/>
          <w:lang w:eastAsia="en-AU"/>
        </w:rPr>
      </w:pPr>
    </w:p>
    <w:p w14:paraId="3FB6FCA6" w14:textId="77777777" w:rsidR="00EA4A05" w:rsidRPr="00EE1AC7" w:rsidRDefault="00EA4A05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sz w:val="22"/>
          <w:szCs w:val="21"/>
          <w:lang w:eastAsia="en-AU"/>
        </w:rPr>
      </w:pPr>
    </w:p>
    <w:p w14:paraId="6A073D60" w14:textId="77777777" w:rsidR="00EE1AC7" w:rsidRPr="00EA4A05" w:rsidRDefault="00DE433E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b/>
          <w:sz w:val="20"/>
          <w:szCs w:val="21"/>
          <w:lang w:eastAsia="en-AU"/>
        </w:rPr>
      </w:pPr>
      <w:r w:rsidRPr="00EA4A05">
        <w:rPr>
          <w:rFonts w:asciiTheme="minorHAnsi" w:hAnsiTheme="minorHAnsi"/>
          <w:b/>
          <w:sz w:val="22"/>
          <w:szCs w:val="21"/>
          <w:lang w:eastAsia="en-AU"/>
        </w:rPr>
        <w:t>CONTRACTOR’S REPRESENTATIVE</w:t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 xml:space="preserve">_____________________________ </w:t>
      </w:r>
    </w:p>
    <w:p w14:paraId="32CA7A3F" w14:textId="77777777" w:rsidR="00EE1AC7" w:rsidRPr="00EA4A05" w:rsidRDefault="00EE1AC7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b/>
          <w:sz w:val="20"/>
          <w:szCs w:val="21"/>
          <w:lang w:eastAsia="en-AU"/>
        </w:rPr>
      </w:pPr>
    </w:p>
    <w:p w14:paraId="1CC08BB8" w14:textId="77777777" w:rsidR="00DE433E" w:rsidRPr="00EA4A05" w:rsidRDefault="00EE1AC7" w:rsidP="00DE433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b/>
          <w:sz w:val="20"/>
          <w:szCs w:val="21"/>
          <w:lang w:eastAsia="en-AU"/>
        </w:rPr>
      </w:pPr>
      <w:r w:rsidRPr="00EA4A05">
        <w:rPr>
          <w:rFonts w:asciiTheme="minorHAnsi" w:hAnsiTheme="minorHAnsi"/>
          <w:b/>
          <w:sz w:val="20"/>
          <w:szCs w:val="21"/>
          <w:lang w:eastAsia="en-AU"/>
        </w:rPr>
        <w:t>SIGNATURE ____________________________________________</w:t>
      </w:r>
      <w:r w:rsidR="00AF13BE">
        <w:rPr>
          <w:rFonts w:asciiTheme="minorHAnsi" w:hAnsiTheme="minorHAnsi"/>
          <w:b/>
          <w:sz w:val="20"/>
          <w:szCs w:val="21"/>
          <w:lang w:eastAsia="en-AU"/>
        </w:rPr>
        <w:t>___</w:t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>___</w:t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ab/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ab/>
      </w:r>
      <w:r w:rsidR="00DE433E" w:rsidRPr="00EA4A05">
        <w:rPr>
          <w:rFonts w:asciiTheme="minorHAnsi" w:hAnsiTheme="minorHAnsi"/>
          <w:b/>
          <w:sz w:val="20"/>
          <w:szCs w:val="21"/>
          <w:lang w:eastAsia="en-AU"/>
        </w:rPr>
        <w:t>DATE _____/_____/______</w:t>
      </w:r>
    </w:p>
    <w:p w14:paraId="21BCDA9A" w14:textId="77777777" w:rsidR="00DE433E" w:rsidRPr="004D2F0E" w:rsidRDefault="00DE433E" w:rsidP="00DE433E">
      <w:pPr>
        <w:tabs>
          <w:tab w:val="left" w:pos="360"/>
          <w:tab w:val="left" w:pos="4500"/>
          <w:tab w:val="left" w:pos="5040"/>
          <w:tab w:val="left" w:pos="5760"/>
        </w:tabs>
        <w:jc w:val="center"/>
        <w:rPr>
          <w:rFonts w:asciiTheme="minorHAnsi" w:hAnsiTheme="minorHAnsi"/>
          <w:b/>
          <w:szCs w:val="21"/>
          <w:lang w:eastAsia="en-AU"/>
        </w:rPr>
      </w:pPr>
    </w:p>
    <w:p w14:paraId="651B07BB" w14:textId="77777777" w:rsidR="00EE1AC7" w:rsidRPr="00EA4A05" w:rsidRDefault="00EA4A05" w:rsidP="0043119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b/>
          <w:sz w:val="20"/>
          <w:szCs w:val="21"/>
          <w:lang w:eastAsia="en-AU"/>
        </w:rPr>
      </w:pPr>
      <w:r w:rsidRPr="00EA4A05">
        <w:rPr>
          <w:rFonts w:asciiTheme="minorHAnsi" w:hAnsiTheme="minorHAnsi"/>
          <w:b/>
          <w:sz w:val="22"/>
          <w:szCs w:val="21"/>
          <w:lang w:eastAsia="en-AU"/>
        </w:rPr>
        <w:t xml:space="preserve">PRINCIPAL’S REPRESENTATIVE </w:t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>___</w:t>
      </w:r>
      <w:r w:rsidR="00DE433E" w:rsidRPr="00EA4A05">
        <w:rPr>
          <w:rFonts w:asciiTheme="minorHAnsi" w:hAnsiTheme="minorHAnsi"/>
          <w:b/>
          <w:sz w:val="20"/>
          <w:szCs w:val="21"/>
          <w:lang w:eastAsia="en-AU"/>
        </w:rPr>
        <w:t xml:space="preserve">_____________________________ </w:t>
      </w:r>
    </w:p>
    <w:p w14:paraId="59047D34" w14:textId="77777777" w:rsidR="00EE1AC7" w:rsidRPr="00EA4A05" w:rsidRDefault="00EE1AC7" w:rsidP="0043119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b/>
          <w:sz w:val="20"/>
          <w:szCs w:val="21"/>
          <w:lang w:eastAsia="en-AU"/>
        </w:rPr>
      </w:pPr>
    </w:p>
    <w:p w14:paraId="1C441FCA" w14:textId="77777777" w:rsidR="00DE433E" w:rsidRPr="00EA4A05" w:rsidRDefault="00EE1AC7" w:rsidP="0043119E">
      <w:pPr>
        <w:tabs>
          <w:tab w:val="left" w:pos="360"/>
          <w:tab w:val="left" w:pos="4500"/>
          <w:tab w:val="left" w:pos="5040"/>
          <w:tab w:val="left" w:pos="5760"/>
        </w:tabs>
        <w:ind w:right="-1043"/>
        <w:rPr>
          <w:rFonts w:asciiTheme="minorHAnsi" w:hAnsiTheme="minorHAnsi"/>
          <w:b/>
          <w:sz w:val="20"/>
          <w:szCs w:val="21"/>
        </w:rPr>
      </w:pPr>
      <w:r w:rsidRPr="00EA4A05">
        <w:rPr>
          <w:rFonts w:asciiTheme="minorHAnsi" w:hAnsiTheme="minorHAnsi"/>
          <w:b/>
          <w:sz w:val="20"/>
          <w:szCs w:val="21"/>
          <w:lang w:eastAsia="en-AU"/>
        </w:rPr>
        <w:t>SIGNATURE ___________________________________</w:t>
      </w:r>
      <w:r w:rsidR="00EA4A05" w:rsidRPr="00EA4A05">
        <w:rPr>
          <w:rFonts w:asciiTheme="minorHAnsi" w:hAnsiTheme="minorHAnsi"/>
          <w:b/>
          <w:sz w:val="20"/>
          <w:szCs w:val="21"/>
          <w:lang w:eastAsia="en-AU"/>
        </w:rPr>
        <w:t>_</w:t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>_</w:t>
      </w:r>
      <w:r w:rsidR="00AF13BE">
        <w:rPr>
          <w:rFonts w:asciiTheme="minorHAnsi" w:hAnsiTheme="minorHAnsi"/>
          <w:b/>
          <w:sz w:val="20"/>
          <w:szCs w:val="21"/>
          <w:lang w:eastAsia="en-AU"/>
        </w:rPr>
        <w:t>___</w:t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>__________</w:t>
      </w:r>
      <w:r w:rsidRPr="00EA4A05">
        <w:rPr>
          <w:rFonts w:asciiTheme="minorHAnsi" w:hAnsiTheme="minorHAnsi"/>
          <w:b/>
          <w:sz w:val="20"/>
          <w:szCs w:val="21"/>
          <w:lang w:eastAsia="en-AU"/>
        </w:rPr>
        <w:tab/>
      </w:r>
      <w:r w:rsidR="00EA4A05" w:rsidRPr="00EA4A05">
        <w:rPr>
          <w:rFonts w:asciiTheme="minorHAnsi" w:hAnsiTheme="minorHAnsi"/>
          <w:b/>
          <w:sz w:val="20"/>
          <w:szCs w:val="21"/>
          <w:lang w:eastAsia="en-AU"/>
        </w:rPr>
        <w:tab/>
      </w:r>
      <w:r w:rsidR="00DE433E" w:rsidRPr="00EA4A05">
        <w:rPr>
          <w:rFonts w:asciiTheme="minorHAnsi" w:hAnsiTheme="minorHAnsi"/>
          <w:b/>
          <w:sz w:val="20"/>
          <w:szCs w:val="21"/>
          <w:lang w:eastAsia="en-AU"/>
        </w:rPr>
        <w:t>DATE _____/_____/______</w:t>
      </w:r>
    </w:p>
    <w:sectPr w:rsidR="00DE433E" w:rsidRPr="00EA4A05" w:rsidSect="00DE43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8628F" w14:textId="77777777" w:rsidR="000552F3" w:rsidRDefault="000552F3">
      <w:r>
        <w:separator/>
      </w:r>
    </w:p>
  </w:endnote>
  <w:endnote w:type="continuationSeparator" w:id="0">
    <w:p w14:paraId="69078F7C" w14:textId="77777777" w:rsidR="000552F3" w:rsidRDefault="00055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F535" w14:textId="77777777" w:rsidR="003F27AB" w:rsidRDefault="003F2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668D8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BE2AE0">
      <w:rPr>
        <w:rFonts w:ascii="Calibri" w:hAnsi="Calibri"/>
        <w:sz w:val="18"/>
        <w:szCs w:val="18"/>
      </w:rPr>
      <w:t xml:space="preserve">Authorised &amp; </w:t>
    </w:r>
    <w:r w:rsidR="00BE2AE0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</w:t>
    </w:r>
    <w:r w:rsidR="001F4522">
      <w:rPr>
        <w:rFonts w:ascii="Calibri" w:hAnsi="Calibri"/>
        <w:sz w:val="18"/>
        <w:szCs w:val="18"/>
      </w:rPr>
      <w:t xml:space="preserve">     Page </w:t>
    </w:r>
    <w:r w:rsidR="001F4522">
      <w:rPr>
        <w:rStyle w:val="PageNumber"/>
        <w:rFonts w:ascii="Calibri" w:hAnsi="Calibri"/>
        <w:sz w:val="18"/>
        <w:szCs w:val="18"/>
      </w:rPr>
      <w:fldChar w:fldCharType="begin"/>
    </w:r>
    <w:r w:rsidR="001F4522">
      <w:rPr>
        <w:rStyle w:val="PageNumber"/>
        <w:rFonts w:ascii="Calibri" w:hAnsi="Calibri"/>
        <w:sz w:val="18"/>
        <w:szCs w:val="18"/>
      </w:rPr>
      <w:instrText xml:space="preserve"> PAGE </w:instrText>
    </w:r>
    <w:r w:rsidR="001F4522">
      <w:rPr>
        <w:rStyle w:val="PageNumber"/>
        <w:rFonts w:ascii="Calibri" w:hAnsi="Calibri"/>
        <w:sz w:val="18"/>
        <w:szCs w:val="18"/>
      </w:rPr>
      <w:fldChar w:fldCharType="separate"/>
    </w:r>
    <w:r w:rsidR="00A500D4">
      <w:rPr>
        <w:rStyle w:val="PageNumber"/>
        <w:rFonts w:ascii="Calibri" w:hAnsi="Calibri"/>
        <w:noProof/>
        <w:sz w:val="18"/>
        <w:szCs w:val="18"/>
      </w:rPr>
      <w:t>1</w:t>
    </w:r>
    <w:r w:rsidR="001F4522">
      <w:rPr>
        <w:rStyle w:val="PageNumber"/>
        <w:rFonts w:ascii="Calibri" w:hAnsi="Calibri"/>
        <w:sz w:val="18"/>
        <w:szCs w:val="18"/>
      </w:rPr>
      <w:fldChar w:fldCharType="end"/>
    </w:r>
    <w:r w:rsidR="001F4522">
      <w:rPr>
        <w:rStyle w:val="PageNumber"/>
        <w:rFonts w:ascii="Calibri" w:hAnsi="Calibri"/>
        <w:sz w:val="18"/>
        <w:szCs w:val="18"/>
      </w:rPr>
      <w:t xml:space="preserve"> of </w:t>
    </w:r>
    <w:r w:rsidR="001F4522">
      <w:rPr>
        <w:rStyle w:val="PageNumber"/>
        <w:rFonts w:ascii="Calibri" w:hAnsi="Calibri"/>
        <w:sz w:val="18"/>
        <w:szCs w:val="18"/>
      </w:rPr>
      <w:fldChar w:fldCharType="begin"/>
    </w:r>
    <w:r w:rsidR="001F4522">
      <w:rPr>
        <w:rStyle w:val="PageNumber"/>
        <w:rFonts w:ascii="Calibri" w:hAnsi="Calibri"/>
        <w:sz w:val="18"/>
        <w:szCs w:val="18"/>
      </w:rPr>
      <w:instrText xml:space="preserve"> NUMPAGES </w:instrText>
    </w:r>
    <w:r w:rsidR="001F4522">
      <w:rPr>
        <w:rStyle w:val="PageNumber"/>
        <w:rFonts w:ascii="Calibri" w:hAnsi="Calibri"/>
        <w:sz w:val="18"/>
        <w:szCs w:val="18"/>
      </w:rPr>
      <w:fldChar w:fldCharType="separate"/>
    </w:r>
    <w:r w:rsidR="00A500D4">
      <w:rPr>
        <w:rStyle w:val="PageNumber"/>
        <w:rFonts w:ascii="Calibri" w:hAnsi="Calibri"/>
        <w:noProof/>
        <w:sz w:val="18"/>
        <w:szCs w:val="18"/>
      </w:rPr>
      <w:t>1</w:t>
    </w:r>
    <w:r w:rsidR="001F4522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044B" w14:textId="77777777" w:rsidR="003F27AB" w:rsidRDefault="003F2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E673" w14:textId="77777777" w:rsidR="000552F3" w:rsidRDefault="000552F3">
      <w:r>
        <w:separator/>
      </w:r>
    </w:p>
  </w:footnote>
  <w:footnote w:type="continuationSeparator" w:id="0">
    <w:p w14:paraId="77505BD5" w14:textId="77777777" w:rsidR="000552F3" w:rsidRDefault="00055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70F0" w14:textId="77777777" w:rsidR="003F27AB" w:rsidRDefault="003F2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CC3E" w14:textId="488BA4AC" w:rsidR="004522F8" w:rsidRPr="000F016E" w:rsidRDefault="007453F6" w:rsidP="004522F8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D568F58" wp14:editId="1742D8B9">
          <wp:simplePos x="0" y="0"/>
          <wp:positionH relativeFrom="column">
            <wp:posOffset>-179401</wp:posOffset>
          </wp:positionH>
          <wp:positionV relativeFrom="paragraph">
            <wp:posOffset>5715</wp:posOffset>
          </wp:positionV>
          <wp:extent cx="1782048" cy="365760"/>
          <wp:effectExtent l="0" t="0" r="889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876" cy="3722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22F8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1C76874" w14:textId="77777777" w:rsidR="004522F8" w:rsidRDefault="004522F8" w:rsidP="004522F8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79FEDC44" w14:textId="77777777" w:rsidR="004522F8" w:rsidRDefault="004522F8" w:rsidP="004522F8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1550A66" w14:textId="77777777" w:rsidR="004522F8" w:rsidRDefault="004522F8" w:rsidP="004522F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67CC1E5" w14:textId="77777777" w:rsidR="004522F8" w:rsidRPr="00D37D85" w:rsidRDefault="004522F8" w:rsidP="004522F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B275C0A" w14:textId="546BEBE0" w:rsidR="00B53BBD" w:rsidRDefault="00B53BBD" w:rsidP="00B53BBD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3F27AB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7453F6">
      <w:rPr>
        <w:rFonts w:ascii="Calibri" w:hAnsi="Calibri"/>
        <w:sz w:val="20"/>
        <w:szCs w:val="20"/>
      </w:rPr>
      <w:t>31/08/</w:t>
    </w:r>
    <w:r w:rsidR="00C77A51">
      <w:rPr>
        <w:rFonts w:ascii="Calibri" w:hAnsi="Calibri"/>
        <w:sz w:val="20"/>
        <w:szCs w:val="20"/>
      </w:rPr>
      <w:t>2</w:t>
    </w:r>
    <w:r w:rsidR="003F27AB">
      <w:rPr>
        <w:rFonts w:ascii="Calibri" w:hAnsi="Calibri"/>
        <w:sz w:val="20"/>
        <w:szCs w:val="20"/>
      </w:rPr>
      <w:t>5</w:t>
    </w:r>
  </w:p>
  <w:p w14:paraId="2002AA33" w14:textId="77777777" w:rsidR="00EB6F91" w:rsidRDefault="00EB6F91" w:rsidP="00EB6F91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 w:rsidR="000D6BCC" w:rsidRPr="00113FA1">
      <w:rPr>
        <w:rFonts w:ascii="Calibri" w:hAnsi="Calibri"/>
        <w:b/>
        <w:sz w:val="28"/>
        <w:szCs w:val="28"/>
      </w:rPr>
      <w:t xml:space="preserve">SF-41 </w:t>
    </w:r>
    <w:r w:rsidR="000D6BCC" w:rsidRPr="000D6BCC">
      <w:rPr>
        <w:rFonts w:ascii="Calibri" w:hAnsi="Calibri"/>
        <w:b/>
        <w:sz w:val="28"/>
      </w:rPr>
      <w:t>ENVIRONMENTAL AUDIT REPORT</w:t>
    </w:r>
  </w:p>
  <w:p w14:paraId="214833B5" w14:textId="77777777" w:rsidR="00EB6F91" w:rsidRDefault="00EB6F91" w:rsidP="00EB6F91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69F45DAD" w14:textId="77777777" w:rsidR="00EB6F91" w:rsidRPr="000D6BCC" w:rsidRDefault="00EB6F91" w:rsidP="00EB6F91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3FFC" w14:textId="77777777" w:rsidR="003F27AB" w:rsidRDefault="003F2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2.5pt;height:119.5pt" o:bullet="t">
        <v:imagedata r:id="rId1" o:title="SmarterSafetyGlobe Black"/>
      </v:shape>
    </w:pict>
  </w:numPicBullet>
  <w:numPicBullet w:numPicBulletId="1">
    <w:pict>
      <v:shape id="_x0000_i1032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E3594"/>
    <w:multiLevelType w:val="singleLevel"/>
    <w:tmpl w:val="60145382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2E5B56"/>
    <w:multiLevelType w:val="singleLevel"/>
    <w:tmpl w:val="625CC0AC"/>
    <w:lvl w:ilvl="0">
      <w:start w:val="1"/>
      <w:numFmt w:val="decimal"/>
      <w:lvlText w:val="12.%1"/>
      <w:lvlJc w:val="left"/>
      <w:pPr>
        <w:tabs>
          <w:tab w:val="num" w:pos="720"/>
        </w:tabs>
        <w:ind w:left="360" w:hanging="360"/>
      </w:pPr>
    </w:lvl>
  </w:abstractNum>
  <w:abstractNum w:abstractNumId="3" w15:restartNumberingAfterBreak="0">
    <w:nsid w:val="08316CC0"/>
    <w:multiLevelType w:val="hybridMultilevel"/>
    <w:tmpl w:val="87EE5F56"/>
    <w:lvl w:ilvl="0" w:tplc="C54C9768">
      <w:start w:val="1"/>
      <w:numFmt w:val="bullet"/>
      <w:lvlText w:val=""/>
      <w:lvlJc w:val="left"/>
      <w:pPr>
        <w:tabs>
          <w:tab w:val="num" w:pos="717"/>
        </w:tabs>
        <w:ind w:left="714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57"/>
        </w:tabs>
        <w:ind w:left="215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97"/>
        </w:tabs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17"/>
        </w:tabs>
        <w:ind w:left="431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57"/>
        </w:tabs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77"/>
        </w:tabs>
        <w:ind w:left="647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97"/>
        </w:tabs>
        <w:ind w:left="7197" w:hanging="360"/>
      </w:pPr>
      <w:rPr>
        <w:rFonts w:ascii="Wingdings" w:hAnsi="Wingdings" w:hint="default"/>
      </w:rPr>
    </w:lvl>
  </w:abstractNum>
  <w:abstractNum w:abstractNumId="4" w15:restartNumberingAfterBreak="0">
    <w:nsid w:val="0A882AE4"/>
    <w:multiLevelType w:val="singleLevel"/>
    <w:tmpl w:val="F1D4D9F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7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C70D83"/>
    <w:multiLevelType w:val="singleLevel"/>
    <w:tmpl w:val="62EC81F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A93B5C"/>
    <w:multiLevelType w:val="singleLevel"/>
    <w:tmpl w:val="EC7044A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E822BC"/>
    <w:multiLevelType w:val="singleLevel"/>
    <w:tmpl w:val="6896B3C6"/>
    <w:lvl w:ilvl="0">
      <w:start w:val="1"/>
      <w:numFmt w:val="decimal"/>
      <w:lvlText w:val="6.%1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0F49E5"/>
    <w:multiLevelType w:val="singleLevel"/>
    <w:tmpl w:val="2E82BDD6"/>
    <w:lvl w:ilvl="0">
      <w:start w:val="1"/>
      <w:numFmt w:val="decimal"/>
      <w:lvlText w:val="7.%1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4CF341E"/>
    <w:multiLevelType w:val="singleLevel"/>
    <w:tmpl w:val="780E16B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9301D85"/>
    <w:multiLevelType w:val="singleLevel"/>
    <w:tmpl w:val="826E42F0"/>
    <w:lvl w:ilvl="0">
      <w:start w:val="1"/>
      <w:numFmt w:val="decimal"/>
      <w:lvlText w:val="13.%1"/>
      <w:lvlJc w:val="left"/>
      <w:pPr>
        <w:tabs>
          <w:tab w:val="num" w:pos="720"/>
        </w:tabs>
        <w:ind w:left="360" w:hanging="360"/>
      </w:pPr>
    </w:lvl>
  </w:abstractNum>
  <w:abstractNum w:abstractNumId="19" w15:restartNumberingAfterBreak="0">
    <w:nsid w:val="39E53671"/>
    <w:multiLevelType w:val="singleLevel"/>
    <w:tmpl w:val="DA685D88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D66E28"/>
    <w:multiLevelType w:val="singleLevel"/>
    <w:tmpl w:val="9D368B74"/>
    <w:lvl w:ilvl="0">
      <w:start w:val="1"/>
      <w:numFmt w:val="decimal"/>
      <w:lvlText w:val="8.%1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747828"/>
    <w:multiLevelType w:val="singleLevel"/>
    <w:tmpl w:val="005620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27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325951"/>
    <w:multiLevelType w:val="singleLevel"/>
    <w:tmpl w:val="F74E0E0E"/>
    <w:lvl w:ilvl="0">
      <w:start w:val="1"/>
      <w:numFmt w:val="decimal"/>
      <w:lvlText w:val="11.%1"/>
      <w:lvlJc w:val="left"/>
      <w:pPr>
        <w:tabs>
          <w:tab w:val="num" w:pos="720"/>
        </w:tabs>
        <w:ind w:left="360" w:hanging="360"/>
      </w:pPr>
    </w:lvl>
  </w:abstractNum>
  <w:abstractNum w:abstractNumId="29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0F5386"/>
    <w:multiLevelType w:val="singleLevel"/>
    <w:tmpl w:val="CDC46E4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503E1FB6"/>
    <w:multiLevelType w:val="singleLevel"/>
    <w:tmpl w:val="3F98FA58"/>
    <w:lvl w:ilvl="0">
      <w:start w:val="1"/>
      <w:numFmt w:val="decimal"/>
      <w:lvlText w:val="9.%1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30B261D"/>
    <w:multiLevelType w:val="singleLevel"/>
    <w:tmpl w:val="19F2E160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D4615A2"/>
    <w:multiLevelType w:val="singleLevel"/>
    <w:tmpl w:val="88A0E54A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F091CEF"/>
    <w:multiLevelType w:val="singleLevel"/>
    <w:tmpl w:val="CA42E9C4"/>
    <w:lvl w:ilvl="0">
      <w:start w:val="1"/>
      <w:numFmt w:val="decimal"/>
      <w:lvlText w:val="10.%1"/>
      <w:lvlJc w:val="left"/>
      <w:pPr>
        <w:tabs>
          <w:tab w:val="num" w:pos="720"/>
        </w:tabs>
        <w:ind w:left="360" w:hanging="360"/>
      </w:pPr>
    </w:lvl>
  </w:abstractNum>
  <w:abstractNum w:abstractNumId="39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B16373"/>
    <w:multiLevelType w:val="singleLevel"/>
    <w:tmpl w:val="E9A881F2"/>
    <w:lvl w:ilvl="0">
      <w:start w:val="1"/>
      <w:numFmt w:val="decimal"/>
      <w:lvlText w:val="5.%1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03136801">
    <w:abstractNumId w:val="6"/>
  </w:num>
  <w:num w:numId="2" w16cid:durableId="694422176">
    <w:abstractNumId w:val="11"/>
  </w:num>
  <w:num w:numId="3" w16cid:durableId="1216086981">
    <w:abstractNumId w:val="29"/>
  </w:num>
  <w:num w:numId="4" w16cid:durableId="1851215223">
    <w:abstractNumId w:val="0"/>
  </w:num>
  <w:num w:numId="5" w16cid:durableId="337730955">
    <w:abstractNumId w:val="26"/>
  </w:num>
  <w:num w:numId="6" w16cid:durableId="1535263523">
    <w:abstractNumId w:val="15"/>
  </w:num>
  <w:num w:numId="7" w16cid:durableId="2001422789">
    <w:abstractNumId w:val="37"/>
  </w:num>
  <w:num w:numId="8" w16cid:durableId="1664549760">
    <w:abstractNumId w:val="42"/>
  </w:num>
  <w:num w:numId="9" w16cid:durableId="1976182810">
    <w:abstractNumId w:val="5"/>
  </w:num>
  <w:num w:numId="10" w16cid:durableId="94374798">
    <w:abstractNumId w:val="12"/>
  </w:num>
  <w:num w:numId="11" w16cid:durableId="1337540451">
    <w:abstractNumId w:val="31"/>
  </w:num>
  <w:num w:numId="12" w16cid:durableId="633174157">
    <w:abstractNumId w:val="27"/>
  </w:num>
  <w:num w:numId="13" w16cid:durableId="526874451">
    <w:abstractNumId w:val="41"/>
  </w:num>
  <w:num w:numId="14" w16cid:durableId="1112699816">
    <w:abstractNumId w:val="30"/>
  </w:num>
  <w:num w:numId="15" w16cid:durableId="1136798782">
    <w:abstractNumId w:val="25"/>
  </w:num>
  <w:num w:numId="16" w16cid:durableId="1246306935">
    <w:abstractNumId w:val="35"/>
  </w:num>
  <w:num w:numId="17" w16cid:durableId="585923066">
    <w:abstractNumId w:val="7"/>
  </w:num>
  <w:num w:numId="18" w16cid:durableId="1965646902">
    <w:abstractNumId w:val="23"/>
  </w:num>
  <w:num w:numId="19" w16cid:durableId="1508205669">
    <w:abstractNumId w:val="9"/>
  </w:num>
  <w:num w:numId="20" w16cid:durableId="1625503600">
    <w:abstractNumId w:val="43"/>
  </w:num>
  <w:num w:numId="21" w16cid:durableId="1164585313">
    <w:abstractNumId w:val="22"/>
  </w:num>
  <w:num w:numId="22" w16cid:durableId="1795638473">
    <w:abstractNumId w:val="13"/>
  </w:num>
  <w:num w:numId="23" w16cid:durableId="1344087817">
    <w:abstractNumId w:val="39"/>
  </w:num>
  <w:num w:numId="24" w16cid:durableId="2079161103">
    <w:abstractNumId w:val="20"/>
  </w:num>
  <w:num w:numId="25" w16cid:durableId="455609300">
    <w:abstractNumId w:val="10"/>
  </w:num>
  <w:num w:numId="26" w16cid:durableId="1549218671">
    <w:abstractNumId w:val="24"/>
  </w:num>
  <w:num w:numId="27" w16cid:durableId="1585720691">
    <w:abstractNumId w:val="8"/>
  </w:num>
  <w:num w:numId="28" w16cid:durableId="379280384">
    <w:abstractNumId w:val="19"/>
  </w:num>
  <w:num w:numId="29" w16cid:durableId="1929078307">
    <w:abstractNumId w:val="1"/>
  </w:num>
  <w:num w:numId="30" w16cid:durableId="824199175">
    <w:abstractNumId w:val="32"/>
  </w:num>
  <w:num w:numId="31" w16cid:durableId="302002333">
    <w:abstractNumId w:val="40"/>
  </w:num>
  <w:num w:numId="32" w16cid:durableId="750584515">
    <w:abstractNumId w:val="4"/>
  </w:num>
  <w:num w:numId="33" w16cid:durableId="606548618">
    <w:abstractNumId w:val="14"/>
  </w:num>
  <w:num w:numId="34" w16cid:durableId="1517573536">
    <w:abstractNumId w:val="17"/>
  </w:num>
  <w:num w:numId="35" w16cid:durableId="1796561950">
    <w:abstractNumId w:val="16"/>
  </w:num>
  <w:num w:numId="36" w16cid:durableId="2036615295">
    <w:abstractNumId w:val="34"/>
  </w:num>
  <w:num w:numId="37" w16cid:durableId="1122918248">
    <w:abstractNumId w:val="21"/>
  </w:num>
  <w:num w:numId="38" w16cid:durableId="1282761772">
    <w:abstractNumId w:val="36"/>
  </w:num>
  <w:num w:numId="39" w16cid:durableId="1527136433">
    <w:abstractNumId w:val="33"/>
  </w:num>
  <w:num w:numId="40" w16cid:durableId="1456018149">
    <w:abstractNumId w:val="38"/>
  </w:num>
  <w:num w:numId="41" w16cid:durableId="1304775704">
    <w:abstractNumId w:val="28"/>
  </w:num>
  <w:num w:numId="42" w16cid:durableId="229049500">
    <w:abstractNumId w:val="2"/>
  </w:num>
  <w:num w:numId="43" w16cid:durableId="80761827">
    <w:abstractNumId w:val="18"/>
  </w:num>
  <w:num w:numId="44" w16cid:durableId="661272487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61B7"/>
    <w:rsid w:val="00054C04"/>
    <w:rsid w:val="000552F3"/>
    <w:rsid w:val="000600A9"/>
    <w:rsid w:val="0006321E"/>
    <w:rsid w:val="000673CC"/>
    <w:rsid w:val="00083FBA"/>
    <w:rsid w:val="000964F8"/>
    <w:rsid w:val="00097D51"/>
    <w:rsid w:val="000A31E4"/>
    <w:rsid w:val="000A6960"/>
    <w:rsid w:val="000D6BCC"/>
    <w:rsid w:val="000F6C97"/>
    <w:rsid w:val="00103750"/>
    <w:rsid w:val="00113FA1"/>
    <w:rsid w:val="001229B9"/>
    <w:rsid w:val="0012656B"/>
    <w:rsid w:val="00132E7F"/>
    <w:rsid w:val="00147AF1"/>
    <w:rsid w:val="0015738D"/>
    <w:rsid w:val="001607CF"/>
    <w:rsid w:val="001D2411"/>
    <w:rsid w:val="001D5044"/>
    <w:rsid w:val="001E2ACB"/>
    <w:rsid w:val="001F0990"/>
    <w:rsid w:val="001F4522"/>
    <w:rsid w:val="00203033"/>
    <w:rsid w:val="0021544E"/>
    <w:rsid w:val="002218C5"/>
    <w:rsid w:val="00231014"/>
    <w:rsid w:val="00231156"/>
    <w:rsid w:val="002347D7"/>
    <w:rsid w:val="00276CB8"/>
    <w:rsid w:val="00280B30"/>
    <w:rsid w:val="00286B2C"/>
    <w:rsid w:val="00291643"/>
    <w:rsid w:val="002A0234"/>
    <w:rsid w:val="002A0F2C"/>
    <w:rsid w:val="002A6074"/>
    <w:rsid w:val="002B1311"/>
    <w:rsid w:val="002B21AB"/>
    <w:rsid w:val="002C3BC3"/>
    <w:rsid w:val="002C5C41"/>
    <w:rsid w:val="002E0486"/>
    <w:rsid w:val="002F4BEB"/>
    <w:rsid w:val="003031D3"/>
    <w:rsid w:val="00306947"/>
    <w:rsid w:val="0030699D"/>
    <w:rsid w:val="003128F8"/>
    <w:rsid w:val="00337CEB"/>
    <w:rsid w:val="00350A31"/>
    <w:rsid w:val="003544AB"/>
    <w:rsid w:val="0038218B"/>
    <w:rsid w:val="00387C59"/>
    <w:rsid w:val="003E59FA"/>
    <w:rsid w:val="003E60AA"/>
    <w:rsid w:val="003F27AB"/>
    <w:rsid w:val="00403A12"/>
    <w:rsid w:val="00420991"/>
    <w:rsid w:val="0042649E"/>
    <w:rsid w:val="0043119E"/>
    <w:rsid w:val="00431DD0"/>
    <w:rsid w:val="00433E3C"/>
    <w:rsid w:val="0044073E"/>
    <w:rsid w:val="00443500"/>
    <w:rsid w:val="004522F8"/>
    <w:rsid w:val="00454C51"/>
    <w:rsid w:val="004633AD"/>
    <w:rsid w:val="00477B7C"/>
    <w:rsid w:val="00485CD9"/>
    <w:rsid w:val="004950C2"/>
    <w:rsid w:val="004A7530"/>
    <w:rsid w:val="004C0CFD"/>
    <w:rsid w:val="004D0F84"/>
    <w:rsid w:val="004D133D"/>
    <w:rsid w:val="004D2E0C"/>
    <w:rsid w:val="004D2F0E"/>
    <w:rsid w:val="004E1820"/>
    <w:rsid w:val="00500B49"/>
    <w:rsid w:val="005225A6"/>
    <w:rsid w:val="00533699"/>
    <w:rsid w:val="0054792F"/>
    <w:rsid w:val="00551732"/>
    <w:rsid w:val="0057698E"/>
    <w:rsid w:val="00580F54"/>
    <w:rsid w:val="005B409A"/>
    <w:rsid w:val="005C27EC"/>
    <w:rsid w:val="005C6F6A"/>
    <w:rsid w:val="005D4D80"/>
    <w:rsid w:val="005D7F76"/>
    <w:rsid w:val="005F14A9"/>
    <w:rsid w:val="00604CBE"/>
    <w:rsid w:val="00636FF6"/>
    <w:rsid w:val="00651816"/>
    <w:rsid w:val="00673827"/>
    <w:rsid w:val="006862FC"/>
    <w:rsid w:val="006925FB"/>
    <w:rsid w:val="006A4038"/>
    <w:rsid w:val="006B126F"/>
    <w:rsid w:val="00704CA1"/>
    <w:rsid w:val="00717A33"/>
    <w:rsid w:val="00723C22"/>
    <w:rsid w:val="007251FC"/>
    <w:rsid w:val="007453F6"/>
    <w:rsid w:val="0074764C"/>
    <w:rsid w:val="00760BD2"/>
    <w:rsid w:val="00765117"/>
    <w:rsid w:val="007C6D1E"/>
    <w:rsid w:val="007C6FA8"/>
    <w:rsid w:val="007F0697"/>
    <w:rsid w:val="007F2809"/>
    <w:rsid w:val="00801236"/>
    <w:rsid w:val="00801ED3"/>
    <w:rsid w:val="00817876"/>
    <w:rsid w:val="008443F3"/>
    <w:rsid w:val="008528DB"/>
    <w:rsid w:val="00855CD9"/>
    <w:rsid w:val="008A1FA7"/>
    <w:rsid w:val="008A44E0"/>
    <w:rsid w:val="008C7361"/>
    <w:rsid w:val="008E0E66"/>
    <w:rsid w:val="008E3294"/>
    <w:rsid w:val="00905C27"/>
    <w:rsid w:val="00914BEF"/>
    <w:rsid w:val="0093317A"/>
    <w:rsid w:val="00943819"/>
    <w:rsid w:val="00957900"/>
    <w:rsid w:val="00966B66"/>
    <w:rsid w:val="0096779E"/>
    <w:rsid w:val="00974AC5"/>
    <w:rsid w:val="009F38F3"/>
    <w:rsid w:val="009F4935"/>
    <w:rsid w:val="00A25633"/>
    <w:rsid w:val="00A27AB8"/>
    <w:rsid w:val="00A27F8A"/>
    <w:rsid w:val="00A348D4"/>
    <w:rsid w:val="00A433DF"/>
    <w:rsid w:val="00A466BD"/>
    <w:rsid w:val="00A500D4"/>
    <w:rsid w:val="00AB33F6"/>
    <w:rsid w:val="00AC4AC9"/>
    <w:rsid w:val="00AF13BE"/>
    <w:rsid w:val="00AF3F22"/>
    <w:rsid w:val="00B12686"/>
    <w:rsid w:val="00B40D62"/>
    <w:rsid w:val="00B445A5"/>
    <w:rsid w:val="00B46F9F"/>
    <w:rsid w:val="00B53BBD"/>
    <w:rsid w:val="00B55805"/>
    <w:rsid w:val="00B66693"/>
    <w:rsid w:val="00B704F5"/>
    <w:rsid w:val="00B716CF"/>
    <w:rsid w:val="00B73DF4"/>
    <w:rsid w:val="00B80206"/>
    <w:rsid w:val="00B94060"/>
    <w:rsid w:val="00B954FC"/>
    <w:rsid w:val="00BE2AE0"/>
    <w:rsid w:val="00BF2334"/>
    <w:rsid w:val="00BF4090"/>
    <w:rsid w:val="00C236D7"/>
    <w:rsid w:val="00C23BEA"/>
    <w:rsid w:val="00C3098C"/>
    <w:rsid w:val="00C44428"/>
    <w:rsid w:val="00C55814"/>
    <w:rsid w:val="00C77A51"/>
    <w:rsid w:val="00C77D8B"/>
    <w:rsid w:val="00C8172C"/>
    <w:rsid w:val="00C81A74"/>
    <w:rsid w:val="00D05D10"/>
    <w:rsid w:val="00D4085A"/>
    <w:rsid w:val="00D52C05"/>
    <w:rsid w:val="00D61C78"/>
    <w:rsid w:val="00D72B5D"/>
    <w:rsid w:val="00D84235"/>
    <w:rsid w:val="00DD019D"/>
    <w:rsid w:val="00DD242B"/>
    <w:rsid w:val="00DE433E"/>
    <w:rsid w:val="00DE5CE1"/>
    <w:rsid w:val="00DF3B5C"/>
    <w:rsid w:val="00E072CB"/>
    <w:rsid w:val="00E10076"/>
    <w:rsid w:val="00E45435"/>
    <w:rsid w:val="00E47634"/>
    <w:rsid w:val="00E54FEE"/>
    <w:rsid w:val="00E63C41"/>
    <w:rsid w:val="00E73DB9"/>
    <w:rsid w:val="00E92C9D"/>
    <w:rsid w:val="00EA4A05"/>
    <w:rsid w:val="00EB6F91"/>
    <w:rsid w:val="00EE1AC7"/>
    <w:rsid w:val="00EE3119"/>
    <w:rsid w:val="00EF1774"/>
    <w:rsid w:val="00F07644"/>
    <w:rsid w:val="00F16118"/>
    <w:rsid w:val="00F16B23"/>
    <w:rsid w:val="00F74E8D"/>
    <w:rsid w:val="00F8274A"/>
    <w:rsid w:val="00FB273F"/>
    <w:rsid w:val="00FC2B4D"/>
    <w:rsid w:val="00FC5C74"/>
    <w:rsid w:val="00FD6BE5"/>
    <w:rsid w:val="00FE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4B2F2"/>
  <w15:docId w15:val="{AA2ECCB1-D150-4019-8D64-D743E15D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E433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rsid w:val="00F161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16118"/>
    <w:rPr>
      <w:rFonts w:ascii="Tahoma" w:hAnsi="Tahoma" w:cs="Tahoma"/>
      <w:sz w:val="16"/>
      <w:szCs w:val="16"/>
      <w:lang w:eastAsia="en-US"/>
    </w:rPr>
  </w:style>
  <w:style w:type="character" w:customStyle="1" w:styleId="Heading5Char">
    <w:name w:val="Heading 5 Char"/>
    <w:link w:val="Heading5"/>
    <w:semiHidden/>
    <w:rsid w:val="00DE433E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BodyText2">
    <w:name w:val="Body Text 2"/>
    <w:basedOn w:val="Normal"/>
    <w:link w:val="BodyText2Char"/>
    <w:rsid w:val="00DE433E"/>
    <w:pPr>
      <w:spacing w:after="120" w:line="480" w:lineRule="auto"/>
    </w:pPr>
  </w:style>
  <w:style w:type="character" w:customStyle="1" w:styleId="BodyText2Char">
    <w:name w:val="Body Text 2 Char"/>
    <w:link w:val="BodyText2"/>
    <w:rsid w:val="00DE433E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10</cp:revision>
  <cp:lastPrinted>2019-11-04T23:49:00Z</cp:lastPrinted>
  <dcterms:created xsi:type="dcterms:W3CDTF">2020-07-15T04:58:00Z</dcterms:created>
  <dcterms:modified xsi:type="dcterms:W3CDTF">2025-09-22T05:07:00Z</dcterms:modified>
</cp:coreProperties>
</file>