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044" w:rsidRDefault="00981068">
      <w:pPr>
        <w:rPr>
          <w:b/>
          <w:bCs/>
        </w:rPr>
      </w:pPr>
      <w:r w:rsidRPr="00981068">
        <w:rPr>
          <w:rFonts w:hint="eastAsia"/>
          <w:b/>
          <w:bCs/>
        </w:rPr>
        <w:t>P</w:t>
      </w:r>
      <w:r w:rsidRPr="00981068">
        <w:rPr>
          <w:b/>
          <w:bCs/>
        </w:rPr>
        <w:t>roblem 1</w:t>
      </w:r>
      <w:r>
        <w:rPr>
          <w:b/>
          <w:bCs/>
        </w:rPr>
        <w:t>.</w:t>
      </w:r>
    </w:p>
    <w:p w:rsidR="00981068" w:rsidRPr="00D21044" w:rsidRDefault="00981068" w:rsidP="00D927EF">
      <w:r w:rsidRPr="00D21044">
        <w:t>Define the fundamental matrix:</w:t>
      </w:r>
      <m:oMath>
        <m:r>
          <w:rPr>
            <w:rFonts w:ascii="Cambria Math" w:hAnsi="Cambria Math"/>
            <w:lang w:val="pt-BR"/>
          </w:rPr>
          <m:t>H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pt-BR"/>
              </w:rPr>
              <m:t>I</m:t>
            </m:r>
            <m:r>
              <w:rPr>
                <w:rFonts w:ascii="Cambria Math" w:hAnsi="Cambria Math" w:cs="Cambria Math"/>
              </w:rPr>
              <m:t>-</m:t>
            </m:r>
            <m:r>
              <w:rPr>
                <w:rFonts w:ascii="Cambria Math" w:hAnsi="Cambria Math"/>
                <w:lang w:val="pt-BR"/>
              </w:rPr>
              <m:t>P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lang w:val="pt-BR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pt-BR"/>
          </w:rPr>
          <m:t>I</m:t>
        </m:r>
        <m:r>
          <w:rPr>
            <w:rFonts w:ascii="Cambria Math" w:hAnsi="Cambria Math" w:cs="Cambria Math"/>
          </w:rPr>
          <m:t>-</m:t>
        </m:r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</w:p>
    <w:p w:rsidR="00981068" w:rsidRDefault="00981068" w:rsidP="00981068">
      <w:r w:rsidRPr="00981068">
        <w:rPr>
          <w:rFonts w:hint="eastAsia"/>
        </w:rPr>
        <w:t>T</w:t>
      </w:r>
      <w:r w:rsidRPr="00981068">
        <w:t>hu</w:t>
      </w:r>
      <w:r>
        <w:t>s,</w:t>
      </w:r>
    </w:p>
    <w:p w:rsidR="00981068" w:rsidRPr="00981068" w:rsidRDefault="00981068" w:rsidP="00981068">
      <m:oMathPara>
        <m:oMath>
          <m:r>
            <w:rPr>
              <w:rFonts w:ascii="Cambria Math" w:hAnsi="Cambria Math"/>
              <w:lang w:val="pt-BR"/>
            </w:rPr>
            <m:t>H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</w:rPr>
                <m:t>[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I</m:t>
                  </m:r>
                  <m:r>
                    <w:rPr>
                      <w:rFonts w:ascii="Cambria Math" w:hAnsi="Cambria Math" w:cs="Cambria Math"/>
                    </w:rPr>
                    <m:t>-</m:t>
                  </m:r>
                  <m:r>
                    <w:rPr>
                      <w:rFonts w:ascii="Cambria Math" w:hAnsi="Cambria Math"/>
                      <w:lang w:val="pt-BR"/>
                    </w:rPr>
                    <m:t>P</m:t>
                  </m:r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I</m:t>
              </m:r>
              <m:r>
                <w:rPr>
                  <w:rFonts w:ascii="Cambria Math" w:hAnsi="Cambria Math" w:cs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lang w:val="pt-BR"/>
            </w:rPr>
            <m:t>]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981068" w:rsidRPr="00981068" w:rsidRDefault="00981068" w:rsidP="00981068">
      <w:pPr>
        <w:rPr>
          <w:lang w:val="pt-BR"/>
        </w:rPr>
      </w:pPr>
      <m:oMathPara>
        <m:oMath>
          <m:r>
            <w:rPr>
              <w:rFonts w:ascii="Cambria Math" w:hAnsi="Cambria Math"/>
            </w:rPr>
            <m:t xml:space="preserve">         =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I</m:t>
                  </m:r>
                  <m:r>
                    <w:rPr>
                      <w:rFonts w:ascii="Cambria Math" w:hAnsi="Cambria Math" w:cs="Cambria Math"/>
                    </w:rPr>
                    <m:t>-</m:t>
                  </m:r>
                  <m:r>
                    <w:rPr>
                      <w:rFonts w:ascii="Cambria Math" w:hAnsi="Cambria Math"/>
                      <w:lang w:val="pt-BR"/>
                    </w:rPr>
                    <m:t>P</m:t>
                  </m:r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I</m:t>
                  </m:r>
                  <m:r>
                    <w:rPr>
                      <w:rFonts w:ascii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:rsidR="00981068" w:rsidRDefault="00981068" w:rsidP="00981068">
      <w:pPr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 xml:space="preserve">         =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I</m:t>
                  </m:r>
                  <m:r>
                    <w:rPr>
                      <w:rFonts w:ascii="Cambria Math" w:hAnsi="Cambria Math" w:cs="Cambria Math"/>
                    </w:rPr>
                    <m:t>-</m:t>
                  </m:r>
                  <m:r>
                    <w:rPr>
                      <w:rFonts w:ascii="Cambria Math" w:hAnsi="Cambria Math"/>
                      <w:lang w:val="pt-BR"/>
                    </w:rPr>
                    <m:t>P</m:t>
                  </m:r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 w:cs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:rsidR="00981068" w:rsidRDefault="00981068" w:rsidP="00981068">
      <w:pPr>
        <w:rPr>
          <w:lang w:val="pt-BR"/>
        </w:rPr>
      </w:pPr>
      <w:proofErr w:type="spellStart"/>
      <w:r>
        <w:rPr>
          <w:rFonts w:hint="eastAsia"/>
          <w:lang w:val="pt-BR"/>
        </w:rPr>
        <w:t>A</w:t>
      </w:r>
      <w:r>
        <w:rPr>
          <w:lang w:val="pt-BR"/>
        </w:rPr>
        <w:t>ccording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to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Lemma</w:t>
      </w:r>
      <w:proofErr w:type="spellEnd"/>
      <w:r>
        <w:rPr>
          <w:lang w:val="pt-BR"/>
        </w:rPr>
        <w:t xml:space="preserve"> 2.1(i): </w:t>
      </w:r>
      <m:oMath>
        <m:r>
          <w:rPr>
            <w:rFonts w:ascii="Cambria Math" w:hAnsi="Cambria Math"/>
            <w:lang w:val="pt-BR"/>
          </w:rPr>
          <m:t>P</m:t>
        </m:r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  <w:lang w:val="pt-BR"/>
          </w:rPr>
          <m:t>P</m:t>
        </m:r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=P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  <w:lang w:val="pt-BR"/>
          </w:rPr>
          <m:t>=</m:t>
        </m:r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:rsidR="00981068" w:rsidRPr="00981068" w:rsidRDefault="00981068" w:rsidP="00981068">
      <w:pPr>
        <w:rPr>
          <w:lang w:val="pt-BR"/>
        </w:rPr>
      </w:pPr>
      <w:r w:rsidRPr="00981068">
        <w:rPr>
          <w:lang w:val="pt-BR"/>
        </w:rPr>
        <w:t xml:space="preserve"> </w:t>
      </w:r>
      <m:oMath>
        <m:r>
          <w:rPr>
            <w:rFonts w:ascii="Cambria Math" w:hAnsi="Cambria Math"/>
            <w:lang w:val="pt-BR"/>
          </w:rPr>
          <m:t>H</m:t>
        </m:r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P</m:t>
            </m:r>
          </m:e>
          <m:sup>
            <m:r>
              <w:rPr>
                <w:rFonts w:ascii="Cambria Math" w:hAnsi="Cambria Math"/>
                <w:lang w:val="pt-BR"/>
              </w:rPr>
              <m:t>*</m:t>
            </m:r>
          </m:sup>
        </m:sSup>
        <m:r>
          <w:rPr>
            <w:rFonts w:ascii="Cambria Math" w:hAnsi="Cambria Math"/>
            <w:lang w:val="pt-BR"/>
          </w:rPr>
          <m:t>=</m:t>
        </m:r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lang w:val="pt-BR"/>
                  </w:rPr>
                  <m:t>I</m:t>
                </m:r>
                <m:r>
                  <w:rPr>
                    <w:rFonts w:ascii="Cambria Math" w:hAnsi="Cambria Math" w:cs="Cambria Math"/>
                    <w:lang w:val="pt-BR"/>
                  </w:rPr>
                  <m:t>-</m:t>
                </m:r>
                <m:r>
                  <w:rPr>
                    <w:rFonts w:ascii="Cambria Math" w:hAnsi="Cambria Math"/>
                    <w:lang w:val="pt-BR"/>
                  </w:rPr>
                  <m:t>P+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val="pt-BR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lang w:val="pt-BR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pt-BR"/>
                  </w:rPr>
                  <m:t>*</m:t>
                </m:r>
              </m:sup>
            </m:sSup>
            <m:r>
              <w:rPr>
                <w:rFonts w:ascii="Cambria Math" w:hAnsi="Cambria Math" w:cs="Cambria Math"/>
                <w:lang w:val="pt-BR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lang w:val="pt-BR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pt-BR"/>
                  </w:rPr>
                  <m:t>*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lang w:val="pt-BR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pt-BR"/>
                  </w:rPr>
                  <m:t>*</m:t>
                </m:r>
              </m:sup>
            </m:sSup>
          </m:e>
        </m:d>
        <m:r>
          <w:rPr>
            <w:rFonts w:ascii="Cambria Math" w:hAnsi="Cambria Math"/>
            <w:lang w:val="pt-BR"/>
          </w:rPr>
          <m:t>=</m:t>
        </m:r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lang w:val="pt-BR"/>
                  </w:rPr>
                  <m:t>I</m:t>
                </m:r>
                <m:r>
                  <w:rPr>
                    <w:rFonts w:ascii="Cambria Math" w:hAnsi="Cambria Math" w:cs="Cambria Math"/>
                    <w:lang w:val="pt-BR"/>
                  </w:rPr>
                  <m:t>-</m:t>
                </m:r>
                <m:r>
                  <w:rPr>
                    <w:rFonts w:ascii="Cambria Math" w:hAnsi="Cambria Math"/>
                    <w:lang w:val="pt-BR"/>
                  </w:rPr>
                  <m:t>P+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val="pt-BR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lang w:val="pt-BR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pt-BR"/>
                  </w:rPr>
                  <m:t>*</m:t>
                </m:r>
              </m:sup>
            </m:sSup>
            <m:r>
              <w:rPr>
                <w:rFonts w:ascii="Cambria Math" w:hAnsi="Cambria Math" w:cs="Cambria Math"/>
                <w:lang w:val="pt-BR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lang w:val="pt-BR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pt-BR"/>
                  </w:rPr>
                  <m:t>*</m:t>
                </m:r>
              </m:sup>
            </m:sSup>
          </m:e>
        </m:d>
        <m:r>
          <w:rPr>
            <w:rFonts w:ascii="Cambria Math" w:hAnsi="Cambria Math"/>
            <w:lang w:val="pt-BR"/>
          </w:rPr>
          <m:t>=0</m:t>
        </m:r>
      </m:oMath>
    </w:p>
    <w:p w:rsidR="00981068" w:rsidRDefault="00981068">
      <w:pPr>
        <w:rPr>
          <w:b/>
          <w:bCs/>
          <w:lang w:val="pt-BR"/>
        </w:rPr>
      </w:pPr>
      <w:proofErr w:type="spellStart"/>
      <w:r w:rsidRPr="00981068">
        <w:rPr>
          <w:rFonts w:hint="eastAsia"/>
          <w:b/>
          <w:bCs/>
          <w:lang w:val="pt-BR"/>
        </w:rPr>
        <w:t>P</w:t>
      </w:r>
      <w:r w:rsidRPr="00981068">
        <w:rPr>
          <w:b/>
          <w:bCs/>
          <w:lang w:val="pt-BR"/>
        </w:rPr>
        <w:t>roblem</w:t>
      </w:r>
      <w:proofErr w:type="spellEnd"/>
      <w:r w:rsidRPr="00981068">
        <w:rPr>
          <w:b/>
          <w:bCs/>
          <w:lang w:val="pt-BR"/>
        </w:rPr>
        <w:t xml:space="preserve"> 2.</w:t>
      </w:r>
    </w:p>
    <w:p w:rsidR="00981068" w:rsidRDefault="00981068">
      <w:pPr>
        <w:rPr>
          <w:lang w:val="pt-BR"/>
        </w:rPr>
      </w:pPr>
      <w:proofErr w:type="spellStart"/>
      <w:r>
        <w:rPr>
          <w:rFonts w:hint="eastAsia"/>
          <w:lang w:val="pt-BR"/>
        </w:rPr>
        <w:t>A</w:t>
      </w:r>
      <w:r>
        <w:rPr>
          <w:lang w:val="pt-BR"/>
        </w:rPr>
        <w:t>ccording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to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Lemma</w:t>
      </w:r>
      <w:proofErr w:type="spellEnd"/>
      <w:r>
        <w:rPr>
          <w:lang w:val="pt-BR"/>
        </w:rPr>
        <w:t xml:space="preserve"> 2.3: </w:t>
      </w:r>
      <m:oMath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lang w:val="pt-BR"/>
                  </w:rPr>
                  <m:t>I</m:t>
                </m:r>
                <m:r>
                  <w:rPr>
                    <w:rFonts w:ascii="Cambria Math" w:hAnsi="Cambria Math" w:cs="Cambria Math"/>
                    <w:lang w:val="pt-BR"/>
                  </w:rPr>
                  <m:t>-(</m:t>
                </m:r>
                <m:r>
                  <w:rPr>
                    <w:rFonts w:ascii="Cambria Math" w:hAnsi="Cambria Math"/>
                    <w:lang w:val="pt-BR"/>
                  </w:rPr>
                  <m:t>P-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lang w:val="pt-BR"/>
                  </w:rPr>
                  <m:t>)</m:t>
                </m:r>
              </m:e>
            </m:d>
          </m:e>
          <m:sup>
            <m:r>
              <w:rPr>
                <w:rFonts w:ascii="Cambria Math" w:hAnsi="Cambria Math"/>
                <w:lang w:val="pt-BR"/>
              </w:rPr>
              <m:t>-1</m:t>
            </m:r>
          </m:sup>
        </m:sSup>
        <m:r>
          <w:rPr>
            <w:rFonts w:ascii="Cambria Math" w:hAnsi="Cambria Math"/>
            <w:lang w:val="pt-BR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lang w:val="pt-BR"/>
              </w:rPr>
            </m:ctrlPr>
          </m:naryPr>
          <m:sub>
            <m:r>
              <w:rPr>
                <w:rFonts w:ascii="Cambria Math" w:hAnsi="Cambria Math"/>
                <w:lang w:val="pt-BR"/>
              </w:rPr>
              <m:t>k=0</m:t>
            </m:r>
          </m:sub>
          <m:sup>
            <m:r>
              <w:rPr>
                <w:rFonts w:ascii="Cambria Math" w:hAnsi="Cambria Math"/>
                <w:lang w:val="pt-BR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lang w:val="pt-BR"/>
                  </w:rPr>
                  <m:t>(P-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lang w:val="pt-BR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pt-BR"/>
                  </w:rPr>
                  <m:t>k</m:t>
                </m:r>
              </m:sup>
            </m:sSup>
            <m:r>
              <w:rPr>
                <w:rFonts w:ascii="Cambria Math" w:hAnsi="Cambria Math"/>
                <w:lang w:val="pt-BR"/>
              </w:rPr>
              <m:t>=I+</m:t>
            </m:r>
          </m:e>
        </m:nary>
        <m:nary>
          <m:naryPr>
            <m:chr m:val="∑"/>
            <m:ctrlPr>
              <w:rPr>
                <w:rFonts w:ascii="Cambria Math" w:hAnsi="Cambria Math"/>
                <w:i/>
                <w:lang w:val="pt-BR"/>
              </w:rPr>
            </m:ctrlPr>
          </m:naryPr>
          <m:sub>
            <m:r>
              <w:rPr>
                <w:rFonts w:ascii="Cambria Math" w:hAnsi="Cambria Math"/>
                <w:lang w:val="pt-BR"/>
              </w:rPr>
              <m:t>k=1</m:t>
            </m:r>
          </m:sub>
          <m:sup>
            <m:r>
              <w:rPr>
                <w:rFonts w:ascii="Cambria Math" w:hAnsi="Cambria Math"/>
                <w:lang w:val="pt-BR"/>
              </w:rPr>
              <m:t>∞</m:t>
            </m:r>
          </m:sup>
          <m:e>
            <m:r>
              <w:rPr>
                <w:rFonts w:ascii="Cambria Math" w:hAnsi="Cambria Math"/>
                <w:lang w:val="pt-BR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lang w:val="pt-BR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pt-BR"/>
                  </w:rPr>
                  <m:t>k</m:t>
                </m:r>
              </m:sup>
            </m:sSup>
            <m:r>
              <w:rPr>
                <w:rFonts w:ascii="Cambria Math" w:hAnsi="Cambria Math"/>
                <w:lang w:val="pt-BR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pt-BR"/>
                  </w:rPr>
                  <m:t>*</m:t>
                </m:r>
              </m:sup>
            </m:sSup>
            <m:r>
              <w:rPr>
                <w:rFonts w:ascii="Cambria Math" w:hAnsi="Cambria Math"/>
                <w:lang w:val="pt-BR"/>
              </w:rPr>
              <m:t>)</m:t>
            </m:r>
          </m:e>
        </m:nary>
      </m:oMath>
    </w:p>
    <w:p w:rsidR="00981068" w:rsidRPr="00981068" w:rsidRDefault="005330B7">
      <w:pPr>
        <w:rPr>
          <w:b/>
          <w:bCs/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(I</m:t>
              </m:r>
              <m:r>
                <w:rPr>
                  <w:rFonts w:ascii="Cambria Math" w:hAnsi="Cambria Math" w:cs="Cambria Math"/>
                  <w:lang w:val="pt-BR"/>
                </w:rPr>
                <m:t>-α</m:t>
              </m:r>
              <m:r>
                <w:rPr>
                  <w:rFonts w:ascii="Cambria Math" w:hAnsi="Cambria Math"/>
                  <w:lang w:val="pt-BR"/>
                </w:rPr>
                <m:t>P)</m:t>
              </m:r>
            </m:e>
            <m:sup>
              <m:r>
                <w:rPr>
                  <w:rFonts w:ascii="Cambria Math" w:hAnsi="Cambria Math"/>
                  <w:lang w:val="pt-BR"/>
                </w:rPr>
                <m:t>-1</m:t>
              </m:r>
            </m:sup>
          </m:sSup>
          <m:r>
            <w:rPr>
              <w:rFonts w:ascii="Cambria Math" w:hAnsi="Cambria Math"/>
              <w:lang w:val="pt-BR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lang w:val="pt-BR"/>
                </w:rPr>
                <m:t>k=0</m:t>
              </m:r>
            </m:sub>
            <m:sup>
              <m:r>
                <w:rPr>
                  <w:rFonts w:ascii="Cambria Math" w:hAnsi="Cambria Math"/>
                  <w:lang w:val="pt-BR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(</m:t>
                  </m:r>
                  <m:r>
                    <w:rPr>
                      <w:rFonts w:ascii="Cambria Math" w:hAnsi="Cambria Math" w:cs="Cambria Math"/>
                      <w:lang w:val="pt-BR"/>
                    </w:rPr>
                    <m:t>α</m:t>
                  </m:r>
                  <m:r>
                    <w:rPr>
                      <w:rFonts w:ascii="Cambria Math" w:hAnsi="Cambria Math"/>
                      <w:lang w:val="pt-BR"/>
                    </w:rPr>
                    <m:t>P)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lang w:val="pt-BR"/>
                </w:rPr>
                <m:t>=I+</m:t>
              </m:r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lang w:val="pt-BR"/>
                </w:rPr>
                <m:t>k=1</m:t>
              </m:r>
            </m:sub>
            <m:sup>
              <m:r>
                <w:rPr>
                  <w:rFonts w:ascii="Cambria Math" w:hAnsi="Cambria Math"/>
                  <w:lang w:val="pt-BR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(αP)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  <w:lang w:val="pt-BR"/>
            </w:rPr>
            <m:t>=I+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lang w:val="pt-BR"/>
                </w:rPr>
                <m:t>k=1</m:t>
              </m:r>
            </m:sub>
            <m:sup>
              <m:r>
                <w:rPr>
                  <w:rFonts w:ascii="Cambria Math" w:hAnsi="Cambria Math"/>
                  <w:lang w:val="pt-BR"/>
                </w:rPr>
                <m:t>∞</m:t>
              </m:r>
            </m:sup>
            <m:e>
              <m:r>
                <w:rPr>
                  <w:rFonts w:ascii="Cambria Math" w:hAnsi="Cambria Math"/>
                  <w:lang w:val="pt-BR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lang w:val="pt-BR"/>
                </w:rPr>
                <m:t>)</m:t>
              </m:r>
            </m:e>
          </m:nary>
        </m:oMath>
      </m:oMathPara>
    </w:p>
    <w:p w:rsidR="00981068" w:rsidRDefault="00981068">
      <w:pPr>
        <w:rPr>
          <w:b/>
          <w:bCs/>
          <w:lang w:val="pt-BR"/>
        </w:rPr>
      </w:pPr>
      <w:proofErr w:type="spellStart"/>
      <w:r w:rsidRPr="00981068">
        <w:rPr>
          <w:rFonts w:hint="eastAsia"/>
          <w:b/>
          <w:bCs/>
          <w:lang w:val="pt-BR"/>
        </w:rPr>
        <w:t>P</w:t>
      </w:r>
      <w:r w:rsidRPr="00981068">
        <w:rPr>
          <w:b/>
          <w:bCs/>
          <w:lang w:val="pt-BR"/>
        </w:rPr>
        <w:t>roblem</w:t>
      </w:r>
      <w:proofErr w:type="spellEnd"/>
      <w:r w:rsidRPr="00981068">
        <w:rPr>
          <w:b/>
          <w:bCs/>
          <w:lang w:val="pt-BR"/>
        </w:rPr>
        <w:t xml:space="preserve"> 3.</w:t>
      </w:r>
    </w:p>
    <w:p w:rsidR="00D927EF" w:rsidRPr="00D927EF" w:rsidRDefault="00D927EF" w:rsidP="00D927EF">
      <w:pPr>
        <w:pStyle w:val="a4"/>
        <w:numPr>
          <w:ilvl w:val="0"/>
          <w:numId w:val="4"/>
        </w:numPr>
        <w:ind w:firstLineChars="0"/>
        <w:rPr>
          <w:i/>
          <w:iCs/>
        </w:rPr>
      </w:pPr>
      <w:r>
        <w:t xml:space="preserve">State space: </w:t>
      </w:r>
      <m:oMath>
        <m:r>
          <w:rPr>
            <w:rFonts w:ascii="Cambria Math" w:hAnsi="Cambria Math"/>
          </w:rPr>
          <m:t>X ={</m:t>
        </m:r>
        <m:r>
          <w:rPr>
            <w:rFonts w:ascii="Cambria Math" w:hAnsi="Cambria Math" w:cs="Cambria Math"/>
          </w:rPr>
          <m:t>1, 2</m:t>
        </m:r>
        <m:r>
          <w:rPr>
            <w:rFonts w:ascii="Cambria Math" w:hAnsi="Cambria Math"/>
          </w:rPr>
          <m:t>}</m:t>
        </m:r>
      </m:oMath>
      <w:r>
        <w:t xml:space="preserve"> – 1-L, 2-H</w:t>
      </w:r>
    </w:p>
    <w:p w:rsidR="00D927EF" w:rsidRPr="00D927EF" w:rsidRDefault="00D927EF" w:rsidP="00D927EF">
      <w:pPr>
        <w:ind w:firstLine="360"/>
      </w:pPr>
      <w:r>
        <w:rPr>
          <w:rFonts w:hint="eastAsia"/>
        </w:rPr>
        <w:t>C</w:t>
      </w:r>
      <w:r>
        <w:t xml:space="preserve">ontrol space: </w:t>
      </w:r>
      <m:oMath>
        <m:r>
          <w:rPr>
            <w:rFonts w:ascii="Cambria Math" w:hAnsi="Cambria Math"/>
          </w:rPr>
          <m:t>U = {0 , 1 }</m:t>
        </m:r>
      </m:oMath>
      <w:r>
        <w:rPr>
          <w:rFonts w:hint="eastAsia"/>
        </w:rPr>
        <w:t xml:space="preserve"> </w:t>
      </w:r>
      <w:r>
        <w:t>– 0-</w:t>
      </w:r>
      <w:r>
        <w:rPr>
          <w:rFonts w:hint="eastAsia"/>
        </w:rPr>
        <w:t>d</w:t>
      </w:r>
      <w:r>
        <w:t>o not receive catalog, 1-receive catalog</w:t>
      </w:r>
    </w:p>
    <w:p w:rsidR="00D927EF" w:rsidRDefault="00D927EF" w:rsidP="00D927EF">
      <w:pPr>
        <w:ind w:firstLine="360"/>
      </w:pPr>
      <w:r>
        <w:rPr>
          <w:rFonts w:hint="eastAsia"/>
        </w:rPr>
        <w:t>T</w:t>
      </w:r>
      <w:r>
        <w:t>ransition probabilities:</w:t>
      </w:r>
    </w:p>
    <w:p w:rsidR="00D927EF" w:rsidRPr="00EC7BFB" w:rsidRDefault="00D927EF" w:rsidP="00D927EF">
      <w:pPr>
        <w:ind w:firstLineChars="100" w:firstLine="210"/>
      </w:pP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 xml:space="preserve"> =1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=1,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u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>= 0.5,</m:t>
        </m:r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 xml:space="preserve"> =1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=1,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u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>= 0.3,</m:t>
        </m:r>
      </m:oMath>
    </w:p>
    <w:p w:rsidR="00D927EF" w:rsidRDefault="00D927EF" w:rsidP="00D927EF">
      <w:pPr>
        <w:ind w:firstLineChars="100" w:firstLine="210"/>
      </w:pP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 xml:space="preserve"> =2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=1,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u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 xml:space="preserve">= 0.5, </m:t>
        </m:r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 xml:space="preserve"> =2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=1,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u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>= 0.7,</m:t>
        </m:r>
      </m:oMath>
    </w:p>
    <w:p w:rsidR="00D927EF" w:rsidRPr="00EC7BFB" w:rsidRDefault="00D927EF" w:rsidP="00D927EF">
      <w:pPr>
        <w:ind w:firstLineChars="100" w:firstLine="210"/>
      </w:pP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 xml:space="preserve"> =1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=2,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u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>= 0.6,</m:t>
        </m:r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 xml:space="preserve"> =1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=2,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u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>= 0.2,</m:t>
        </m:r>
      </m:oMath>
    </w:p>
    <w:p w:rsidR="00D927EF" w:rsidRPr="00D927EF" w:rsidRDefault="00D927EF" w:rsidP="00D927EF">
      <w:pPr>
        <w:ind w:firstLineChars="100" w:firstLine="210"/>
      </w:pP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 xml:space="preserve"> =2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=2,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u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 xml:space="preserve">= 0.4, </m:t>
        </m:r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 xml:space="preserve"> =2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=2,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u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>= 0.8,</m:t>
        </m:r>
      </m:oMath>
    </w:p>
    <w:p w:rsidR="00D927EF" w:rsidRDefault="00D927EF" w:rsidP="00D927EF">
      <w:pPr>
        <w:ind w:firstLine="360"/>
      </w:pPr>
      <w:r>
        <w:rPr>
          <w:rFonts w:hint="eastAsia"/>
        </w:rPr>
        <w:t>A</w:t>
      </w:r>
      <w:r>
        <w:t>nother way to write the transition probabilities is the following:</w:t>
      </w:r>
    </w:p>
    <w:p w:rsidR="00D927EF" w:rsidRPr="00D927EF" w:rsidRDefault="00D927EF" w:rsidP="00D927EF">
      <w:pPr>
        <w:ind w:firstLine="360"/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</m:t>
                    </m:r>
                  </m:e>
                </m:mr>
              </m:m>
            </m:e>
          </m:d>
        </m:oMath>
      </m:oMathPara>
    </w:p>
    <w:p w:rsidR="00D927EF" w:rsidRDefault="00D927EF" w:rsidP="00D927EF">
      <w:pPr>
        <w:ind w:firstLine="360"/>
      </w:pPr>
      <w:r>
        <w:t xml:space="preserve">The </w:t>
      </w:r>
      <w:r>
        <w:rPr>
          <w:rFonts w:hint="eastAsia"/>
        </w:rPr>
        <w:t>cost</w:t>
      </w:r>
      <w:r>
        <w:t xml:space="preserve"> </w:t>
      </w:r>
      <w:r w:rsidRPr="00EC7BFB">
        <w:t>function</w:t>
      </w:r>
      <w:r>
        <w:t xml:space="preserve"> is</w:t>
      </w:r>
      <w:r w:rsidRPr="00EC7BFB">
        <w:t>:</w:t>
      </w:r>
    </w:p>
    <w:p w:rsidR="00D927EF" w:rsidRPr="00D927EF" w:rsidRDefault="00D927EF" w:rsidP="00D927EF">
      <w:pPr>
        <w:ind w:firstLine="360"/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5        if x=1,u=1</m:t>
                  </m:r>
                </m:e>
                <m:e>
                  <m:r>
                    <w:rPr>
                      <w:rFonts w:ascii="Cambria Math" w:hAnsi="Cambria Math"/>
                    </w:rPr>
                    <m:t>10      if x=1,u=0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35      if x=2,u=1</m:t>
                  </m:r>
                </m:e>
                <m:e>
                  <m:r>
                    <w:rPr>
                      <w:rFonts w:ascii="Cambria Math" w:hAnsi="Cambria Math"/>
                    </w:rPr>
                    <m:t>25      if x=2,u=0</m:t>
                  </m:r>
                </m:e>
              </m:eqArr>
            </m:e>
          </m:d>
        </m:oMath>
      </m:oMathPara>
    </w:p>
    <w:p w:rsidR="00D927EF" w:rsidRPr="00D927EF" w:rsidRDefault="00D927EF" w:rsidP="00D927EF">
      <w:pPr>
        <w:ind w:firstLine="360"/>
        <w:rPr>
          <w:b/>
          <w:bCs/>
        </w:rPr>
      </w:pPr>
      <w:r w:rsidRPr="00EC7BFB">
        <w:t>Dynamic programming equations</w:t>
      </w:r>
      <w:r>
        <w:t xml:space="preserve"> is</w:t>
      </w:r>
      <w:r w:rsidRPr="00EC7BFB">
        <w:t xml:space="preserve">: </w:t>
      </w:r>
    </w:p>
    <w:p w:rsidR="00D927EF" w:rsidRPr="00D927EF" w:rsidRDefault="00D927EF" w:rsidP="00D927EF">
      <w:pPr>
        <w:ind w:firstLine="360"/>
      </w:pPr>
      <m:oMathPara>
        <m:oMath>
          <m:r>
            <w:rPr>
              <w:rFonts w:ascii="Cambria Math" w:hAnsi="Cambria Math"/>
            </w:rPr>
            <m:t>γ+h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ax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u∈U(x)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x,u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x,u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h(j)</m:t>
                      </m:r>
                    </m:e>
                  </m:nary>
                </m:e>
              </m:d>
              <m:r>
                <w:rPr>
                  <w:rFonts w:ascii="Cambria Math" w:hAnsi="Cambria Math"/>
                </w:rPr>
                <m:t>,</m:t>
              </m:r>
            </m:e>
          </m:func>
        </m:oMath>
      </m:oMathPara>
    </w:p>
    <w:p w:rsidR="00D927EF" w:rsidRDefault="00D927EF" w:rsidP="00D927EF">
      <w:pPr>
        <w:ind w:firstLine="360"/>
      </w:pPr>
      <w:r>
        <w:rPr>
          <w:rFonts w:hint="eastAsia"/>
        </w:rPr>
        <w:t>i</w:t>
      </w:r>
      <w:r>
        <w:t>.e.</w:t>
      </w:r>
    </w:p>
    <w:p w:rsidR="00D927EF" w:rsidRPr="00D927EF" w:rsidRDefault="005330B7" w:rsidP="00D927EF">
      <w:pPr>
        <w:ind w:firstLine="36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γ+h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10+0.5</m:t>
                          </m:r>
                          <m:r>
                            <w:rPr>
                              <w:rFonts w:ascii="Cambria Math" w:hAnsi="Cambria Math"/>
                            </w:rPr>
                            <m:t>h(</m:t>
                          </m:r>
                          <m:r>
                            <w:rPr>
                              <w:rFonts w:ascii="Cambria Math" w:hAnsi="Cambria Math"/>
                            </w:rPr>
                            <m:t>1)+0.5</m:t>
                          </m:r>
                          <m:r>
                            <w:rPr>
                              <w:rFonts w:ascii="Cambria Math" w:hAnsi="Cambria Math"/>
                            </w:rPr>
                            <m:t>h(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2),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5+0.3</m:t>
                          </m:r>
                          <m:r>
                            <w:rPr>
                              <w:rFonts w:ascii="Cambria Math" w:hAnsi="Cambria Math"/>
                            </w:rPr>
                            <m:t>h(</m:t>
                          </m:r>
                          <m:r>
                            <w:rPr>
                              <w:rFonts w:ascii="Cambria Math" w:hAnsi="Cambria Math"/>
                            </w:rPr>
                            <m:t>1)+0.7</m:t>
                          </m:r>
                          <m:r>
                            <w:rPr>
                              <w:rFonts w:ascii="Cambria Math" w:hAnsi="Cambria Math"/>
                            </w:rPr>
                            <m:t>h(</m:t>
                          </m:r>
                          <m:r>
                            <w:rPr>
                              <w:rFonts w:ascii="Cambria Math" w:hAnsi="Cambria Math"/>
                            </w:rPr>
                            <m:t>2)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γ+h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25+0.6</m:t>
                          </m:r>
                          <m:r>
                            <w:rPr>
                              <w:rFonts w:ascii="Cambria Math" w:hAnsi="Cambria Math"/>
                            </w:rPr>
                            <m:t>h(1)+0.4</m:t>
                          </m:r>
                          <m:r>
                            <w:rPr>
                              <w:rFonts w:ascii="Cambria Math" w:hAnsi="Cambria Math"/>
                            </w:rPr>
                            <m:t>h(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2),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35+0.2</m:t>
                          </m:r>
                          <m:r>
                            <w:rPr>
                              <w:rFonts w:ascii="Cambria Math" w:hAnsi="Cambria Math"/>
                            </w:rPr>
                            <m:t>h(</m:t>
                          </m:r>
                          <m:r>
                            <w:rPr>
                              <w:rFonts w:ascii="Cambria Math" w:hAnsi="Cambria Math"/>
                            </w:rPr>
                            <m:t>1)+0.8</m:t>
                          </m:r>
                          <m:r>
                            <w:rPr>
                              <w:rFonts w:ascii="Cambria Math" w:hAnsi="Cambria Math"/>
                            </w:rPr>
                            <m:t>h(</m:t>
                          </m:r>
                          <m:r>
                            <w:rPr>
                              <w:rFonts w:ascii="Cambria Math" w:hAnsi="Cambria Math"/>
                            </w:rPr>
                            <m:t>2)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:rsidR="00D927EF" w:rsidRDefault="005330B7" w:rsidP="00D21044">
      <w:pPr>
        <w:pStyle w:val="a4"/>
        <w:numPr>
          <w:ilvl w:val="0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(0,0)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D927EF">
        <w:rPr>
          <w:rFonts w:hint="eastAsia"/>
        </w:rPr>
        <w:t>,</w:t>
      </w:r>
      <w:r w:rsidR="00D927EF">
        <w:t xml:space="preserve">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D927EF">
        <w:rPr>
          <w:rFonts w:hint="eastAsia"/>
        </w:rPr>
        <w:t xml:space="preserve"> </w:t>
      </w:r>
      <w:r w:rsidR="00D927EF">
        <w:t>is the solution of the system of equations:</w:t>
      </w:r>
    </w:p>
    <w:p w:rsidR="00D927EF" w:rsidRPr="00D927EF" w:rsidRDefault="005330B7" w:rsidP="00D927EF">
      <w:pPr>
        <w:pStyle w:val="a4"/>
        <w:ind w:left="360" w:firstLineChars="0" w:firstLine="0"/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γ+h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=10+0.5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+0.5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γ+h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=25+0.6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+0.6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eqArr>
            </m:e>
          </m:d>
        </m:oMath>
      </m:oMathPara>
    </w:p>
    <w:p w:rsidR="00D927EF" w:rsidRDefault="00D927EF" w:rsidP="00D927EF">
      <w:pPr>
        <w:pStyle w:val="a4"/>
        <w:ind w:left="360" w:firstLineChars="0" w:firstLine="0"/>
      </w:pPr>
      <w:r>
        <w:lastRenderedPageBreak/>
        <w:t>S</w:t>
      </w:r>
      <w:r w:rsidR="00D21044">
        <w:t xml:space="preserve">etting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=0</m:t>
        </m:r>
      </m:oMath>
      <w:r w:rsidR="00D21044">
        <w:rPr>
          <w:rFonts w:hint="eastAsia"/>
        </w:rPr>
        <w:t>,</w:t>
      </w:r>
      <w:r w:rsidR="00D21044">
        <w:t xml:space="preserve"> so</w:t>
      </w:r>
    </w:p>
    <w:p w:rsidR="00D927EF" w:rsidRPr="00012B98" w:rsidRDefault="005330B7" w:rsidP="00D927EF">
      <w:pPr>
        <w:pStyle w:val="a4"/>
        <w:ind w:left="3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γ=16.8182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=-13.6364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012B98" w:rsidRDefault="00012B98" w:rsidP="00D927EF">
      <w:pPr>
        <w:pStyle w:val="a4"/>
        <w:ind w:left="360" w:firstLineChars="0" w:firstLine="0"/>
      </w:pPr>
      <w:r>
        <w:rPr>
          <w:rFonts w:hint="eastAsia"/>
        </w:rPr>
        <w:t>T</w:t>
      </w:r>
      <w:r>
        <w:t>he equation becomes</w:t>
      </w:r>
    </w:p>
    <w:p w:rsidR="00012B98" w:rsidRDefault="00012B98" w:rsidP="00D927EF">
      <w:pPr>
        <w:pStyle w:val="a4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max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5+0.3</m:t>
                  </m:r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+0.7</m:t>
                  </m:r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=0.9091&lt;-13.6364+ 16.8182 </m:t>
                  </m:r>
                </m:e>
                <m:e>
                  <m:r>
                    <w:rPr>
                      <w:rFonts w:ascii="Cambria Math" w:hAnsi="Cambria Math"/>
                    </w:rPr>
                    <m:t>35+0.2</m:t>
                  </m:r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+0.8</m:t>
                  </m:r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=32.2727&gt;16.8182</m:t>
                  </m:r>
                </m:e>
              </m:eqArr>
            </m:e>
          </m:d>
        </m:oMath>
      </m:oMathPara>
    </w:p>
    <w:p w:rsidR="00D927EF" w:rsidRDefault="00D927EF" w:rsidP="00D927EF">
      <w:pPr>
        <w:pStyle w:val="a4"/>
        <w:ind w:left="360" w:firstLineChars="0" w:firstLine="0"/>
      </w:pPr>
      <w:r>
        <w:t>The policy m</w:t>
      </w:r>
      <w:r w:rsidR="00695659">
        <w:t>ax</w:t>
      </w:r>
      <w:r>
        <w:t xml:space="preserve">imize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(0,1)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,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  <w:r>
        <w:t>is the solution of the system of equations:</w:t>
      </w:r>
    </w:p>
    <w:p w:rsidR="00D927EF" w:rsidRPr="00D927EF" w:rsidRDefault="005330B7" w:rsidP="00D927EF">
      <w:pPr>
        <w:pStyle w:val="a4"/>
        <w:ind w:left="3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γ+h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=10+0.5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+0.5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γ+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=35+0.2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+0.8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eqArr>
            </m:e>
          </m:d>
        </m:oMath>
      </m:oMathPara>
    </w:p>
    <w:p w:rsidR="00D927EF" w:rsidRDefault="00D927EF" w:rsidP="00D927EF">
      <w:pPr>
        <w:pStyle w:val="a4"/>
        <w:ind w:left="360" w:firstLineChars="0" w:firstLine="0"/>
      </w:pPr>
      <w:r>
        <w:t>So</w:t>
      </w:r>
    </w:p>
    <w:p w:rsidR="00D927EF" w:rsidRPr="00D927EF" w:rsidRDefault="005330B7" w:rsidP="00D927EF">
      <w:pPr>
        <w:pStyle w:val="a4"/>
        <w:ind w:left="3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γ=42.1429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=-35.7143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D927EF" w:rsidRDefault="00D927EF" w:rsidP="00D927EF">
      <w:pPr>
        <w:pStyle w:val="a4"/>
        <w:ind w:left="360" w:firstLineChars="0" w:firstLine="0"/>
      </w:pPr>
      <w:r>
        <w:rPr>
          <w:rFonts w:hint="eastAsia"/>
        </w:rPr>
        <w:t>A</w:t>
      </w:r>
      <w:r>
        <w:t>s</w:t>
      </w:r>
    </w:p>
    <w:p w:rsidR="005330B7" w:rsidRPr="005330B7" w:rsidRDefault="00E870E6" w:rsidP="005330B7">
      <w:pPr>
        <w:pStyle w:val="a4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max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5+0.3</m:t>
                  </m:r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+0.7</m:t>
                  </m:r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=-5.7143&lt;42.1429-35.7143 </m:t>
                  </m:r>
                </m:e>
                <m:e>
                  <m:r>
                    <w:rPr>
                      <w:rFonts w:ascii="Cambria Math" w:hAnsi="Cambria Math"/>
                    </w:rPr>
                    <m:t>25+0.6</m:t>
                  </m:r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+0.4</m:t>
                  </m:r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=3.5713&lt;42.1429</m:t>
                  </m:r>
                </m:e>
              </m:eqArr>
            </m:e>
          </m:d>
        </m:oMath>
      </m:oMathPara>
    </w:p>
    <w:p w:rsidR="005330B7" w:rsidRPr="005330B7" w:rsidRDefault="005330B7" w:rsidP="005330B7">
      <w:pPr>
        <w:pStyle w:val="a4"/>
        <w:ind w:left="360" w:firstLineChars="0" w:firstLine="0"/>
        <w:rPr>
          <w:rFonts w:hint="eastAsia"/>
        </w:rPr>
      </w:pPr>
      <w:r>
        <w:t xml:space="preserve">The policy maximize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(0,1)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.</w:t>
      </w:r>
      <w:bookmarkStart w:id="0" w:name="_GoBack"/>
      <w:bookmarkEnd w:id="0"/>
    </w:p>
    <w:p w:rsidR="00D927EF" w:rsidRPr="00D927EF" w:rsidRDefault="005330B7" w:rsidP="00D927EF">
      <w:pPr>
        <w:pStyle w:val="a4"/>
        <w:numPr>
          <w:ilvl w:val="0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func>
        <m:r>
          <w:rPr>
            <w:rFonts w:ascii="Cambria Math" w:hAnsi="Cambria Math"/>
          </w:rPr>
          <m:t>+h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</w:p>
    <w:p w:rsidR="00D927EF" w:rsidRPr="00D927EF" w:rsidRDefault="00D927EF" w:rsidP="00D927EF">
      <m:oMathPara>
        <m:oMath>
          <m:r>
            <w:rPr>
              <w:rFonts w:ascii="Cambria Math" w:hAnsi="Cambria Math"/>
            </w:rPr>
            <m:t>s.t.       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≤-10+0.45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+0.45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:rsidR="00D927EF" w:rsidRPr="00D927EF" w:rsidRDefault="00D927EF" w:rsidP="00D927EF">
      <w:pPr>
        <w:ind w:firstLine="360"/>
      </w:pPr>
      <m:oMathPara>
        <m:oMath>
          <m:r>
            <w:rPr>
              <w:rFonts w:ascii="Cambria Math" w:hAnsi="Cambria Math"/>
            </w:rPr>
            <m:t xml:space="preserve">            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≤-5+0.27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+0.63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:rsidR="00D927EF" w:rsidRPr="00D927EF" w:rsidRDefault="00D927EF" w:rsidP="00D927EF">
      <w:pPr>
        <w:ind w:firstLine="360"/>
      </w:pPr>
      <m:oMathPara>
        <m:oMath>
          <m:r>
            <w:rPr>
              <w:rFonts w:ascii="Cambria Math" w:hAnsi="Cambria Math"/>
            </w:rPr>
            <m:t xml:space="preserve">             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≤-25+0.54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+0.36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:rsidR="00D927EF" w:rsidRPr="00D927EF" w:rsidRDefault="00D927EF" w:rsidP="00D927EF">
      <w:pPr>
        <w:ind w:firstLine="360"/>
      </w:pPr>
      <m:oMathPara>
        <m:oMath>
          <m:r>
            <w:rPr>
              <w:rFonts w:ascii="Cambria Math" w:hAnsi="Cambria Math"/>
            </w:rPr>
            <m:t xml:space="preserve">             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≤-35+0.18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+0.72</m:t>
          </m:r>
          <m:r>
            <w:rPr>
              <w:rFonts w:ascii="Cambria Math" w:hAnsi="Cambria Math"/>
            </w:rPr>
            <m:t>h(</m:t>
          </m:r>
          <m:r>
            <w:rPr>
              <w:rFonts w:ascii="Cambria Math" w:hAnsi="Cambria Math"/>
            </w:rPr>
            <m:t>2)</m:t>
          </m:r>
        </m:oMath>
      </m:oMathPara>
    </w:p>
    <w:p w:rsidR="00D927EF" w:rsidRDefault="00D927EF" w:rsidP="00D927EF">
      <w:pPr>
        <w:ind w:firstLine="360"/>
      </w:pPr>
      <w:r>
        <w:rPr>
          <w:rFonts w:hint="eastAsia"/>
          <w:noProof/>
        </w:rPr>
        <w:drawing>
          <wp:inline distT="0" distB="0" distL="0" distR="0">
            <wp:extent cx="1913860" cy="179010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3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590"/>
                    <a:stretch/>
                  </pic:blipFill>
                  <pic:spPr bwMode="auto">
                    <a:xfrm>
                      <a:off x="0" y="0"/>
                      <a:ext cx="1974406" cy="1846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30549" cy="13217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3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499"/>
                    <a:stretch/>
                  </pic:blipFill>
                  <pic:spPr bwMode="auto">
                    <a:xfrm>
                      <a:off x="0" y="0"/>
                      <a:ext cx="2582273" cy="1348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27EF" w:rsidRPr="00D927EF" w:rsidRDefault="00D927EF" w:rsidP="00D927EF">
      <w:pPr>
        <w:pStyle w:val="a4"/>
        <w:numPr>
          <w:ilvl w:val="0"/>
          <w:numId w:val="4"/>
        </w:numPr>
        <w:ind w:firstLineChars="0"/>
      </w:pPr>
      <w:r>
        <w:t>if discount factor is 1, the discounted infinite-horizon problem equivalent to the average reward problem.</w:t>
      </w:r>
    </w:p>
    <w:sectPr w:rsidR="00D927EF" w:rsidRPr="00D927EF" w:rsidSect="00A40A2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0091F"/>
    <w:multiLevelType w:val="hybridMultilevel"/>
    <w:tmpl w:val="7E5E678A"/>
    <w:lvl w:ilvl="0" w:tplc="4D02C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42C27"/>
    <w:multiLevelType w:val="hybridMultilevel"/>
    <w:tmpl w:val="37DA1536"/>
    <w:lvl w:ilvl="0" w:tplc="1994C272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F46C76"/>
    <w:multiLevelType w:val="hybridMultilevel"/>
    <w:tmpl w:val="F912C8A4"/>
    <w:lvl w:ilvl="0" w:tplc="810C50B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BF7BE4"/>
    <w:multiLevelType w:val="hybridMultilevel"/>
    <w:tmpl w:val="6D5020FA"/>
    <w:lvl w:ilvl="0" w:tplc="EE003610">
      <w:start w:val="1"/>
      <w:numFmt w:val="lowerLetter"/>
      <w:lvlText w:val="(%1)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68"/>
    <w:rsid w:val="00012B98"/>
    <w:rsid w:val="0050495E"/>
    <w:rsid w:val="005330B7"/>
    <w:rsid w:val="00652B0C"/>
    <w:rsid w:val="00695659"/>
    <w:rsid w:val="00981068"/>
    <w:rsid w:val="00A40A2B"/>
    <w:rsid w:val="00D21044"/>
    <w:rsid w:val="00D927EF"/>
    <w:rsid w:val="00E8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FE584"/>
  <w15:chartTrackingRefBased/>
  <w15:docId w15:val="{C2E17B1B-F8C1-8E4C-99B1-1FE46F19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1068"/>
    <w:rPr>
      <w:color w:val="808080"/>
    </w:rPr>
  </w:style>
  <w:style w:type="paragraph" w:styleId="a4">
    <w:name w:val="List Paragraph"/>
    <w:basedOn w:val="a"/>
    <w:uiPriority w:val="34"/>
    <w:qFormat/>
    <w:rsid w:val="00D927EF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D927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9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6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3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5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6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7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Liangfan Pang</dc:creator>
  <cp:keywords/>
  <dc:description/>
  <cp:lastModifiedBy>Liangfan Pang</cp:lastModifiedBy>
  <cp:revision>5</cp:revision>
  <dcterms:created xsi:type="dcterms:W3CDTF">2020-04-22T01:44:00Z</dcterms:created>
  <dcterms:modified xsi:type="dcterms:W3CDTF">2020-05-11T02:47:00Z</dcterms:modified>
</cp:coreProperties>
</file>