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6D0" w:rsidRDefault="00B008A2">
      <w:r>
        <w:rPr>
          <w:noProof/>
          <w:lang w:eastAsia="es-ES"/>
        </w:rPr>
        <w:drawing>
          <wp:inline distT="0" distB="0" distL="0" distR="0" wp14:anchorId="4F275D10" wp14:editId="4D6C6B63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008A2" w:rsidRDefault="00B008A2"/>
    <w:p w:rsidR="00B008A2" w:rsidRDefault="00B008A2">
      <w:r>
        <w:t>Estos son los conceptos más frecuentes en los estudios más recientes de Maquiavelo.</w:t>
      </w:r>
    </w:p>
    <w:p w:rsidR="00B008A2" w:rsidRDefault="00B008A2">
      <w:r>
        <w:t>En “Otros”, están representados: Inglaterra, epistemología, sociología, virtud, mujer, ética, Florencia, Renacimiento, guerra, conflicto y Medici. El porcentaje de frecuencia de cada uno, oscila entre el 1% y 2% por ciento. Para fines prácticos, los condense en una sola rebanada.</w:t>
      </w:r>
      <w:bookmarkStart w:id="0" w:name="_GoBack"/>
      <w:bookmarkEnd w:id="0"/>
    </w:p>
    <w:sectPr w:rsidR="00B00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A2"/>
    <w:rsid w:val="000B7EA9"/>
    <w:rsid w:val="004B76D0"/>
    <w:rsid w:val="00B008A2"/>
    <w:rsid w:val="00ED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8D9D0"/>
  <w15:chartTrackingRefBased/>
  <w15:docId w15:val="{75D79AAD-DF2C-4FDD-ABE9-05D89C0A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SUNG\OneDrive\Documentos\Gra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Conceptos más relacionados con Maquiavelo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740-4434-9BF0-722425EFDFD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740-4434-9BF0-722425EFDFD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740-4434-9BF0-722425EFDFD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740-4434-9BF0-722425EFDFD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740-4434-9BF0-722425EFDFD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1740-4434-9BF0-722425EFDFD2}"/>
              </c:ext>
            </c:extLst>
          </c:dPt>
          <c:cat>
            <c:strRef>
              <c:f>Hoja1!$H$1:$H$6</c:f>
              <c:strCache>
                <c:ptCount val="6"/>
                <c:pt idx="0">
                  <c:v>Poesía, mandragora, teatro, Shakespeare</c:v>
                </c:pt>
                <c:pt idx="1">
                  <c:v>Politica</c:v>
                </c:pt>
                <c:pt idx="2">
                  <c:v>Republica</c:v>
                </c:pt>
                <c:pt idx="3">
                  <c:v>Estado</c:v>
                </c:pt>
                <c:pt idx="4">
                  <c:v>Religión</c:v>
                </c:pt>
                <c:pt idx="5">
                  <c:v>Otros</c:v>
                </c:pt>
              </c:strCache>
            </c:strRef>
          </c:cat>
          <c:val>
            <c:numRef>
              <c:f>Hoja1!$I$1:$I$6</c:f>
              <c:numCache>
                <c:formatCode>General</c:formatCode>
                <c:ptCount val="6"/>
                <c:pt idx="0">
                  <c:v>8</c:v>
                </c:pt>
                <c:pt idx="1">
                  <c:v>38</c:v>
                </c:pt>
                <c:pt idx="2">
                  <c:v>12</c:v>
                </c:pt>
                <c:pt idx="3">
                  <c:v>17</c:v>
                </c:pt>
                <c:pt idx="4">
                  <c:v>8</c:v>
                </c:pt>
                <c:pt idx="5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1740-4434-9BF0-722425EFDF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312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crachancraite19@hotmail.com</dc:creator>
  <cp:keywords/>
  <dc:description/>
  <cp:lastModifiedBy>crachancraite19@hotmail.com</cp:lastModifiedBy>
  <cp:revision>1</cp:revision>
  <dcterms:created xsi:type="dcterms:W3CDTF">2021-07-26T17:18:00Z</dcterms:created>
  <dcterms:modified xsi:type="dcterms:W3CDTF">2021-07-26T17:24:00Z</dcterms:modified>
</cp:coreProperties>
</file>