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delista3-nfasis312"/>
        <w:tblpPr w:leftFromText="141" w:rightFromText="141" w:vertAnchor="text" w:horzAnchor="margin" w:tblpY="322"/>
        <w:tblW w:w="5000" w:type="pct"/>
        <w:tblBorders>
          <w:insideH w:val="single" w:sz="4" w:space="0" w:color="A5A5A5"/>
          <w:insideV w:val="single" w:sz="4" w:space="0" w:color="A5A5A5"/>
        </w:tblBorders>
        <w:tblLook w:val="04A0" w:firstRow="1" w:lastRow="0" w:firstColumn="1" w:lastColumn="0" w:noHBand="0" w:noVBand="1"/>
      </w:tblPr>
      <w:tblGrid>
        <w:gridCol w:w="2276"/>
        <w:gridCol w:w="2276"/>
        <w:gridCol w:w="1785"/>
        <w:gridCol w:w="3851"/>
      </w:tblGrid>
      <w:tr w:rsidR="0086281C" w:rsidRPr="00655FCA" w14:paraId="468EF009" w14:textId="77777777" w:rsidTr="00902C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17" w:type="pct"/>
            <w:tcBorders>
              <w:top w:val="single" w:sz="4" w:space="0" w:color="A5A5A5"/>
              <w:left w:val="single" w:sz="4" w:space="0" w:color="A5A5A5"/>
              <w:bottom w:val="single" w:sz="4" w:space="0" w:color="A5A5A5"/>
              <w:right w:val="single" w:sz="4" w:space="0" w:color="A5A5A5"/>
            </w:tcBorders>
            <w:vAlign w:val="center"/>
            <w:hideMark/>
          </w:tcPr>
          <w:p w14:paraId="0274B6FF" w14:textId="77777777" w:rsidR="0086281C" w:rsidRPr="00A0204A" w:rsidRDefault="0086281C" w:rsidP="00902C83">
            <w:pPr>
              <w:jc w:val="center"/>
              <w:rPr>
                <w:b w:val="0"/>
                <w:color w:val="0D0D0D"/>
                <w:sz w:val="22"/>
                <w:szCs w:val="24"/>
              </w:rPr>
            </w:pPr>
            <w:bookmarkStart w:id="0" w:name="_Hlk489950639"/>
            <w:r w:rsidRPr="00A0204A">
              <w:rPr>
                <w:b w:val="0"/>
                <w:color w:val="0D0D0D"/>
                <w:sz w:val="22"/>
                <w:szCs w:val="24"/>
              </w:rPr>
              <w:t>Fecha</w:t>
            </w:r>
          </w:p>
        </w:tc>
        <w:tc>
          <w:tcPr>
            <w:tcW w:w="1117" w:type="pct"/>
            <w:tcBorders>
              <w:top w:val="single" w:sz="4" w:space="0" w:color="A5A5A5"/>
              <w:left w:val="single" w:sz="4" w:space="0" w:color="A5A5A5"/>
              <w:bottom w:val="single" w:sz="4" w:space="0" w:color="A5A5A5"/>
              <w:right w:val="single" w:sz="4" w:space="0" w:color="A5A5A5"/>
            </w:tcBorders>
            <w:vAlign w:val="center"/>
            <w:hideMark/>
          </w:tcPr>
          <w:p w14:paraId="529D17FF" w14:textId="77777777" w:rsidR="0086281C" w:rsidRPr="00A0204A" w:rsidRDefault="0086281C" w:rsidP="00902C83">
            <w:pPr>
              <w:jc w:val="center"/>
              <w:cnfStyle w:val="100000000000" w:firstRow="1" w:lastRow="0" w:firstColumn="0" w:lastColumn="0" w:oddVBand="0" w:evenVBand="0" w:oddHBand="0" w:evenHBand="0" w:firstRowFirstColumn="0" w:firstRowLastColumn="0" w:lastRowFirstColumn="0" w:lastRowLastColumn="0"/>
              <w:rPr>
                <w:b w:val="0"/>
                <w:color w:val="0D0D0D"/>
                <w:sz w:val="22"/>
                <w:szCs w:val="24"/>
              </w:rPr>
            </w:pPr>
            <w:r w:rsidRPr="00A0204A">
              <w:rPr>
                <w:b w:val="0"/>
                <w:color w:val="0D0D0D"/>
                <w:sz w:val="22"/>
                <w:szCs w:val="24"/>
              </w:rPr>
              <w:t>Autor</w:t>
            </w:r>
          </w:p>
        </w:tc>
        <w:tc>
          <w:tcPr>
            <w:tcW w:w="876" w:type="pct"/>
            <w:tcBorders>
              <w:top w:val="single" w:sz="4" w:space="0" w:color="A5A5A5"/>
              <w:left w:val="single" w:sz="4" w:space="0" w:color="A5A5A5"/>
              <w:bottom w:val="single" w:sz="4" w:space="0" w:color="A5A5A5"/>
              <w:right w:val="single" w:sz="4" w:space="0" w:color="A5A5A5"/>
            </w:tcBorders>
            <w:vAlign w:val="center"/>
            <w:hideMark/>
          </w:tcPr>
          <w:p w14:paraId="6FAE76CA" w14:textId="77777777" w:rsidR="0086281C" w:rsidRDefault="0086281C" w:rsidP="00902C83">
            <w:pPr>
              <w:jc w:val="center"/>
              <w:cnfStyle w:val="100000000000" w:firstRow="1" w:lastRow="0" w:firstColumn="0" w:lastColumn="0" w:oddVBand="0" w:evenVBand="0" w:oddHBand="0" w:evenHBand="0" w:firstRowFirstColumn="0" w:firstRowLastColumn="0" w:lastRowFirstColumn="0" w:lastRowLastColumn="0"/>
              <w:rPr>
                <w:bCs w:val="0"/>
                <w:color w:val="0D0D0D"/>
                <w:sz w:val="22"/>
                <w:szCs w:val="24"/>
              </w:rPr>
            </w:pPr>
            <w:r w:rsidRPr="00A0204A">
              <w:rPr>
                <w:b w:val="0"/>
                <w:color w:val="0D0D0D"/>
                <w:sz w:val="22"/>
                <w:szCs w:val="24"/>
              </w:rPr>
              <w:t>Versión</w:t>
            </w:r>
          </w:p>
          <w:p w14:paraId="13101C78" w14:textId="0D14E680" w:rsidR="0086281C" w:rsidRPr="00A0204A" w:rsidRDefault="0086281C" w:rsidP="00902C83">
            <w:pPr>
              <w:jc w:val="center"/>
              <w:cnfStyle w:val="100000000000" w:firstRow="1" w:lastRow="0" w:firstColumn="0" w:lastColumn="0" w:oddVBand="0" w:evenVBand="0" w:oddHBand="0" w:evenHBand="0" w:firstRowFirstColumn="0" w:firstRowLastColumn="0" w:lastRowFirstColumn="0" w:lastRowLastColumn="0"/>
              <w:rPr>
                <w:b w:val="0"/>
                <w:color w:val="0D0D0D"/>
                <w:sz w:val="22"/>
                <w:szCs w:val="24"/>
              </w:rPr>
            </w:pPr>
            <w:r>
              <w:rPr>
                <w:b w:val="0"/>
                <w:color w:val="0D0D0D"/>
                <w:sz w:val="22"/>
                <w:szCs w:val="24"/>
              </w:rPr>
              <w:t>Aprobada</w:t>
            </w:r>
          </w:p>
        </w:tc>
        <w:tc>
          <w:tcPr>
            <w:tcW w:w="1890" w:type="pct"/>
            <w:tcBorders>
              <w:top w:val="single" w:sz="4" w:space="0" w:color="A5A5A5"/>
              <w:left w:val="single" w:sz="4" w:space="0" w:color="A5A5A5"/>
              <w:bottom w:val="single" w:sz="4" w:space="0" w:color="A5A5A5"/>
              <w:right w:val="single" w:sz="4" w:space="0" w:color="A5A5A5"/>
            </w:tcBorders>
            <w:vAlign w:val="center"/>
            <w:hideMark/>
          </w:tcPr>
          <w:p w14:paraId="6C20EF73" w14:textId="77777777" w:rsidR="0086281C" w:rsidRPr="00A0204A" w:rsidRDefault="0086281C" w:rsidP="00902C83">
            <w:pPr>
              <w:jc w:val="center"/>
              <w:cnfStyle w:val="100000000000" w:firstRow="1" w:lastRow="0" w:firstColumn="0" w:lastColumn="0" w:oddVBand="0" w:evenVBand="0" w:oddHBand="0" w:evenHBand="0" w:firstRowFirstColumn="0" w:firstRowLastColumn="0" w:lastRowFirstColumn="0" w:lastRowLastColumn="0"/>
              <w:rPr>
                <w:b w:val="0"/>
                <w:color w:val="0D0D0D"/>
                <w:sz w:val="22"/>
                <w:szCs w:val="24"/>
              </w:rPr>
            </w:pPr>
            <w:r w:rsidRPr="00A0204A">
              <w:rPr>
                <w:b w:val="0"/>
                <w:color w:val="0D0D0D"/>
                <w:sz w:val="22"/>
                <w:szCs w:val="24"/>
              </w:rPr>
              <w:t>Referencia al cambio</w:t>
            </w:r>
          </w:p>
        </w:tc>
      </w:tr>
      <w:tr w:rsidR="00E461FA" w:rsidRPr="00655FCA" w14:paraId="48633C2D" w14:textId="77777777" w:rsidTr="00902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pct"/>
            <w:tcBorders>
              <w:left w:val="single" w:sz="4" w:space="0" w:color="A5A5A5"/>
              <w:right w:val="single" w:sz="4" w:space="0" w:color="A5A5A5"/>
            </w:tcBorders>
            <w:vAlign w:val="center"/>
          </w:tcPr>
          <w:p w14:paraId="3C0C1725" w14:textId="302E1BBB" w:rsidR="00E461FA" w:rsidRPr="00E461FA" w:rsidRDefault="00E461FA" w:rsidP="00895AC9">
            <w:pPr>
              <w:jc w:val="center"/>
              <w:rPr>
                <w:b w:val="0"/>
                <w:bCs w:val="0"/>
                <w:i/>
                <w:color w:val="767171"/>
                <w:sz w:val="20"/>
                <w:szCs w:val="20"/>
              </w:rPr>
            </w:pPr>
            <w:r w:rsidRPr="00E461FA">
              <w:rPr>
                <w:b w:val="0"/>
                <w:bCs w:val="0"/>
                <w:i/>
                <w:color w:val="767171"/>
                <w:sz w:val="20"/>
                <w:szCs w:val="20"/>
              </w:rPr>
              <w:t>08/10/2020</w:t>
            </w:r>
          </w:p>
        </w:tc>
        <w:tc>
          <w:tcPr>
            <w:tcW w:w="1117" w:type="pct"/>
            <w:tcBorders>
              <w:left w:val="single" w:sz="4" w:space="0" w:color="A5A5A5"/>
              <w:right w:val="single" w:sz="4" w:space="0" w:color="A5A5A5"/>
            </w:tcBorders>
            <w:vAlign w:val="center"/>
          </w:tcPr>
          <w:p w14:paraId="36E0BA10" w14:textId="1394BC28" w:rsidR="00E461FA" w:rsidRDefault="00E461FA" w:rsidP="00895AC9">
            <w:pPr>
              <w:jc w:val="center"/>
              <w:cnfStyle w:val="000000100000" w:firstRow="0" w:lastRow="0" w:firstColumn="0" w:lastColumn="0" w:oddVBand="0" w:evenVBand="0" w:oddHBand="1" w:evenHBand="0" w:firstRowFirstColumn="0" w:firstRowLastColumn="0" w:lastRowFirstColumn="0" w:lastRowLastColumn="0"/>
              <w:rPr>
                <w:i/>
                <w:color w:val="767171"/>
                <w:sz w:val="20"/>
                <w:szCs w:val="20"/>
              </w:rPr>
            </w:pPr>
            <w:r>
              <w:rPr>
                <w:i/>
                <w:color w:val="767171"/>
                <w:sz w:val="20"/>
                <w:szCs w:val="20"/>
              </w:rPr>
              <w:t>Ennovasoft</w:t>
            </w:r>
          </w:p>
        </w:tc>
        <w:tc>
          <w:tcPr>
            <w:tcW w:w="876" w:type="pct"/>
            <w:tcBorders>
              <w:left w:val="single" w:sz="4" w:space="0" w:color="A5A5A5"/>
              <w:right w:val="single" w:sz="4" w:space="0" w:color="A5A5A5"/>
            </w:tcBorders>
            <w:vAlign w:val="center"/>
          </w:tcPr>
          <w:p w14:paraId="664EC68F" w14:textId="76A86335" w:rsidR="00E461FA" w:rsidRDefault="00E461FA" w:rsidP="00895AC9">
            <w:pPr>
              <w:jc w:val="center"/>
              <w:cnfStyle w:val="000000100000" w:firstRow="0" w:lastRow="0" w:firstColumn="0" w:lastColumn="0" w:oddVBand="0" w:evenVBand="0" w:oddHBand="1" w:evenHBand="0" w:firstRowFirstColumn="0" w:firstRowLastColumn="0" w:lastRowFirstColumn="0" w:lastRowLastColumn="0"/>
              <w:rPr>
                <w:bCs/>
                <w:i/>
                <w:color w:val="767171"/>
                <w:sz w:val="20"/>
                <w:szCs w:val="20"/>
              </w:rPr>
            </w:pPr>
            <w:r>
              <w:rPr>
                <w:bCs/>
                <w:i/>
                <w:color w:val="767171"/>
                <w:sz w:val="20"/>
                <w:szCs w:val="20"/>
              </w:rPr>
              <w:t>2.0</w:t>
            </w:r>
          </w:p>
        </w:tc>
        <w:tc>
          <w:tcPr>
            <w:tcW w:w="1890" w:type="pct"/>
            <w:tcBorders>
              <w:left w:val="single" w:sz="4" w:space="0" w:color="A5A5A5"/>
              <w:right w:val="single" w:sz="4" w:space="0" w:color="A5A5A5"/>
            </w:tcBorders>
            <w:vAlign w:val="center"/>
          </w:tcPr>
          <w:p w14:paraId="7724587A" w14:textId="060BB687" w:rsidR="00E461FA" w:rsidRDefault="00E461FA" w:rsidP="00895AC9">
            <w:pPr>
              <w:jc w:val="center"/>
              <w:cnfStyle w:val="000000100000" w:firstRow="0" w:lastRow="0" w:firstColumn="0" w:lastColumn="0" w:oddVBand="0" w:evenVBand="0" w:oddHBand="1" w:evenHBand="0" w:firstRowFirstColumn="0" w:firstRowLastColumn="0" w:lastRowFirstColumn="0" w:lastRowLastColumn="0"/>
              <w:rPr>
                <w:i/>
                <w:color w:val="767171"/>
                <w:sz w:val="20"/>
                <w:szCs w:val="20"/>
              </w:rPr>
            </w:pPr>
            <w:r w:rsidRPr="00E461FA">
              <w:rPr>
                <w:i/>
                <w:color w:val="767171"/>
                <w:sz w:val="20"/>
                <w:szCs w:val="20"/>
              </w:rPr>
              <w:t xml:space="preserve">LB_Analisis y diseño - Testing: Se aprobó </w:t>
            </w:r>
            <w:r w:rsidRPr="00E461FA">
              <w:rPr>
                <w:i/>
                <w:color w:val="767171"/>
                <w:sz w:val="20"/>
                <w:szCs w:val="20"/>
              </w:rPr>
              <w:t>el caso</w:t>
            </w:r>
            <w:r>
              <w:rPr>
                <w:i/>
                <w:color w:val="767171"/>
                <w:sz w:val="20"/>
                <w:szCs w:val="20"/>
              </w:rPr>
              <w:t xml:space="preserve"> de uso.</w:t>
            </w:r>
          </w:p>
        </w:tc>
      </w:tr>
      <w:tr w:rsidR="00895AC9" w:rsidRPr="00655FCA" w14:paraId="372EF654" w14:textId="77777777" w:rsidTr="00902C83">
        <w:tc>
          <w:tcPr>
            <w:cnfStyle w:val="001000000000" w:firstRow="0" w:lastRow="0" w:firstColumn="1" w:lastColumn="0" w:oddVBand="0" w:evenVBand="0" w:oddHBand="0" w:evenHBand="0" w:firstRowFirstColumn="0" w:firstRowLastColumn="0" w:lastRowFirstColumn="0" w:lastRowLastColumn="0"/>
            <w:tcW w:w="1117" w:type="pct"/>
            <w:tcBorders>
              <w:left w:val="single" w:sz="4" w:space="0" w:color="A5A5A5"/>
              <w:right w:val="single" w:sz="4" w:space="0" w:color="A5A5A5"/>
            </w:tcBorders>
            <w:vAlign w:val="center"/>
          </w:tcPr>
          <w:p w14:paraId="063F9190" w14:textId="4AE55314" w:rsidR="00895AC9" w:rsidRPr="00F92296" w:rsidRDefault="00F92296" w:rsidP="00895AC9">
            <w:pPr>
              <w:jc w:val="center"/>
              <w:rPr>
                <w:b w:val="0"/>
                <w:bCs w:val="0"/>
                <w:i/>
                <w:color w:val="767171"/>
                <w:sz w:val="20"/>
                <w:szCs w:val="20"/>
              </w:rPr>
            </w:pPr>
            <w:r w:rsidRPr="00F92296">
              <w:rPr>
                <w:b w:val="0"/>
                <w:bCs w:val="0"/>
                <w:i/>
                <w:color w:val="767171"/>
                <w:sz w:val="20"/>
                <w:szCs w:val="20"/>
              </w:rPr>
              <w:t>22/09/2020</w:t>
            </w:r>
          </w:p>
        </w:tc>
        <w:tc>
          <w:tcPr>
            <w:tcW w:w="1117" w:type="pct"/>
            <w:tcBorders>
              <w:left w:val="single" w:sz="4" w:space="0" w:color="A5A5A5"/>
              <w:right w:val="single" w:sz="4" w:space="0" w:color="A5A5A5"/>
            </w:tcBorders>
            <w:vAlign w:val="center"/>
          </w:tcPr>
          <w:p w14:paraId="4FBFE414" w14:textId="49A4970A" w:rsidR="00895AC9" w:rsidRDefault="00895AC9" w:rsidP="00895AC9">
            <w:pPr>
              <w:jc w:val="center"/>
              <w:cnfStyle w:val="000000000000" w:firstRow="0" w:lastRow="0" w:firstColumn="0" w:lastColumn="0" w:oddVBand="0" w:evenVBand="0" w:oddHBand="0" w:evenHBand="0" w:firstRowFirstColumn="0" w:firstRowLastColumn="0" w:lastRowFirstColumn="0" w:lastRowLastColumn="0"/>
              <w:rPr>
                <w:bCs/>
                <w:i/>
                <w:color w:val="767171"/>
                <w:sz w:val="20"/>
                <w:szCs w:val="20"/>
              </w:rPr>
            </w:pPr>
            <w:r>
              <w:rPr>
                <w:i/>
                <w:color w:val="767171"/>
                <w:sz w:val="20"/>
                <w:szCs w:val="20"/>
              </w:rPr>
              <w:t>Ennovasoft</w:t>
            </w:r>
          </w:p>
        </w:tc>
        <w:tc>
          <w:tcPr>
            <w:tcW w:w="876" w:type="pct"/>
            <w:tcBorders>
              <w:left w:val="single" w:sz="4" w:space="0" w:color="A5A5A5"/>
              <w:right w:val="single" w:sz="4" w:space="0" w:color="A5A5A5"/>
            </w:tcBorders>
            <w:vAlign w:val="center"/>
          </w:tcPr>
          <w:p w14:paraId="0F9DB7E6" w14:textId="1B9189A0" w:rsidR="00895AC9" w:rsidRDefault="00F92296" w:rsidP="00895AC9">
            <w:pPr>
              <w:jc w:val="center"/>
              <w:cnfStyle w:val="000000000000" w:firstRow="0" w:lastRow="0" w:firstColumn="0" w:lastColumn="0" w:oddVBand="0" w:evenVBand="0" w:oddHBand="0" w:evenHBand="0" w:firstRowFirstColumn="0" w:firstRowLastColumn="0" w:lastRowFirstColumn="0" w:lastRowLastColumn="0"/>
              <w:rPr>
                <w:bCs/>
                <w:i/>
                <w:color w:val="767171"/>
                <w:sz w:val="20"/>
                <w:szCs w:val="20"/>
              </w:rPr>
            </w:pPr>
            <w:r>
              <w:rPr>
                <w:bCs/>
                <w:i/>
                <w:color w:val="767171"/>
                <w:sz w:val="20"/>
                <w:szCs w:val="20"/>
              </w:rPr>
              <w:t>1.0</w:t>
            </w:r>
          </w:p>
        </w:tc>
        <w:tc>
          <w:tcPr>
            <w:tcW w:w="1890" w:type="pct"/>
            <w:tcBorders>
              <w:left w:val="single" w:sz="4" w:space="0" w:color="A5A5A5"/>
              <w:right w:val="single" w:sz="4" w:space="0" w:color="A5A5A5"/>
            </w:tcBorders>
            <w:vAlign w:val="center"/>
          </w:tcPr>
          <w:p w14:paraId="30A4A3DC" w14:textId="78CA969B" w:rsidR="00895AC9" w:rsidRDefault="00F92296" w:rsidP="00895AC9">
            <w:pPr>
              <w:jc w:val="center"/>
              <w:cnfStyle w:val="000000000000" w:firstRow="0" w:lastRow="0" w:firstColumn="0" w:lastColumn="0" w:oddVBand="0" w:evenVBand="0" w:oddHBand="0" w:evenHBand="0" w:firstRowFirstColumn="0" w:firstRowLastColumn="0" w:lastRowFirstColumn="0" w:lastRowLastColumn="0"/>
              <w:rPr>
                <w:bCs/>
                <w:i/>
                <w:color w:val="767171"/>
                <w:sz w:val="20"/>
                <w:szCs w:val="20"/>
              </w:rPr>
            </w:pPr>
            <w:r>
              <w:rPr>
                <w:i/>
                <w:color w:val="767171"/>
                <w:sz w:val="20"/>
                <w:szCs w:val="20"/>
              </w:rPr>
              <w:t xml:space="preserve">Ingeniería: se aprobó caso de uso </w:t>
            </w:r>
          </w:p>
        </w:tc>
      </w:tr>
      <w:bookmarkEnd w:id="0"/>
    </w:tbl>
    <w:p w14:paraId="0A910C20" w14:textId="77777777" w:rsidR="0086281C" w:rsidRDefault="0086281C" w:rsidP="0086281C"/>
    <w:p w14:paraId="798ADC12" w14:textId="77777777" w:rsidR="0086281C" w:rsidRDefault="0086281C" w:rsidP="0086281C"/>
    <w:p w14:paraId="5F29A46F" w14:textId="77777777" w:rsidR="0086281C" w:rsidRDefault="0086281C" w:rsidP="0086281C"/>
    <w:p w14:paraId="5B9626F1" w14:textId="77777777" w:rsidR="0086281C" w:rsidRDefault="0086281C" w:rsidP="0086281C"/>
    <w:p w14:paraId="2A60C59E" w14:textId="77777777" w:rsidR="0086281C" w:rsidRDefault="0086281C" w:rsidP="0086281C"/>
    <w:p w14:paraId="5D89FE9C" w14:textId="77777777" w:rsidR="0086281C" w:rsidRDefault="0086281C" w:rsidP="0086281C"/>
    <w:p w14:paraId="11F99A11" w14:textId="77777777" w:rsidR="0086281C" w:rsidRDefault="0086281C" w:rsidP="0086281C"/>
    <w:p w14:paraId="2F98272A" w14:textId="77777777" w:rsidR="0086281C" w:rsidRDefault="0086281C" w:rsidP="0086281C"/>
    <w:p w14:paraId="7B233771" w14:textId="77777777" w:rsidR="0086281C" w:rsidRDefault="0086281C" w:rsidP="0086281C">
      <w:pPr>
        <w:jc w:val="right"/>
        <w:rPr>
          <w:b/>
          <w:sz w:val="72"/>
          <w:szCs w:val="72"/>
        </w:rPr>
      </w:pPr>
    </w:p>
    <w:p w14:paraId="1112EB4E" w14:textId="77777777" w:rsidR="0086281C" w:rsidRDefault="008E5577" w:rsidP="0086281C">
      <w:pPr>
        <w:jc w:val="right"/>
        <w:rPr>
          <w:b/>
          <w:sz w:val="72"/>
          <w:szCs w:val="72"/>
        </w:rPr>
      </w:pPr>
      <w:r w:rsidRPr="008E5577">
        <w:rPr>
          <w:b/>
          <w:sz w:val="72"/>
          <w:szCs w:val="72"/>
        </w:rPr>
        <w:t>Casos de uso</w:t>
      </w:r>
    </w:p>
    <w:p w14:paraId="1DD9CF8D" w14:textId="77777777" w:rsidR="0086281C" w:rsidRDefault="0086281C" w:rsidP="0086281C">
      <w:pPr>
        <w:jc w:val="right"/>
        <w:rPr>
          <w:b/>
          <w:sz w:val="72"/>
          <w:szCs w:val="72"/>
        </w:rPr>
      </w:pPr>
    </w:p>
    <w:p w14:paraId="47FC2140" w14:textId="77777777" w:rsidR="0086281C" w:rsidRDefault="0086281C" w:rsidP="0086281C">
      <w:pPr>
        <w:jc w:val="right"/>
        <w:rPr>
          <w:b/>
          <w:sz w:val="72"/>
          <w:szCs w:val="72"/>
        </w:rPr>
      </w:pPr>
    </w:p>
    <w:p w14:paraId="2E94639A" w14:textId="77777777" w:rsidR="0086281C" w:rsidRDefault="0086281C" w:rsidP="0086281C">
      <w:pPr>
        <w:jc w:val="right"/>
        <w:rPr>
          <w:b/>
          <w:sz w:val="72"/>
          <w:szCs w:val="72"/>
        </w:rPr>
      </w:pPr>
    </w:p>
    <w:p w14:paraId="0DBDCC23" w14:textId="77777777" w:rsidR="0086281C" w:rsidRDefault="0086281C" w:rsidP="0086281C">
      <w:pPr>
        <w:jc w:val="right"/>
        <w:rPr>
          <w:b/>
          <w:sz w:val="72"/>
          <w:szCs w:val="72"/>
        </w:rPr>
      </w:pPr>
    </w:p>
    <w:p w14:paraId="454D0F3D" w14:textId="77777777" w:rsidR="00BC4BE6" w:rsidRDefault="00BC4BE6" w:rsidP="0086281C">
      <w:pPr>
        <w:jc w:val="right"/>
        <w:rPr>
          <w:b/>
          <w:sz w:val="72"/>
          <w:szCs w:val="72"/>
        </w:rPr>
      </w:pPr>
    </w:p>
    <w:sdt>
      <w:sdtPr>
        <w:rPr>
          <w:rFonts w:asciiTheme="minorHAnsi" w:eastAsiaTheme="minorHAnsi" w:hAnsiTheme="minorHAnsi" w:cstheme="minorBidi"/>
          <w:sz w:val="22"/>
          <w:szCs w:val="22"/>
          <w:lang w:val="es-ES" w:eastAsia="en-US"/>
        </w:rPr>
        <w:id w:val="-1251891148"/>
        <w:docPartObj>
          <w:docPartGallery w:val="Table of Contents"/>
          <w:docPartUnique/>
        </w:docPartObj>
      </w:sdtPr>
      <w:sdtEndPr>
        <w:rPr>
          <w:rFonts w:ascii="Century Gothic" w:hAnsi="Century Gothic"/>
          <w:b/>
          <w:bCs/>
        </w:rPr>
      </w:sdtEndPr>
      <w:sdtContent>
        <w:p w14:paraId="384E7DAA" w14:textId="77777777" w:rsidR="0086281C" w:rsidRPr="008A3114" w:rsidRDefault="0086281C">
          <w:pPr>
            <w:pStyle w:val="TtuloTDC"/>
            <w:rPr>
              <w:lang w:val="es-ES"/>
            </w:rPr>
          </w:pPr>
          <w:r w:rsidRPr="008A3114">
            <w:rPr>
              <w:lang w:val="es-ES"/>
            </w:rPr>
            <w:t>Contenido</w:t>
          </w:r>
        </w:p>
        <w:p w14:paraId="3637A8D1" w14:textId="77777777" w:rsidR="0086281C" w:rsidRPr="008A3114" w:rsidRDefault="0086281C" w:rsidP="0086281C">
          <w:pPr>
            <w:rPr>
              <w:lang w:val="es-ES" w:eastAsia="es-MX"/>
            </w:rPr>
          </w:pPr>
        </w:p>
        <w:p w14:paraId="4DCA4749" w14:textId="58CFA413" w:rsidR="00E7294C" w:rsidRDefault="0086281C">
          <w:pPr>
            <w:pStyle w:val="TDC1"/>
            <w:rPr>
              <w:rFonts w:asciiTheme="minorHAnsi" w:hAnsiTheme="minorHAnsi" w:cstheme="minorBidi"/>
              <w:bCs w:val="0"/>
              <w:noProof/>
            </w:rPr>
          </w:pPr>
          <w:r w:rsidRPr="008A3114">
            <w:fldChar w:fldCharType="begin"/>
          </w:r>
          <w:r w:rsidRPr="008A3114">
            <w:instrText xml:space="preserve"> TOC \o "1-3" \h \z \u </w:instrText>
          </w:r>
          <w:r w:rsidRPr="008A3114">
            <w:fldChar w:fldCharType="separate"/>
          </w:r>
          <w:hyperlink w:anchor="_Toc25760211" w:history="1">
            <w:r w:rsidR="00E7294C" w:rsidRPr="00B57FEC">
              <w:rPr>
                <w:rStyle w:val="Hipervnculo"/>
                <w:noProof/>
              </w:rPr>
              <w:t>Información principal</w:t>
            </w:r>
            <w:r w:rsidR="00E7294C">
              <w:rPr>
                <w:noProof/>
                <w:webHidden/>
              </w:rPr>
              <w:tab/>
            </w:r>
            <w:r w:rsidR="00E7294C">
              <w:rPr>
                <w:noProof/>
                <w:webHidden/>
              </w:rPr>
              <w:fldChar w:fldCharType="begin"/>
            </w:r>
            <w:r w:rsidR="00E7294C">
              <w:rPr>
                <w:noProof/>
                <w:webHidden/>
              </w:rPr>
              <w:instrText xml:space="preserve"> PAGEREF _Toc25760211 \h </w:instrText>
            </w:r>
            <w:r w:rsidR="00E7294C">
              <w:rPr>
                <w:noProof/>
                <w:webHidden/>
              </w:rPr>
            </w:r>
            <w:r w:rsidR="00E7294C">
              <w:rPr>
                <w:noProof/>
                <w:webHidden/>
              </w:rPr>
              <w:fldChar w:fldCharType="separate"/>
            </w:r>
            <w:r w:rsidR="00E7294C">
              <w:rPr>
                <w:noProof/>
                <w:webHidden/>
              </w:rPr>
              <w:t>3</w:t>
            </w:r>
            <w:r w:rsidR="00E7294C">
              <w:rPr>
                <w:noProof/>
                <w:webHidden/>
              </w:rPr>
              <w:fldChar w:fldCharType="end"/>
            </w:r>
          </w:hyperlink>
        </w:p>
        <w:p w14:paraId="641DA2EB" w14:textId="4630E8FF" w:rsidR="00E7294C" w:rsidRDefault="0082441D">
          <w:pPr>
            <w:pStyle w:val="TDC2"/>
            <w:tabs>
              <w:tab w:val="right" w:leader="dot" w:pos="9962"/>
            </w:tabs>
            <w:rPr>
              <w:rFonts w:asciiTheme="minorHAnsi" w:hAnsiTheme="minorHAnsi" w:cstheme="minorBidi"/>
              <w:noProof/>
            </w:rPr>
          </w:pPr>
          <w:hyperlink w:anchor="_Toc25760212" w:history="1">
            <w:r w:rsidR="00E7294C" w:rsidRPr="00B57FEC">
              <w:rPr>
                <w:rStyle w:val="Hipervnculo"/>
                <w:rFonts w:eastAsia="Times New Roman"/>
                <w:noProof/>
                <w:lang w:val="es-VE" w:eastAsia="es-VE"/>
              </w:rPr>
              <w:t>Plantilla Bitácora</w:t>
            </w:r>
            <w:r w:rsidR="00E7294C">
              <w:rPr>
                <w:noProof/>
                <w:webHidden/>
              </w:rPr>
              <w:tab/>
            </w:r>
            <w:r w:rsidR="00E7294C">
              <w:rPr>
                <w:noProof/>
                <w:webHidden/>
              </w:rPr>
              <w:fldChar w:fldCharType="begin"/>
            </w:r>
            <w:r w:rsidR="00E7294C">
              <w:rPr>
                <w:noProof/>
                <w:webHidden/>
              </w:rPr>
              <w:instrText xml:space="preserve"> PAGEREF _Toc25760212 \h </w:instrText>
            </w:r>
            <w:r w:rsidR="00E7294C">
              <w:rPr>
                <w:noProof/>
                <w:webHidden/>
              </w:rPr>
            </w:r>
            <w:r w:rsidR="00E7294C">
              <w:rPr>
                <w:noProof/>
                <w:webHidden/>
              </w:rPr>
              <w:fldChar w:fldCharType="separate"/>
            </w:r>
            <w:r w:rsidR="00E7294C">
              <w:rPr>
                <w:noProof/>
                <w:webHidden/>
              </w:rPr>
              <w:t>3</w:t>
            </w:r>
            <w:r w:rsidR="00E7294C">
              <w:rPr>
                <w:noProof/>
                <w:webHidden/>
              </w:rPr>
              <w:fldChar w:fldCharType="end"/>
            </w:r>
          </w:hyperlink>
        </w:p>
        <w:p w14:paraId="600004AF" w14:textId="29DBC4F1" w:rsidR="00E7294C" w:rsidRDefault="0082441D">
          <w:pPr>
            <w:pStyle w:val="TDC2"/>
            <w:tabs>
              <w:tab w:val="right" w:leader="dot" w:pos="9962"/>
            </w:tabs>
            <w:rPr>
              <w:rFonts w:asciiTheme="minorHAnsi" w:hAnsiTheme="minorHAnsi" w:cstheme="minorBidi"/>
              <w:noProof/>
            </w:rPr>
          </w:pPr>
          <w:hyperlink w:anchor="_Toc25760213" w:history="1">
            <w:r w:rsidR="00E7294C" w:rsidRPr="00B57FEC">
              <w:rPr>
                <w:rStyle w:val="Hipervnculo"/>
                <w:noProof/>
                <w:lang w:val="es-VE"/>
              </w:rPr>
              <w:t>Diagrama Bitácora</w:t>
            </w:r>
            <w:r w:rsidR="00E7294C">
              <w:rPr>
                <w:noProof/>
                <w:webHidden/>
              </w:rPr>
              <w:tab/>
            </w:r>
            <w:r w:rsidR="00E7294C">
              <w:rPr>
                <w:noProof/>
                <w:webHidden/>
              </w:rPr>
              <w:fldChar w:fldCharType="begin"/>
            </w:r>
            <w:r w:rsidR="00E7294C">
              <w:rPr>
                <w:noProof/>
                <w:webHidden/>
              </w:rPr>
              <w:instrText xml:space="preserve"> PAGEREF _Toc25760213 \h </w:instrText>
            </w:r>
            <w:r w:rsidR="00E7294C">
              <w:rPr>
                <w:noProof/>
                <w:webHidden/>
              </w:rPr>
            </w:r>
            <w:r w:rsidR="00E7294C">
              <w:rPr>
                <w:noProof/>
                <w:webHidden/>
              </w:rPr>
              <w:fldChar w:fldCharType="separate"/>
            </w:r>
            <w:r w:rsidR="00E7294C">
              <w:rPr>
                <w:noProof/>
                <w:webHidden/>
              </w:rPr>
              <w:t>13</w:t>
            </w:r>
            <w:r w:rsidR="00E7294C">
              <w:rPr>
                <w:noProof/>
                <w:webHidden/>
              </w:rPr>
              <w:fldChar w:fldCharType="end"/>
            </w:r>
          </w:hyperlink>
        </w:p>
        <w:p w14:paraId="5CFEEB59" w14:textId="137A16D3" w:rsidR="0086281C" w:rsidRDefault="0086281C">
          <w:r w:rsidRPr="008A3114">
            <w:rPr>
              <w:b/>
              <w:bCs/>
              <w:lang w:val="es-ES"/>
            </w:rPr>
            <w:fldChar w:fldCharType="end"/>
          </w:r>
        </w:p>
      </w:sdtContent>
    </w:sdt>
    <w:p w14:paraId="3A979A69" w14:textId="77777777" w:rsidR="0086281C" w:rsidRDefault="0086281C" w:rsidP="0086281C">
      <w:pPr>
        <w:jc w:val="right"/>
        <w:rPr>
          <w:b/>
          <w:sz w:val="72"/>
          <w:szCs w:val="72"/>
        </w:rPr>
      </w:pPr>
    </w:p>
    <w:p w14:paraId="650B8941" w14:textId="77777777" w:rsidR="0086281C" w:rsidRDefault="0086281C" w:rsidP="0086281C">
      <w:pPr>
        <w:jc w:val="right"/>
        <w:rPr>
          <w:b/>
          <w:sz w:val="72"/>
          <w:szCs w:val="72"/>
        </w:rPr>
      </w:pPr>
    </w:p>
    <w:p w14:paraId="069D7E06" w14:textId="77777777" w:rsidR="0086281C" w:rsidRDefault="0086281C" w:rsidP="0086281C">
      <w:pPr>
        <w:jc w:val="right"/>
        <w:rPr>
          <w:b/>
          <w:sz w:val="72"/>
          <w:szCs w:val="72"/>
        </w:rPr>
      </w:pPr>
    </w:p>
    <w:p w14:paraId="62F865DF" w14:textId="77777777" w:rsidR="0086281C" w:rsidRDefault="0086281C" w:rsidP="0086281C">
      <w:pPr>
        <w:jc w:val="right"/>
        <w:rPr>
          <w:b/>
          <w:sz w:val="72"/>
          <w:szCs w:val="72"/>
        </w:rPr>
      </w:pPr>
    </w:p>
    <w:p w14:paraId="6E6916F7" w14:textId="77777777" w:rsidR="0086281C" w:rsidRDefault="0086281C" w:rsidP="0086281C">
      <w:pPr>
        <w:jc w:val="right"/>
        <w:rPr>
          <w:b/>
          <w:sz w:val="72"/>
          <w:szCs w:val="72"/>
        </w:rPr>
      </w:pPr>
    </w:p>
    <w:p w14:paraId="50A304B4" w14:textId="2E6EFD66" w:rsidR="0086281C" w:rsidRDefault="0086281C" w:rsidP="0086281C">
      <w:pPr>
        <w:jc w:val="right"/>
        <w:rPr>
          <w:b/>
          <w:sz w:val="72"/>
          <w:szCs w:val="72"/>
        </w:rPr>
      </w:pPr>
    </w:p>
    <w:p w14:paraId="72FBEC7F" w14:textId="77777777" w:rsidR="000467F3" w:rsidRDefault="000467F3" w:rsidP="0086281C">
      <w:pPr>
        <w:jc w:val="right"/>
        <w:rPr>
          <w:b/>
          <w:sz w:val="72"/>
          <w:szCs w:val="72"/>
        </w:rPr>
      </w:pPr>
    </w:p>
    <w:p w14:paraId="08E394C6" w14:textId="77777777" w:rsidR="00FB5B40" w:rsidRDefault="00FB5B40" w:rsidP="00FB5B40">
      <w:pPr>
        <w:pStyle w:val="Ttulo1"/>
      </w:pPr>
      <w:bookmarkStart w:id="1" w:name="_Toc25760211"/>
      <w:r>
        <w:lastRenderedPageBreak/>
        <w:t>Información principal</w:t>
      </w:r>
      <w:bookmarkEnd w:id="1"/>
    </w:p>
    <w:tbl>
      <w:tblPr>
        <w:tblStyle w:val="Tabladecuadrcula4-nfasis31"/>
        <w:tblW w:w="10206" w:type="dxa"/>
        <w:tblInd w:w="108" w:type="dxa"/>
        <w:tblLook w:val="04A0" w:firstRow="1" w:lastRow="0" w:firstColumn="1" w:lastColumn="0" w:noHBand="0" w:noVBand="1"/>
      </w:tblPr>
      <w:tblGrid>
        <w:gridCol w:w="3402"/>
        <w:gridCol w:w="6804"/>
      </w:tblGrid>
      <w:tr w:rsidR="00FB5B40" w14:paraId="3C7B2E4D" w14:textId="77777777" w:rsidTr="00FB5B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DCF2C79" w14:textId="77777777" w:rsidR="00FB5B40" w:rsidRDefault="00FB5B40" w:rsidP="00FB5B40">
            <w:pPr>
              <w:spacing w:line="360" w:lineRule="auto"/>
            </w:pPr>
            <w:r w:rsidRPr="00FB5B40">
              <w:rPr>
                <w:sz w:val="22"/>
              </w:rPr>
              <w:t>Elaborado por</w:t>
            </w:r>
          </w:p>
        </w:tc>
        <w:tc>
          <w:tcPr>
            <w:tcW w:w="6804" w:type="dxa"/>
            <w:shd w:val="clear" w:color="auto" w:fill="FFFFFF" w:themeFill="background1"/>
          </w:tcPr>
          <w:p w14:paraId="2FE9EECE" w14:textId="3A25EA77" w:rsidR="00FB5B40" w:rsidRPr="001E5C86" w:rsidRDefault="00A87B3B" w:rsidP="00FB5B40">
            <w:pPr>
              <w:cnfStyle w:val="100000000000" w:firstRow="1" w:lastRow="0" w:firstColumn="0" w:lastColumn="0" w:oddVBand="0" w:evenVBand="0" w:oddHBand="0" w:evenHBand="0" w:firstRowFirstColumn="0" w:firstRowLastColumn="0" w:lastRowFirstColumn="0" w:lastRowLastColumn="0"/>
              <w:rPr>
                <w:b w:val="0"/>
                <w:color w:val="auto"/>
                <w:sz w:val="22"/>
              </w:rPr>
            </w:pPr>
            <w:r>
              <w:rPr>
                <w:b w:val="0"/>
                <w:color w:val="auto"/>
                <w:sz w:val="22"/>
              </w:rPr>
              <w:t xml:space="preserve">Hannia Ahtziri </w:t>
            </w:r>
            <w:proofErr w:type="spellStart"/>
            <w:r>
              <w:rPr>
                <w:b w:val="0"/>
                <w:color w:val="auto"/>
                <w:sz w:val="22"/>
              </w:rPr>
              <w:t>Najera</w:t>
            </w:r>
            <w:proofErr w:type="spellEnd"/>
            <w:r>
              <w:rPr>
                <w:b w:val="0"/>
                <w:color w:val="auto"/>
                <w:sz w:val="22"/>
              </w:rPr>
              <w:t xml:space="preserve"> Verdugo</w:t>
            </w:r>
            <w:r w:rsidR="001E5C86">
              <w:rPr>
                <w:b w:val="0"/>
                <w:color w:val="auto"/>
                <w:sz w:val="22"/>
              </w:rPr>
              <w:t xml:space="preserve"> </w:t>
            </w:r>
          </w:p>
        </w:tc>
      </w:tr>
    </w:tbl>
    <w:p w14:paraId="5CAC152A" w14:textId="77777777" w:rsidR="0086281C" w:rsidRDefault="0086281C" w:rsidP="0086281C">
      <w:pPr>
        <w:jc w:val="right"/>
        <w:rPr>
          <w:lang w:val="es-VE" w:eastAsia="es-VE"/>
        </w:rPr>
      </w:pPr>
    </w:p>
    <w:p w14:paraId="50B4DA40" w14:textId="4C635941" w:rsidR="00A25504" w:rsidRPr="00FB5B40" w:rsidRDefault="007821C7" w:rsidP="0086281C">
      <w:pPr>
        <w:pStyle w:val="Ttulo2"/>
        <w:rPr>
          <w:rFonts w:ascii="Century Gothic" w:eastAsia="Times New Roman" w:hAnsi="Century Gothic"/>
          <w:color w:val="auto"/>
          <w:sz w:val="32"/>
          <w:lang w:val="es-VE" w:eastAsia="es-VE"/>
        </w:rPr>
      </w:pPr>
      <w:bookmarkStart w:id="2" w:name="_Toc25760212"/>
      <w:r w:rsidRPr="00FB5B40">
        <w:rPr>
          <w:rFonts w:ascii="Century Gothic" w:eastAsia="Times New Roman" w:hAnsi="Century Gothic"/>
          <w:color w:val="auto"/>
          <w:sz w:val="32"/>
          <w:lang w:val="es-VE" w:eastAsia="es-VE"/>
        </w:rPr>
        <w:t>Plantilla</w:t>
      </w:r>
      <w:r w:rsidR="00CD3189">
        <w:rPr>
          <w:rFonts w:ascii="Century Gothic" w:eastAsia="Times New Roman" w:hAnsi="Century Gothic"/>
          <w:color w:val="auto"/>
          <w:sz w:val="32"/>
          <w:lang w:val="es-VE" w:eastAsia="es-VE"/>
        </w:rPr>
        <w:t xml:space="preserve"> </w:t>
      </w:r>
      <w:r w:rsidR="0096277C">
        <w:rPr>
          <w:rFonts w:ascii="Century Gothic" w:eastAsia="Times New Roman" w:hAnsi="Century Gothic"/>
          <w:color w:val="auto"/>
          <w:sz w:val="32"/>
          <w:lang w:val="es-VE" w:eastAsia="es-VE"/>
        </w:rPr>
        <w:t>Bitácora</w:t>
      </w:r>
      <w:bookmarkEnd w:id="2"/>
      <w:r w:rsidR="0096277C">
        <w:rPr>
          <w:rFonts w:ascii="Century Gothic" w:eastAsia="Times New Roman" w:hAnsi="Century Gothic"/>
          <w:color w:val="auto"/>
          <w:sz w:val="32"/>
          <w:lang w:val="es-VE" w:eastAsia="es-VE"/>
        </w:rPr>
        <w:t xml:space="preserve"> </w:t>
      </w:r>
    </w:p>
    <w:tbl>
      <w:tblPr>
        <w:tblStyle w:val="Tabladecuadrcula4-nfasis31"/>
        <w:tblW w:w="10206" w:type="dxa"/>
        <w:tblInd w:w="108" w:type="dxa"/>
        <w:tblLook w:val="04A0" w:firstRow="1" w:lastRow="0" w:firstColumn="1" w:lastColumn="0" w:noHBand="0" w:noVBand="1"/>
      </w:tblPr>
      <w:tblGrid>
        <w:gridCol w:w="2839"/>
        <w:gridCol w:w="1497"/>
        <w:gridCol w:w="1756"/>
        <w:gridCol w:w="4114"/>
      </w:tblGrid>
      <w:tr w:rsidR="00135DAD" w14:paraId="53A8D017" w14:textId="77777777" w:rsidTr="00FA2A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6" w:type="dxa"/>
            <w:gridSpan w:val="4"/>
          </w:tcPr>
          <w:p w14:paraId="4525BBF7" w14:textId="77D05406" w:rsidR="00135DAD" w:rsidRDefault="00987361" w:rsidP="00D76D37">
            <w:pPr>
              <w:jc w:val="center"/>
              <w:rPr>
                <w:rFonts w:cstheme="majorBidi"/>
                <w:b w:val="0"/>
                <w:color w:val="0D0D0D" w:themeColor="text1" w:themeTint="F2"/>
                <w:sz w:val="28"/>
                <w:szCs w:val="28"/>
                <w:lang w:val="es-VE" w:eastAsia="es-VE"/>
              </w:rPr>
            </w:pPr>
            <w:r>
              <w:rPr>
                <w:rFonts w:cstheme="majorBidi"/>
                <w:sz w:val="28"/>
                <w:szCs w:val="28"/>
                <w:lang w:val="es-VE" w:eastAsia="es-VE"/>
              </w:rPr>
              <w:t>1</w:t>
            </w:r>
            <w:r w:rsidR="005F5B2E">
              <w:rPr>
                <w:rFonts w:cstheme="majorBidi"/>
                <w:sz w:val="28"/>
                <w:szCs w:val="28"/>
                <w:lang w:val="es-VE" w:eastAsia="es-VE"/>
              </w:rPr>
              <w:t>2_</w:t>
            </w:r>
            <w:r w:rsidR="0096277C">
              <w:rPr>
                <w:rFonts w:cstheme="majorBidi"/>
                <w:sz w:val="28"/>
                <w:szCs w:val="28"/>
                <w:lang w:val="es-VE" w:eastAsia="es-VE"/>
              </w:rPr>
              <w:t>Bitácora</w:t>
            </w:r>
          </w:p>
        </w:tc>
      </w:tr>
      <w:tr w:rsidR="00F87464" w14:paraId="67A403FB" w14:textId="77777777" w:rsidTr="00153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9" w:type="dxa"/>
          </w:tcPr>
          <w:p w14:paraId="0E43E8A3" w14:textId="77777777" w:rsidR="00F87464" w:rsidRPr="00184629" w:rsidRDefault="00F87464" w:rsidP="00F962D0">
            <w:pPr>
              <w:spacing w:line="276" w:lineRule="auto"/>
              <w:rPr>
                <w:rFonts w:cstheme="majorBidi"/>
                <w:color w:val="0D0D0D" w:themeColor="text1" w:themeTint="F2"/>
                <w:sz w:val="24"/>
                <w:szCs w:val="24"/>
                <w:lang w:val="es-VE" w:eastAsia="es-VE"/>
              </w:rPr>
            </w:pPr>
            <w:r w:rsidRPr="00184629">
              <w:rPr>
                <w:rFonts w:cstheme="majorBidi"/>
                <w:color w:val="0D0D0D" w:themeColor="text1" w:themeTint="F2"/>
                <w:sz w:val="24"/>
                <w:szCs w:val="24"/>
                <w:lang w:val="es-VE" w:eastAsia="es-VE"/>
              </w:rPr>
              <w:t>Nombre del caso de uso:</w:t>
            </w:r>
          </w:p>
        </w:tc>
        <w:tc>
          <w:tcPr>
            <w:tcW w:w="7367" w:type="dxa"/>
            <w:gridSpan w:val="3"/>
          </w:tcPr>
          <w:p w14:paraId="5E40665E" w14:textId="4204E74C" w:rsidR="00F87464" w:rsidRPr="00806728" w:rsidRDefault="0096277C" w:rsidP="00F962D0">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sz w:val="22"/>
                <w:szCs w:val="22"/>
                <w:lang w:val="es-VE" w:eastAsia="es-VE"/>
              </w:rPr>
            </w:pPr>
            <w:r>
              <w:rPr>
                <w:rFonts w:cstheme="majorBidi"/>
                <w:sz w:val="22"/>
                <w:szCs w:val="22"/>
                <w:lang w:val="es-VE" w:eastAsia="es-VE"/>
              </w:rPr>
              <w:t>Bitácora</w:t>
            </w:r>
          </w:p>
        </w:tc>
      </w:tr>
      <w:tr w:rsidR="00F87464" w14:paraId="362EE9C4" w14:textId="77777777" w:rsidTr="00153A7B">
        <w:tc>
          <w:tcPr>
            <w:cnfStyle w:val="001000000000" w:firstRow="0" w:lastRow="0" w:firstColumn="1" w:lastColumn="0" w:oddVBand="0" w:evenVBand="0" w:oddHBand="0" w:evenHBand="0" w:firstRowFirstColumn="0" w:firstRowLastColumn="0" w:lastRowFirstColumn="0" w:lastRowLastColumn="0"/>
            <w:tcW w:w="2839" w:type="dxa"/>
          </w:tcPr>
          <w:p w14:paraId="1A399A3D" w14:textId="77777777" w:rsidR="00F87464" w:rsidRPr="00184629" w:rsidRDefault="00F87464" w:rsidP="00F962D0">
            <w:pPr>
              <w:spacing w:line="276" w:lineRule="auto"/>
              <w:rPr>
                <w:rFonts w:cstheme="majorBidi"/>
                <w:color w:val="0D0D0D" w:themeColor="text1" w:themeTint="F2"/>
                <w:sz w:val="24"/>
                <w:szCs w:val="24"/>
                <w:lang w:val="es-VE" w:eastAsia="es-VE"/>
              </w:rPr>
            </w:pPr>
            <w:r w:rsidRPr="00184629">
              <w:rPr>
                <w:rFonts w:cs="Times New Roman"/>
                <w:color w:val="0D0D0D" w:themeColor="text1" w:themeTint="F2"/>
                <w:sz w:val="24"/>
                <w:szCs w:val="24"/>
              </w:rPr>
              <w:t>Dependencias:</w:t>
            </w:r>
          </w:p>
        </w:tc>
        <w:tc>
          <w:tcPr>
            <w:tcW w:w="7367" w:type="dxa"/>
            <w:gridSpan w:val="3"/>
          </w:tcPr>
          <w:p w14:paraId="2EDED8C6" w14:textId="224B2B1F" w:rsidR="00F87464" w:rsidRPr="00806728" w:rsidRDefault="005F5B2E" w:rsidP="00F962D0">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r w:rsidRPr="005F5B2E">
              <w:rPr>
                <w:rFonts w:eastAsia="Calibri" w:cs="Times New Roman"/>
                <w:color w:val="0070C0"/>
                <w:sz w:val="22"/>
                <w:szCs w:val="22"/>
              </w:rPr>
              <w:t>3_PantallaPrincipal</w:t>
            </w:r>
            <w:r w:rsidR="00CD3189" w:rsidRPr="00806728">
              <w:rPr>
                <w:rFonts w:eastAsia="Calibri" w:cs="Times New Roman"/>
                <w:sz w:val="22"/>
                <w:szCs w:val="22"/>
              </w:rPr>
              <w:t xml:space="preserve"> </w:t>
            </w:r>
          </w:p>
        </w:tc>
      </w:tr>
      <w:tr w:rsidR="00F87464" w14:paraId="10217250" w14:textId="77777777" w:rsidTr="00153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9" w:type="dxa"/>
          </w:tcPr>
          <w:p w14:paraId="40CAC2C5" w14:textId="77777777" w:rsidR="00F87464" w:rsidRPr="00184629" w:rsidRDefault="00F87464" w:rsidP="00F962D0">
            <w:pPr>
              <w:spacing w:line="276" w:lineRule="auto"/>
              <w:rPr>
                <w:rFonts w:cstheme="majorBidi"/>
                <w:color w:val="0D0D0D" w:themeColor="text1" w:themeTint="F2"/>
                <w:sz w:val="24"/>
                <w:szCs w:val="24"/>
                <w:lang w:val="es-VE" w:eastAsia="es-VE"/>
              </w:rPr>
            </w:pPr>
            <w:r w:rsidRPr="00184629">
              <w:rPr>
                <w:rFonts w:cs="Times New Roman"/>
                <w:color w:val="0D0D0D" w:themeColor="text1" w:themeTint="F2"/>
                <w:sz w:val="24"/>
                <w:szCs w:val="24"/>
              </w:rPr>
              <w:t>Actores:</w:t>
            </w:r>
          </w:p>
        </w:tc>
        <w:tc>
          <w:tcPr>
            <w:tcW w:w="7367" w:type="dxa"/>
            <w:gridSpan w:val="3"/>
          </w:tcPr>
          <w:p w14:paraId="3D9ECCBE" w14:textId="628D5645" w:rsidR="00806728" w:rsidRPr="001E5C86" w:rsidRDefault="0096277C" w:rsidP="001E5C86">
            <w:pPr>
              <w:jc w:val="both"/>
              <w:cnfStyle w:val="000000100000" w:firstRow="0" w:lastRow="0" w:firstColumn="0" w:lastColumn="0" w:oddVBand="0" w:evenVBand="0" w:oddHBand="1" w:evenHBand="0" w:firstRowFirstColumn="0" w:firstRowLastColumn="0" w:lastRowFirstColumn="0" w:lastRowLastColumn="0"/>
              <w:rPr>
                <w:rFonts w:cstheme="majorBidi"/>
                <w:lang w:val="es-VE" w:eastAsia="es-VE"/>
              </w:rPr>
            </w:pPr>
            <w:r>
              <w:rPr>
                <w:rFonts w:cstheme="majorBidi"/>
                <w:sz w:val="22"/>
                <w:lang w:val="es-VE" w:eastAsia="es-VE"/>
              </w:rPr>
              <w:t>Administrador</w:t>
            </w:r>
            <w:r w:rsidR="005F5B2E">
              <w:rPr>
                <w:rFonts w:cstheme="majorBidi"/>
                <w:sz w:val="22"/>
                <w:lang w:val="es-VE" w:eastAsia="es-VE"/>
              </w:rPr>
              <w:t xml:space="preserve"> </w:t>
            </w:r>
            <w:proofErr w:type="spellStart"/>
            <w:r w:rsidR="005F5B2E">
              <w:rPr>
                <w:rFonts w:cstheme="majorBidi"/>
                <w:sz w:val="22"/>
                <w:lang w:val="es-VE" w:eastAsia="es-VE"/>
              </w:rPr>
              <w:t>Root</w:t>
            </w:r>
            <w:proofErr w:type="spellEnd"/>
          </w:p>
        </w:tc>
      </w:tr>
      <w:tr w:rsidR="00F87464" w14:paraId="194E7752" w14:textId="77777777" w:rsidTr="00153A7B">
        <w:tc>
          <w:tcPr>
            <w:cnfStyle w:val="001000000000" w:firstRow="0" w:lastRow="0" w:firstColumn="1" w:lastColumn="0" w:oddVBand="0" w:evenVBand="0" w:oddHBand="0" w:evenHBand="0" w:firstRowFirstColumn="0" w:firstRowLastColumn="0" w:lastRowFirstColumn="0" w:lastRowLastColumn="0"/>
            <w:tcW w:w="2839" w:type="dxa"/>
          </w:tcPr>
          <w:p w14:paraId="6E2B2001" w14:textId="77777777" w:rsidR="00F87464" w:rsidRPr="00184629" w:rsidRDefault="00F87464" w:rsidP="00F962D0">
            <w:pPr>
              <w:spacing w:line="276" w:lineRule="auto"/>
              <w:rPr>
                <w:rFonts w:cstheme="majorBidi"/>
                <w:color w:val="0D0D0D" w:themeColor="text1" w:themeTint="F2"/>
                <w:sz w:val="24"/>
                <w:szCs w:val="24"/>
                <w:lang w:val="es-VE" w:eastAsia="es-VE"/>
              </w:rPr>
            </w:pPr>
            <w:r w:rsidRPr="00184629">
              <w:rPr>
                <w:rFonts w:cstheme="majorBidi"/>
                <w:color w:val="0D0D0D" w:themeColor="text1" w:themeTint="F2"/>
                <w:sz w:val="24"/>
                <w:szCs w:val="24"/>
                <w:lang w:val="es-VE" w:eastAsia="es-VE"/>
              </w:rPr>
              <w:t>Tipo actor:</w:t>
            </w:r>
          </w:p>
        </w:tc>
        <w:tc>
          <w:tcPr>
            <w:tcW w:w="7367" w:type="dxa"/>
            <w:gridSpan w:val="3"/>
          </w:tcPr>
          <w:p w14:paraId="0777C85E" w14:textId="77777777" w:rsidR="00F87464" w:rsidRPr="00806728" w:rsidRDefault="00806728" w:rsidP="00F962D0">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r w:rsidRPr="00806728">
              <w:rPr>
                <w:rFonts w:cstheme="majorBidi"/>
                <w:sz w:val="22"/>
                <w:szCs w:val="22"/>
                <w:lang w:val="es-VE" w:eastAsia="es-VE"/>
              </w:rPr>
              <w:t>Primario</w:t>
            </w:r>
          </w:p>
        </w:tc>
      </w:tr>
      <w:tr w:rsidR="00FC6311" w14:paraId="3F024336" w14:textId="77777777" w:rsidTr="00153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9" w:type="dxa"/>
          </w:tcPr>
          <w:p w14:paraId="72444EF7" w14:textId="77777777" w:rsidR="00FC6311" w:rsidRPr="00184629" w:rsidRDefault="00FC6311" w:rsidP="00FC6311">
            <w:pPr>
              <w:spacing w:line="276" w:lineRule="auto"/>
              <w:rPr>
                <w:rFonts w:cstheme="majorBidi"/>
                <w:color w:val="0D0D0D" w:themeColor="text1" w:themeTint="F2"/>
                <w:sz w:val="24"/>
                <w:szCs w:val="24"/>
                <w:lang w:val="es-VE" w:eastAsia="es-VE"/>
              </w:rPr>
            </w:pPr>
            <w:r w:rsidRPr="00184629">
              <w:rPr>
                <w:rFonts w:cs="Times New Roman"/>
                <w:color w:val="0D0D0D" w:themeColor="text1" w:themeTint="F2"/>
                <w:sz w:val="24"/>
                <w:szCs w:val="24"/>
              </w:rPr>
              <w:t>Precondición:</w:t>
            </w:r>
          </w:p>
        </w:tc>
        <w:tc>
          <w:tcPr>
            <w:tcW w:w="7367" w:type="dxa"/>
            <w:gridSpan w:val="3"/>
          </w:tcPr>
          <w:p w14:paraId="41965331" w14:textId="5B03FDF2" w:rsidR="00FC6311" w:rsidRPr="009C2992" w:rsidRDefault="00FC6311" w:rsidP="0096277C">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00000" w:themeColor="text1"/>
                <w:sz w:val="22"/>
                <w:szCs w:val="22"/>
                <w:lang w:val="es-VE" w:eastAsia="es-VE"/>
              </w:rPr>
            </w:pPr>
            <w:r>
              <w:rPr>
                <w:rFonts w:cstheme="majorBidi"/>
                <w:color w:val="000000" w:themeColor="text1"/>
                <w:sz w:val="22"/>
                <w:szCs w:val="22"/>
                <w:lang w:val="es-VE" w:eastAsia="es-VE"/>
              </w:rPr>
              <w:t xml:space="preserve">Haber iniciado sesión, clic sobre la opción </w:t>
            </w:r>
            <w:r w:rsidR="0096277C">
              <w:rPr>
                <w:rFonts w:cstheme="majorBidi"/>
                <w:b/>
                <w:color w:val="000000" w:themeColor="text1"/>
                <w:sz w:val="22"/>
                <w:szCs w:val="22"/>
                <w:lang w:val="es-VE" w:eastAsia="es-VE"/>
              </w:rPr>
              <w:t xml:space="preserve">Bitácora </w:t>
            </w:r>
            <w:r>
              <w:rPr>
                <w:rFonts w:cstheme="majorBidi"/>
                <w:color w:val="000000" w:themeColor="text1"/>
                <w:sz w:val="22"/>
                <w:szCs w:val="22"/>
                <w:lang w:val="es-VE" w:eastAsia="es-VE"/>
              </w:rPr>
              <w:t xml:space="preserve">del menú principal </w:t>
            </w:r>
          </w:p>
        </w:tc>
      </w:tr>
      <w:tr w:rsidR="00FC6311" w14:paraId="76637CCF" w14:textId="77777777" w:rsidTr="00153A7B">
        <w:tc>
          <w:tcPr>
            <w:cnfStyle w:val="001000000000" w:firstRow="0" w:lastRow="0" w:firstColumn="1" w:lastColumn="0" w:oddVBand="0" w:evenVBand="0" w:oddHBand="0" w:evenHBand="0" w:firstRowFirstColumn="0" w:firstRowLastColumn="0" w:lastRowFirstColumn="0" w:lastRowLastColumn="0"/>
            <w:tcW w:w="2839" w:type="dxa"/>
          </w:tcPr>
          <w:p w14:paraId="54D9423C" w14:textId="77777777" w:rsidR="00FC6311" w:rsidRPr="00184629" w:rsidRDefault="00FC6311" w:rsidP="00FC6311">
            <w:pPr>
              <w:spacing w:line="276" w:lineRule="auto"/>
              <w:rPr>
                <w:rFonts w:cstheme="majorBidi"/>
                <w:color w:val="0D0D0D" w:themeColor="text1" w:themeTint="F2"/>
                <w:sz w:val="24"/>
                <w:szCs w:val="24"/>
                <w:lang w:val="es-VE" w:eastAsia="es-VE"/>
              </w:rPr>
            </w:pPr>
            <w:r w:rsidRPr="00184629">
              <w:rPr>
                <w:rFonts w:cs="Times New Roman"/>
                <w:color w:val="0D0D0D" w:themeColor="text1" w:themeTint="F2"/>
                <w:sz w:val="24"/>
                <w:szCs w:val="24"/>
              </w:rPr>
              <w:t>Postcondición:</w:t>
            </w:r>
          </w:p>
        </w:tc>
        <w:tc>
          <w:tcPr>
            <w:tcW w:w="7367" w:type="dxa"/>
            <w:gridSpan w:val="3"/>
          </w:tcPr>
          <w:p w14:paraId="2DCEECE9" w14:textId="039FB820" w:rsidR="00FC6311" w:rsidRPr="009C2992" w:rsidRDefault="00FC6311" w:rsidP="0096277C">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00000" w:themeColor="text1"/>
                <w:sz w:val="22"/>
                <w:szCs w:val="22"/>
                <w:lang w:val="es-VE" w:eastAsia="es-VE"/>
              </w:rPr>
            </w:pPr>
            <w:r>
              <w:rPr>
                <w:rFonts w:cstheme="majorBidi"/>
                <w:color w:val="000000" w:themeColor="text1"/>
                <w:sz w:val="22"/>
                <w:szCs w:val="22"/>
                <w:lang w:val="es-VE" w:eastAsia="es-VE"/>
              </w:rPr>
              <w:t xml:space="preserve">Se podrá realizar búsquedas rápidas, </w:t>
            </w:r>
            <w:r w:rsidR="0096277C">
              <w:rPr>
                <w:rFonts w:cstheme="majorBidi"/>
                <w:color w:val="000000" w:themeColor="text1"/>
                <w:sz w:val="22"/>
                <w:szCs w:val="22"/>
                <w:lang w:val="es-VE" w:eastAsia="es-VE"/>
              </w:rPr>
              <w:t>y visualizar información sobre las acciones de los usuarios dentro del aplicativo.</w:t>
            </w:r>
          </w:p>
        </w:tc>
      </w:tr>
      <w:tr w:rsidR="00FC6311" w14:paraId="771B23F4" w14:textId="77777777" w:rsidTr="00153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9" w:type="dxa"/>
          </w:tcPr>
          <w:p w14:paraId="61B80D0E" w14:textId="77777777" w:rsidR="00FC6311" w:rsidRPr="00184629" w:rsidRDefault="00FC6311" w:rsidP="00FC6311">
            <w:pPr>
              <w:spacing w:line="276" w:lineRule="auto"/>
              <w:rPr>
                <w:rFonts w:cstheme="majorBidi"/>
                <w:color w:val="0D0D0D" w:themeColor="text1" w:themeTint="F2"/>
                <w:sz w:val="24"/>
                <w:szCs w:val="24"/>
                <w:lang w:val="es-VE" w:eastAsia="es-VE"/>
              </w:rPr>
            </w:pPr>
            <w:r w:rsidRPr="00184629">
              <w:rPr>
                <w:rFonts w:cs="Times New Roman"/>
                <w:color w:val="0D0D0D" w:themeColor="text1" w:themeTint="F2"/>
                <w:sz w:val="24"/>
                <w:szCs w:val="24"/>
              </w:rPr>
              <w:t>Descripción:</w:t>
            </w:r>
          </w:p>
        </w:tc>
        <w:tc>
          <w:tcPr>
            <w:tcW w:w="7367" w:type="dxa"/>
            <w:gridSpan w:val="3"/>
          </w:tcPr>
          <w:p w14:paraId="6CD9B5AA" w14:textId="480A2241" w:rsidR="00FC6311" w:rsidRPr="009C2992" w:rsidRDefault="00FC6311" w:rsidP="0096277C">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00000" w:themeColor="text1"/>
                <w:sz w:val="22"/>
                <w:szCs w:val="22"/>
                <w:lang w:val="es-VE" w:eastAsia="es-VE"/>
              </w:rPr>
            </w:pPr>
            <w:r>
              <w:rPr>
                <w:rFonts w:cstheme="majorBidi"/>
                <w:color w:val="000000" w:themeColor="text1"/>
                <w:sz w:val="22"/>
                <w:szCs w:val="22"/>
                <w:lang w:val="es-VE" w:eastAsia="es-VE"/>
              </w:rPr>
              <w:t xml:space="preserve">Podrá </w:t>
            </w:r>
            <w:r w:rsidR="0096277C">
              <w:rPr>
                <w:rFonts w:cstheme="majorBidi"/>
                <w:color w:val="000000" w:themeColor="text1"/>
                <w:sz w:val="22"/>
                <w:szCs w:val="22"/>
                <w:lang w:val="es-VE" w:eastAsia="es-VE"/>
              </w:rPr>
              <w:t xml:space="preserve">realizar búsquedas rápidas, visualizar información sobre las acciones realizadas al aplicativo y descargar la información en documentos </w:t>
            </w:r>
            <w:proofErr w:type="spellStart"/>
            <w:r w:rsidR="005F5B2E">
              <w:rPr>
                <w:rFonts w:cstheme="majorBidi"/>
                <w:color w:val="000000" w:themeColor="text1"/>
                <w:sz w:val="22"/>
                <w:szCs w:val="22"/>
                <w:lang w:val="es-VE" w:eastAsia="es-VE"/>
              </w:rPr>
              <w:t>P</w:t>
            </w:r>
            <w:r w:rsidR="0096277C">
              <w:rPr>
                <w:rFonts w:cstheme="majorBidi"/>
                <w:color w:val="000000" w:themeColor="text1"/>
                <w:sz w:val="22"/>
                <w:szCs w:val="22"/>
                <w:lang w:val="es-VE" w:eastAsia="es-VE"/>
              </w:rPr>
              <w:t>df</w:t>
            </w:r>
            <w:proofErr w:type="spellEnd"/>
            <w:r w:rsidR="0096277C">
              <w:rPr>
                <w:rFonts w:cstheme="majorBidi"/>
                <w:color w:val="000000" w:themeColor="text1"/>
                <w:sz w:val="22"/>
                <w:szCs w:val="22"/>
                <w:lang w:val="es-VE" w:eastAsia="es-VE"/>
              </w:rPr>
              <w:t xml:space="preserve"> y Excel.</w:t>
            </w:r>
          </w:p>
        </w:tc>
      </w:tr>
      <w:tr w:rsidR="00FC6311" w14:paraId="1C064407" w14:textId="77777777" w:rsidTr="00153A7B">
        <w:tc>
          <w:tcPr>
            <w:cnfStyle w:val="001000000000" w:firstRow="0" w:lastRow="0" w:firstColumn="1" w:lastColumn="0" w:oddVBand="0" w:evenVBand="0" w:oddHBand="0" w:evenHBand="0" w:firstRowFirstColumn="0" w:firstRowLastColumn="0" w:lastRowFirstColumn="0" w:lastRowLastColumn="0"/>
            <w:tcW w:w="2839" w:type="dxa"/>
          </w:tcPr>
          <w:p w14:paraId="673F48BD" w14:textId="77777777" w:rsidR="00FC6311" w:rsidRPr="00184629" w:rsidRDefault="00FC6311" w:rsidP="00FC6311">
            <w:pPr>
              <w:spacing w:line="276" w:lineRule="auto"/>
              <w:rPr>
                <w:rFonts w:cstheme="majorBidi"/>
                <w:color w:val="0D0D0D" w:themeColor="text1" w:themeTint="F2"/>
                <w:sz w:val="24"/>
                <w:szCs w:val="24"/>
                <w:lang w:val="es-VE" w:eastAsia="es-VE"/>
              </w:rPr>
            </w:pPr>
            <w:r w:rsidRPr="00184629">
              <w:rPr>
                <w:rFonts w:cs="Times New Roman"/>
                <w:color w:val="0D0D0D" w:themeColor="text1" w:themeTint="F2"/>
                <w:sz w:val="24"/>
                <w:szCs w:val="24"/>
              </w:rPr>
              <w:t>Frecuencia:</w:t>
            </w:r>
          </w:p>
        </w:tc>
        <w:tc>
          <w:tcPr>
            <w:tcW w:w="7367" w:type="dxa"/>
            <w:gridSpan w:val="3"/>
          </w:tcPr>
          <w:p w14:paraId="01D679AB" w14:textId="32FF0AD0" w:rsidR="00FC6311" w:rsidRPr="009C2992" w:rsidRDefault="00FC6311" w:rsidP="008265BB">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00000" w:themeColor="text1"/>
                <w:sz w:val="22"/>
                <w:szCs w:val="22"/>
                <w:lang w:val="es-VE" w:eastAsia="es-VE"/>
              </w:rPr>
            </w:pPr>
            <w:r w:rsidRPr="009C2992">
              <w:rPr>
                <w:rFonts w:eastAsia="Calibri" w:cs="Times New Roman"/>
                <w:color w:val="000000" w:themeColor="text1"/>
                <w:sz w:val="22"/>
                <w:szCs w:val="22"/>
              </w:rPr>
              <w:t xml:space="preserve">Cuando </w:t>
            </w:r>
            <w:r w:rsidR="008265BB">
              <w:rPr>
                <w:rFonts w:eastAsia="Calibri" w:cs="Times New Roman"/>
                <w:color w:val="000000" w:themeColor="text1"/>
                <w:sz w:val="22"/>
                <w:szCs w:val="22"/>
              </w:rPr>
              <w:t>se desee visualizar información y descargar esta misma</w:t>
            </w:r>
          </w:p>
        </w:tc>
      </w:tr>
      <w:tr w:rsidR="00FC6311" w14:paraId="6A68CD88" w14:textId="77777777" w:rsidTr="00153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9" w:type="dxa"/>
          </w:tcPr>
          <w:p w14:paraId="376C8F25" w14:textId="77777777" w:rsidR="00FC6311" w:rsidRPr="00184629" w:rsidRDefault="00FC6311" w:rsidP="00FC6311">
            <w:pPr>
              <w:spacing w:line="276" w:lineRule="auto"/>
              <w:rPr>
                <w:rFonts w:cstheme="majorBidi"/>
                <w:color w:val="0D0D0D" w:themeColor="text1" w:themeTint="F2"/>
                <w:sz w:val="24"/>
                <w:szCs w:val="24"/>
                <w:lang w:val="es-VE" w:eastAsia="es-VE"/>
              </w:rPr>
            </w:pPr>
            <w:r w:rsidRPr="00184629">
              <w:rPr>
                <w:rFonts w:cstheme="majorBidi"/>
                <w:color w:val="0D0D0D" w:themeColor="text1" w:themeTint="F2"/>
                <w:sz w:val="24"/>
                <w:szCs w:val="24"/>
                <w:lang w:val="es-VE" w:eastAsia="es-VE"/>
              </w:rPr>
              <w:t>Secuencia normal:</w:t>
            </w:r>
          </w:p>
        </w:tc>
        <w:tc>
          <w:tcPr>
            <w:tcW w:w="1497" w:type="dxa"/>
          </w:tcPr>
          <w:p w14:paraId="5ABC5DAD" w14:textId="77777777" w:rsidR="00FC6311" w:rsidRPr="00184629" w:rsidRDefault="00FC6311" w:rsidP="00FC631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sz w:val="22"/>
                <w:szCs w:val="22"/>
                <w:lang w:val="es-VE" w:eastAsia="es-VE"/>
              </w:rPr>
            </w:pPr>
            <w:r w:rsidRPr="00184629">
              <w:rPr>
                <w:rFonts w:cstheme="majorBidi"/>
                <w:color w:val="0D0D0D" w:themeColor="text1" w:themeTint="F2"/>
                <w:sz w:val="22"/>
                <w:szCs w:val="22"/>
                <w:lang w:val="es-VE" w:eastAsia="es-VE"/>
              </w:rPr>
              <w:t>Paso</w:t>
            </w:r>
          </w:p>
        </w:tc>
        <w:tc>
          <w:tcPr>
            <w:tcW w:w="5870" w:type="dxa"/>
            <w:gridSpan w:val="2"/>
          </w:tcPr>
          <w:p w14:paraId="07628A85" w14:textId="77777777" w:rsidR="00FC6311" w:rsidRPr="00184629" w:rsidRDefault="00FC6311" w:rsidP="00FC631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sz w:val="22"/>
                <w:szCs w:val="22"/>
                <w:lang w:val="es-VE" w:eastAsia="es-VE"/>
              </w:rPr>
            </w:pPr>
            <w:r w:rsidRPr="00184629">
              <w:rPr>
                <w:rFonts w:cstheme="majorBidi"/>
                <w:color w:val="0D0D0D" w:themeColor="text1" w:themeTint="F2"/>
                <w:sz w:val="22"/>
                <w:szCs w:val="22"/>
                <w:lang w:val="es-VE" w:eastAsia="es-VE"/>
              </w:rPr>
              <w:t>Acción</w:t>
            </w:r>
          </w:p>
        </w:tc>
      </w:tr>
      <w:tr w:rsidR="00FC6311" w14:paraId="6B303265" w14:textId="77777777" w:rsidTr="00153A7B">
        <w:tc>
          <w:tcPr>
            <w:cnfStyle w:val="001000000000" w:firstRow="0" w:lastRow="0" w:firstColumn="1" w:lastColumn="0" w:oddVBand="0" w:evenVBand="0" w:oddHBand="0" w:evenHBand="0" w:firstRowFirstColumn="0" w:firstRowLastColumn="0" w:lastRowFirstColumn="0" w:lastRowLastColumn="0"/>
            <w:tcW w:w="2839" w:type="dxa"/>
          </w:tcPr>
          <w:p w14:paraId="51A1C39B" w14:textId="77777777" w:rsidR="00FC6311" w:rsidRPr="00184629" w:rsidRDefault="00FC6311" w:rsidP="00FC6311">
            <w:pPr>
              <w:spacing w:line="276" w:lineRule="auto"/>
              <w:rPr>
                <w:rFonts w:cstheme="majorBidi"/>
                <w:color w:val="0D0D0D" w:themeColor="text1" w:themeTint="F2"/>
                <w:sz w:val="24"/>
                <w:szCs w:val="24"/>
                <w:lang w:val="es-VE" w:eastAsia="es-VE"/>
              </w:rPr>
            </w:pPr>
          </w:p>
        </w:tc>
        <w:tc>
          <w:tcPr>
            <w:tcW w:w="1497" w:type="dxa"/>
          </w:tcPr>
          <w:p w14:paraId="45D9EC0C" w14:textId="77777777" w:rsidR="00FC6311" w:rsidRPr="00184629" w:rsidRDefault="00FC6311" w:rsidP="00FC631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sz w:val="22"/>
                <w:szCs w:val="22"/>
                <w:lang w:val="es-VE" w:eastAsia="es-VE"/>
              </w:rPr>
            </w:pPr>
            <w:r w:rsidRPr="00184629">
              <w:rPr>
                <w:rFonts w:cstheme="majorBidi"/>
                <w:color w:val="0D0D0D" w:themeColor="text1" w:themeTint="F2"/>
                <w:sz w:val="22"/>
                <w:szCs w:val="22"/>
                <w:lang w:val="es-VE" w:eastAsia="es-VE"/>
              </w:rPr>
              <w:t>1</w:t>
            </w:r>
          </w:p>
        </w:tc>
        <w:tc>
          <w:tcPr>
            <w:tcW w:w="5870" w:type="dxa"/>
            <w:gridSpan w:val="2"/>
          </w:tcPr>
          <w:p w14:paraId="544160EC" w14:textId="35672557" w:rsidR="00FC6311" w:rsidRPr="00806728" w:rsidRDefault="008265BB" w:rsidP="00FC6311">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sz w:val="22"/>
                <w:szCs w:val="28"/>
                <w:lang w:val="es-VE" w:eastAsia="es-VE"/>
              </w:rPr>
            </w:pPr>
            <w:r>
              <w:rPr>
                <w:rFonts w:cstheme="majorBidi"/>
                <w:color w:val="0D0D0D" w:themeColor="text1" w:themeTint="F2"/>
                <w:sz w:val="22"/>
                <w:szCs w:val="28"/>
                <w:lang w:val="es-VE" w:eastAsia="es-VE"/>
              </w:rPr>
              <w:t xml:space="preserve">Se visualiza la pantalla </w:t>
            </w:r>
            <w:r w:rsidR="00987361" w:rsidRPr="0075666D">
              <w:rPr>
                <w:rFonts w:cstheme="majorBidi"/>
                <w:color w:val="0070C0"/>
                <w:sz w:val="22"/>
                <w:szCs w:val="28"/>
                <w:lang w:val="es-VE" w:eastAsia="es-VE"/>
              </w:rPr>
              <w:t>1</w:t>
            </w:r>
            <w:r w:rsidR="005F5B2E">
              <w:rPr>
                <w:rFonts w:cstheme="majorBidi"/>
                <w:color w:val="0070C0"/>
                <w:sz w:val="22"/>
                <w:szCs w:val="28"/>
                <w:lang w:val="es-VE" w:eastAsia="es-VE"/>
              </w:rPr>
              <w:t>2</w:t>
            </w:r>
            <w:r w:rsidR="003945D9">
              <w:rPr>
                <w:rFonts w:cstheme="majorBidi"/>
                <w:color w:val="0070C0"/>
                <w:sz w:val="22"/>
                <w:szCs w:val="28"/>
                <w:lang w:val="es-VE" w:eastAsia="es-VE"/>
              </w:rPr>
              <w:t>_</w:t>
            </w:r>
            <w:r w:rsidRPr="002F433D">
              <w:rPr>
                <w:rFonts w:cstheme="majorBidi"/>
                <w:color w:val="0070C0"/>
                <w:sz w:val="22"/>
                <w:szCs w:val="28"/>
                <w:lang w:val="es-VE" w:eastAsia="es-VE"/>
              </w:rPr>
              <w:t xml:space="preserve">Bitácora </w:t>
            </w:r>
          </w:p>
        </w:tc>
      </w:tr>
      <w:tr w:rsidR="00FC6311" w14:paraId="39135CC5" w14:textId="77777777" w:rsidTr="00153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9" w:type="dxa"/>
          </w:tcPr>
          <w:p w14:paraId="330A45C7" w14:textId="77777777" w:rsidR="00FC6311" w:rsidRPr="00184629" w:rsidRDefault="00FC6311" w:rsidP="00FC6311">
            <w:pPr>
              <w:spacing w:line="276" w:lineRule="auto"/>
              <w:rPr>
                <w:rFonts w:cstheme="majorBidi"/>
                <w:color w:val="0D0D0D" w:themeColor="text1" w:themeTint="F2"/>
                <w:sz w:val="24"/>
                <w:szCs w:val="24"/>
                <w:lang w:val="es-VE" w:eastAsia="es-VE"/>
              </w:rPr>
            </w:pPr>
          </w:p>
        </w:tc>
        <w:tc>
          <w:tcPr>
            <w:tcW w:w="1497" w:type="dxa"/>
          </w:tcPr>
          <w:p w14:paraId="2C23AB27" w14:textId="77777777" w:rsidR="00FC6311" w:rsidRPr="001E5C86" w:rsidRDefault="00FC6311" w:rsidP="00FC631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sz w:val="22"/>
                <w:lang w:val="es-VE" w:eastAsia="es-VE"/>
              </w:rPr>
            </w:pPr>
            <w:r>
              <w:rPr>
                <w:rFonts w:cstheme="majorBidi"/>
                <w:color w:val="0D0D0D" w:themeColor="text1" w:themeTint="F2"/>
                <w:sz w:val="22"/>
                <w:lang w:val="es-VE" w:eastAsia="es-VE"/>
              </w:rPr>
              <w:t>2</w:t>
            </w:r>
          </w:p>
        </w:tc>
        <w:tc>
          <w:tcPr>
            <w:tcW w:w="5870" w:type="dxa"/>
            <w:gridSpan w:val="2"/>
          </w:tcPr>
          <w:p w14:paraId="6F69B20F" w14:textId="6430F8B1" w:rsidR="00FC6311" w:rsidRDefault="00FC6311" w:rsidP="00FC6311">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sz w:val="22"/>
                <w:szCs w:val="28"/>
                <w:lang w:val="es-VE" w:eastAsia="es-VE"/>
              </w:rPr>
            </w:pPr>
            <w:r>
              <w:rPr>
                <w:rFonts w:cstheme="majorBidi"/>
                <w:color w:val="0D0D0D" w:themeColor="text1" w:themeTint="F2"/>
                <w:sz w:val="22"/>
                <w:szCs w:val="28"/>
                <w:lang w:val="es-VE" w:eastAsia="es-VE"/>
              </w:rPr>
              <w:t>El usuario visualizar</w:t>
            </w:r>
            <w:r w:rsidR="000A63AB">
              <w:rPr>
                <w:rFonts w:cstheme="majorBidi"/>
                <w:color w:val="0D0D0D" w:themeColor="text1" w:themeTint="F2"/>
                <w:sz w:val="22"/>
                <w:szCs w:val="28"/>
                <w:lang w:val="es-VE" w:eastAsia="es-VE"/>
              </w:rPr>
              <w:t>á</w:t>
            </w:r>
            <w:r>
              <w:rPr>
                <w:rFonts w:cstheme="majorBidi"/>
                <w:color w:val="0D0D0D" w:themeColor="text1" w:themeTint="F2"/>
                <w:sz w:val="22"/>
                <w:szCs w:val="28"/>
                <w:lang w:val="es-VE" w:eastAsia="es-VE"/>
              </w:rPr>
              <w:t xml:space="preserve"> una tabla con las columnas: </w:t>
            </w:r>
          </w:p>
          <w:p w14:paraId="44E0E0CF" w14:textId="7159089E" w:rsidR="00FC6311" w:rsidRDefault="00412658" w:rsidP="00FC6311">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sz w:val="22"/>
                <w:szCs w:val="28"/>
                <w:lang w:val="es-VE" w:eastAsia="es-VE"/>
              </w:rPr>
            </w:pPr>
            <w:r>
              <w:rPr>
                <w:rFonts w:cstheme="majorBidi"/>
                <w:color w:val="0D0D0D" w:themeColor="text1" w:themeTint="F2"/>
                <w:sz w:val="22"/>
                <w:szCs w:val="28"/>
                <w:lang w:val="es-VE" w:eastAsia="es-VE"/>
              </w:rPr>
              <w:t>Clave,</w:t>
            </w:r>
            <w:r w:rsidR="000D6F9B">
              <w:rPr>
                <w:rFonts w:cstheme="majorBidi"/>
                <w:color w:val="0D0D0D" w:themeColor="text1" w:themeTint="F2"/>
                <w:sz w:val="22"/>
                <w:szCs w:val="28"/>
                <w:lang w:val="es-VE" w:eastAsia="es-VE"/>
              </w:rPr>
              <w:t xml:space="preserve"> Nombre,</w:t>
            </w:r>
            <w:r>
              <w:rPr>
                <w:rFonts w:cstheme="majorBidi"/>
                <w:color w:val="0D0D0D" w:themeColor="text1" w:themeTint="F2"/>
                <w:sz w:val="22"/>
                <w:szCs w:val="28"/>
                <w:lang w:val="es-VE" w:eastAsia="es-VE"/>
              </w:rPr>
              <w:t xml:space="preserve"> </w:t>
            </w:r>
            <w:r w:rsidR="00C51DE0">
              <w:rPr>
                <w:rFonts w:cstheme="majorBidi"/>
                <w:color w:val="0D0D0D" w:themeColor="text1" w:themeTint="F2"/>
                <w:sz w:val="22"/>
                <w:szCs w:val="28"/>
                <w:lang w:val="es-VE" w:eastAsia="es-VE"/>
              </w:rPr>
              <w:t>Usuario</w:t>
            </w:r>
            <w:r>
              <w:rPr>
                <w:rFonts w:cstheme="majorBidi"/>
                <w:color w:val="0D0D0D" w:themeColor="text1" w:themeTint="F2"/>
                <w:sz w:val="22"/>
                <w:szCs w:val="28"/>
                <w:lang w:val="es-VE" w:eastAsia="es-VE"/>
              </w:rPr>
              <w:t>,</w:t>
            </w:r>
            <w:r w:rsidR="008265BB">
              <w:rPr>
                <w:rFonts w:cstheme="majorBidi"/>
                <w:color w:val="0D0D0D" w:themeColor="text1" w:themeTint="F2"/>
                <w:sz w:val="22"/>
                <w:szCs w:val="28"/>
                <w:lang w:val="es-VE" w:eastAsia="es-VE"/>
              </w:rPr>
              <w:t xml:space="preserve"> Operación realizada, M</w:t>
            </w:r>
            <w:r w:rsidR="000A63AB">
              <w:rPr>
                <w:rFonts w:cstheme="majorBidi"/>
                <w:color w:val="0D0D0D" w:themeColor="text1" w:themeTint="F2"/>
                <w:sz w:val="22"/>
                <w:szCs w:val="28"/>
                <w:lang w:val="es-VE" w:eastAsia="es-VE"/>
              </w:rPr>
              <w:t>ó</w:t>
            </w:r>
            <w:r w:rsidR="008265BB">
              <w:rPr>
                <w:rFonts w:cstheme="majorBidi"/>
                <w:color w:val="0D0D0D" w:themeColor="text1" w:themeTint="F2"/>
                <w:sz w:val="22"/>
                <w:szCs w:val="28"/>
                <w:lang w:val="es-VE" w:eastAsia="es-VE"/>
              </w:rPr>
              <w:t>dulo, Fecha.</w:t>
            </w:r>
          </w:p>
          <w:p w14:paraId="584DD59C" w14:textId="77777777" w:rsidR="00725787" w:rsidRDefault="00725787" w:rsidP="00FC6311">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b/>
                <w:color w:val="0D0D0D" w:themeColor="text1" w:themeTint="F2"/>
                <w:sz w:val="22"/>
                <w:szCs w:val="28"/>
                <w:lang w:val="es-VE" w:eastAsia="es-VE"/>
              </w:rPr>
            </w:pPr>
          </w:p>
          <w:p w14:paraId="2185F668" w14:textId="77777777" w:rsidR="00725787" w:rsidRDefault="00FC6311" w:rsidP="00FC6311">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sz w:val="22"/>
                <w:szCs w:val="28"/>
                <w:lang w:val="es-VE" w:eastAsia="es-VE"/>
              </w:rPr>
            </w:pPr>
            <w:r w:rsidRPr="00EB2282">
              <w:rPr>
                <w:rFonts w:cstheme="majorBidi"/>
                <w:b/>
                <w:color w:val="0D0D0D" w:themeColor="text1" w:themeTint="F2"/>
                <w:sz w:val="22"/>
                <w:szCs w:val="28"/>
                <w:lang w:val="es-VE" w:eastAsia="es-VE"/>
              </w:rPr>
              <w:t>Nota</w:t>
            </w:r>
            <w:r>
              <w:rPr>
                <w:rFonts w:cstheme="majorBidi"/>
                <w:color w:val="0D0D0D" w:themeColor="text1" w:themeTint="F2"/>
                <w:sz w:val="22"/>
                <w:szCs w:val="28"/>
                <w:lang w:val="es-VE" w:eastAsia="es-VE"/>
              </w:rPr>
              <w:t xml:space="preserve">: </w:t>
            </w:r>
          </w:p>
          <w:p w14:paraId="4F8E69CC" w14:textId="77777777" w:rsidR="00FC6311" w:rsidRPr="00371EE2" w:rsidRDefault="00FC6311" w:rsidP="00725787">
            <w:pPr>
              <w:pStyle w:val="Prrafodelista"/>
              <w:numPr>
                <w:ilvl w:val="0"/>
                <w:numId w:val="33"/>
              </w:numPr>
              <w:jc w:val="both"/>
              <w:cnfStyle w:val="000000100000" w:firstRow="0" w:lastRow="0" w:firstColumn="0" w:lastColumn="0" w:oddVBand="0" w:evenVBand="0" w:oddHBand="1" w:evenHBand="0" w:firstRowFirstColumn="0" w:firstRowLastColumn="0" w:lastRowFirstColumn="0" w:lastRowLastColumn="0"/>
              <w:rPr>
                <w:rFonts w:eastAsia="Times New Roman" w:cstheme="majorBidi"/>
                <w:color w:val="0D0D0D" w:themeColor="text1" w:themeTint="F2"/>
                <w:sz w:val="22"/>
                <w:szCs w:val="32"/>
                <w:u w:val="single"/>
                <w:lang w:val="es-VE" w:eastAsia="es-VE"/>
              </w:rPr>
            </w:pPr>
            <w:r w:rsidRPr="00371EE2">
              <w:rPr>
                <w:rFonts w:eastAsia="Times New Roman" w:cstheme="majorBidi"/>
                <w:color w:val="0D0D0D" w:themeColor="text1" w:themeTint="F2"/>
                <w:sz w:val="22"/>
                <w:szCs w:val="32"/>
                <w:lang w:val="es-VE" w:eastAsia="es-VE"/>
              </w:rPr>
              <w:t>La información que se mostrará en las columnas de la tabla se deberá cargar al momento de ingresar al módulo</w:t>
            </w:r>
          </w:p>
          <w:p w14:paraId="021D4CAE" w14:textId="257D8928" w:rsidR="00725787" w:rsidRPr="00725787" w:rsidRDefault="00725787" w:rsidP="00725787">
            <w:pPr>
              <w:pStyle w:val="Prrafodelista"/>
              <w:numPr>
                <w:ilvl w:val="0"/>
                <w:numId w:val="33"/>
              </w:numPr>
              <w:jc w:val="both"/>
              <w:cnfStyle w:val="000000100000" w:firstRow="0" w:lastRow="0" w:firstColumn="0" w:lastColumn="0" w:oddVBand="0" w:evenVBand="0" w:oddHBand="1" w:evenHBand="0" w:firstRowFirstColumn="0" w:firstRowLastColumn="0" w:lastRowFirstColumn="0" w:lastRowLastColumn="0"/>
              <w:rPr>
                <w:rFonts w:eastAsia="Times New Roman" w:cstheme="majorBidi"/>
                <w:color w:val="0D0D0D" w:themeColor="text1" w:themeTint="F2"/>
                <w:szCs w:val="28"/>
                <w:u w:val="single"/>
                <w:lang w:val="es-VE" w:eastAsia="es-VE"/>
              </w:rPr>
            </w:pPr>
            <w:r>
              <w:rPr>
                <w:rFonts w:cstheme="majorBidi"/>
                <w:bCs/>
                <w:sz w:val="22"/>
                <w:szCs w:val="28"/>
                <w:lang w:val="es-VE" w:eastAsia="es-VE"/>
              </w:rPr>
              <w:t>L</w:t>
            </w:r>
            <w:r w:rsidRPr="007E6849">
              <w:rPr>
                <w:rFonts w:cstheme="majorBidi"/>
                <w:bCs/>
                <w:sz w:val="22"/>
                <w:szCs w:val="28"/>
                <w:lang w:val="es-VE" w:eastAsia="es-VE"/>
              </w:rPr>
              <w:t>os registros a mostrar serán de</w:t>
            </w:r>
            <w:r>
              <w:rPr>
                <w:rFonts w:cstheme="majorBidi"/>
                <w:bCs/>
                <w:sz w:val="22"/>
                <w:szCs w:val="28"/>
                <w:lang w:val="es-VE" w:eastAsia="es-VE"/>
              </w:rPr>
              <w:t xml:space="preserve"> la fecha</w:t>
            </w:r>
            <w:r w:rsidRPr="007E6849">
              <w:rPr>
                <w:rFonts w:cstheme="majorBidi"/>
                <w:bCs/>
                <w:sz w:val="22"/>
                <w:szCs w:val="28"/>
                <w:lang w:val="es-VE" w:eastAsia="es-VE"/>
              </w:rPr>
              <w:t xml:space="preserve"> más actual a</w:t>
            </w:r>
            <w:r>
              <w:rPr>
                <w:rFonts w:cstheme="majorBidi"/>
                <w:bCs/>
                <w:sz w:val="22"/>
                <w:szCs w:val="28"/>
                <w:lang w:val="es-VE" w:eastAsia="es-VE"/>
              </w:rPr>
              <w:t xml:space="preserve"> </w:t>
            </w:r>
            <w:r w:rsidRPr="007E6849">
              <w:rPr>
                <w:rFonts w:cstheme="majorBidi"/>
                <w:bCs/>
                <w:sz w:val="22"/>
                <w:szCs w:val="28"/>
                <w:lang w:val="es-VE" w:eastAsia="es-VE"/>
              </w:rPr>
              <w:t>l</w:t>
            </w:r>
            <w:r>
              <w:rPr>
                <w:rFonts w:cstheme="majorBidi"/>
                <w:bCs/>
                <w:sz w:val="22"/>
                <w:szCs w:val="28"/>
                <w:lang w:val="es-VE" w:eastAsia="es-VE"/>
              </w:rPr>
              <w:t>a</w:t>
            </w:r>
            <w:r w:rsidRPr="007E6849">
              <w:rPr>
                <w:rFonts w:cstheme="majorBidi"/>
                <w:bCs/>
                <w:sz w:val="22"/>
                <w:szCs w:val="28"/>
                <w:lang w:val="es-VE" w:eastAsia="es-VE"/>
              </w:rPr>
              <w:t xml:space="preserve"> m</w:t>
            </w:r>
            <w:r>
              <w:rPr>
                <w:rFonts w:cstheme="majorBidi"/>
                <w:bCs/>
                <w:sz w:val="22"/>
                <w:szCs w:val="28"/>
                <w:lang w:val="es-VE" w:eastAsia="es-VE"/>
              </w:rPr>
              <w:t>á</w:t>
            </w:r>
            <w:r w:rsidRPr="007E6849">
              <w:rPr>
                <w:rFonts w:cstheme="majorBidi"/>
                <w:bCs/>
                <w:sz w:val="22"/>
                <w:szCs w:val="28"/>
                <w:lang w:val="es-VE" w:eastAsia="es-VE"/>
              </w:rPr>
              <w:t>s</w:t>
            </w:r>
            <w:r>
              <w:rPr>
                <w:rFonts w:cstheme="majorBidi"/>
                <w:b/>
                <w:sz w:val="22"/>
                <w:szCs w:val="28"/>
                <w:lang w:val="es-VE" w:eastAsia="es-VE"/>
              </w:rPr>
              <w:t xml:space="preserve"> </w:t>
            </w:r>
            <w:r w:rsidRPr="007E6849">
              <w:rPr>
                <w:rFonts w:cstheme="majorBidi"/>
                <w:bCs/>
                <w:sz w:val="22"/>
                <w:szCs w:val="28"/>
                <w:lang w:val="es-VE" w:eastAsia="es-VE"/>
              </w:rPr>
              <w:t>antigu</w:t>
            </w:r>
            <w:r>
              <w:rPr>
                <w:rFonts w:cstheme="majorBidi"/>
                <w:bCs/>
                <w:sz w:val="22"/>
                <w:szCs w:val="28"/>
                <w:lang w:val="es-VE" w:eastAsia="es-VE"/>
              </w:rPr>
              <w:t>a.</w:t>
            </w:r>
          </w:p>
        </w:tc>
      </w:tr>
      <w:tr w:rsidR="00FC6311" w14:paraId="34C77532" w14:textId="77777777" w:rsidTr="00153A7B">
        <w:tc>
          <w:tcPr>
            <w:cnfStyle w:val="001000000000" w:firstRow="0" w:lastRow="0" w:firstColumn="1" w:lastColumn="0" w:oddVBand="0" w:evenVBand="0" w:oddHBand="0" w:evenHBand="0" w:firstRowFirstColumn="0" w:firstRowLastColumn="0" w:lastRowFirstColumn="0" w:lastRowLastColumn="0"/>
            <w:tcW w:w="2839" w:type="dxa"/>
          </w:tcPr>
          <w:p w14:paraId="36DAB5D4" w14:textId="77777777" w:rsidR="00FC6311" w:rsidRPr="00184629" w:rsidRDefault="00FC6311" w:rsidP="00FC6311">
            <w:pPr>
              <w:spacing w:line="276" w:lineRule="auto"/>
              <w:rPr>
                <w:rFonts w:cstheme="majorBidi"/>
                <w:color w:val="0D0D0D" w:themeColor="text1" w:themeTint="F2"/>
                <w:sz w:val="24"/>
                <w:szCs w:val="24"/>
                <w:lang w:val="es-VE" w:eastAsia="es-VE"/>
              </w:rPr>
            </w:pPr>
          </w:p>
        </w:tc>
        <w:tc>
          <w:tcPr>
            <w:tcW w:w="1497" w:type="dxa"/>
          </w:tcPr>
          <w:p w14:paraId="7F7E62B3" w14:textId="77777777" w:rsidR="00FC6311" w:rsidRPr="00184629" w:rsidRDefault="00FC6311" w:rsidP="00FC631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sz w:val="22"/>
                <w:szCs w:val="22"/>
                <w:lang w:val="es-VE" w:eastAsia="es-VE"/>
              </w:rPr>
            </w:pPr>
            <w:r>
              <w:rPr>
                <w:rFonts w:cstheme="majorBidi"/>
                <w:color w:val="0D0D0D" w:themeColor="text1" w:themeTint="F2"/>
                <w:sz w:val="22"/>
                <w:szCs w:val="22"/>
                <w:lang w:val="es-VE" w:eastAsia="es-VE"/>
              </w:rPr>
              <w:t>3</w:t>
            </w:r>
          </w:p>
        </w:tc>
        <w:tc>
          <w:tcPr>
            <w:tcW w:w="5870" w:type="dxa"/>
            <w:gridSpan w:val="2"/>
          </w:tcPr>
          <w:p w14:paraId="2E9D6151" w14:textId="25D38658" w:rsidR="00FC6311" w:rsidRPr="00FC328F" w:rsidRDefault="00FC6311" w:rsidP="00FC6311">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sz w:val="22"/>
                <w:szCs w:val="22"/>
                <w:lang w:val="es-VE" w:eastAsia="es-VE"/>
              </w:rPr>
            </w:pPr>
            <w:r w:rsidRPr="00FC328F">
              <w:rPr>
                <w:rFonts w:cstheme="majorBidi"/>
                <w:color w:val="0D0D0D" w:themeColor="text1" w:themeTint="F2"/>
                <w:sz w:val="22"/>
                <w:szCs w:val="22"/>
                <w:lang w:val="es-VE" w:eastAsia="es-VE"/>
              </w:rPr>
              <w:t xml:space="preserve">El </w:t>
            </w:r>
            <w:r w:rsidR="00412658">
              <w:rPr>
                <w:rFonts w:cstheme="majorBidi"/>
                <w:color w:val="0D0D0D" w:themeColor="text1" w:themeTint="F2"/>
                <w:sz w:val="22"/>
                <w:szCs w:val="22"/>
                <w:lang w:val="es-VE" w:eastAsia="es-VE"/>
              </w:rPr>
              <w:t xml:space="preserve">usuario </w:t>
            </w:r>
            <w:r w:rsidRPr="00FC328F">
              <w:rPr>
                <w:rFonts w:cstheme="majorBidi"/>
                <w:color w:val="0D0D0D" w:themeColor="text1" w:themeTint="F2"/>
                <w:sz w:val="22"/>
                <w:szCs w:val="22"/>
                <w:lang w:val="es-VE" w:eastAsia="es-VE"/>
              </w:rPr>
              <w:t>ingresa los siguientes campos:</w:t>
            </w:r>
          </w:p>
          <w:p w14:paraId="66AB36AB" w14:textId="24376405" w:rsidR="00FC6311" w:rsidRPr="00CA26EB" w:rsidRDefault="00FC6311" w:rsidP="00FC6311">
            <w:pPr>
              <w:pStyle w:val="Prrafodelista"/>
              <w:numPr>
                <w:ilvl w:val="0"/>
                <w:numId w:val="1"/>
              </w:numPr>
              <w:ind w:hanging="149"/>
              <w:jc w:val="both"/>
              <w:cnfStyle w:val="000000000000" w:firstRow="0" w:lastRow="0" w:firstColumn="0" w:lastColumn="0" w:oddVBand="0" w:evenVBand="0" w:oddHBand="0" w:evenHBand="0" w:firstRowFirstColumn="0" w:firstRowLastColumn="0" w:lastRowFirstColumn="0" w:lastRowLastColumn="0"/>
              <w:rPr>
                <w:rFonts w:eastAsia="Times New Roman" w:cstheme="majorBidi"/>
                <w:b/>
                <w:color w:val="0D0D0D" w:themeColor="text1" w:themeTint="F2"/>
                <w:sz w:val="22"/>
                <w:szCs w:val="22"/>
                <w:lang w:val="es-VE" w:eastAsia="es-VE"/>
              </w:rPr>
            </w:pPr>
            <w:r w:rsidRPr="00FC328F">
              <w:rPr>
                <w:rFonts w:eastAsia="Times New Roman" w:cstheme="majorBidi"/>
                <w:b/>
                <w:color w:val="0D0D0D" w:themeColor="text1" w:themeTint="F2"/>
                <w:sz w:val="22"/>
                <w:szCs w:val="22"/>
                <w:lang w:val="es-VE" w:eastAsia="es-VE"/>
              </w:rPr>
              <w:t>Búsqueda</w:t>
            </w:r>
            <w:r w:rsidRPr="00FC328F">
              <w:rPr>
                <w:rFonts w:eastAsia="Times New Roman" w:cstheme="majorBidi"/>
                <w:color w:val="0D0D0D" w:themeColor="text1" w:themeTint="F2"/>
                <w:sz w:val="22"/>
                <w:szCs w:val="22"/>
                <w:lang w:val="es-VE" w:eastAsia="es-VE"/>
              </w:rPr>
              <w:t xml:space="preserve"> (Deberá ser un elemento </w:t>
            </w:r>
            <w:proofErr w:type="spellStart"/>
            <w:r w:rsidRPr="00FC328F">
              <w:rPr>
                <w:rFonts w:eastAsia="Times New Roman" w:cstheme="majorBidi"/>
                <w:b/>
                <w:color w:val="0D0D0D" w:themeColor="text1" w:themeTint="F2"/>
                <w:sz w:val="22"/>
                <w:szCs w:val="22"/>
                <w:lang w:val="es-VE" w:eastAsia="es-VE"/>
              </w:rPr>
              <w:t>Select</w:t>
            </w:r>
            <w:proofErr w:type="spellEnd"/>
            <w:r w:rsidRPr="00FC328F">
              <w:rPr>
                <w:rFonts w:eastAsia="Times New Roman" w:cstheme="majorBidi"/>
                <w:color w:val="0D0D0D" w:themeColor="text1" w:themeTint="F2"/>
                <w:sz w:val="22"/>
                <w:szCs w:val="22"/>
                <w:lang w:val="es-VE" w:eastAsia="es-VE"/>
              </w:rPr>
              <w:t xml:space="preserve">, </w:t>
            </w:r>
            <w:r w:rsidR="003C61C7" w:rsidRPr="003C61C7">
              <w:rPr>
                <w:sz w:val="22"/>
              </w:rPr>
              <w:t xml:space="preserve">las opciones serán </w:t>
            </w:r>
            <w:r w:rsidR="00D40EAF">
              <w:rPr>
                <w:sz w:val="22"/>
              </w:rPr>
              <w:t>Nombre, Usuario, Operación realizada</w:t>
            </w:r>
            <w:r w:rsidR="003C61C7" w:rsidRPr="003C61C7">
              <w:rPr>
                <w:sz w:val="22"/>
              </w:rPr>
              <w:t xml:space="preserve">, </w:t>
            </w:r>
            <w:r w:rsidR="00D40EAF">
              <w:rPr>
                <w:sz w:val="22"/>
              </w:rPr>
              <w:t>Módulo</w:t>
            </w:r>
            <w:r w:rsidR="00412658">
              <w:rPr>
                <w:rFonts w:eastAsia="Times New Roman" w:cstheme="majorBidi"/>
                <w:color w:val="0D0D0D" w:themeColor="text1" w:themeTint="F2"/>
                <w:sz w:val="22"/>
                <w:szCs w:val="22"/>
                <w:lang w:val="es-VE" w:eastAsia="es-VE"/>
              </w:rPr>
              <w:t>, además de una opción por default “Seleccionar”</w:t>
            </w:r>
            <w:r>
              <w:rPr>
                <w:rFonts w:eastAsia="Times New Roman" w:cstheme="majorBidi"/>
                <w:color w:val="0D0D0D" w:themeColor="text1" w:themeTint="F2"/>
                <w:sz w:val="22"/>
                <w:szCs w:val="22"/>
                <w:lang w:val="es-VE" w:eastAsia="es-VE"/>
              </w:rPr>
              <w:t>)</w:t>
            </w:r>
          </w:p>
          <w:p w14:paraId="2E3A0C10" w14:textId="77777777" w:rsidR="00D40EAF" w:rsidRPr="006F4CDF" w:rsidRDefault="00D40EAF" w:rsidP="00D40EAF">
            <w:pPr>
              <w:pStyle w:val="Prrafodelista"/>
              <w:numPr>
                <w:ilvl w:val="0"/>
                <w:numId w:val="1"/>
              </w:numPr>
              <w:ind w:hanging="149"/>
              <w:jc w:val="both"/>
              <w:cnfStyle w:val="000000000000" w:firstRow="0" w:lastRow="0" w:firstColumn="0" w:lastColumn="0" w:oddVBand="0" w:evenVBand="0" w:oddHBand="0" w:evenHBand="0" w:firstRowFirstColumn="0" w:firstRowLastColumn="0" w:lastRowFirstColumn="0" w:lastRowLastColumn="0"/>
              <w:rPr>
                <w:rFonts w:eastAsia="Times New Roman" w:cstheme="majorBidi"/>
                <w:color w:val="0D0D0D" w:themeColor="text1" w:themeTint="F2"/>
                <w:sz w:val="22"/>
                <w:szCs w:val="22"/>
                <w:lang w:val="es-VE" w:eastAsia="es-VE"/>
              </w:rPr>
            </w:pPr>
            <w:r w:rsidRPr="006F4CDF">
              <w:rPr>
                <w:rFonts w:eastAsia="Times New Roman" w:cstheme="majorBidi"/>
                <w:b/>
                <w:color w:val="0D0D0D" w:themeColor="text1" w:themeTint="F2"/>
                <w:sz w:val="22"/>
                <w:szCs w:val="22"/>
                <w:lang w:val="es-VE" w:eastAsia="es-VE"/>
              </w:rPr>
              <w:t xml:space="preserve">Buscar: </w:t>
            </w:r>
            <w:r w:rsidRPr="006F4CDF">
              <w:rPr>
                <w:rFonts w:eastAsia="Times New Roman" w:cstheme="majorBidi"/>
                <w:color w:val="0D0D0D" w:themeColor="text1" w:themeTint="F2"/>
                <w:sz w:val="22"/>
                <w:szCs w:val="22"/>
                <w:lang w:val="es-VE" w:eastAsia="es-VE"/>
              </w:rPr>
              <w:t xml:space="preserve">(Deberá ser un elemento </w:t>
            </w:r>
            <w:proofErr w:type="spellStart"/>
            <w:r w:rsidRPr="006F4CDF">
              <w:rPr>
                <w:rFonts w:eastAsia="Times New Roman" w:cstheme="majorBidi"/>
                <w:b/>
                <w:color w:val="0D0D0D" w:themeColor="text1" w:themeTint="F2"/>
                <w:sz w:val="22"/>
                <w:szCs w:val="22"/>
                <w:lang w:val="es-VE" w:eastAsia="es-VE"/>
              </w:rPr>
              <w:t>Select</w:t>
            </w:r>
            <w:proofErr w:type="spellEnd"/>
            <w:r w:rsidRPr="006F4CDF">
              <w:rPr>
                <w:rFonts w:eastAsia="Times New Roman" w:cstheme="majorBidi"/>
                <w:color w:val="0D0D0D" w:themeColor="text1" w:themeTint="F2"/>
                <w:sz w:val="22"/>
                <w:szCs w:val="22"/>
                <w:lang w:val="es-VE" w:eastAsia="es-VE"/>
              </w:rPr>
              <w:t xml:space="preserve">, las </w:t>
            </w:r>
            <w:r w:rsidRPr="006F4CDF">
              <w:rPr>
                <w:rFonts w:eastAsia="Times New Roman" w:cstheme="majorBidi"/>
                <w:color w:val="0D0D0D" w:themeColor="text1" w:themeTint="F2"/>
                <w:sz w:val="22"/>
                <w:szCs w:val="22"/>
                <w:lang w:val="es-VE" w:eastAsia="es-VE"/>
              </w:rPr>
              <w:lastRenderedPageBreak/>
              <w:t>que se mostrarán serán extraídas de Base de Datos y dependerán directamente del campo “Búsqueda”, además de tener una opción por default “Seleccionar”)</w:t>
            </w:r>
          </w:p>
          <w:p w14:paraId="331D3B84" w14:textId="77777777" w:rsidR="00D40EAF" w:rsidRDefault="00D40EAF" w:rsidP="00D40EAF">
            <w:pPr>
              <w:pStyle w:val="Prrafodelista"/>
              <w:jc w:val="both"/>
              <w:cnfStyle w:val="000000000000" w:firstRow="0" w:lastRow="0" w:firstColumn="0" w:lastColumn="0" w:oddVBand="0" w:evenVBand="0" w:oddHBand="0" w:evenHBand="0" w:firstRowFirstColumn="0" w:firstRowLastColumn="0" w:lastRowFirstColumn="0" w:lastRowLastColumn="0"/>
              <w:rPr>
                <w:sz w:val="22"/>
                <w:szCs w:val="22"/>
              </w:rPr>
            </w:pPr>
            <w:r w:rsidRPr="006F4CDF">
              <w:rPr>
                <w:rFonts w:eastAsia="Times New Roman" w:cstheme="majorBidi"/>
                <w:b/>
                <w:color w:val="0D0D0D" w:themeColor="text1" w:themeTint="F2"/>
                <w:sz w:val="22"/>
                <w:szCs w:val="22"/>
                <w:lang w:val="es-VE" w:eastAsia="es-VE"/>
              </w:rPr>
              <w:t>Nota:</w:t>
            </w:r>
            <w:r w:rsidRPr="006F4CDF">
              <w:rPr>
                <w:rFonts w:eastAsia="Times New Roman" w:cstheme="majorBidi"/>
                <w:bCs/>
                <w:color w:val="0D0D0D" w:themeColor="text1" w:themeTint="F2"/>
                <w:sz w:val="22"/>
                <w:szCs w:val="22"/>
                <w:lang w:val="es-VE" w:eastAsia="es-VE"/>
              </w:rPr>
              <w:t xml:space="preserve"> El campo buscar también </w:t>
            </w:r>
            <w:r w:rsidRPr="006F4CDF">
              <w:rPr>
                <w:sz w:val="22"/>
                <w:szCs w:val="22"/>
              </w:rPr>
              <w:t xml:space="preserve">puede ser de tipo </w:t>
            </w:r>
            <w:r w:rsidRPr="006F4CDF">
              <w:rPr>
                <w:b/>
                <w:bCs/>
                <w:sz w:val="22"/>
                <w:szCs w:val="22"/>
              </w:rPr>
              <w:t xml:space="preserve">input </w:t>
            </w:r>
            <w:proofErr w:type="spellStart"/>
            <w:r w:rsidRPr="006F4CDF">
              <w:rPr>
                <w:b/>
                <w:bCs/>
                <w:sz w:val="22"/>
                <w:szCs w:val="22"/>
              </w:rPr>
              <w:t>text</w:t>
            </w:r>
            <w:proofErr w:type="spellEnd"/>
            <w:r w:rsidRPr="006F4CDF">
              <w:rPr>
                <w:sz w:val="22"/>
                <w:szCs w:val="22"/>
              </w:rPr>
              <w:t xml:space="preserve"> en el tipo de búsqueda de:</w:t>
            </w:r>
            <w:r>
              <w:rPr>
                <w:sz w:val="22"/>
                <w:szCs w:val="22"/>
              </w:rPr>
              <w:t xml:space="preserve"> </w:t>
            </w:r>
          </w:p>
          <w:p w14:paraId="03ED8075" w14:textId="1D4203DB" w:rsidR="00D40EAF" w:rsidRPr="00D40EAF" w:rsidRDefault="00D40EAF" w:rsidP="00D40EAF">
            <w:pPr>
              <w:pStyle w:val="Prrafodelista"/>
              <w:numPr>
                <w:ilvl w:val="1"/>
                <w:numId w:val="1"/>
              </w:numPr>
              <w:jc w:val="both"/>
              <w:cnfStyle w:val="000000000000" w:firstRow="0" w:lastRow="0" w:firstColumn="0" w:lastColumn="0" w:oddVBand="0" w:evenVBand="0" w:oddHBand="0" w:evenHBand="0" w:firstRowFirstColumn="0" w:firstRowLastColumn="0" w:lastRowFirstColumn="0" w:lastRowLastColumn="0"/>
              <w:rPr>
                <w:rFonts w:eastAsia="Times New Roman" w:cstheme="majorBidi"/>
                <w:bCs/>
                <w:color w:val="0D0D0D" w:themeColor="text1" w:themeTint="F2"/>
                <w:sz w:val="22"/>
                <w:szCs w:val="22"/>
                <w:lang w:val="es-VE" w:eastAsia="es-VE"/>
              </w:rPr>
            </w:pPr>
            <w:r>
              <w:rPr>
                <w:sz w:val="22"/>
                <w:szCs w:val="22"/>
              </w:rPr>
              <w:t>Nombre</w:t>
            </w:r>
          </w:p>
          <w:p w14:paraId="089AB36A" w14:textId="2FB69D7E" w:rsidR="00D40EAF" w:rsidRPr="006F4CDF" w:rsidRDefault="00D40EAF" w:rsidP="00D40EAF">
            <w:pPr>
              <w:pStyle w:val="Prrafodelista"/>
              <w:numPr>
                <w:ilvl w:val="1"/>
                <w:numId w:val="1"/>
              </w:numPr>
              <w:jc w:val="both"/>
              <w:cnfStyle w:val="000000000000" w:firstRow="0" w:lastRow="0" w:firstColumn="0" w:lastColumn="0" w:oddVBand="0" w:evenVBand="0" w:oddHBand="0" w:evenHBand="0" w:firstRowFirstColumn="0" w:firstRowLastColumn="0" w:lastRowFirstColumn="0" w:lastRowLastColumn="0"/>
              <w:rPr>
                <w:rFonts w:eastAsia="Times New Roman" w:cstheme="majorBidi"/>
                <w:bCs/>
                <w:color w:val="0D0D0D" w:themeColor="text1" w:themeTint="F2"/>
                <w:sz w:val="22"/>
                <w:szCs w:val="22"/>
                <w:lang w:val="es-VE" w:eastAsia="es-VE"/>
              </w:rPr>
            </w:pPr>
            <w:r>
              <w:rPr>
                <w:sz w:val="22"/>
                <w:szCs w:val="22"/>
              </w:rPr>
              <w:t>Usuario</w:t>
            </w:r>
          </w:p>
          <w:p w14:paraId="4965B649" w14:textId="77777777" w:rsidR="00D40EAF" w:rsidRPr="005F5B2E" w:rsidRDefault="00D40EAF" w:rsidP="005F5B2E">
            <w:pPr>
              <w:jc w:val="both"/>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sz w:val="22"/>
                <w:szCs w:val="22"/>
                <w:lang w:val="es-VE" w:eastAsia="es-VE"/>
              </w:rPr>
            </w:pPr>
          </w:p>
          <w:p w14:paraId="5E0EE7AF" w14:textId="77777777" w:rsidR="00D40EAF" w:rsidRPr="00BC61A2" w:rsidRDefault="00D40EAF" w:rsidP="00D40EAF">
            <w:pPr>
              <w:pStyle w:val="Prrafodelista"/>
              <w:numPr>
                <w:ilvl w:val="0"/>
                <w:numId w:val="1"/>
              </w:numPr>
              <w:ind w:hanging="149"/>
              <w:jc w:val="both"/>
              <w:cnfStyle w:val="000000000000" w:firstRow="0" w:lastRow="0" w:firstColumn="0" w:lastColumn="0" w:oddVBand="0" w:evenVBand="0" w:oddHBand="0" w:evenHBand="0" w:firstRowFirstColumn="0" w:firstRowLastColumn="0" w:lastRowFirstColumn="0" w:lastRowLastColumn="0"/>
              <w:rPr>
                <w:rFonts w:eastAsia="Times New Roman" w:cstheme="majorBidi"/>
                <w:color w:val="0D0D0D" w:themeColor="text1" w:themeTint="F2"/>
                <w:szCs w:val="28"/>
                <w:lang w:val="es-VE" w:eastAsia="es-VE"/>
              </w:rPr>
            </w:pPr>
            <w:r w:rsidRPr="00CA26E4">
              <w:rPr>
                <w:rFonts w:eastAsia="Times New Roman" w:cstheme="majorBidi"/>
                <w:b/>
                <w:color w:val="0D0D0D" w:themeColor="text1" w:themeTint="F2"/>
                <w:sz w:val="22"/>
                <w:szCs w:val="28"/>
                <w:lang w:val="es-VE" w:eastAsia="es-VE"/>
              </w:rPr>
              <w:t>Fecha inicio</w:t>
            </w:r>
            <w:r>
              <w:rPr>
                <w:rFonts w:eastAsia="Times New Roman" w:cstheme="majorBidi"/>
                <w:b/>
                <w:color w:val="0D0D0D" w:themeColor="text1" w:themeTint="F2"/>
                <w:sz w:val="22"/>
                <w:szCs w:val="28"/>
                <w:lang w:val="es-VE" w:eastAsia="es-VE"/>
              </w:rPr>
              <w:t xml:space="preserve"> </w:t>
            </w:r>
            <w:r w:rsidRPr="00FA5808">
              <w:rPr>
                <w:rFonts w:eastAsia="Times New Roman" w:cstheme="majorBidi"/>
                <w:color w:val="0D0D0D" w:themeColor="text1" w:themeTint="F2"/>
                <w:lang w:val="es-VE" w:eastAsia="es-VE"/>
              </w:rPr>
              <w:t xml:space="preserve">(Deberá ser un elemento </w:t>
            </w:r>
            <w:r w:rsidRPr="00FA5808">
              <w:rPr>
                <w:rFonts w:eastAsia="Times New Roman" w:cstheme="majorBidi"/>
                <w:b/>
                <w:color w:val="0D0D0D" w:themeColor="text1" w:themeTint="F2"/>
                <w:lang w:val="es-VE" w:eastAsia="es-VE"/>
              </w:rPr>
              <w:t>Datetimepicker</w:t>
            </w:r>
            <w:r w:rsidRPr="00FA5808">
              <w:rPr>
                <w:rFonts w:eastAsia="Times New Roman" w:cstheme="majorBidi"/>
                <w:color w:val="0D0D0D" w:themeColor="text1" w:themeTint="F2"/>
                <w:lang w:val="es-VE" w:eastAsia="es-VE"/>
              </w:rPr>
              <w:t>)</w:t>
            </w:r>
          </w:p>
          <w:p w14:paraId="7BD1A582" w14:textId="0CD2D333" w:rsidR="00223323" w:rsidRPr="005F5B2E" w:rsidRDefault="00D40EAF" w:rsidP="003176CA">
            <w:pPr>
              <w:pStyle w:val="Textocomentario"/>
              <w:numPr>
                <w:ilvl w:val="0"/>
                <w:numId w:val="1"/>
              </w:numPr>
              <w:ind w:hanging="149"/>
              <w:jc w:val="both"/>
              <w:cnfStyle w:val="000000000000" w:firstRow="0" w:lastRow="0" w:firstColumn="0" w:lastColumn="0" w:oddVBand="0" w:evenVBand="0" w:oddHBand="0" w:evenHBand="0" w:firstRowFirstColumn="0" w:firstRowLastColumn="0" w:lastRowFirstColumn="0" w:lastRowLastColumn="0"/>
              <w:rPr>
                <w:rFonts w:cstheme="majorBidi"/>
                <w:b/>
                <w:color w:val="0D0D0D" w:themeColor="text1" w:themeTint="F2"/>
                <w:sz w:val="22"/>
                <w:szCs w:val="22"/>
                <w:lang w:val="es-VE" w:eastAsia="es-VE"/>
              </w:rPr>
            </w:pPr>
            <w:r w:rsidRPr="00D40EAF">
              <w:rPr>
                <w:rFonts w:cstheme="majorBidi"/>
                <w:b/>
                <w:color w:val="0D0D0D" w:themeColor="text1" w:themeTint="F2"/>
                <w:szCs w:val="28"/>
                <w:lang w:val="es-VE" w:eastAsia="es-VE"/>
              </w:rPr>
              <w:t xml:space="preserve">Fecha fin </w:t>
            </w:r>
            <w:r w:rsidRPr="00D40EAF">
              <w:rPr>
                <w:rFonts w:cstheme="majorBidi"/>
                <w:color w:val="0D0D0D" w:themeColor="text1" w:themeTint="F2"/>
                <w:lang w:val="es-VE" w:eastAsia="es-VE"/>
              </w:rPr>
              <w:t xml:space="preserve">(Deberá ser un elemento </w:t>
            </w:r>
            <w:r w:rsidRPr="00D40EAF">
              <w:rPr>
                <w:rFonts w:cstheme="majorBidi"/>
                <w:b/>
                <w:color w:val="0D0D0D" w:themeColor="text1" w:themeTint="F2"/>
                <w:lang w:val="es-VE" w:eastAsia="es-VE"/>
              </w:rPr>
              <w:t>Datetimepicker</w:t>
            </w:r>
            <w:r w:rsidRPr="00D40EAF">
              <w:rPr>
                <w:rFonts w:cstheme="majorBidi"/>
                <w:color w:val="0D0D0D" w:themeColor="text1" w:themeTint="F2"/>
                <w:lang w:val="es-VE" w:eastAsia="es-VE"/>
              </w:rPr>
              <w:t>)</w:t>
            </w:r>
          </w:p>
        </w:tc>
      </w:tr>
      <w:tr w:rsidR="00FC6311" w14:paraId="100684C1" w14:textId="77777777" w:rsidTr="00153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9" w:type="dxa"/>
          </w:tcPr>
          <w:p w14:paraId="62E7DA80" w14:textId="5CE8EB71" w:rsidR="00FC6311" w:rsidRPr="00184629" w:rsidRDefault="00FC6311" w:rsidP="00FC6311">
            <w:pPr>
              <w:spacing w:line="276" w:lineRule="auto"/>
              <w:rPr>
                <w:rFonts w:cstheme="majorBidi"/>
                <w:color w:val="0D0D0D" w:themeColor="text1" w:themeTint="F2"/>
                <w:sz w:val="24"/>
                <w:szCs w:val="24"/>
                <w:lang w:val="es-VE" w:eastAsia="es-VE"/>
              </w:rPr>
            </w:pPr>
          </w:p>
        </w:tc>
        <w:tc>
          <w:tcPr>
            <w:tcW w:w="1497" w:type="dxa"/>
          </w:tcPr>
          <w:p w14:paraId="73B64A72" w14:textId="77777777" w:rsidR="00FC6311" w:rsidRPr="00184629" w:rsidRDefault="00FC6311" w:rsidP="00FC631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sz w:val="22"/>
                <w:szCs w:val="22"/>
                <w:lang w:val="es-VE" w:eastAsia="es-VE"/>
              </w:rPr>
            </w:pPr>
            <w:r>
              <w:rPr>
                <w:rFonts w:cstheme="majorBidi"/>
                <w:color w:val="0D0D0D" w:themeColor="text1" w:themeTint="F2"/>
                <w:sz w:val="22"/>
                <w:szCs w:val="22"/>
                <w:lang w:val="es-VE" w:eastAsia="es-VE"/>
              </w:rPr>
              <w:t>4</w:t>
            </w:r>
          </w:p>
        </w:tc>
        <w:tc>
          <w:tcPr>
            <w:tcW w:w="5870" w:type="dxa"/>
            <w:gridSpan w:val="2"/>
          </w:tcPr>
          <w:p w14:paraId="3352F179" w14:textId="51F4ED8C" w:rsidR="00FC6311" w:rsidRPr="003B3D93" w:rsidRDefault="00FC6311" w:rsidP="00FC6311">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sz w:val="22"/>
                <w:szCs w:val="22"/>
                <w:lang w:val="es-VE" w:eastAsia="es-VE"/>
              </w:rPr>
            </w:pPr>
            <w:r>
              <w:rPr>
                <w:rFonts w:cstheme="majorBidi"/>
                <w:sz w:val="22"/>
                <w:szCs w:val="22"/>
                <w:lang w:val="es-VE" w:eastAsia="es-VE"/>
              </w:rPr>
              <w:t>Clic sobre el icono buscar</w:t>
            </w:r>
            <w:r w:rsidR="00D40EAF">
              <w:rPr>
                <w:rFonts w:cstheme="majorBidi"/>
                <w:sz w:val="22"/>
                <w:szCs w:val="22"/>
                <w:lang w:val="es-VE" w:eastAsia="es-VE"/>
              </w:rPr>
              <w:t xml:space="preserve"> o presionar la tecla </w:t>
            </w:r>
            <w:proofErr w:type="spellStart"/>
            <w:r w:rsidR="00D40EAF">
              <w:rPr>
                <w:rFonts w:cstheme="majorBidi"/>
                <w:sz w:val="22"/>
                <w:szCs w:val="22"/>
                <w:lang w:val="es-VE" w:eastAsia="es-VE"/>
              </w:rPr>
              <w:t>enter</w:t>
            </w:r>
            <w:proofErr w:type="spellEnd"/>
          </w:p>
        </w:tc>
      </w:tr>
      <w:tr w:rsidR="00FC6311" w14:paraId="1046A352" w14:textId="77777777" w:rsidTr="00153A7B">
        <w:tc>
          <w:tcPr>
            <w:cnfStyle w:val="001000000000" w:firstRow="0" w:lastRow="0" w:firstColumn="1" w:lastColumn="0" w:oddVBand="0" w:evenVBand="0" w:oddHBand="0" w:evenHBand="0" w:firstRowFirstColumn="0" w:firstRowLastColumn="0" w:lastRowFirstColumn="0" w:lastRowLastColumn="0"/>
            <w:tcW w:w="2839" w:type="dxa"/>
          </w:tcPr>
          <w:p w14:paraId="651F92C3" w14:textId="77777777" w:rsidR="00FC6311" w:rsidRPr="00184629" w:rsidRDefault="00FC6311" w:rsidP="00FC6311">
            <w:pPr>
              <w:spacing w:line="276" w:lineRule="auto"/>
              <w:rPr>
                <w:rFonts w:cstheme="majorBidi"/>
                <w:color w:val="0D0D0D" w:themeColor="text1" w:themeTint="F2"/>
                <w:sz w:val="24"/>
                <w:szCs w:val="24"/>
                <w:lang w:val="es-VE" w:eastAsia="es-VE"/>
              </w:rPr>
            </w:pPr>
          </w:p>
        </w:tc>
        <w:tc>
          <w:tcPr>
            <w:tcW w:w="1497" w:type="dxa"/>
          </w:tcPr>
          <w:p w14:paraId="074E3AF4" w14:textId="77777777" w:rsidR="00FC6311" w:rsidRPr="00184629" w:rsidRDefault="00FC6311" w:rsidP="00FC631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lang w:val="es-VE" w:eastAsia="es-VE"/>
              </w:rPr>
            </w:pPr>
            <w:r>
              <w:rPr>
                <w:rFonts w:cstheme="majorBidi"/>
                <w:color w:val="0D0D0D" w:themeColor="text1" w:themeTint="F2"/>
                <w:lang w:val="es-VE" w:eastAsia="es-VE"/>
              </w:rPr>
              <w:t>5</w:t>
            </w:r>
          </w:p>
        </w:tc>
        <w:tc>
          <w:tcPr>
            <w:tcW w:w="5870" w:type="dxa"/>
            <w:gridSpan w:val="2"/>
          </w:tcPr>
          <w:p w14:paraId="5F385CA2" w14:textId="54085444" w:rsidR="00FC6311" w:rsidRPr="003B3D93" w:rsidRDefault="00FC6311" w:rsidP="00FC6311">
            <w:pPr>
              <w:spacing w:line="276" w:lineRule="auto"/>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r>
              <w:rPr>
                <w:rFonts w:cstheme="majorBidi"/>
                <w:sz w:val="22"/>
                <w:szCs w:val="22"/>
                <w:lang w:val="es-VE" w:eastAsia="es-VE"/>
              </w:rPr>
              <w:t>El sistema validar</w:t>
            </w:r>
            <w:r w:rsidR="009A587E">
              <w:rPr>
                <w:rFonts w:cstheme="majorBidi"/>
                <w:sz w:val="22"/>
                <w:szCs w:val="22"/>
                <w:lang w:val="es-VE" w:eastAsia="es-VE"/>
              </w:rPr>
              <w:t>á</w:t>
            </w:r>
            <w:r>
              <w:rPr>
                <w:rFonts w:cstheme="majorBidi"/>
                <w:sz w:val="22"/>
                <w:szCs w:val="22"/>
                <w:lang w:val="es-VE" w:eastAsia="es-VE"/>
              </w:rPr>
              <w:t xml:space="preserve"> la información ingresada </w:t>
            </w:r>
          </w:p>
        </w:tc>
      </w:tr>
      <w:tr w:rsidR="00FC6311" w14:paraId="39A6EAFA" w14:textId="77777777" w:rsidTr="002F433D">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2839" w:type="dxa"/>
          </w:tcPr>
          <w:p w14:paraId="00F44CEC" w14:textId="77777777" w:rsidR="00FC6311" w:rsidRPr="00184629" w:rsidRDefault="00FC6311" w:rsidP="00FC6311">
            <w:pPr>
              <w:spacing w:line="276" w:lineRule="auto"/>
              <w:rPr>
                <w:rFonts w:cstheme="majorBidi"/>
                <w:color w:val="0D0D0D" w:themeColor="text1" w:themeTint="F2"/>
                <w:sz w:val="24"/>
                <w:szCs w:val="24"/>
                <w:lang w:val="es-VE" w:eastAsia="es-VE"/>
              </w:rPr>
            </w:pPr>
          </w:p>
        </w:tc>
        <w:tc>
          <w:tcPr>
            <w:tcW w:w="1497" w:type="dxa"/>
          </w:tcPr>
          <w:p w14:paraId="37379BD4" w14:textId="77777777" w:rsidR="00FC6311" w:rsidRDefault="00FC6311" w:rsidP="00FC631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lang w:val="es-VE" w:eastAsia="es-VE"/>
              </w:rPr>
            </w:pPr>
            <w:r>
              <w:rPr>
                <w:rFonts w:cstheme="majorBidi"/>
                <w:color w:val="0D0D0D" w:themeColor="text1" w:themeTint="F2"/>
                <w:lang w:val="es-VE" w:eastAsia="es-VE"/>
              </w:rPr>
              <w:t>6</w:t>
            </w:r>
          </w:p>
        </w:tc>
        <w:tc>
          <w:tcPr>
            <w:tcW w:w="5870" w:type="dxa"/>
            <w:gridSpan w:val="2"/>
          </w:tcPr>
          <w:p w14:paraId="6B61E04B" w14:textId="77777777" w:rsidR="00FC6311" w:rsidRDefault="00FC6311" w:rsidP="002F433D">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sz w:val="22"/>
                <w:szCs w:val="22"/>
                <w:lang w:val="es-VE" w:eastAsia="es-VE"/>
              </w:rPr>
            </w:pPr>
            <w:r>
              <w:rPr>
                <w:rFonts w:cstheme="majorBidi"/>
                <w:sz w:val="22"/>
                <w:szCs w:val="22"/>
                <w:lang w:val="es-VE" w:eastAsia="es-VE"/>
              </w:rPr>
              <w:t>Se visualiza en pantalla la búsqueda solicitada.</w:t>
            </w:r>
          </w:p>
          <w:p w14:paraId="24E67F1B" w14:textId="77777777" w:rsidR="00FC6311" w:rsidRPr="003B3D93" w:rsidRDefault="00FC6311" w:rsidP="002F433D">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sz w:val="22"/>
                <w:szCs w:val="22"/>
                <w:lang w:val="es-VE" w:eastAsia="es-VE"/>
              </w:rPr>
            </w:pPr>
            <w:r w:rsidRPr="00047095">
              <w:rPr>
                <w:rFonts w:cstheme="majorBidi"/>
                <w:b/>
                <w:sz w:val="22"/>
                <w:szCs w:val="22"/>
                <w:lang w:val="es-VE" w:eastAsia="es-VE"/>
              </w:rPr>
              <w:t>Nota</w:t>
            </w:r>
            <w:r>
              <w:rPr>
                <w:rFonts w:cstheme="majorBidi"/>
                <w:sz w:val="22"/>
                <w:szCs w:val="22"/>
                <w:lang w:val="es-VE" w:eastAsia="es-VE"/>
              </w:rPr>
              <w:t xml:space="preserve">: Se deberá mantener la búsqueda ingresada en los campos   </w:t>
            </w:r>
          </w:p>
        </w:tc>
      </w:tr>
      <w:tr w:rsidR="00FC6311" w14:paraId="1D20021A" w14:textId="77777777" w:rsidTr="00153A7B">
        <w:tc>
          <w:tcPr>
            <w:cnfStyle w:val="001000000000" w:firstRow="0" w:lastRow="0" w:firstColumn="1" w:lastColumn="0" w:oddVBand="0" w:evenVBand="0" w:oddHBand="0" w:evenHBand="0" w:firstRowFirstColumn="0" w:firstRowLastColumn="0" w:lastRowFirstColumn="0" w:lastRowLastColumn="0"/>
            <w:tcW w:w="2839" w:type="dxa"/>
          </w:tcPr>
          <w:p w14:paraId="53914D30" w14:textId="77777777" w:rsidR="00FC6311" w:rsidRPr="00184629" w:rsidRDefault="00FC6311" w:rsidP="00FC6311">
            <w:pPr>
              <w:spacing w:line="276" w:lineRule="auto"/>
              <w:rPr>
                <w:rFonts w:cstheme="majorBidi"/>
                <w:color w:val="0D0D0D" w:themeColor="text1" w:themeTint="F2"/>
                <w:sz w:val="24"/>
                <w:szCs w:val="24"/>
                <w:lang w:val="es-VE" w:eastAsia="es-VE"/>
              </w:rPr>
            </w:pPr>
            <w:r w:rsidRPr="00184629">
              <w:rPr>
                <w:rFonts w:cs="Times New Roman"/>
                <w:color w:val="0D0D0D" w:themeColor="text1" w:themeTint="F2"/>
                <w:sz w:val="24"/>
                <w:szCs w:val="24"/>
              </w:rPr>
              <w:t>Excepciones:</w:t>
            </w:r>
          </w:p>
        </w:tc>
        <w:tc>
          <w:tcPr>
            <w:tcW w:w="1497" w:type="dxa"/>
          </w:tcPr>
          <w:p w14:paraId="084B1883" w14:textId="77777777" w:rsidR="00FC6311" w:rsidRPr="00184629" w:rsidRDefault="00FC6311" w:rsidP="00FC631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b/>
                <w:sz w:val="22"/>
                <w:szCs w:val="22"/>
                <w:lang w:val="es-VE" w:eastAsia="es-VE"/>
              </w:rPr>
            </w:pPr>
            <w:r w:rsidRPr="00184629">
              <w:rPr>
                <w:rFonts w:cstheme="majorBidi"/>
                <w:sz w:val="22"/>
                <w:szCs w:val="22"/>
                <w:lang w:val="es-VE" w:eastAsia="es-VE"/>
              </w:rPr>
              <w:t>Paso</w:t>
            </w:r>
          </w:p>
        </w:tc>
        <w:tc>
          <w:tcPr>
            <w:tcW w:w="5870" w:type="dxa"/>
            <w:gridSpan w:val="2"/>
          </w:tcPr>
          <w:p w14:paraId="43F8068C" w14:textId="77777777" w:rsidR="00FC6311" w:rsidRPr="00184629" w:rsidRDefault="00FC6311" w:rsidP="00FC631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b/>
                <w:sz w:val="22"/>
                <w:szCs w:val="22"/>
                <w:lang w:val="es-VE" w:eastAsia="es-VE"/>
              </w:rPr>
            </w:pPr>
            <w:r w:rsidRPr="00184629">
              <w:rPr>
                <w:rFonts w:eastAsia="Calibri" w:cs="Times New Roman"/>
                <w:sz w:val="22"/>
                <w:szCs w:val="22"/>
              </w:rPr>
              <w:t>Acción</w:t>
            </w:r>
          </w:p>
        </w:tc>
      </w:tr>
      <w:tr w:rsidR="00FC6311" w14:paraId="0B68ACC2" w14:textId="77777777" w:rsidTr="00153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9" w:type="dxa"/>
          </w:tcPr>
          <w:p w14:paraId="6FFD5FBB" w14:textId="77777777" w:rsidR="00FC6311" w:rsidRPr="00184629" w:rsidRDefault="00FC6311" w:rsidP="00FC6311">
            <w:pPr>
              <w:spacing w:line="276" w:lineRule="auto"/>
              <w:rPr>
                <w:rFonts w:cstheme="majorBidi"/>
                <w:color w:val="0D0D0D" w:themeColor="text1" w:themeTint="F2"/>
                <w:sz w:val="24"/>
                <w:szCs w:val="24"/>
                <w:lang w:val="es-VE" w:eastAsia="es-VE"/>
              </w:rPr>
            </w:pPr>
          </w:p>
        </w:tc>
        <w:tc>
          <w:tcPr>
            <w:tcW w:w="1497" w:type="dxa"/>
          </w:tcPr>
          <w:p w14:paraId="664E834A" w14:textId="77777777" w:rsidR="00FC6311" w:rsidRPr="0029369F" w:rsidRDefault="00FC6311" w:rsidP="00FC631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sz w:val="22"/>
                <w:szCs w:val="22"/>
                <w:lang w:val="es-VE" w:eastAsia="es-VE"/>
              </w:rPr>
            </w:pPr>
            <w:r w:rsidRPr="0029369F">
              <w:rPr>
                <w:rFonts w:eastAsia="Calibri" w:cs="Times New Roman"/>
                <w:sz w:val="22"/>
                <w:szCs w:val="22"/>
              </w:rPr>
              <w:t>2</w:t>
            </w:r>
          </w:p>
        </w:tc>
        <w:tc>
          <w:tcPr>
            <w:tcW w:w="5870" w:type="dxa"/>
            <w:gridSpan w:val="2"/>
          </w:tcPr>
          <w:p w14:paraId="6D0F9F8C" w14:textId="5E959403" w:rsidR="00FC6311" w:rsidRPr="0029369F" w:rsidRDefault="00FC6311" w:rsidP="00FC6311">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sz w:val="22"/>
                <w:szCs w:val="22"/>
                <w:lang w:val="es-VE" w:eastAsia="es-VE"/>
              </w:rPr>
            </w:pPr>
            <w:r>
              <w:rPr>
                <w:rFonts w:cstheme="majorBidi"/>
                <w:sz w:val="22"/>
                <w:szCs w:val="22"/>
                <w:lang w:val="es-VE" w:eastAsia="es-VE"/>
              </w:rPr>
              <w:t xml:space="preserve">Si no existen registros en la base datos por mostrar </w:t>
            </w:r>
          </w:p>
        </w:tc>
      </w:tr>
      <w:tr w:rsidR="00FC6311" w14:paraId="43814A6E" w14:textId="77777777" w:rsidTr="00153A7B">
        <w:tc>
          <w:tcPr>
            <w:cnfStyle w:val="001000000000" w:firstRow="0" w:lastRow="0" w:firstColumn="1" w:lastColumn="0" w:oddVBand="0" w:evenVBand="0" w:oddHBand="0" w:evenHBand="0" w:firstRowFirstColumn="0" w:firstRowLastColumn="0" w:lastRowFirstColumn="0" w:lastRowLastColumn="0"/>
            <w:tcW w:w="2839" w:type="dxa"/>
          </w:tcPr>
          <w:p w14:paraId="49B83B5C" w14:textId="77777777" w:rsidR="00FC6311" w:rsidRPr="00184629" w:rsidRDefault="00FC6311" w:rsidP="00FC6311">
            <w:pPr>
              <w:spacing w:line="276" w:lineRule="auto"/>
              <w:rPr>
                <w:rFonts w:cstheme="majorBidi"/>
                <w:color w:val="0D0D0D" w:themeColor="text1" w:themeTint="F2"/>
                <w:sz w:val="24"/>
                <w:szCs w:val="24"/>
                <w:lang w:val="es-VE" w:eastAsia="es-VE"/>
              </w:rPr>
            </w:pPr>
          </w:p>
        </w:tc>
        <w:tc>
          <w:tcPr>
            <w:tcW w:w="1497" w:type="dxa"/>
          </w:tcPr>
          <w:p w14:paraId="3BCA0AB2" w14:textId="77777777" w:rsidR="00FC6311" w:rsidRPr="0029369F" w:rsidRDefault="00FC6311" w:rsidP="00FC6311">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w:p>
        </w:tc>
        <w:tc>
          <w:tcPr>
            <w:tcW w:w="1756" w:type="dxa"/>
          </w:tcPr>
          <w:p w14:paraId="51091313" w14:textId="77777777" w:rsidR="00FC6311" w:rsidRPr="0029369F" w:rsidRDefault="00FC6311" w:rsidP="00FC631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r w:rsidRPr="0029369F">
              <w:rPr>
                <w:rFonts w:eastAsia="Calibri" w:cs="Times New Roman"/>
                <w:sz w:val="22"/>
                <w:szCs w:val="22"/>
              </w:rPr>
              <w:t>Numero de secuencia para manejar la excepción.</w:t>
            </w:r>
          </w:p>
        </w:tc>
        <w:tc>
          <w:tcPr>
            <w:tcW w:w="4114" w:type="dxa"/>
          </w:tcPr>
          <w:p w14:paraId="642D9385" w14:textId="77777777" w:rsidR="00FC6311" w:rsidRPr="0029369F" w:rsidRDefault="00FC6311" w:rsidP="00FC631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r w:rsidRPr="0029369F">
              <w:rPr>
                <w:rFonts w:eastAsia="Calibri" w:cs="Times New Roman"/>
                <w:sz w:val="22"/>
                <w:szCs w:val="22"/>
              </w:rPr>
              <w:t>Descripción.</w:t>
            </w:r>
          </w:p>
        </w:tc>
      </w:tr>
      <w:tr w:rsidR="00FC6311" w14:paraId="612D1EFB" w14:textId="77777777" w:rsidTr="00153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9" w:type="dxa"/>
          </w:tcPr>
          <w:p w14:paraId="52113421" w14:textId="77777777" w:rsidR="00FC6311" w:rsidRPr="00184629" w:rsidRDefault="00FC6311" w:rsidP="00FC6311">
            <w:pPr>
              <w:spacing w:line="276" w:lineRule="auto"/>
              <w:rPr>
                <w:rFonts w:cstheme="majorBidi"/>
                <w:color w:val="0D0D0D" w:themeColor="text1" w:themeTint="F2"/>
                <w:sz w:val="24"/>
                <w:szCs w:val="24"/>
                <w:lang w:val="es-VE" w:eastAsia="es-VE"/>
              </w:rPr>
            </w:pPr>
          </w:p>
        </w:tc>
        <w:tc>
          <w:tcPr>
            <w:tcW w:w="1497" w:type="dxa"/>
          </w:tcPr>
          <w:p w14:paraId="7909AB7A" w14:textId="77777777" w:rsidR="00FC6311" w:rsidRPr="0029369F" w:rsidRDefault="00FC6311" w:rsidP="00FC631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p>
        </w:tc>
        <w:tc>
          <w:tcPr>
            <w:tcW w:w="1756" w:type="dxa"/>
          </w:tcPr>
          <w:p w14:paraId="03047131" w14:textId="77777777" w:rsidR="00FC6311" w:rsidRPr="000E570D" w:rsidRDefault="00FC6311" w:rsidP="00FC631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sz w:val="22"/>
              </w:rPr>
            </w:pPr>
            <w:r>
              <w:rPr>
                <w:rFonts w:eastAsia="Calibri" w:cs="Times New Roman"/>
                <w:sz w:val="22"/>
              </w:rPr>
              <w:t>1</w:t>
            </w:r>
          </w:p>
        </w:tc>
        <w:tc>
          <w:tcPr>
            <w:tcW w:w="4114" w:type="dxa"/>
          </w:tcPr>
          <w:p w14:paraId="5C7720AB" w14:textId="62E5ADF8" w:rsidR="00FC6311" w:rsidRPr="000E570D" w:rsidRDefault="00FC6311" w:rsidP="00FC6311">
            <w:pPr>
              <w:spacing w:line="276" w:lineRule="auto"/>
              <w:jc w:val="both"/>
              <w:cnfStyle w:val="000000100000" w:firstRow="0" w:lastRow="0" w:firstColumn="0" w:lastColumn="0" w:oddVBand="0" w:evenVBand="0" w:oddHBand="1" w:evenHBand="0" w:firstRowFirstColumn="0" w:firstRowLastColumn="0" w:lastRowFirstColumn="0" w:lastRowLastColumn="0"/>
              <w:rPr>
                <w:rFonts w:eastAsia="Calibri" w:cs="Times New Roman"/>
                <w:sz w:val="22"/>
              </w:rPr>
            </w:pPr>
            <w:r>
              <w:rPr>
                <w:rFonts w:eastAsia="Calibri" w:cs="Times New Roman"/>
                <w:sz w:val="22"/>
              </w:rPr>
              <w:t xml:space="preserve">Ocultar la tabla y en su lugar mostrar la etiqueta “No existen registros”, ver ejemplo de la pantalla en el repositorio dentro de la carpeta </w:t>
            </w:r>
            <w:r w:rsidR="0057351D" w:rsidRPr="0057351D">
              <w:rPr>
                <w:rFonts w:eastAsia="Calibri" w:cs="Times New Roman"/>
                <w:b/>
                <w:sz w:val="22"/>
              </w:rPr>
              <w:t>Ver ejemplo en la tabla anexos, con id 09</w:t>
            </w:r>
          </w:p>
        </w:tc>
      </w:tr>
      <w:tr w:rsidR="00FC6311" w14:paraId="15F506A9" w14:textId="77777777" w:rsidTr="00153A7B">
        <w:tc>
          <w:tcPr>
            <w:cnfStyle w:val="001000000000" w:firstRow="0" w:lastRow="0" w:firstColumn="1" w:lastColumn="0" w:oddVBand="0" w:evenVBand="0" w:oddHBand="0" w:evenHBand="0" w:firstRowFirstColumn="0" w:firstRowLastColumn="0" w:lastRowFirstColumn="0" w:lastRowLastColumn="0"/>
            <w:tcW w:w="2839" w:type="dxa"/>
          </w:tcPr>
          <w:p w14:paraId="1B0A7261" w14:textId="77777777" w:rsidR="00FC6311" w:rsidRPr="00184629" w:rsidRDefault="00FC6311" w:rsidP="00FC6311">
            <w:pPr>
              <w:spacing w:line="276" w:lineRule="auto"/>
              <w:rPr>
                <w:rFonts w:cstheme="majorBidi"/>
                <w:color w:val="0D0D0D" w:themeColor="text1" w:themeTint="F2"/>
                <w:sz w:val="24"/>
                <w:szCs w:val="24"/>
                <w:lang w:val="es-VE" w:eastAsia="es-VE"/>
              </w:rPr>
            </w:pPr>
          </w:p>
        </w:tc>
        <w:tc>
          <w:tcPr>
            <w:tcW w:w="1497" w:type="dxa"/>
          </w:tcPr>
          <w:p w14:paraId="7AD2BBFE" w14:textId="77777777" w:rsidR="00FC6311" w:rsidRPr="0029369F" w:rsidRDefault="00FC6311" w:rsidP="00FC6311">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sz w:val="22"/>
              </w:rPr>
            </w:pPr>
            <w:r>
              <w:rPr>
                <w:rFonts w:eastAsia="Calibri" w:cs="Times New Roman"/>
                <w:sz w:val="22"/>
              </w:rPr>
              <w:t xml:space="preserve"> 3 y 4 </w:t>
            </w:r>
          </w:p>
        </w:tc>
        <w:tc>
          <w:tcPr>
            <w:tcW w:w="5870" w:type="dxa"/>
            <w:gridSpan w:val="2"/>
          </w:tcPr>
          <w:p w14:paraId="0182E76E" w14:textId="77777777" w:rsidR="00FC6311" w:rsidRPr="0029369F" w:rsidRDefault="00FC6311" w:rsidP="00FC6311">
            <w:pPr>
              <w:spacing w:line="276" w:lineRule="auto"/>
              <w:jc w:val="both"/>
              <w:cnfStyle w:val="000000000000" w:firstRow="0" w:lastRow="0" w:firstColumn="0" w:lastColumn="0" w:oddVBand="0" w:evenVBand="0" w:oddHBand="0" w:evenHBand="0" w:firstRowFirstColumn="0" w:firstRowLastColumn="0" w:lastRowFirstColumn="0" w:lastRowLastColumn="0"/>
              <w:rPr>
                <w:rFonts w:eastAsia="Calibri" w:cs="Times New Roman"/>
                <w:sz w:val="22"/>
              </w:rPr>
            </w:pPr>
            <w:r w:rsidRPr="0029369F">
              <w:rPr>
                <w:rFonts w:eastAsia="Calibri" w:cs="Times New Roman"/>
                <w:sz w:val="22"/>
                <w:szCs w:val="22"/>
              </w:rPr>
              <w:t xml:space="preserve">Validar datos con Bootstrap </w:t>
            </w:r>
            <w:proofErr w:type="spellStart"/>
            <w:r w:rsidRPr="0029369F">
              <w:rPr>
                <w:rFonts w:eastAsia="Calibri" w:cs="Times New Roman"/>
                <w:sz w:val="22"/>
                <w:szCs w:val="22"/>
              </w:rPr>
              <w:t>Validator</w:t>
            </w:r>
            <w:proofErr w:type="spellEnd"/>
          </w:p>
        </w:tc>
      </w:tr>
      <w:tr w:rsidR="00FC6311" w14:paraId="4F06655A" w14:textId="77777777" w:rsidTr="00153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9" w:type="dxa"/>
          </w:tcPr>
          <w:p w14:paraId="740D2E80" w14:textId="77777777" w:rsidR="00FC6311" w:rsidRPr="00184629" w:rsidRDefault="00FC6311" w:rsidP="00FC6311">
            <w:pPr>
              <w:spacing w:line="276" w:lineRule="auto"/>
              <w:rPr>
                <w:rFonts w:cstheme="majorBidi"/>
                <w:color w:val="0D0D0D" w:themeColor="text1" w:themeTint="F2"/>
                <w:sz w:val="24"/>
                <w:szCs w:val="24"/>
                <w:lang w:val="es-VE" w:eastAsia="es-VE"/>
              </w:rPr>
            </w:pPr>
          </w:p>
        </w:tc>
        <w:tc>
          <w:tcPr>
            <w:tcW w:w="1497" w:type="dxa"/>
          </w:tcPr>
          <w:p w14:paraId="38BDD72E" w14:textId="77777777" w:rsidR="00FC6311" w:rsidRPr="0029369F" w:rsidRDefault="00FC6311" w:rsidP="00FC6311">
            <w:pPr>
              <w:spacing w:line="276" w:lineRule="auto"/>
              <w:cnfStyle w:val="000000100000" w:firstRow="0" w:lastRow="0" w:firstColumn="0" w:lastColumn="0" w:oddVBand="0" w:evenVBand="0" w:oddHBand="1" w:evenHBand="0" w:firstRowFirstColumn="0" w:firstRowLastColumn="0" w:lastRowFirstColumn="0" w:lastRowLastColumn="0"/>
              <w:rPr>
                <w:rFonts w:cstheme="majorBidi"/>
                <w:color w:val="A6A6A6" w:themeColor="background1" w:themeShade="A6"/>
                <w:sz w:val="22"/>
                <w:szCs w:val="22"/>
                <w:lang w:val="es-VE" w:eastAsia="es-VE"/>
              </w:rPr>
            </w:pPr>
          </w:p>
        </w:tc>
        <w:tc>
          <w:tcPr>
            <w:tcW w:w="1756" w:type="dxa"/>
          </w:tcPr>
          <w:p w14:paraId="65F4C684" w14:textId="77777777" w:rsidR="00FC6311" w:rsidRPr="0029369F" w:rsidRDefault="00FC6311" w:rsidP="00FC631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sz w:val="22"/>
                <w:szCs w:val="22"/>
                <w:lang w:val="es-VE" w:eastAsia="es-VE"/>
              </w:rPr>
            </w:pPr>
            <w:r w:rsidRPr="0029369F">
              <w:rPr>
                <w:rFonts w:eastAsia="Calibri" w:cs="Times New Roman"/>
                <w:sz w:val="22"/>
                <w:szCs w:val="22"/>
              </w:rPr>
              <w:t>Numero de secuencia para manejar la excepción.</w:t>
            </w:r>
          </w:p>
        </w:tc>
        <w:tc>
          <w:tcPr>
            <w:tcW w:w="4114" w:type="dxa"/>
          </w:tcPr>
          <w:p w14:paraId="7A70A8BD" w14:textId="77777777" w:rsidR="00FC6311" w:rsidRPr="0029369F" w:rsidRDefault="00FC6311" w:rsidP="00FC631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sz w:val="22"/>
                <w:szCs w:val="22"/>
                <w:lang w:val="es-VE" w:eastAsia="es-VE"/>
              </w:rPr>
            </w:pPr>
            <w:r w:rsidRPr="0029369F">
              <w:rPr>
                <w:rFonts w:eastAsia="Calibri" w:cs="Times New Roman"/>
                <w:sz w:val="22"/>
                <w:szCs w:val="22"/>
              </w:rPr>
              <w:t>Descripción.</w:t>
            </w:r>
          </w:p>
        </w:tc>
      </w:tr>
      <w:tr w:rsidR="00FC6311" w14:paraId="1807F488" w14:textId="77777777" w:rsidTr="00153A7B">
        <w:tc>
          <w:tcPr>
            <w:cnfStyle w:val="001000000000" w:firstRow="0" w:lastRow="0" w:firstColumn="1" w:lastColumn="0" w:oddVBand="0" w:evenVBand="0" w:oddHBand="0" w:evenHBand="0" w:firstRowFirstColumn="0" w:firstRowLastColumn="0" w:lastRowFirstColumn="0" w:lastRowLastColumn="0"/>
            <w:tcW w:w="2839" w:type="dxa"/>
          </w:tcPr>
          <w:p w14:paraId="436B0FED" w14:textId="77777777" w:rsidR="00FC6311" w:rsidRPr="00184629" w:rsidRDefault="00FC6311" w:rsidP="00FC6311">
            <w:pPr>
              <w:spacing w:line="276" w:lineRule="auto"/>
              <w:rPr>
                <w:rFonts w:cstheme="majorBidi"/>
                <w:color w:val="0D0D0D" w:themeColor="text1" w:themeTint="F2"/>
                <w:sz w:val="24"/>
                <w:szCs w:val="24"/>
                <w:lang w:val="es-VE" w:eastAsia="es-VE"/>
              </w:rPr>
            </w:pPr>
          </w:p>
        </w:tc>
        <w:tc>
          <w:tcPr>
            <w:tcW w:w="1497" w:type="dxa"/>
          </w:tcPr>
          <w:p w14:paraId="7D4ED5F4" w14:textId="77777777" w:rsidR="00FC6311" w:rsidRPr="00184629" w:rsidRDefault="00FC6311" w:rsidP="00FC6311">
            <w:pPr>
              <w:spacing w:line="276" w:lineRule="auto"/>
              <w:cnfStyle w:val="000000000000" w:firstRow="0" w:lastRow="0" w:firstColumn="0" w:lastColumn="0" w:oddVBand="0" w:evenVBand="0" w:oddHBand="0" w:evenHBand="0" w:firstRowFirstColumn="0" w:firstRowLastColumn="0" w:lastRowFirstColumn="0" w:lastRowLastColumn="0"/>
              <w:rPr>
                <w:rFonts w:cstheme="majorBidi"/>
                <w:b/>
                <w:color w:val="A6A6A6" w:themeColor="background1" w:themeShade="A6"/>
                <w:sz w:val="22"/>
                <w:szCs w:val="22"/>
                <w:lang w:val="es-VE" w:eastAsia="es-VE"/>
              </w:rPr>
            </w:pPr>
          </w:p>
        </w:tc>
        <w:tc>
          <w:tcPr>
            <w:tcW w:w="1756" w:type="dxa"/>
          </w:tcPr>
          <w:p w14:paraId="5472F032" w14:textId="77777777" w:rsidR="00FC6311" w:rsidRPr="003E77B6" w:rsidRDefault="00FC6311" w:rsidP="00FC631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r w:rsidRPr="003E77B6">
              <w:rPr>
                <w:rFonts w:cstheme="majorBidi"/>
                <w:sz w:val="22"/>
                <w:szCs w:val="22"/>
                <w:lang w:val="es-VE" w:eastAsia="es-VE"/>
              </w:rPr>
              <w:t>1</w:t>
            </w:r>
          </w:p>
        </w:tc>
        <w:tc>
          <w:tcPr>
            <w:tcW w:w="4114" w:type="dxa"/>
          </w:tcPr>
          <w:p w14:paraId="17F39B0C" w14:textId="77777777" w:rsidR="00E310C4" w:rsidRPr="001B02B1" w:rsidRDefault="00E310C4" w:rsidP="00E310C4">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themeColor="text1"/>
                <w:sz w:val="22"/>
                <w:lang w:val="es-VE" w:eastAsia="es-VE"/>
              </w:rPr>
            </w:pPr>
            <w:r w:rsidRPr="001B02B1">
              <w:rPr>
                <w:rFonts w:eastAsia="Times New Roman" w:cstheme="majorBidi"/>
                <w:color w:val="000000" w:themeColor="text1"/>
                <w:sz w:val="22"/>
                <w:lang w:val="es-VE" w:eastAsia="es-VE"/>
              </w:rPr>
              <w:t xml:space="preserve">Campo </w:t>
            </w:r>
            <w:r w:rsidRPr="00E0538B">
              <w:rPr>
                <w:rFonts w:eastAsia="Times New Roman" w:cstheme="majorBidi"/>
                <w:b/>
                <w:color w:val="000000" w:themeColor="text1"/>
                <w:sz w:val="22"/>
                <w:lang w:val="es-VE" w:eastAsia="es-VE"/>
              </w:rPr>
              <w:t>Usuario</w:t>
            </w:r>
            <w:r w:rsidRPr="001B02B1">
              <w:rPr>
                <w:rFonts w:eastAsia="Times New Roman" w:cstheme="majorBidi"/>
                <w:color w:val="000000" w:themeColor="text1"/>
                <w:sz w:val="22"/>
                <w:lang w:val="es-VE" w:eastAsia="es-VE"/>
              </w:rPr>
              <w:t>:</w:t>
            </w:r>
          </w:p>
          <w:p w14:paraId="778FD80C" w14:textId="77777777" w:rsidR="00E310C4" w:rsidRPr="00004819" w:rsidRDefault="00E310C4" w:rsidP="00E310C4">
            <w:pPr>
              <w:pStyle w:val="Prrafodelista"/>
              <w:numPr>
                <w:ilvl w:val="1"/>
                <w:numId w:val="8"/>
              </w:numPr>
              <w:jc w:val="both"/>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r w:rsidRPr="001B02B1">
              <w:rPr>
                <w:rFonts w:eastAsia="Times New Roman" w:cstheme="majorBidi"/>
                <w:color w:val="000000" w:themeColor="text1"/>
                <w:sz w:val="22"/>
                <w:szCs w:val="22"/>
                <w:lang w:val="es-VE" w:eastAsia="es-VE"/>
              </w:rPr>
              <w:t xml:space="preserve">Validar </w:t>
            </w:r>
            <w:r>
              <w:rPr>
                <w:rFonts w:eastAsia="Times New Roman" w:cstheme="majorBidi"/>
                <w:color w:val="000000" w:themeColor="text1"/>
                <w:sz w:val="22"/>
                <w:szCs w:val="22"/>
                <w:lang w:val="es-VE" w:eastAsia="es-VE"/>
              </w:rPr>
              <w:t xml:space="preserve">que no </w:t>
            </w:r>
            <w:r w:rsidRPr="001B02B1">
              <w:rPr>
                <w:rFonts w:eastAsia="Times New Roman" w:cstheme="majorBidi"/>
                <w:color w:val="000000" w:themeColor="text1"/>
                <w:sz w:val="22"/>
                <w:szCs w:val="22"/>
                <w:lang w:val="es-VE" w:eastAsia="es-VE"/>
              </w:rPr>
              <w:t>contenga</w:t>
            </w:r>
            <w:r>
              <w:rPr>
                <w:rFonts w:eastAsia="Times New Roman" w:cstheme="majorBidi"/>
                <w:color w:val="000000" w:themeColor="text1"/>
                <w:sz w:val="22"/>
                <w:szCs w:val="22"/>
                <w:lang w:val="es-VE" w:eastAsia="es-VE"/>
              </w:rPr>
              <w:t xml:space="preserve"> espacios,</w:t>
            </w:r>
            <w:r w:rsidRPr="001B02B1">
              <w:rPr>
                <w:rFonts w:eastAsia="Times New Roman" w:cstheme="majorBidi"/>
                <w:color w:val="000000" w:themeColor="text1"/>
                <w:sz w:val="22"/>
                <w:szCs w:val="22"/>
                <w:lang w:val="es-VE" w:eastAsia="es-VE"/>
              </w:rPr>
              <w:t xml:space="preserve"> solo letras</w:t>
            </w:r>
            <w:r>
              <w:rPr>
                <w:rFonts w:eastAsia="Times New Roman" w:cstheme="majorBidi"/>
                <w:color w:val="000000" w:themeColor="text1"/>
                <w:sz w:val="22"/>
                <w:szCs w:val="22"/>
                <w:lang w:val="es-VE" w:eastAsia="es-VE"/>
              </w:rPr>
              <w:t xml:space="preserve"> y </w:t>
            </w:r>
            <w:r w:rsidRPr="001B02B1">
              <w:rPr>
                <w:rFonts w:eastAsia="Times New Roman" w:cstheme="majorBidi"/>
                <w:color w:val="000000" w:themeColor="text1"/>
                <w:sz w:val="22"/>
                <w:szCs w:val="22"/>
                <w:lang w:val="es-VE" w:eastAsia="es-VE"/>
              </w:rPr>
              <w:lastRenderedPageBreak/>
              <w:t>números</w:t>
            </w:r>
            <w:r>
              <w:rPr>
                <w:rFonts w:eastAsia="Times New Roman" w:cstheme="majorBidi"/>
                <w:color w:val="000000" w:themeColor="text1"/>
                <w:sz w:val="22"/>
                <w:szCs w:val="22"/>
                <w:lang w:val="es-VE" w:eastAsia="es-VE"/>
              </w:rPr>
              <w:t>.</w:t>
            </w:r>
            <w:r w:rsidRPr="001B02B1">
              <w:rPr>
                <w:rFonts w:eastAsia="Times New Roman" w:cstheme="majorBidi"/>
                <w:color w:val="000000" w:themeColor="text1"/>
                <w:sz w:val="22"/>
                <w:szCs w:val="22"/>
                <w:lang w:val="es-VE" w:eastAsia="es-VE"/>
              </w:rPr>
              <w:t xml:space="preserve"> </w:t>
            </w:r>
            <w:r w:rsidRPr="00F14144">
              <w:rPr>
                <w:rFonts w:eastAsia="Times New Roman" w:cstheme="majorBidi"/>
                <w:color w:val="FF0000"/>
                <w:sz w:val="22"/>
                <w:szCs w:val="22"/>
                <w:lang w:val="es-VE" w:eastAsia="es-VE"/>
              </w:rPr>
              <w:t xml:space="preserve">Mensaje de error: </w:t>
            </w:r>
            <w:r w:rsidRPr="00004819">
              <w:rPr>
                <w:rFonts w:eastAsia="Times New Roman" w:cstheme="majorBidi"/>
                <w:sz w:val="22"/>
                <w:szCs w:val="22"/>
                <w:lang w:val="es-VE" w:eastAsia="es-VE"/>
              </w:rPr>
              <w:t>“Campo usuario solo admite letras y números”.</w:t>
            </w:r>
          </w:p>
          <w:p w14:paraId="37D7CB0D" w14:textId="77777777" w:rsidR="00E310C4" w:rsidRPr="00E310C4" w:rsidRDefault="00E310C4" w:rsidP="00E310C4">
            <w:pPr>
              <w:pStyle w:val="Prrafodelista"/>
              <w:numPr>
                <w:ilvl w:val="1"/>
                <w:numId w:val="8"/>
              </w:numPr>
              <w:jc w:val="both"/>
              <w:cnfStyle w:val="000000000000" w:firstRow="0" w:lastRow="0" w:firstColumn="0" w:lastColumn="0" w:oddVBand="0" w:evenVBand="0" w:oddHBand="0" w:evenHBand="0" w:firstRowFirstColumn="0" w:firstRowLastColumn="0" w:lastRowFirstColumn="0" w:lastRowLastColumn="0"/>
              <w:rPr>
                <w:rFonts w:cstheme="majorBidi"/>
                <w:color w:val="000000" w:themeColor="text1"/>
                <w:sz w:val="22"/>
                <w:szCs w:val="22"/>
                <w:lang w:val="es-VE" w:eastAsia="es-VE"/>
              </w:rPr>
            </w:pPr>
            <w:r w:rsidRPr="001B02B1">
              <w:rPr>
                <w:rFonts w:cstheme="majorBidi"/>
                <w:color w:val="000000" w:themeColor="text1"/>
                <w:sz w:val="22"/>
                <w:szCs w:val="22"/>
                <w:lang w:val="es-VE" w:eastAsia="es-VE"/>
              </w:rPr>
              <w:t xml:space="preserve">Validar que contenga un máximo de </w:t>
            </w:r>
            <w:r>
              <w:rPr>
                <w:rFonts w:cstheme="majorBidi"/>
                <w:color w:val="000000" w:themeColor="text1"/>
                <w:sz w:val="22"/>
                <w:szCs w:val="22"/>
                <w:lang w:val="es-VE" w:eastAsia="es-VE"/>
              </w:rPr>
              <w:t xml:space="preserve">15 caracteres </w:t>
            </w:r>
            <w:r w:rsidRPr="001B02B1">
              <w:rPr>
                <w:rFonts w:cstheme="majorBidi"/>
                <w:color w:val="000000" w:themeColor="text1"/>
                <w:sz w:val="22"/>
                <w:szCs w:val="22"/>
                <w:lang w:val="es-VE" w:eastAsia="es-VE"/>
              </w:rPr>
              <w:t>y un mínimo de 5.</w:t>
            </w:r>
            <w:r>
              <w:rPr>
                <w:rFonts w:cstheme="majorBidi"/>
                <w:color w:val="000000" w:themeColor="text1"/>
                <w:sz w:val="22"/>
                <w:szCs w:val="22"/>
                <w:lang w:val="es-VE" w:eastAsia="es-VE"/>
              </w:rPr>
              <w:t xml:space="preserve"> </w:t>
            </w:r>
            <w:r w:rsidRPr="00F14144">
              <w:rPr>
                <w:rFonts w:cstheme="majorBidi"/>
                <w:color w:val="FF0000"/>
                <w:sz w:val="22"/>
                <w:szCs w:val="22"/>
                <w:lang w:val="es-VE" w:eastAsia="es-VE"/>
              </w:rPr>
              <w:t xml:space="preserve">Mensaje de error: </w:t>
            </w:r>
            <w:r w:rsidRPr="00004819">
              <w:rPr>
                <w:rFonts w:cstheme="majorBidi"/>
                <w:sz w:val="22"/>
                <w:szCs w:val="22"/>
                <w:lang w:val="es-VE" w:eastAsia="es-VE"/>
              </w:rPr>
              <w:t>“Campo usuario necesita entre 5 y 15 caracteres”.</w:t>
            </w:r>
          </w:p>
          <w:p w14:paraId="5CBAB4F1" w14:textId="26065CDF" w:rsidR="00E310C4" w:rsidRPr="00E310C4" w:rsidRDefault="00E310C4" w:rsidP="00E310C4">
            <w:pPr>
              <w:pStyle w:val="Prrafodelista"/>
              <w:numPr>
                <w:ilvl w:val="1"/>
                <w:numId w:val="8"/>
              </w:numPr>
              <w:jc w:val="both"/>
              <w:cnfStyle w:val="000000000000" w:firstRow="0" w:lastRow="0" w:firstColumn="0" w:lastColumn="0" w:oddVBand="0" w:evenVBand="0" w:oddHBand="0" w:evenHBand="0" w:firstRowFirstColumn="0" w:firstRowLastColumn="0" w:lastRowFirstColumn="0" w:lastRowLastColumn="0"/>
              <w:rPr>
                <w:rFonts w:cstheme="majorBidi"/>
                <w:color w:val="000000" w:themeColor="text1"/>
                <w:sz w:val="22"/>
                <w:szCs w:val="22"/>
                <w:lang w:val="es-VE" w:eastAsia="es-VE"/>
              </w:rPr>
            </w:pPr>
            <w:r w:rsidRPr="00E310C4">
              <w:rPr>
                <w:rFonts w:eastAsia="Times New Roman" w:cstheme="majorBidi"/>
                <w:color w:val="000000" w:themeColor="text1"/>
                <w:lang w:val="es-VE" w:eastAsia="es-VE"/>
              </w:rPr>
              <w:t xml:space="preserve">Validar que contenga datos. </w:t>
            </w:r>
            <w:r w:rsidRPr="00E310C4">
              <w:rPr>
                <w:rFonts w:eastAsia="Times New Roman" w:cstheme="majorBidi"/>
                <w:color w:val="FF0000"/>
                <w:lang w:val="es-VE" w:eastAsia="es-VE"/>
              </w:rPr>
              <w:t xml:space="preserve">Mensaje de error: </w:t>
            </w:r>
            <w:r w:rsidRPr="00E310C4">
              <w:rPr>
                <w:rFonts w:eastAsia="Times New Roman" w:cstheme="majorBidi"/>
                <w:lang w:val="es-VE" w:eastAsia="es-VE"/>
              </w:rPr>
              <w:t>“Campo usuario vacío”.</w:t>
            </w:r>
          </w:p>
          <w:p w14:paraId="5BC115AD" w14:textId="77777777" w:rsidR="00E310C4" w:rsidRPr="001901EC" w:rsidRDefault="00E310C4" w:rsidP="00E310C4">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rFonts w:cstheme="majorBidi"/>
                <w:color w:val="000000" w:themeColor="text1"/>
                <w:sz w:val="22"/>
                <w:szCs w:val="22"/>
                <w:lang w:val="es-VE" w:eastAsia="es-VE"/>
              </w:rPr>
            </w:pPr>
            <w:r>
              <w:rPr>
                <w:rFonts w:cstheme="majorBidi"/>
                <w:color w:val="000000" w:themeColor="text1"/>
                <w:sz w:val="22"/>
                <w:szCs w:val="22"/>
                <w:lang w:val="es-VE" w:eastAsia="es-VE"/>
              </w:rPr>
              <w:t xml:space="preserve">Campo </w:t>
            </w:r>
            <w:r>
              <w:rPr>
                <w:rFonts w:cstheme="majorBidi"/>
                <w:b/>
                <w:bCs/>
                <w:color w:val="000000" w:themeColor="text1"/>
                <w:sz w:val="22"/>
                <w:szCs w:val="22"/>
                <w:lang w:val="es-VE" w:eastAsia="es-VE"/>
              </w:rPr>
              <w:t>Nombre</w:t>
            </w:r>
            <w:r>
              <w:rPr>
                <w:rFonts w:cstheme="majorBidi"/>
                <w:b/>
                <w:color w:val="000000" w:themeColor="text1"/>
                <w:sz w:val="22"/>
                <w:szCs w:val="22"/>
                <w:lang w:val="es-VE" w:eastAsia="es-VE"/>
              </w:rPr>
              <w:t>:</w:t>
            </w:r>
          </w:p>
          <w:p w14:paraId="19696717" w14:textId="77777777" w:rsidR="00E310C4" w:rsidRDefault="00E310C4" w:rsidP="00E310C4">
            <w:pPr>
              <w:pStyle w:val="Prrafodelista"/>
              <w:numPr>
                <w:ilvl w:val="1"/>
                <w:numId w:val="8"/>
              </w:numPr>
              <w:tabs>
                <w:tab w:val="left" w:pos="367"/>
                <w:tab w:val="left" w:pos="508"/>
              </w:tabs>
              <w:spacing w:line="240" w:lineRule="auto"/>
              <w:jc w:val="both"/>
              <w:cnfStyle w:val="000000000000" w:firstRow="0" w:lastRow="0" w:firstColumn="0" w:lastColumn="0" w:oddVBand="0" w:evenVBand="0" w:oddHBand="0" w:evenHBand="0" w:firstRowFirstColumn="0" w:firstRowLastColumn="0" w:lastRowFirstColumn="0" w:lastRowLastColumn="0"/>
              <w:rPr>
                <w:rFonts w:eastAsia="Calibri" w:cs="Times New Roman"/>
                <w:sz w:val="22"/>
                <w:szCs w:val="22"/>
              </w:rPr>
            </w:pPr>
            <w:r w:rsidRPr="0039634B">
              <w:rPr>
                <w:rFonts w:eastAsia="Calibri" w:cs="Times New Roman"/>
                <w:sz w:val="22"/>
                <w:szCs w:val="22"/>
              </w:rPr>
              <w:t>Validar que</w:t>
            </w:r>
            <w:r>
              <w:rPr>
                <w:rFonts w:eastAsia="Calibri" w:cs="Times New Roman"/>
                <w:sz w:val="22"/>
                <w:szCs w:val="22"/>
              </w:rPr>
              <w:t xml:space="preserve"> el campo</w:t>
            </w:r>
            <w:r w:rsidRPr="0039634B">
              <w:rPr>
                <w:rFonts w:eastAsia="Calibri" w:cs="Times New Roman"/>
                <w:sz w:val="22"/>
                <w:szCs w:val="22"/>
              </w:rPr>
              <w:t xml:space="preserve"> solo</w:t>
            </w:r>
            <w:r>
              <w:rPr>
                <w:rFonts w:eastAsia="Calibri" w:cs="Times New Roman"/>
                <w:sz w:val="22"/>
                <w:szCs w:val="22"/>
              </w:rPr>
              <w:t xml:space="preserve"> </w:t>
            </w:r>
            <w:r w:rsidRPr="0039634B">
              <w:rPr>
                <w:rFonts w:eastAsia="Calibri" w:cs="Times New Roman"/>
                <w:sz w:val="22"/>
                <w:szCs w:val="22"/>
              </w:rPr>
              <w:t>contenga letras y espacios</w:t>
            </w:r>
            <w:r>
              <w:rPr>
                <w:rFonts w:eastAsia="Calibri" w:cs="Times New Roman"/>
                <w:sz w:val="22"/>
                <w:szCs w:val="22"/>
              </w:rPr>
              <w:t>, no dos espacios juntos</w:t>
            </w:r>
            <w:r w:rsidRPr="0039634B">
              <w:rPr>
                <w:rFonts w:eastAsia="Calibri" w:cs="Times New Roman"/>
                <w:sz w:val="22"/>
                <w:szCs w:val="22"/>
              </w:rPr>
              <w:t xml:space="preserve">. </w:t>
            </w:r>
            <w:r w:rsidRPr="00AB14BD">
              <w:rPr>
                <w:rFonts w:eastAsia="Calibri" w:cs="Times New Roman"/>
                <w:color w:val="FF0000"/>
                <w:sz w:val="22"/>
                <w:szCs w:val="22"/>
              </w:rPr>
              <w:t xml:space="preserve">Mensaje de error: </w:t>
            </w:r>
            <w:r w:rsidRPr="004A6BC0">
              <w:rPr>
                <w:rFonts w:eastAsia="Calibri" w:cs="Times New Roman"/>
                <w:sz w:val="22"/>
                <w:szCs w:val="22"/>
              </w:rPr>
              <w:t>“</w:t>
            </w:r>
            <w:r>
              <w:rPr>
                <w:rFonts w:eastAsia="Calibri" w:cs="Times New Roman"/>
                <w:sz w:val="22"/>
                <w:szCs w:val="22"/>
              </w:rPr>
              <w:t>C</w:t>
            </w:r>
            <w:r w:rsidRPr="004A6BC0">
              <w:rPr>
                <w:rFonts w:eastAsia="Calibri" w:cs="Times New Roman"/>
                <w:sz w:val="22"/>
                <w:szCs w:val="22"/>
              </w:rPr>
              <w:t>ampo</w:t>
            </w:r>
            <w:r>
              <w:rPr>
                <w:rFonts w:eastAsia="Calibri" w:cs="Times New Roman"/>
                <w:sz w:val="22"/>
                <w:szCs w:val="22"/>
              </w:rPr>
              <w:t xml:space="preserve"> nombre</w:t>
            </w:r>
            <w:r w:rsidRPr="004A6BC0">
              <w:rPr>
                <w:rFonts w:eastAsia="Calibri" w:cs="Times New Roman"/>
                <w:sz w:val="22"/>
                <w:szCs w:val="22"/>
              </w:rPr>
              <w:t xml:space="preserve"> solo acepta letras</w:t>
            </w:r>
            <w:r>
              <w:rPr>
                <w:rFonts w:eastAsia="Calibri" w:cs="Times New Roman"/>
                <w:sz w:val="22"/>
                <w:szCs w:val="22"/>
              </w:rPr>
              <w:t xml:space="preserve"> y espacios</w:t>
            </w:r>
            <w:r w:rsidRPr="004A6BC0">
              <w:rPr>
                <w:rFonts w:eastAsia="Calibri" w:cs="Times New Roman"/>
                <w:sz w:val="22"/>
                <w:szCs w:val="22"/>
              </w:rPr>
              <w:t>”</w:t>
            </w:r>
          </w:p>
          <w:p w14:paraId="7BA49DA4" w14:textId="77777777" w:rsidR="00E310C4" w:rsidRPr="001625C9" w:rsidRDefault="00E310C4" w:rsidP="00E310C4">
            <w:pPr>
              <w:pStyle w:val="Prrafodelista"/>
              <w:numPr>
                <w:ilvl w:val="1"/>
                <w:numId w:val="8"/>
              </w:numPr>
              <w:tabs>
                <w:tab w:val="left" w:pos="367"/>
                <w:tab w:val="left" w:pos="508"/>
              </w:tabs>
              <w:spacing w:after="160" w:line="240" w:lineRule="auto"/>
              <w:jc w:val="both"/>
              <w:cnfStyle w:val="000000000000" w:firstRow="0" w:lastRow="0" w:firstColumn="0" w:lastColumn="0" w:oddVBand="0" w:evenVBand="0" w:oddHBand="0" w:evenHBand="0" w:firstRowFirstColumn="0" w:firstRowLastColumn="0" w:lastRowFirstColumn="0" w:lastRowLastColumn="0"/>
              <w:rPr>
                <w:rFonts w:eastAsia="Calibri" w:cs="Times New Roman"/>
                <w:sz w:val="22"/>
                <w:szCs w:val="22"/>
              </w:rPr>
            </w:pPr>
            <w:r w:rsidRPr="001625C9">
              <w:rPr>
                <w:rFonts w:eastAsia="Times New Roman"/>
                <w:sz w:val="22"/>
                <w:szCs w:val="22"/>
              </w:rPr>
              <w:t xml:space="preserve">Validar que el campo no acepte menos de 6 caracteres y más de 80 caracteres. </w:t>
            </w:r>
            <w:r w:rsidRPr="001625C9">
              <w:rPr>
                <w:rFonts w:eastAsia="Times New Roman"/>
                <w:color w:val="FF0000"/>
                <w:sz w:val="22"/>
                <w:szCs w:val="22"/>
              </w:rPr>
              <w:t xml:space="preserve">Mensaje de error: </w:t>
            </w:r>
            <w:r w:rsidRPr="001625C9">
              <w:rPr>
                <w:rFonts w:eastAsia="Times New Roman"/>
                <w:sz w:val="22"/>
                <w:szCs w:val="22"/>
              </w:rPr>
              <w:t>“Campo nombre necesita entre 6 y 80 caracteres”</w:t>
            </w:r>
          </w:p>
          <w:p w14:paraId="754096EF" w14:textId="77777777" w:rsidR="00E310C4" w:rsidRPr="001625C9" w:rsidRDefault="00E310C4" w:rsidP="00E310C4">
            <w:pPr>
              <w:pStyle w:val="Prrafodelista"/>
              <w:numPr>
                <w:ilvl w:val="1"/>
                <w:numId w:val="8"/>
              </w:numPr>
              <w:tabs>
                <w:tab w:val="left" w:pos="367"/>
                <w:tab w:val="left" w:pos="508"/>
              </w:tabs>
              <w:spacing w:line="240" w:lineRule="auto"/>
              <w:jc w:val="both"/>
              <w:cnfStyle w:val="000000000000" w:firstRow="0" w:lastRow="0" w:firstColumn="0" w:lastColumn="0" w:oddVBand="0" w:evenVBand="0" w:oddHBand="0" w:evenHBand="0" w:firstRowFirstColumn="0" w:firstRowLastColumn="0" w:lastRowFirstColumn="0" w:lastRowLastColumn="0"/>
              <w:rPr>
                <w:rFonts w:eastAsia="Calibri" w:cs="Times New Roman"/>
                <w:sz w:val="22"/>
                <w:szCs w:val="22"/>
              </w:rPr>
            </w:pPr>
            <w:r w:rsidRPr="001625C9">
              <w:rPr>
                <w:rFonts w:eastAsia="Calibri" w:cs="Times New Roman"/>
                <w:sz w:val="22"/>
                <w:szCs w:val="22"/>
              </w:rPr>
              <w:t xml:space="preserve">Validar que el campo contenga datos. </w:t>
            </w:r>
            <w:r w:rsidRPr="001625C9">
              <w:rPr>
                <w:rFonts w:eastAsia="Calibri" w:cs="Times New Roman"/>
                <w:color w:val="FF0000"/>
                <w:sz w:val="22"/>
                <w:szCs w:val="22"/>
              </w:rPr>
              <w:t xml:space="preserve">Mensaje de error: </w:t>
            </w:r>
            <w:r w:rsidRPr="001625C9">
              <w:rPr>
                <w:rFonts w:eastAsia="Calibri" w:cs="Times New Roman"/>
                <w:sz w:val="22"/>
                <w:szCs w:val="22"/>
              </w:rPr>
              <w:t>“Campo nombre no contiene datos”</w:t>
            </w:r>
          </w:p>
          <w:p w14:paraId="5D2591E7" w14:textId="77777777" w:rsidR="00E310C4" w:rsidRPr="00E310C4" w:rsidRDefault="00E310C4" w:rsidP="00E310C4">
            <w:pPr>
              <w:pStyle w:val="Prrafodelista"/>
              <w:ind w:left="360"/>
              <w:jc w:val="both"/>
              <w:cnfStyle w:val="000000000000" w:firstRow="0" w:lastRow="0" w:firstColumn="0" w:lastColumn="0" w:oddVBand="0" w:evenVBand="0" w:oddHBand="0" w:evenHBand="0" w:firstRowFirstColumn="0" w:firstRowLastColumn="0" w:lastRowFirstColumn="0" w:lastRowLastColumn="0"/>
              <w:rPr>
                <w:rFonts w:cstheme="majorBidi"/>
                <w:color w:val="000000" w:themeColor="text1"/>
                <w:sz w:val="22"/>
                <w:szCs w:val="22"/>
                <w:lang w:val="es-VE" w:eastAsia="es-VE"/>
              </w:rPr>
            </w:pPr>
          </w:p>
          <w:p w14:paraId="3821BDE0" w14:textId="56DF3F0B" w:rsidR="008265BB" w:rsidRDefault="00F00642" w:rsidP="00E310C4">
            <w:pPr>
              <w:pStyle w:val="Prrafodelista"/>
              <w:numPr>
                <w:ilvl w:val="0"/>
                <w:numId w:val="8"/>
              </w:numPr>
              <w:tabs>
                <w:tab w:val="left" w:pos="86"/>
              </w:tabs>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ajorBidi"/>
                <w:b/>
                <w:sz w:val="22"/>
                <w:lang w:val="es-VE" w:eastAsia="es-VE"/>
              </w:rPr>
            </w:pPr>
            <w:r>
              <w:rPr>
                <w:rFonts w:eastAsia="Times New Roman" w:cstheme="majorBidi"/>
                <w:b/>
                <w:sz w:val="22"/>
                <w:lang w:val="es-VE" w:eastAsia="es-VE"/>
              </w:rPr>
              <w:t xml:space="preserve">Operación realizada, </w:t>
            </w:r>
            <w:r>
              <w:rPr>
                <w:rFonts w:eastAsia="Times New Roman" w:cstheme="majorBidi"/>
                <w:sz w:val="22"/>
                <w:lang w:val="es-VE" w:eastAsia="es-VE"/>
              </w:rPr>
              <w:t xml:space="preserve">cuando el usuario seleccione esta </w:t>
            </w:r>
            <w:r w:rsidR="00E7294C">
              <w:rPr>
                <w:rFonts w:eastAsia="Times New Roman" w:cstheme="majorBidi"/>
                <w:sz w:val="22"/>
                <w:lang w:val="es-VE" w:eastAsia="es-VE"/>
              </w:rPr>
              <w:t>opción</w:t>
            </w:r>
            <w:r>
              <w:rPr>
                <w:rFonts w:eastAsia="Times New Roman" w:cstheme="majorBidi"/>
                <w:sz w:val="22"/>
                <w:lang w:val="es-VE" w:eastAsia="es-VE"/>
              </w:rPr>
              <w:t xml:space="preserve"> el campo buscar deberá ser de tipo </w:t>
            </w:r>
            <w:proofErr w:type="spellStart"/>
            <w:r w:rsidRPr="00F00642">
              <w:rPr>
                <w:rFonts w:eastAsia="Times New Roman" w:cstheme="majorBidi"/>
                <w:b/>
                <w:sz w:val="22"/>
                <w:lang w:val="es-VE" w:eastAsia="es-VE"/>
              </w:rPr>
              <w:t>Select</w:t>
            </w:r>
            <w:proofErr w:type="spellEnd"/>
            <w:r>
              <w:rPr>
                <w:rFonts w:eastAsia="Times New Roman" w:cstheme="majorBidi"/>
                <w:b/>
                <w:sz w:val="22"/>
                <w:lang w:val="es-VE" w:eastAsia="es-VE"/>
              </w:rPr>
              <w:t>:</w:t>
            </w:r>
          </w:p>
          <w:p w14:paraId="22EBAA30" w14:textId="2B24A2B5" w:rsidR="00F00642" w:rsidRDefault="00F00642" w:rsidP="00E310C4">
            <w:pPr>
              <w:pStyle w:val="Prrafodelista"/>
              <w:numPr>
                <w:ilvl w:val="1"/>
                <w:numId w:val="8"/>
              </w:num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ajorBidi"/>
                <w:sz w:val="22"/>
                <w:szCs w:val="22"/>
                <w:lang w:val="es-VE" w:eastAsia="es-VE"/>
              </w:rPr>
            </w:pPr>
            <w:r>
              <w:rPr>
                <w:rFonts w:eastAsia="Times New Roman" w:cstheme="majorBidi"/>
                <w:sz w:val="22"/>
                <w:lang w:val="es-VE" w:eastAsia="es-VE"/>
              </w:rPr>
              <w:t xml:space="preserve">Las </w:t>
            </w:r>
            <w:r>
              <w:rPr>
                <w:rFonts w:eastAsia="Times New Roman" w:cstheme="majorBidi"/>
                <w:sz w:val="22"/>
                <w:szCs w:val="22"/>
                <w:lang w:val="es-VE" w:eastAsia="es-VE"/>
              </w:rPr>
              <w:t>opciones se extraerán desde un catálogo de la base de datos</w:t>
            </w:r>
            <w:r w:rsidR="00DA3BC0">
              <w:rPr>
                <w:rFonts w:eastAsia="Times New Roman" w:cstheme="majorBidi"/>
                <w:sz w:val="22"/>
                <w:szCs w:val="22"/>
                <w:lang w:val="es-VE" w:eastAsia="es-VE"/>
              </w:rPr>
              <w:t xml:space="preserve"> </w:t>
            </w:r>
            <w:proofErr w:type="spellStart"/>
            <w:r w:rsidR="00DA3BC0" w:rsidRPr="00DA3BC0">
              <w:rPr>
                <w:rFonts w:eastAsia="Times New Roman" w:cstheme="majorBidi"/>
                <w:b/>
                <w:sz w:val="22"/>
                <w:szCs w:val="22"/>
                <w:lang w:val="es-VE" w:eastAsia="es-VE"/>
              </w:rPr>
              <w:t>c_actividad</w:t>
            </w:r>
            <w:proofErr w:type="spellEnd"/>
            <w:r>
              <w:rPr>
                <w:rFonts w:eastAsia="Times New Roman" w:cstheme="majorBidi"/>
                <w:sz w:val="22"/>
                <w:szCs w:val="22"/>
                <w:lang w:val="es-VE" w:eastAsia="es-VE"/>
              </w:rPr>
              <w:t>, además de una opción por default: “Seleccionar”.</w:t>
            </w:r>
          </w:p>
          <w:p w14:paraId="445D10FD" w14:textId="475E15D3" w:rsidR="00F00642" w:rsidRDefault="00F00642" w:rsidP="00E310C4">
            <w:pPr>
              <w:pStyle w:val="Prrafodelista"/>
              <w:numPr>
                <w:ilvl w:val="1"/>
                <w:numId w:val="8"/>
              </w:num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ajorBidi"/>
                <w:sz w:val="22"/>
                <w:szCs w:val="22"/>
                <w:lang w:val="es-VE" w:eastAsia="es-VE"/>
              </w:rPr>
            </w:pPr>
            <w:r>
              <w:rPr>
                <w:rFonts w:eastAsia="Times New Roman" w:cstheme="majorBidi"/>
                <w:sz w:val="22"/>
                <w:szCs w:val="22"/>
                <w:lang w:val="es-VE" w:eastAsia="es-VE"/>
              </w:rPr>
              <w:lastRenderedPageBreak/>
              <w:t xml:space="preserve">Validar que contenga una opción diferente a la opción: “Seleccionar”. </w:t>
            </w:r>
            <w:r w:rsidRPr="00E310C4">
              <w:rPr>
                <w:rFonts w:eastAsia="Times New Roman" w:cstheme="majorBidi"/>
                <w:color w:val="FF0000"/>
                <w:sz w:val="22"/>
                <w:szCs w:val="22"/>
                <w:lang w:val="es-VE" w:eastAsia="es-VE"/>
              </w:rPr>
              <w:t>Mensaje de error:</w:t>
            </w:r>
            <w:r>
              <w:rPr>
                <w:rFonts w:eastAsia="Times New Roman" w:cstheme="majorBidi"/>
                <w:sz w:val="22"/>
                <w:szCs w:val="22"/>
                <w:lang w:val="es-VE" w:eastAsia="es-VE"/>
              </w:rPr>
              <w:t xml:space="preserve"> “Seleccione una opción</w:t>
            </w:r>
            <w:r w:rsidR="00DA3BC0">
              <w:rPr>
                <w:rFonts w:eastAsia="Times New Roman" w:cstheme="majorBidi"/>
                <w:sz w:val="22"/>
                <w:szCs w:val="22"/>
                <w:lang w:val="es-VE" w:eastAsia="es-VE"/>
              </w:rPr>
              <w:t xml:space="preserve"> del campo operación realizada</w:t>
            </w:r>
            <w:r>
              <w:rPr>
                <w:rFonts w:eastAsia="Times New Roman" w:cstheme="majorBidi"/>
                <w:sz w:val="22"/>
                <w:szCs w:val="22"/>
                <w:lang w:val="es-VE" w:eastAsia="es-VE"/>
              </w:rPr>
              <w:t>”</w:t>
            </w:r>
            <w:r w:rsidR="00DA3BC0">
              <w:rPr>
                <w:rFonts w:eastAsia="Times New Roman" w:cstheme="majorBidi"/>
                <w:sz w:val="22"/>
                <w:szCs w:val="22"/>
                <w:lang w:val="es-VE" w:eastAsia="es-VE"/>
              </w:rPr>
              <w:t>.</w:t>
            </w:r>
          </w:p>
          <w:p w14:paraId="706728E5" w14:textId="2153970B" w:rsidR="00DA3BC0" w:rsidRDefault="00DA3BC0" w:rsidP="00DA3BC0">
            <w:pPr>
              <w:pStyle w:val="Prrafodelista"/>
              <w:numPr>
                <w:ilvl w:val="0"/>
                <w:numId w:val="8"/>
              </w:numPr>
              <w:tabs>
                <w:tab w:val="left" w:pos="86"/>
              </w:tabs>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ajorBidi"/>
                <w:b/>
                <w:sz w:val="22"/>
                <w:lang w:val="es-VE" w:eastAsia="es-VE"/>
              </w:rPr>
            </w:pPr>
            <w:r>
              <w:rPr>
                <w:rFonts w:eastAsia="Times New Roman" w:cstheme="majorBidi"/>
                <w:b/>
                <w:sz w:val="22"/>
                <w:lang w:val="es-VE" w:eastAsia="es-VE"/>
              </w:rPr>
              <w:t xml:space="preserve">Módulo, </w:t>
            </w:r>
            <w:r>
              <w:rPr>
                <w:rFonts w:eastAsia="Times New Roman" w:cstheme="majorBidi"/>
                <w:sz w:val="22"/>
                <w:lang w:val="es-VE" w:eastAsia="es-VE"/>
              </w:rPr>
              <w:t xml:space="preserve">cuando el usuario seleccione esta opción el campo buscar deberá ser de tipo </w:t>
            </w:r>
            <w:proofErr w:type="spellStart"/>
            <w:r w:rsidRPr="00F00642">
              <w:rPr>
                <w:rFonts w:eastAsia="Times New Roman" w:cstheme="majorBidi"/>
                <w:b/>
                <w:sz w:val="22"/>
                <w:lang w:val="es-VE" w:eastAsia="es-VE"/>
              </w:rPr>
              <w:t>Select</w:t>
            </w:r>
            <w:proofErr w:type="spellEnd"/>
            <w:r>
              <w:rPr>
                <w:rFonts w:eastAsia="Times New Roman" w:cstheme="majorBidi"/>
                <w:b/>
                <w:sz w:val="22"/>
                <w:lang w:val="es-VE" w:eastAsia="es-VE"/>
              </w:rPr>
              <w:t>:</w:t>
            </w:r>
          </w:p>
          <w:p w14:paraId="4098DA4B" w14:textId="2356544C" w:rsidR="00DA3BC0" w:rsidRDefault="00DA3BC0" w:rsidP="00DA3BC0">
            <w:pPr>
              <w:pStyle w:val="Prrafodelista"/>
              <w:numPr>
                <w:ilvl w:val="1"/>
                <w:numId w:val="8"/>
              </w:num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ajorBidi"/>
                <w:sz w:val="22"/>
                <w:szCs w:val="22"/>
                <w:lang w:val="es-VE" w:eastAsia="es-VE"/>
              </w:rPr>
            </w:pPr>
            <w:r>
              <w:rPr>
                <w:rFonts w:eastAsia="Times New Roman" w:cstheme="majorBidi"/>
                <w:sz w:val="22"/>
                <w:lang w:val="es-VE" w:eastAsia="es-VE"/>
              </w:rPr>
              <w:t xml:space="preserve">Las </w:t>
            </w:r>
            <w:r>
              <w:rPr>
                <w:rFonts w:eastAsia="Times New Roman" w:cstheme="majorBidi"/>
                <w:sz w:val="22"/>
                <w:szCs w:val="22"/>
                <w:lang w:val="es-VE" w:eastAsia="es-VE"/>
              </w:rPr>
              <w:t xml:space="preserve">opciones se extraerán desde un catálogo de la base de datos </w:t>
            </w:r>
            <w:proofErr w:type="spellStart"/>
            <w:r>
              <w:rPr>
                <w:rFonts w:eastAsia="Times New Roman" w:cstheme="majorBidi"/>
                <w:b/>
                <w:sz w:val="22"/>
                <w:szCs w:val="22"/>
                <w:lang w:val="es-VE" w:eastAsia="es-VE"/>
              </w:rPr>
              <w:t>c_modulo</w:t>
            </w:r>
            <w:proofErr w:type="spellEnd"/>
            <w:r>
              <w:rPr>
                <w:rFonts w:eastAsia="Times New Roman" w:cstheme="majorBidi"/>
                <w:sz w:val="22"/>
                <w:szCs w:val="22"/>
                <w:lang w:val="es-VE" w:eastAsia="es-VE"/>
              </w:rPr>
              <w:t>, además de una opción por default: “Seleccionar”.</w:t>
            </w:r>
          </w:p>
          <w:p w14:paraId="42FB47E3" w14:textId="51328A6A" w:rsidR="00DA3BC0" w:rsidRPr="00382F1F" w:rsidRDefault="00DA3BC0" w:rsidP="00DA3BC0">
            <w:pPr>
              <w:pStyle w:val="Prrafodelista"/>
              <w:numPr>
                <w:ilvl w:val="1"/>
                <w:numId w:val="8"/>
              </w:num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ajorBidi"/>
                <w:sz w:val="22"/>
                <w:szCs w:val="22"/>
                <w:lang w:val="es-VE" w:eastAsia="es-VE"/>
              </w:rPr>
            </w:pPr>
            <w:r>
              <w:rPr>
                <w:rFonts w:eastAsia="Times New Roman" w:cstheme="majorBidi"/>
                <w:sz w:val="22"/>
                <w:szCs w:val="22"/>
                <w:lang w:val="es-VE" w:eastAsia="es-VE"/>
              </w:rPr>
              <w:t xml:space="preserve">Validar que contenga una opción diferente a la opción: “Seleccionar”. </w:t>
            </w:r>
            <w:r w:rsidRPr="00E310C4">
              <w:rPr>
                <w:rFonts w:eastAsia="Times New Roman" w:cstheme="majorBidi"/>
                <w:color w:val="FF0000"/>
                <w:sz w:val="22"/>
                <w:szCs w:val="22"/>
                <w:lang w:val="es-VE" w:eastAsia="es-VE"/>
              </w:rPr>
              <w:t>Mensaje de error:</w:t>
            </w:r>
            <w:r>
              <w:rPr>
                <w:rFonts w:eastAsia="Times New Roman" w:cstheme="majorBidi"/>
                <w:sz w:val="22"/>
                <w:szCs w:val="22"/>
                <w:lang w:val="es-VE" w:eastAsia="es-VE"/>
              </w:rPr>
              <w:t xml:space="preserve"> “Seleccione una opción del campo módulo”.</w:t>
            </w:r>
          </w:p>
          <w:p w14:paraId="7F782D92" w14:textId="77777777" w:rsidR="00DA3BC0" w:rsidRPr="00DA3BC0" w:rsidRDefault="00DA3BC0" w:rsidP="00DA3BC0">
            <w:pPr>
              <w:jc w:val="both"/>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p>
          <w:p w14:paraId="45193406" w14:textId="77777777" w:rsidR="00F00642" w:rsidRDefault="00F00642" w:rsidP="00F00642">
            <w:pPr>
              <w:pStyle w:val="Prrafodelista"/>
              <w:tabs>
                <w:tab w:val="left" w:pos="86"/>
              </w:tabs>
              <w:spacing w:line="240" w:lineRule="auto"/>
              <w:ind w:left="-56"/>
              <w:cnfStyle w:val="000000000000" w:firstRow="0" w:lastRow="0" w:firstColumn="0" w:lastColumn="0" w:oddVBand="0" w:evenVBand="0" w:oddHBand="0" w:evenHBand="0" w:firstRowFirstColumn="0" w:firstRowLastColumn="0" w:lastRowFirstColumn="0" w:lastRowLastColumn="0"/>
              <w:rPr>
                <w:rFonts w:eastAsia="Times New Roman" w:cstheme="majorBidi"/>
                <w:b/>
                <w:sz w:val="22"/>
                <w:lang w:val="es-VE" w:eastAsia="es-VE"/>
              </w:rPr>
            </w:pPr>
            <w:r>
              <w:rPr>
                <w:rFonts w:eastAsia="Times New Roman" w:cstheme="majorBidi"/>
                <w:b/>
                <w:sz w:val="22"/>
                <w:lang w:val="es-VE" w:eastAsia="es-VE"/>
              </w:rPr>
              <w:t xml:space="preserve">Nota: </w:t>
            </w:r>
          </w:p>
          <w:p w14:paraId="72ED940E" w14:textId="4BAB9853" w:rsidR="00F00642" w:rsidRPr="0056104F" w:rsidRDefault="00F00642" w:rsidP="00E310C4">
            <w:pPr>
              <w:pStyle w:val="Prrafodelista"/>
              <w:numPr>
                <w:ilvl w:val="0"/>
                <w:numId w:val="8"/>
              </w:numPr>
              <w:tabs>
                <w:tab w:val="left" w:pos="86"/>
              </w:tabs>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ajorBidi"/>
                <w:b/>
                <w:sz w:val="22"/>
                <w:lang w:val="es-VE" w:eastAsia="es-VE"/>
              </w:rPr>
            </w:pPr>
            <w:r>
              <w:rPr>
                <w:rFonts w:eastAsia="Times New Roman" w:cstheme="majorBidi"/>
                <w:sz w:val="22"/>
                <w:lang w:val="es-VE" w:eastAsia="es-VE"/>
              </w:rPr>
              <w:t xml:space="preserve">Los filtros de búsqueda antes mencionados se podrán complementar con los filtros de fecha, </w:t>
            </w:r>
            <w:r w:rsidR="00382F1F">
              <w:rPr>
                <w:rFonts w:eastAsia="Times New Roman" w:cstheme="majorBidi"/>
                <w:sz w:val="22"/>
                <w:lang w:val="es-VE" w:eastAsia="es-VE"/>
              </w:rPr>
              <w:t xml:space="preserve">y </w:t>
            </w:r>
            <w:r>
              <w:rPr>
                <w:rFonts w:eastAsia="Times New Roman" w:cstheme="majorBidi"/>
                <w:sz w:val="22"/>
                <w:lang w:val="es-VE" w:eastAsia="es-VE"/>
              </w:rPr>
              <w:t xml:space="preserve">el usuario podrá realizar búsquedas solo </w:t>
            </w:r>
            <w:r w:rsidR="00382F1F">
              <w:rPr>
                <w:rFonts w:eastAsia="Times New Roman" w:cstheme="majorBidi"/>
                <w:sz w:val="22"/>
                <w:lang w:val="es-VE" w:eastAsia="es-VE"/>
              </w:rPr>
              <w:t xml:space="preserve">por </w:t>
            </w:r>
            <w:r>
              <w:rPr>
                <w:rFonts w:eastAsia="Times New Roman" w:cstheme="majorBidi"/>
                <w:sz w:val="22"/>
                <w:lang w:val="es-VE" w:eastAsia="es-VE"/>
              </w:rPr>
              <w:t>fecha si así lo requiere.</w:t>
            </w:r>
          </w:p>
          <w:p w14:paraId="35281997" w14:textId="77777777" w:rsidR="00E310C4" w:rsidRPr="00F14118" w:rsidRDefault="00E310C4" w:rsidP="00E310C4">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 w:val="22"/>
                <w:szCs w:val="22"/>
              </w:rPr>
            </w:pPr>
            <w:r w:rsidRPr="00F14118">
              <w:rPr>
                <w:rFonts w:eastAsia="Calibri" w:cs="Times New Roman"/>
                <w:color w:val="000000" w:themeColor="text1"/>
                <w:sz w:val="22"/>
                <w:szCs w:val="22"/>
              </w:rPr>
              <w:t xml:space="preserve">Campo </w:t>
            </w:r>
            <w:r w:rsidRPr="00F14118">
              <w:rPr>
                <w:rFonts w:eastAsia="Calibri" w:cs="Times New Roman"/>
                <w:b/>
                <w:color w:val="000000" w:themeColor="text1"/>
                <w:sz w:val="22"/>
                <w:szCs w:val="22"/>
              </w:rPr>
              <w:t xml:space="preserve">Fecha inicio: </w:t>
            </w:r>
          </w:p>
          <w:p w14:paraId="5E6A84D4" w14:textId="77777777" w:rsidR="00E310C4" w:rsidRPr="00F14118" w:rsidRDefault="00E310C4" w:rsidP="00E310C4">
            <w:pPr>
              <w:pStyle w:val="Prrafodelista"/>
              <w:jc w:val="both"/>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 w:val="22"/>
                <w:szCs w:val="22"/>
              </w:rPr>
            </w:pPr>
            <w:r w:rsidRPr="00F14118">
              <w:rPr>
                <w:rFonts w:eastAsia="Calibri" w:cs="Times New Roman"/>
                <w:color w:val="000000" w:themeColor="text1"/>
                <w:sz w:val="22"/>
                <w:szCs w:val="22"/>
              </w:rPr>
              <w:t>Validar que cumpla las siguientes características:</w:t>
            </w:r>
          </w:p>
          <w:p w14:paraId="3776A417" w14:textId="77777777" w:rsidR="00E310C4" w:rsidRPr="00F14118" w:rsidRDefault="00E310C4" w:rsidP="00E310C4">
            <w:pPr>
              <w:pStyle w:val="Prrafodelista"/>
              <w:numPr>
                <w:ilvl w:val="1"/>
                <w:numId w:val="8"/>
              </w:numPr>
              <w:jc w:val="both"/>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 w:val="22"/>
                <w:szCs w:val="22"/>
              </w:rPr>
            </w:pPr>
            <w:r w:rsidRPr="00F14118">
              <w:rPr>
                <w:sz w:val="22"/>
                <w:szCs w:val="22"/>
              </w:rPr>
              <w:t xml:space="preserve">Validar que contenga el formato de fechas (Día/Mes/Año). </w:t>
            </w:r>
            <w:r w:rsidRPr="00F14118">
              <w:rPr>
                <w:color w:val="FF0000"/>
                <w:sz w:val="22"/>
                <w:szCs w:val="22"/>
              </w:rPr>
              <w:t xml:space="preserve">Mensaje de error: </w:t>
            </w:r>
            <w:r w:rsidRPr="00F14118">
              <w:rPr>
                <w:sz w:val="22"/>
                <w:szCs w:val="22"/>
              </w:rPr>
              <w:t>“Campo fecha inicio no contiene el formato de fechas</w:t>
            </w:r>
            <w:r>
              <w:rPr>
                <w:sz w:val="22"/>
                <w:szCs w:val="22"/>
              </w:rPr>
              <w:t xml:space="preserve"> </w:t>
            </w:r>
            <w:r w:rsidRPr="00F14118">
              <w:rPr>
                <w:sz w:val="22"/>
                <w:szCs w:val="22"/>
              </w:rPr>
              <w:t>(Día/Mes/Año)”.</w:t>
            </w:r>
          </w:p>
          <w:p w14:paraId="5D81CF7C" w14:textId="77777777" w:rsidR="00E310C4" w:rsidRPr="00F14118" w:rsidRDefault="00E310C4" w:rsidP="00E310C4">
            <w:pPr>
              <w:pStyle w:val="Prrafodelista"/>
              <w:numPr>
                <w:ilvl w:val="1"/>
                <w:numId w:val="8"/>
              </w:numPr>
              <w:jc w:val="both"/>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 w:val="22"/>
                <w:szCs w:val="22"/>
              </w:rPr>
            </w:pPr>
            <w:r w:rsidRPr="00F14118">
              <w:rPr>
                <w:sz w:val="22"/>
                <w:szCs w:val="22"/>
              </w:rPr>
              <w:t xml:space="preserve">Validar que el campo contenga datos. </w:t>
            </w:r>
            <w:r w:rsidRPr="00F14118">
              <w:rPr>
                <w:color w:val="FF0000"/>
                <w:sz w:val="22"/>
                <w:szCs w:val="22"/>
              </w:rPr>
              <w:t xml:space="preserve">Mensaje </w:t>
            </w:r>
            <w:r w:rsidRPr="00F14118">
              <w:rPr>
                <w:color w:val="FF0000"/>
                <w:sz w:val="22"/>
                <w:szCs w:val="22"/>
              </w:rPr>
              <w:lastRenderedPageBreak/>
              <w:t xml:space="preserve">de error: </w:t>
            </w:r>
            <w:r w:rsidRPr="00F14118">
              <w:rPr>
                <w:sz w:val="22"/>
                <w:szCs w:val="22"/>
              </w:rPr>
              <w:t>“Campo fecha inicio está vacío”</w:t>
            </w:r>
          </w:p>
          <w:p w14:paraId="5801ACAD" w14:textId="77777777" w:rsidR="00E310C4" w:rsidRPr="00F14118" w:rsidRDefault="00E310C4" w:rsidP="00E310C4">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 w:val="22"/>
                <w:szCs w:val="22"/>
              </w:rPr>
            </w:pPr>
            <w:r w:rsidRPr="00F14118">
              <w:rPr>
                <w:rFonts w:eastAsia="Calibri" w:cs="Times New Roman"/>
                <w:color w:val="000000" w:themeColor="text1"/>
                <w:sz w:val="22"/>
                <w:szCs w:val="22"/>
              </w:rPr>
              <w:t xml:space="preserve">Campo </w:t>
            </w:r>
            <w:r w:rsidRPr="00F14118">
              <w:rPr>
                <w:rFonts w:eastAsia="Calibri" w:cs="Times New Roman"/>
                <w:b/>
                <w:color w:val="000000" w:themeColor="text1"/>
                <w:sz w:val="22"/>
                <w:szCs w:val="22"/>
              </w:rPr>
              <w:t xml:space="preserve">Fecha fin: </w:t>
            </w:r>
          </w:p>
          <w:p w14:paraId="534A4083" w14:textId="77777777" w:rsidR="00E310C4" w:rsidRPr="00F14118" w:rsidRDefault="00E310C4" w:rsidP="00E310C4">
            <w:pPr>
              <w:pStyle w:val="Prrafodelista"/>
              <w:jc w:val="both"/>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 w:val="22"/>
                <w:szCs w:val="22"/>
              </w:rPr>
            </w:pPr>
            <w:r w:rsidRPr="00F14118">
              <w:rPr>
                <w:rFonts w:eastAsia="Calibri" w:cs="Times New Roman"/>
                <w:color w:val="000000" w:themeColor="text1"/>
                <w:sz w:val="22"/>
                <w:szCs w:val="22"/>
              </w:rPr>
              <w:t>Validar que cumpla las siguientes características:</w:t>
            </w:r>
          </w:p>
          <w:p w14:paraId="6299CF5C" w14:textId="77777777" w:rsidR="00E310C4" w:rsidRPr="00F14118" w:rsidRDefault="00E310C4" w:rsidP="00E310C4">
            <w:pPr>
              <w:pStyle w:val="Prrafodelista"/>
              <w:numPr>
                <w:ilvl w:val="1"/>
                <w:numId w:val="8"/>
              </w:numPr>
              <w:jc w:val="both"/>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 w:val="22"/>
                <w:szCs w:val="22"/>
              </w:rPr>
            </w:pPr>
            <w:r w:rsidRPr="00F14118">
              <w:rPr>
                <w:sz w:val="22"/>
                <w:szCs w:val="22"/>
              </w:rPr>
              <w:t xml:space="preserve">Validar que contenga el formato de fechas (Día/Mes/Año). </w:t>
            </w:r>
            <w:r w:rsidRPr="00F14118">
              <w:rPr>
                <w:color w:val="FF0000"/>
                <w:sz w:val="22"/>
                <w:szCs w:val="22"/>
              </w:rPr>
              <w:t>Mensaje de error:</w:t>
            </w:r>
            <w:r w:rsidRPr="00F14118">
              <w:rPr>
                <w:sz w:val="22"/>
                <w:szCs w:val="22"/>
              </w:rPr>
              <w:t xml:space="preserve"> “Campo fecha fin no contiene el formato de fechas</w:t>
            </w:r>
            <w:r>
              <w:rPr>
                <w:sz w:val="22"/>
                <w:szCs w:val="22"/>
              </w:rPr>
              <w:t xml:space="preserve"> </w:t>
            </w:r>
            <w:r w:rsidRPr="00F14118">
              <w:rPr>
                <w:sz w:val="22"/>
                <w:szCs w:val="22"/>
              </w:rPr>
              <w:t>(Día/Mes/Año)”.</w:t>
            </w:r>
          </w:p>
          <w:p w14:paraId="74A50B8B" w14:textId="49FDAD25" w:rsidR="005F5B2E" w:rsidRPr="005F5B2E" w:rsidRDefault="00E310C4" w:rsidP="005F5B2E">
            <w:pPr>
              <w:pStyle w:val="Prrafodelista"/>
              <w:numPr>
                <w:ilvl w:val="1"/>
                <w:numId w:val="8"/>
              </w:numPr>
              <w:jc w:val="both"/>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 w:val="22"/>
                <w:szCs w:val="22"/>
              </w:rPr>
            </w:pPr>
            <w:r w:rsidRPr="00F14118">
              <w:rPr>
                <w:sz w:val="22"/>
                <w:szCs w:val="22"/>
              </w:rPr>
              <w:t xml:space="preserve">Validar que el campo contenga datos. </w:t>
            </w:r>
            <w:r w:rsidRPr="00F14118">
              <w:rPr>
                <w:color w:val="FF0000"/>
                <w:sz w:val="22"/>
                <w:szCs w:val="22"/>
              </w:rPr>
              <w:t>Mensaje de error:</w:t>
            </w:r>
            <w:r w:rsidRPr="00F14118">
              <w:rPr>
                <w:sz w:val="22"/>
                <w:szCs w:val="22"/>
              </w:rPr>
              <w:t xml:space="preserve"> “Campo fecha fin está vacío”</w:t>
            </w:r>
          </w:p>
          <w:p w14:paraId="5224F328" w14:textId="77777777" w:rsidR="00E310C4" w:rsidRDefault="00E310C4" w:rsidP="00E310C4">
            <w:pPr>
              <w:jc w:val="both"/>
              <w:cnfStyle w:val="000000000000" w:firstRow="0" w:lastRow="0" w:firstColumn="0" w:lastColumn="0" w:oddVBand="0" w:evenVBand="0" w:oddHBand="0" w:evenHBand="0" w:firstRowFirstColumn="0" w:firstRowLastColumn="0" w:lastRowFirstColumn="0" w:lastRowLastColumn="0"/>
              <w:rPr>
                <w:sz w:val="22"/>
                <w:szCs w:val="22"/>
              </w:rPr>
            </w:pPr>
            <w:r w:rsidRPr="00832CD9">
              <w:rPr>
                <w:sz w:val="22"/>
                <w:szCs w:val="22"/>
              </w:rPr>
              <w:t xml:space="preserve">Los rangos de los filtros por fecha (Fecha inicio, Fecha fin), deberán ser propios de la librería de Bootstrap, Validar que el campo Fecha fin no sea menor al campo Fecha inicio. </w:t>
            </w:r>
          </w:p>
          <w:p w14:paraId="6E912AAF" w14:textId="77777777" w:rsidR="00E310C4" w:rsidRPr="00832CD9" w:rsidRDefault="00E310C4" w:rsidP="00E310C4">
            <w:pPr>
              <w:jc w:val="both"/>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 w:val="22"/>
                <w:szCs w:val="22"/>
              </w:rPr>
            </w:pPr>
          </w:p>
          <w:p w14:paraId="0639721F" w14:textId="77777777" w:rsidR="00E310C4" w:rsidRDefault="00E310C4" w:rsidP="00E310C4">
            <w:pPr>
              <w:pStyle w:val="Prrafodelista"/>
              <w:tabs>
                <w:tab w:val="left" w:pos="86"/>
              </w:tabs>
              <w:spacing w:line="240" w:lineRule="auto"/>
              <w:ind w:left="86"/>
              <w:jc w:val="both"/>
              <w:cnfStyle w:val="000000000000" w:firstRow="0" w:lastRow="0" w:firstColumn="0" w:lastColumn="0" w:oddVBand="0" w:evenVBand="0" w:oddHBand="0" w:evenHBand="0" w:firstRowFirstColumn="0" w:firstRowLastColumn="0" w:lastRowFirstColumn="0" w:lastRowLastColumn="0"/>
              <w:rPr>
                <w:sz w:val="22"/>
                <w:szCs w:val="22"/>
              </w:rPr>
            </w:pPr>
            <w:r w:rsidRPr="00F14118">
              <w:rPr>
                <w:sz w:val="22"/>
                <w:szCs w:val="22"/>
              </w:rPr>
              <w:t>Cuando el usuario ingrese datos al campo Fecha inicio y no ingresa datos al campo Fecha fin o viceversa. El sistema deberá agregar la fecha del campo del cual si se ingresó al campo que no contiene datos.</w:t>
            </w:r>
            <w:r w:rsidRPr="00F14118">
              <w:rPr>
                <w:sz w:val="22"/>
                <w:szCs w:val="22"/>
              </w:rPr>
              <w:cr/>
            </w:r>
          </w:p>
          <w:p w14:paraId="05AEA54B" w14:textId="110EF77F" w:rsidR="00FC6311" w:rsidRPr="00E310C4" w:rsidRDefault="00412658" w:rsidP="00E310C4">
            <w:pPr>
              <w:pStyle w:val="Prrafodelista"/>
              <w:tabs>
                <w:tab w:val="left" w:pos="86"/>
              </w:tabs>
              <w:spacing w:line="240" w:lineRule="auto"/>
              <w:ind w:left="86"/>
              <w:jc w:val="both"/>
              <w:cnfStyle w:val="000000000000" w:firstRow="0" w:lastRow="0" w:firstColumn="0" w:lastColumn="0" w:oddVBand="0" w:evenVBand="0" w:oddHBand="0" w:evenHBand="0" w:firstRowFirstColumn="0" w:firstRowLastColumn="0" w:lastRowFirstColumn="0" w:lastRowLastColumn="0"/>
              <w:rPr>
                <w:rFonts w:eastAsia="Times New Roman" w:cstheme="majorBidi"/>
                <w:b/>
                <w:sz w:val="22"/>
                <w:lang w:val="es-VE" w:eastAsia="es-VE"/>
              </w:rPr>
            </w:pPr>
            <w:r w:rsidRPr="00E310C4">
              <w:rPr>
                <w:rFonts w:cstheme="majorBidi"/>
                <w:b/>
                <w:sz w:val="22"/>
                <w:szCs w:val="22"/>
                <w:lang w:val="es-VE" w:eastAsia="es-VE"/>
              </w:rPr>
              <w:t>*Los campos son requeridos</w:t>
            </w:r>
          </w:p>
        </w:tc>
      </w:tr>
      <w:tr w:rsidR="00FC6311" w14:paraId="4A73CA15" w14:textId="77777777" w:rsidTr="00153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9" w:type="dxa"/>
          </w:tcPr>
          <w:p w14:paraId="043CC76C" w14:textId="77777777" w:rsidR="00FC6311" w:rsidRPr="00184629" w:rsidRDefault="00FC6311" w:rsidP="00FC6311">
            <w:pPr>
              <w:spacing w:line="276" w:lineRule="auto"/>
              <w:rPr>
                <w:rFonts w:cstheme="majorBidi"/>
                <w:color w:val="0D0D0D" w:themeColor="text1" w:themeTint="F2"/>
                <w:sz w:val="24"/>
                <w:szCs w:val="24"/>
                <w:lang w:val="es-VE" w:eastAsia="es-VE"/>
              </w:rPr>
            </w:pPr>
          </w:p>
        </w:tc>
        <w:tc>
          <w:tcPr>
            <w:tcW w:w="1497" w:type="dxa"/>
          </w:tcPr>
          <w:p w14:paraId="2ABB2EB0" w14:textId="77777777" w:rsidR="00FC6311" w:rsidRPr="00184629" w:rsidRDefault="00FC6311" w:rsidP="00FC6311">
            <w:pPr>
              <w:spacing w:line="276" w:lineRule="auto"/>
              <w:cnfStyle w:val="000000100000" w:firstRow="0" w:lastRow="0" w:firstColumn="0" w:lastColumn="0" w:oddVBand="0" w:evenVBand="0" w:oddHBand="1" w:evenHBand="0" w:firstRowFirstColumn="0" w:firstRowLastColumn="0" w:lastRowFirstColumn="0" w:lastRowLastColumn="0"/>
              <w:rPr>
                <w:rFonts w:cstheme="majorBidi"/>
                <w:b/>
                <w:color w:val="A6A6A6" w:themeColor="background1" w:themeShade="A6"/>
                <w:lang w:val="es-VE" w:eastAsia="es-VE"/>
              </w:rPr>
            </w:pPr>
          </w:p>
        </w:tc>
        <w:tc>
          <w:tcPr>
            <w:tcW w:w="1756" w:type="dxa"/>
          </w:tcPr>
          <w:p w14:paraId="69FACF1B" w14:textId="77777777" w:rsidR="00FC6311" w:rsidRPr="003E77B6" w:rsidRDefault="00FC6311" w:rsidP="00FC631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lang w:val="es-VE" w:eastAsia="es-VE"/>
              </w:rPr>
            </w:pPr>
            <w:r>
              <w:rPr>
                <w:rFonts w:cstheme="majorBidi"/>
                <w:lang w:val="es-VE" w:eastAsia="es-VE"/>
              </w:rPr>
              <w:t>2</w:t>
            </w:r>
          </w:p>
        </w:tc>
        <w:tc>
          <w:tcPr>
            <w:tcW w:w="4114" w:type="dxa"/>
          </w:tcPr>
          <w:p w14:paraId="55E82F5A" w14:textId="77777777" w:rsidR="00FC6311" w:rsidRDefault="00FC6311" w:rsidP="00FC6311">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00000" w:themeColor="text1"/>
                <w:sz w:val="22"/>
                <w:lang w:val="es-VE" w:eastAsia="es-VE"/>
              </w:rPr>
            </w:pPr>
            <w:r w:rsidRPr="000B344E">
              <w:rPr>
                <w:rFonts w:cstheme="majorBidi"/>
                <w:color w:val="000000" w:themeColor="text1"/>
                <w:sz w:val="22"/>
                <w:lang w:val="es-VE" w:eastAsia="es-VE"/>
              </w:rPr>
              <w:t>En caso de generar</w:t>
            </w:r>
            <w:r>
              <w:rPr>
                <w:rFonts w:cstheme="majorBidi"/>
                <w:color w:val="000000" w:themeColor="text1"/>
                <w:sz w:val="22"/>
                <w:lang w:val="es-VE" w:eastAsia="es-VE"/>
              </w:rPr>
              <w:t xml:space="preserve">se cualquiera de los errores antes mencionados, se deberá marcar de color rojo el contorno de el/los campos incorrectos (ver ejemplo en la tabla anexos, con id 01) y mostrar los mensajes en forma de lista como se visualiza en la tabla anexos, con id 03, cuando el usuario ingrese los </w:t>
            </w:r>
            <w:r>
              <w:rPr>
                <w:rFonts w:cstheme="majorBidi"/>
                <w:color w:val="000000" w:themeColor="text1"/>
                <w:sz w:val="22"/>
                <w:lang w:val="es-VE" w:eastAsia="es-VE"/>
              </w:rPr>
              <w:lastRenderedPageBreak/>
              <w:t>caracteres correctos, se deberá eliminar el/los mensaje de error en la lista y  pintar de color verde el contorno de el/los campos correctos (Ver ejemplo en la tabla anexos, con id 02).</w:t>
            </w:r>
          </w:p>
          <w:p w14:paraId="476D62CA" w14:textId="77777777" w:rsidR="00FC6311" w:rsidRPr="000B344E" w:rsidRDefault="00FC6311" w:rsidP="00FC6311">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00000" w:themeColor="text1"/>
                <w:sz w:val="22"/>
                <w:lang w:val="es-VE" w:eastAsia="es-VE"/>
              </w:rPr>
            </w:pPr>
            <w:r>
              <w:rPr>
                <w:rFonts w:cstheme="majorBidi"/>
                <w:b/>
                <w:color w:val="000000" w:themeColor="text1"/>
                <w:sz w:val="22"/>
                <w:lang w:val="es-VE" w:eastAsia="es-VE"/>
              </w:rPr>
              <w:t xml:space="preserve">Nota: </w:t>
            </w:r>
            <w:r>
              <w:rPr>
                <w:rFonts w:cstheme="majorBidi"/>
                <w:color w:val="000000" w:themeColor="text1"/>
                <w:sz w:val="22"/>
                <w:lang w:val="es-VE" w:eastAsia="es-VE"/>
              </w:rPr>
              <w:t>Las validaciones se deberán realizar en tiempo real.</w:t>
            </w:r>
          </w:p>
        </w:tc>
      </w:tr>
      <w:tr w:rsidR="00FC6311" w14:paraId="3F4FAFF4" w14:textId="77777777" w:rsidTr="00153A7B">
        <w:tc>
          <w:tcPr>
            <w:cnfStyle w:val="001000000000" w:firstRow="0" w:lastRow="0" w:firstColumn="1" w:lastColumn="0" w:oddVBand="0" w:evenVBand="0" w:oddHBand="0" w:evenHBand="0" w:firstRowFirstColumn="0" w:firstRowLastColumn="0" w:lastRowFirstColumn="0" w:lastRowLastColumn="0"/>
            <w:tcW w:w="2839" w:type="dxa"/>
          </w:tcPr>
          <w:p w14:paraId="1DA682C6" w14:textId="77777777" w:rsidR="00FC6311" w:rsidRPr="00184629" w:rsidRDefault="00FC6311" w:rsidP="00FC6311">
            <w:pPr>
              <w:spacing w:line="276" w:lineRule="auto"/>
              <w:rPr>
                <w:rFonts w:cstheme="majorBidi"/>
                <w:color w:val="0D0D0D" w:themeColor="text1" w:themeTint="F2"/>
                <w:sz w:val="24"/>
                <w:szCs w:val="24"/>
                <w:lang w:val="es-VE" w:eastAsia="es-VE"/>
              </w:rPr>
            </w:pPr>
          </w:p>
        </w:tc>
        <w:tc>
          <w:tcPr>
            <w:tcW w:w="1497" w:type="dxa"/>
          </w:tcPr>
          <w:p w14:paraId="17F3A28D" w14:textId="673FE5C5" w:rsidR="00FC6311" w:rsidRPr="00153A7B" w:rsidRDefault="00FC6311" w:rsidP="00FC631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lang w:val="es-VE" w:eastAsia="es-VE"/>
              </w:rPr>
            </w:pPr>
            <w:r>
              <w:rPr>
                <w:rFonts w:cstheme="majorBidi"/>
                <w:sz w:val="22"/>
                <w:lang w:val="es-VE" w:eastAsia="es-VE"/>
              </w:rPr>
              <w:t>4</w:t>
            </w:r>
          </w:p>
        </w:tc>
        <w:tc>
          <w:tcPr>
            <w:tcW w:w="5870" w:type="dxa"/>
            <w:gridSpan w:val="2"/>
          </w:tcPr>
          <w:p w14:paraId="09F2B67E" w14:textId="2F7729EF" w:rsidR="00FC6311" w:rsidRPr="00153A7B" w:rsidRDefault="00FC6311" w:rsidP="00FC6311">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00000" w:themeColor="text1"/>
                <w:sz w:val="22"/>
                <w:lang w:val="es-VE" w:eastAsia="es-VE"/>
              </w:rPr>
            </w:pPr>
            <w:r>
              <w:rPr>
                <w:rFonts w:cstheme="majorBidi"/>
                <w:color w:val="000000" w:themeColor="text1"/>
                <w:sz w:val="22"/>
                <w:lang w:val="es-VE" w:eastAsia="es-VE"/>
              </w:rPr>
              <w:t>Si el usuario da clic sobre el icono borrar</w:t>
            </w:r>
          </w:p>
        </w:tc>
      </w:tr>
      <w:tr w:rsidR="00FC6311" w14:paraId="67EAB911" w14:textId="77777777" w:rsidTr="00153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9" w:type="dxa"/>
          </w:tcPr>
          <w:p w14:paraId="13FDB123" w14:textId="77777777" w:rsidR="00FC6311" w:rsidRPr="00184629" w:rsidRDefault="00FC6311" w:rsidP="00FC6311">
            <w:pPr>
              <w:spacing w:line="276" w:lineRule="auto"/>
              <w:rPr>
                <w:rFonts w:cstheme="majorBidi"/>
                <w:color w:val="0D0D0D" w:themeColor="text1" w:themeTint="F2"/>
                <w:sz w:val="24"/>
                <w:szCs w:val="24"/>
                <w:lang w:val="es-VE" w:eastAsia="es-VE"/>
              </w:rPr>
            </w:pPr>
          </w:p>
        </w:tc>
        <w:tc>
          <w:tcPr>
            <w:tcW w:w="1497" w:type="dxa"/>
          </w:tcPr>
          <w:p w14:paraId="06813CCC" w14:textId="77777777" w:rsidR="00FC6311" w:rsidRPr="00153A7B" w:rsidRDefault="00FC6311" w:rsidP="00FC6311">
            <w:pPr>
              <w:spacing w:line="276" w:lineRule="auto"/>
              <w:cnfStyle w:val="000000100000" w:firstRow="0" w:lastRow="0" w:firstColumn="0" w:lastColumn="0" w:oddVBand="0" w:evenVBand="0" w:oddHBand="1" w:evenHBand="0" w:firstRowFirstColumn="0" w:firstRowLastColumn="0" w:lastRowFirstColumn="0" w:lastRowLastColumn="0"/>
              <w:rPr>
                <w:rFonts w:cstheme="majorBidi"/>
                <w:b/>
                <w:color w:val="A6A6A6" w:themeColor="background1" w:themeShade="A6"/>
                <w:sz w:val="22"/>
                <w:lang w:val="es-VE" w:eastAsia="es-VE"/>
              </w:rPr>
            </w:pPr>
          </w:p>
        </w:tc>
        <w:tc>
          <w:tcPr>
            <w:tcW w:w="1756" w:type="dxa"/>
          </w:tcPr>
          <w:p w14:paraId="2706109D" w14:textId="293AFEC6" w:rsidR="00FC6311" w:rsidRPr="00153A7B" w:rsidRDefault="00FC6311" w:rsidP="00FC631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sz w:val="22"/>
                <w:lang w:val="es-VE" w:eastAsia="es-VE"/>
              </w:rPr>
            </w:pPr>
            <w:r w:rsidRPr="00184629">
              <w:rPr>
                <w:rFonts w:eastAsia="Calibri" w:cs="Times New Roman"/>
                <w:sz w:val="22"/>
                <w:szCs w:val="22"/>
              </w:rPr>
              <w:t>Numero de secuencia para manejar la excepción.</w:t>
            </w:r>
          </w:p>
        </w:tc>
        <w:tc>
          <w:tcPr>
            <w:tcW w:w="4114" w:type="dxa"/>
          </w:tcPr>
          <w:p w14:paraId="2EB81AD9" w14:textId="574CCDCA" w:rsidR="00FC6311" w:rsidRPr="00153A7B" w:rsidRDefault="00FC6311" w:rsidP="00FC631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00000" w:themeColor="text1"/>
                <w:sz w:val="22"/>
                <w:lang w:val="es-VE" w:eastAsia="es-VE"/>
              </w:rPr>
            </w:pPr>
            <w:r w:rsidRPr="00FD6C66">
              <w:rPr>
                <w:rFonts w:eastAsia="Calibri" w:cs="Times New Roman"/>
                <w:sz w:val="22"/>
                <w:szCs w:val="22"/>
              </w:rPr>
              <w:t>Descripción.</w:t>
            </w:r>
          </w:p>
        </w:tc>
      </w:tr>
      <w:tr w:rsidR="00FC6311" w14:paraId="592892B0" w14:textId="77777777" w:rsidTr="00153A7B">
        <w:tc>
          <w:tcPr>
            <w:cnfStyle w:val="001000000000" w:firstRow="0" w:lastRow="0" w:firstColumn="1" w:lastColumn="0" w:oddVBand="0" w:evenVBand="0" w:oddHBand="0" w:evenHBand="0" w:firstRowFirstColumn="0" w:firstRowLastColumn="0" w:lastRowFirstColumn="0" w:lastRowLastColumn="0"/>
            <w:tcW w:w="2839" w:type="dxa"/>
          </w:tcPr>
          <w:p w14:paraId="6E1120B5" w14:textId="77777777" w:rsidR="00FC6311" w:rsidRPr="00184629" w:rsidRDefault="00FC6311" w:rsidP="00FC6311">
            <w:pPr>
              <w:spacing w:line="276" w:lineRule="auto"/>
              <w:rPr>
                <w:rFonts w:cstheme="majorBidi"/>
                <w:color w:val="0D0D0D" w:themeColor="text1" w:themeTint="F2"/>
                <w:sz w:val="24"/>
                <w:szCs w:val="24"/>
                <w:lang w:val="es-VE" w:eastAsia="es-VE"/>
              </w:rPr>
            </w:pPr>
          </w:p>
        </w:tc>
        <w:tc>
          <w:tcPr>
            <w:tcW w:w="1497" w:type="dxa"/>
          </w:tcPr>
          <w:p w14:paraId="2220B864" w14:textId="77777777" w:rsidR="00FC6311" w:rsidRPr="00153A7B" w:rsidRDefault="00FC6311" w:rsidP="00FC6311">
            <w:pPr>
              <w:spacing w:line="276" w:lineRule="auto"/>
              <w:cnfStyle w:val="000000000000" w:firstRow="0" w:lastRow="0" w:firstColumn="0" w:lastColumn="0" w:oddVBand="0" w:evenVBand="0" w:oddHBand="0" w:evenHBand="0" w:firstRowFirstColumn="0" w:firstRowLastColumn="0" w:lastRowFirstColumn="0" w:lastRowLastColumn="0"/>
              <w:rPr>
                <w:rFonts w:cstheme="majorBidi"/>
                <w:b/>
                <w:color w:val="A6A6A6" w:themeColor="background1" w:themeShade="A6"/>
                <w:sz w:val="22"/>
                <w:lang w:val="es-VE" w:eastAsia="es-VE"/>
              </w:rPr>
            </w:pPr>
          </w:p>
        </w:tc>
        <w:tc>
          <w:tcPr>
            <w:tcW w:w="1756" w:type="dxa"/>
          </w:tcPr>
          <w:p w14:paraId="5C4E98E3" w14:textId="387FB2BF" w:rsidR="00FC6311" w:rsidRPr="00153A7B" w:rsidRDefault="00FC6311" w:rsidP="00FC631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lang w:val="es-VE" w:eastAsia="es-VE"/>
              </w:rPr>
            </w:pPr>
            <w:r>
              <w:rPr>
                <w:rFonts w:cstheme="majorBidi"/>
                <w:sz w:val="22"/>
                <w:lang w:val="es-VE" w:eastAsia="es-VE"/>
              </w:rPr>
              <w:t>1</w:t>
            </w:r>
          </w:p>
        </w:tc>
        <w:tc>
          <w:tcPr>
            <w:tcW w:w="4114" w:type="dxa"/>
          </w:tcPr>
          <w:p w14:paraId="4E4C1E05" w14:textId="07410A2B" w:rsidR="00FC6311" w:rsidRPr="00153A7B" w:rsidRDefault="00FC6311" w:rsidP="00FC6311">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00000" w:themeColor="text1"/>
                <w:sz w:val="22"/>
                <w:lang w:val="es-VE" w:eastAsia="es-VE"/>
              </w:rPr>
            </w:pPr>
            <w:r>
              <w:rPr>
                <w:rFonts w:cstheme="majorBidi"/>
                <w:color w:val="000000" w:themeColor="text1"/>
                <w:sz w:val="22"/>
                <w:lang w:val="es-VE" w:eastAsia="es-VE"/>
              </w:rPr>
              <w:t xml:space="preserve">Se deberán limpiar los campos </w:t>
            </w:r>
            <w:r>
              <w:rPr>
                <w:rFonts w:cstheme="majorBidi"/>
                <w:b/>
                <w:color w:val="000000" w:themeColor="text1"/>
                <w:sz w:val="22"/>
                <w:lang w:val="es-VE" w:eastAsia="es-VE"/>
              </w:rPr>
              <w:t>(Búsqueda, Buscar</w:t>
            </w:r>
            <w:r w:rsidR="00F00642">
              <w:rPr>
                <w:rFonts w:cstheme="majorBidi"/>
                <w:b/>
                <w:color w:val="000000" w:themeColor="text1"/>
                <w:sz w:val="22"/>
                <w:lang w:val="es-VE" w:eastAsia="es-VE"/>
              </w:rPr>
              <w:t xml:space="preserve">, </w:t>
            </w:r>
            <w:r w:rsidR="00C41D05">
              <w:rPr>
                <w:rFonts w:cstheme="majorBidi"/>
                <w:b/>
                <w:color w:val="000000" w:themeColor="text1"/>
                <w:sz w:val="22"/>
                <w:lang w:val="es-VE" w:eastAsia="es-VE"/>
              </w:rPr>
              <w:t>Fecha inicio, Fecha fin</w:t>
            </w:r>
            <w:r>
              <w:rPr>
                <w:rFonts w:cstheme="majorBidi"/>
                <w:b/>
                <w:color w:val="000000" w:themeColor="text1"/>
                <w:sz w:val="22"/>
                <w:lang w:val="es-VE" w:eastAsia="es-VE"/>
              </w:rPr>
              <w:t>)</w:t>
            </w:r>
            <w:r>
              <w:rPr>
                <w:rFonts w:cstheme="majorBidi"/>
                <w:color w:val="000000" w:themeColor="text1"/>
                <w:sz w:val="22"/>
                <w:lang w:val="es-VE" w:eastAsia="es-VE"/>
              </w:rPr>
              <w:t>, y realizar una consulta general, recargar la pantalla.</w:t>
            </w:r>
          </w:p>
        </w:tc>
      </w:tr>
      <w:tr w:rsidR="00FC6311" w14:paraId="6751BF54" w14:textId="77777777" w:rsidTr="00153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9" w:type="dxa"/>
          </w:tcPr>
          <w:p w14:paraId="571C5448" w14:textId="77777777" w:rsidR="00FC6311" w:rsidRPr="00184629" w:rsidRDefault="00FC6311" w:rsidP="00FC6311">
            <w:pPr>
              <w:spacing w:line="276" w:lineRule="auto"/>
              <w:rPr>
                <w:rFonts w:cstheme="majorBidi"/>
                <w:color w:val="0D0D0D" w:themeColor="text1" w:themeTint="F2"/>
                <w:sz w:val="24"/>
                <w:szCs w:val="24"/>
                <w:lang w:val="es-VE" w:eastAsia="es-VE"/>
              </w:rPr>
            </w:pPr>
          </w:p>
        </w:tc>
        <w:tc>
          <w:tcPr>
            <w:tcW w:w="1497" w:type="dxa"/>
          </w:tcPr>
          <w:p w14:paraId="74DA2106" w14:textId="77777777" w:rsidR="00FC6311" w:rsidRPr="003B3D93" w:rsidRDefault="00FC6311" w:rsidP="00FC631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sz w:val="22"/>
                <w:lang w:val="es-VE" w:eastAsia="es-VE"/>
              </w:rPr>
            </w:pPr>
            <w:r>
              <w:rPr>
                <w:rFonts w:cstheme="majorBidi"/>
                <w:sz w:val="22"/>
                <w:lang w:val="es-VE" w:eastAsia="es-VE"/>
              </w:rPr>
              <w:t>4</w:t>
            </w:r>
          </w:p>
        </w:tc>
        <w:tc>
          <w:tcPr>
            <w:tcW w:w="5870" w:type="dxa"/>
            <w:gridSpan w:val="2"/>
          </w:tcPr>
          <w:p w14:paraId="6F31DF55" w14:textId="1D7E2B7E" w:rsidR="00FC6311" w:rsidRPr="00C967F3" w:rsidRDefault="00FC6311" w:rsidP="00FC6311">
            <w:pPr>
              <w:cnfStyle w:val="000000100000" w:firstRow="0" w:lastRow="0" w:firstColumn="0" w:lastColumn="0" w:oddVBand="0" w:evenVBand="0" w:oddHBand="1" w:evenHBand="0" w:firstRowFirstColumn="0" w:firstRowLastColumn="0" w:lastRowFirstColumn="0" w:lastRowLastColumn="0"/>
              <w:rPr>
                <w:rFonts w:cstheme="majorBidi"/>
                <w:sz w:val="22"/>
                <w:szCs w:val="22"/>
                <w:lang w:val="es-VE" w:eastAsia="es-VE"/>
              </w:rPr>
            </w:pPr>
            <w:r>
              <w:rPr>
                <w:rFonts w:cstheme="majorBidi"/>
                <w:sz w:val="22"/>
                <w:szCs w:val="22"/>
                <w:lang w:val="es-VE" w:eastAsia="es-VE"/>
              </w:rPr>
              <w:t>Si el</w:t>
            </w:r>
            <w:r w:rsidR="00F00642">
              <w:rPr>
                <w:rFonts w:cstheme="majorBidi"/>
                <w:sz w:val="22"/>
                <w:szCs w:val="22"/>
                <w:lang w:val="es-VE" w:eastAsia="es-VE"/>
              </w:rPr>
              <w:t xml:space="preserve"> usuario da clic sobre el icono Excel </w:t>
            </w:r>
          </w:p>
        </w:tc>
      </w:tr>
      <w:tr w:rsidR="00FC6311" w14:paraId="23026EC1" w14:textId="77777777" w:rsidTr="00153A7B">
        <w:tc>
          <w:tcPr>
            <w:cnfStyle w:val="001000000000" w:firstRow="0" w:lastRow="0" w:firstColumn="1" w:lastColumn="0" w:oddVBand="0" w:evenVBand="0" w:oddHBand="0" w:evenHBand="0" w:firstRowFirstColumn="0" w:firstRowLastColumn="0" w:lastRowFirstColumn="0" w:lastRowLastColumn="0"/>
            <w:tcW w:w="2839" w:type="dxa"/>
          </w:tcPr>
          <w:p w14:paraId="4625F8AB" w14:textId="77777777" w:rsidR="00FC6311" w:rsidRPr="00184629" w:rsidRDefault="00FC6311" w:rsidP="00FC6311">
            <w:pPr>
              <w:spacing w:line="276" w:lineRule="auto"/>
              <w:rPr>
                <w:rFonts w:cstheme="majorBidi"/>
                <w:color w:val="0D0D0D" w:themeColor="text1" w:themeTint="F2"/>
                <w:sz w:val="24"/>
                <w:szCs w:val="24"/>
                <w:lang w:val="es-VE" w:eastAsia="es-VE"/>
              </w:rPr>
            </w:pPr>
          </w:p>
        </w:tc>
        <w:tc>
          <w:tcPr>
            <w:tcW w:w="1497" w:type="dxa"/>
          </w:tcPr>
          <w:p w14:paraId="39C19B54" w14:textId="77777777" w:rsidR="00FC6311" w:rsidRPr="00184629" w:rsidRDefault="00FC6311" w:rsidP="00FC6311">
            <w:pPr>
              <w:spacing w:line="276" w:lineRule="auto"/>
              <w:cnfStyle w:val="000000000000" w:firstRow="0" w:lastRow="0" w:firstColumn="0" w:lastColumn="0" w:oddVBand="0" w:evenVBand="0" w:oddHBand="0" w:evenHBand="0" w:firstRowFirstColumn="0" w:firstRowLastColumn="0" w:lastRowFirstColumn="0" w:lastRowLastColumn="0"/>
              <w:rPr>
                <w:rFonts w:cstheme="majorBidi"/>
                <w:b/>
                <w:color w:val="A6A6A6" w:themeColor="background1" w:themeShade="A6"/>
                <w:lang w:val="es-VE" w:eastAsia="es-VE"/>
              </w:rPr>
            </w:pPr>
          </w:p>
        </w:tc>
        <w:tc>
          <w:tcPr>
            <w:tcW w:w="1756" w:type="dxa"/>
          </w:tcPr>
          <w:p w14:paraId="5370ABDF" w14:textId="77777777" w:rsidR="00FC6311" w:rsidRPr="00184629" w:rsidRDefault="00FC6311" w:rsidP="00FC631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b/>
                <w:sz w:val="22"/>
                <w:szCs w:val="22"/>
                <w:lang w:val="es-VE" w:eastAsia="es-VE"/>
              </w:rPr>
            </w:pPr>
            <w:r w:rsidRPr="00184629">
              <w:rPr>
                <w:rFonts w:eastAsia="Calibri" w:cs="Times New Roman"/>
                <w:sz w:val="22"/>
                <w:szCs w:val="22"/>
              </w:rPr>
              <w:t>Numero de secuencia para manejar la excepción.</w:t>
            </w:r>
          </w:p>
        </w:tc>
        <w:tc>
          <w:tcPr>
            <w:tcW w:w="4114" w:type="dxa"/>
          </w:tcPr>
          <w:p w14:paraId="247E795B" w14:textId="77777777" w:rsidR="00FC6311" w:rsidRPr="00FD6C66" w:rsidRDefault="00FC6311" w:rsidP="00FC631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b/>
                <w:sz w:val="22"/>
                <w:szCs w:val="22"/>
                <w:lang w:val="es-VE" w:eastAsia="es-VE"/>
              </w:rPr>
            </w:pPr>
            <w:r w:rsidRPr="00FD6C66">
              <w:rPr>
                <w:rFonts w:eastAsia="Calibri" w:cs="Times New Roman"/>
                <w:sz w:val="22"/>
                <w:szCs w:val="22"/>
              </w:rPr>
              <w:t>Descripción.</w:t>
            </w:r>
          </w:p>
        </w:tc>
      </w:tr>
      <w:tr w:rsidR="00940219" w14:paraId="01D16BDD" w14:textId="77777777" w:rsidTr="00153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9" w:type="dxa"/>
          </w:tcPr>
          <w:p w14:paraId="2F5F9BA9" w14:textId="77777777" w:rsidR="00940219" w:rsidRPr="00184629" w:rsidRDefault="00940219" w:rsidP="00940219">
            <w:pPr>
              <w:spacing w:line="276" w:lineRule="auto"/>
              <w:rPr>
                <w:rFonts w:cstheme="majorBidi"/>
                <w:color w:val="0D0D0D" w:themeColor="text1" w:themeTint="F2"/>
                <w:sz w:val="24"/>
                <w:szCs w:val="24"/>
                <w:lang w:val="es-VE" w:eastAsia="es-VE"/>
              </w:rPr>
            </w:pPr>
          </w:p>
        </w:tc>
        <w:tc>
          <w:tcPr>
            <w:tcW w:w="1497" w:type="dxa"/>
          </w:tcPr>
          <w:p w14:paraId="01E3690E" w14:textId="77777777" w:rsidR="00940219" w:rsidRPr="00184629" w:rsidRDefault="00940219" w:rsidP="00940219">
            <w:pPr>
              <w:spacing w:line="276" w:lineRule="auto"/>
              <w:cnfStyle w:val="000000100000" w:firstRow="0" w:lastRow="0" w:firstColumn="0" w:lastColumn="0" w:oddVBand="0" w:evenVBand="0" w:oddHBand="1" w:evenHBand="0" w:firstRowFirstColumn="0" w:firstRowLastColumn="0" w:lastRowFirstColumn="0" w:lastRowLastColumn="0"/>
              <w:rPr>
                <w:rFonts w:cstheme="majorBidi"/>
                <w:b/>
                <w:color w:val="A6A6A6" w:themeColor="background1" w:themeShade="A6"/>
                <w:lang w:val="es-VE" w:eastAsia="es-VE"/>
              </w:rPr>
            </w:pPr>
          </w:p>
        </w:tc>
        <w:tc>
          <w:tcPr>
            <w:tcW w:w="1756" w:type="dxa"/>
          </w:tcPr>
          <w:p w14:paraId="0C41FC94" w14:textId="77777777" w:rsidR="00940219" w:rsidRDefault="00940219" w:rsidP="0094021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lang w:val="es-VE" w:eastAsia="es-VE"/>
              </w:rPr>
            </w:pPr>
            <w:r>
              <w:rPr>
                <w:rFonts w:cstheme="majorBidi"/>
                <w:lang w:val="es-VE" w:eastAsia="es-VE"/>
              </w:rPr>
              <w:t>1</w:t>
            </w:r>
          </w:p>
        </w:tc>
        <w:tc>
          <w:tcPr>
            <w:tcW w:w="4114" w:type="dxa"/>
          </w:tcPr>
          <w:p w14:paraId="31D68596" w14:textId="5B5D2BD0" w:rsidR="00940219" w:rsidRPr="00CB1135" w:rsidRDefault="00940219" w:rsidP="00940219">
            <w:pPr>
              <w:tabs>
                <w:tab w:val="left" w:pos="363"/>
              </w:tabs>
              <w:jc w:val="both"/>
              <w:cnfStyle w:val="000000100000" w:firstRow="0" w:lastRow="0" w:firstColumn="0" w:lastColumn="0" w:oddVBand="0" w:evenVBand="0" w:oddHBand="1" w:evenHBand="0" w:firstRowFirstColumn="0" w:firstRowLastColumn="0" w:lastRowFirstColumn="0" w:lastRowLastColumn="0"/>
              <w:rPr>
                <w:rFonts w:cstheme="majorBidi"/>
                <w:color w:val="FF0000"/>
                <w:sz w:val="22"/>
                <w:szCs w:val="22"/>
                <w:lang w:val="es-VE" w:eastAsia="es-VE"/>
              </w:rPr>
            </w:pPr>
            <w:r>
              <w:rPr>
                <w:rFonts w:cstheme="majorBidi"/>
                <w:sz w:val="22"/>
                <w:szCs w:val="22"/>
                <w:lang w:val="es-VE" w:eastAsia="es-VE"/>
              </w:rPr>
              <w:t xml:space="preserve">Se deberá insertar los datos que contiene la tabla. Nombre del usuario logueado, fecha de generación del documento en la plantilla </w:t>
            </w:r>
            <w:proofErr w:type="spellStart"/>
            <w:r w:rsidRPr="002072F8">
              <w:rPr>
                <w:rFonts w:cstheme="majorBidi"/>
                <w:b/>
                <w:color w:val="0070C0"/>
                <w:sz w:val="22"/>
                <w:szCs w:val="22"/>
                <w:lang w:val="es-VE" w:eastAsia="es-VE"/>
              </w:rPr>
              <w:t>Reporte_</w:t>
            </w:r>
            <w:r>
              <w:rPr>
                <w:rFonts w:cstheme="majorBidi"/>
                <w:b/>
                <w:color w:val="0070C0"/>
                <w:sz w:val="22"/>
                <w:szCs w:val="22"/>
                <w:lang w:val="es-VE" w:eastAsia="es-VE"/>
              </w:rPr>
              <w:t>Bitacora</w:t>
            </w:r>
            <w:proofErr w:type="spellEnd"/>
            <w:r w:rsidRPr="00D821F6">
              <w:rPr>
                <w:rFonts w:cstheme="majorBidi"/>
                <w:sz w:val="22"/>
                <w:szCs w:val="22"/>
                <w:lang w:val="es-VE" w:eastAsia="es-VE"/>
              </w:rPr>
              <w:t>, (se encontrará</w:t>
            </w:r>
            <w:r>
              <w:rPr>
                <w:rFonts w:cstheme="majorBidi"/>
                <w:sz w:val="22"/>
                <w:szCs w:val="22"/>
                <w:lang w:val="es-VE" w:eastAsia="es-VE"/>
              </w:rPr>
              <w:t xml:space="preserve"> dentro del repositorio en la carpeta </w:t>
            </w:r>
            <w:r>
              <w:rPr>
                <w:rFonts w:cstheme="majorBidi"/>
                <w:b/>
                <w:sz w:val="22"/>
                <w:szCs w:val="22"/>
                <w:lang w:val="es-VE" w:eastAsia="es-VE"/>
              </w:rPr>
              <w:t>Análisis y Diseño-CSU- Bitácora</w:t>
            </w:r>
            <w:r w:rsidRPr="00CC3C87">
              <w:rPr>
                <w:rFonts w:cstheme="majorBidi"/>
                <w:b/>
                <w:sz w:val="22"/>
                <w:szCs w:val="22"/>
                <w:lang w:val="es-VE" w:eastAsia="es-VE"/>
              </w:rPr>
              <w:t>-Anexos-</w:t>
            </w:r>
            <w:proofErr w:type="spellStart"/>
            <w:r w:rsidRPr="002072F8">
              <w:rPr>
                <w:rFonts w:cstheme="majorBidi"/>
                <w:b/>
                <w:color w:val="0070C0"/>
                <w:sz w:val="22"/>
                <w:szCs w:val="22"/>
                <w:lang w:val="es-VE" w:eastAsia="es-VE"/>
              </w:rPr>
              <w:t>Reporte_</w:t>
            </w:r>
            <w:r>
              <w:rPr>
                <w:rFonts w:cstheme="majorBidi"/>
                <w:b/>
                <w:color w:val="0070C0"/>
                <w:sz w:val="22"/>
                <w:szCs w:val="22"/>
                <w:lang w:val="es-VE" w:eastAsia="es-VE"/>
              </w:rPr>
              <w:t>Bitacora</w:t>
            </w:r>
            <w:proofErr w:type="spellEnd"/>
            <w:r w:rsidRPr="00CB1135">
              <w:rPr>
                <w:rFonts w:cstheme="majorBidi"/>
                <w:sz w:val="22"/>
                <w:szCs w:val="22"/>
                <w:lang w:val="es-VE" w:eastAsia="es-VE"/>
              </w:rPr>
              <w:t>).</w:t>
            </w:r>
          </w:p>
          <w:p w14:paraId="4E41F648" w14:textId="090133DF" w:rsidR="00940219" w:rsidRDefault="00940219" w:rsidP="00940219">
            <w:pPr>
              <w:tabs>
                <w:tab w:val="left" w:pos="363"/>
              </w:tabs>
              <w:jc w:val="both"/>
              <w:cnfStyle w:val="000000100000" w:firstRow="0" w:lastRow="0" w:firstColumn="0" w:lastColumn="0" w:oddVBand="0" w:evenVBand="0" w:oddHBand="1" w:evenHBand="0" w:firstRowFirstColumn="0" w:firstRowLastColumn="0" w:lastRowFirstColumn="0" w:lastRowLastColumn="0"/>
              <w:rPr>
                <w:rFonts w:cstheme="majorBidi"/>
                <w:sz w:val="22"/>
                <w:szCs w:val="22"/>
                <w:lang w:val="es-VE" w:eastAsia="es-VE"/>
              </w:rPr>
            </w:pPr>
            <w:r>
              <w:rPr>
                <w:rFonts w:cstheme="majorBidi"/>
                <w:sz w:val="22"/>
                <w:szCs w:val="22"/>
                <w:lang w:val="es-VE" w:eastAsia="es-VE"/>
              </w:rPr>
              <w:t>Los datos que se insertaran en el documento será el total de registros existentes en la tabla, en caso de que el usuario realice una búsqueda el contenido del documento contendrá el total de registros del resultado de la búsqueda, nombre del usuario logueado, fecha de generación del documento.</w:t>
            </w:r>
          </w:p>
          <w:p w14:paraId="0E2F9D53" w14:textId="77777777" w:rsidR="002C4691" w:rsidRDefault="002C4691" w:rsidP="00940219">
            <w:pPr>
              <w:tabs>
                <w:tab w:val="left" w:pos="363"/>
              </w:tabs>
              <w:jc w:val="both"/>
              <w:cnfStyle w:val="000000100000" w:firstRow="0" w:lastRow="0" w:firstColumn="0" w:lastColumn="0" w:oddVBand="0" w:evenVBand="0" w:oddHBand="1" w:evenHBand="0" w:firstRowFirstColumn="0" w:firstRowLastColumn="0" w:lastRowFirstColumn="0" w:lastRowLastColumn="0"/>
              <w:rPr>
                <w:rFonts w:cstheme="majorBidi"/>
                <w:sz w:val="22"/>
                <w:szCs w:val="22"/>
                <w:lang w:val="es-VE" w:eastAsia="es-VE"/>
              </w:rPr>
            </w:pPr>
          </w:p>
          <w:p w14:paraId="5A837FF9" w14:textId="53920451" w:rsidR="002C4691" w:rsidRPr="00FD6C66" w:rsidRDefault="002C4691" w:rsidP="00940219">
            <w:pPr>
              <w:tabs>
                <w:tab w:val="left" w:pos="363"/>
              </w:tabs>
              <w:jc w:val="both"/>
              <w:cnfStyle w:val="000000100000" w:firstRow="0" w:lastRow="0" w:firstColumn="0" w:lastColumn="0" w:oddVBand="0" w:evenVBand="0" w:oddHBand="1" w:evenHBand="0" w:firstRowFirstColumn="0" w:firstRowLastColumn="0" w:lastRowFirstColumn="0" w:lastRowLastColumn="0"/>
              <w:rPr>
                <w:rFonts w:cstheme="majorBidi"/>
                <w:sz w:val="22"/>
                <w:szCs w:val="22"/>
                <w:lang w:val="es-VE" w:eastAsia="es-VE"/>
              </w:rPr>
            </w:pPr>
            <w:r>
              <w:rPr>
                <w:rFonts w:cstheme="majorBidi"/>
                <w:b/>
                <w:sz w:val="22"/>
                <w:szCs w:val="22"/>
                <w:lang w:val="es-VE" w:eastAsia="es-VE"/>
              </w:rPr>
              <w:lastRenderedPageBreak/>
              <w:t xml:space="preserve">Nota: </w:t>
            </w:r>
            <w:r>
              <w:rPr>
                <w:rFonts w:cstheme="majorBidi"/>
                <w:sz w:val="22"/>
                <w:szCs w:val="22"/>
                <w:lang w:val="es-VE" w:eastAsia="es-VE"/>
              </w:rPr>
              <w:t>El nombre que se le asignará al documento a la hora de realizar la descarga deberá ser el mismo que el del documento.</w:t>
            </w:r>
          </w:p>
        </w:tc>
      </w:tr>
      <w:tr w:rsidR="00940219" w14:paraId="018759C8" w14:textId="77777777" w:rsidTr="00153A7B">
        <w:tc>
          <w:tcPr>
            <w:cnfStyle w:val="001000000000" w:firstRow="0" w:lastRow="0" w:firstColumn="1" w:lastColumn="0" w:oddVBand="0" w:evenVBand="0" w:oddHBand="0" w:evenHBand="0" w:firstRowFirstColumn="0" w:firstRowLastColumn="0" w:lastRowFirstColumn="0" w:lastRowLastColumn="0"/>
            <w:tcW w:w="2839" w:type="dxa"/>
          </w:tcPr>
          <w:p w14:paraId="1678AAE3" w14:textId="0892A48A" w:rsidR="00940219" w:rsidRPr="00184629" w:rsidRDefault="00940219" w:rsidP="00940219">
            <w:pPr>
              <w:spacing w:line="276" w:lineRule="auto"/>
              <w:ind w:firstLine="708"/>
              <w:rPr>
                <w:rFonts w:cstheme="majorBidi"/>
                <w:color w:val="0D0D0D" w:themeColor="text1" w:themeTint="F2"/>
                <w:sz w:val="24"/>
                <w:szCs w:val="24"/>
                <w:lang w:val="es-VE" w:eastAsia="es-VE"/>
              </w:rPr>
            </w:pPr>
          </w:p>
        </w:tc>
        <w:tc>
          <w:tcPr>
            <w:tcW w:w="1497" w:type="dxa"/>
          </w:tcPr>
          <w:p w14:paraId="2E408D59" w14:textId="77777777" w:rsidR="00940219" w:rsidRPr="004379D2" w:rsidRDefault="00940219" w:rsidP="0094021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lang w:val="es-VE" w:eastAsia="es-VE"/>
              </w:rPr>
            </w:pPr>
            <w:r>
              <w:rPr>
                <w:rFonts w:cstheme="majorBidi"/>
                <w:sz w:val="22"/>
                <w:lang w:val="es-VE" w:eastAsia="es-VE"/>
              </w:rPr>
              <w:t>4</w:t>
            </w:r>
          </w:p>
        </w:tc>
        <w:tc>
          <w:tcPr>
            <w:tcW w:w="5870" w:type="dxa"/>
            <w:gridSpan w:val="2"/>
          </w:tcPr>
          <w:p w14:paraId="7D7B62B9" w14:textId="414959A6" w:rsidR="00940219" w:rsidRPr="004379D2" w:rsidRDefault="00940219" w:rsidP="00940219">
            <w:pPr>
              <w:cnfStyle w:val="000000000000" w:firstRow="0" w:lastRow="0" w:firstColumn="0" w:lastColumn="0" w:oddVBand="0" w:evenVBand="0" w:oddHBand="0" w:evenHBand="0" w:firstRowFirstColumn="0" w:firstRowLastColumn="0" w:lastRowFirstColumn="0" w:lastRowLastColumn="0"/>
              <w:rPr>
                <w:rFonts w:cstheme="majorBidi"/>
                <w:b/>
                <w:sz w:val="22"/>
                <w:szCs w:val="22"/>
                <w:lang w:val="es-VE" w:eastAsia="es-VE"/>
              </w:rPr>
            </w:pPr>
            <w:r>
              <w:rPr>
                <w:rFonts w:cstheme="majorBidi"/>
                <w:sz w:val="22"/>
                <w:szCs w:val="22"/>
                <w:lang w:val="es-VE" w:eastAsia="es-VE"/>
              </w:rPr>
              <w:t>Si el usuario da clic sobre el icono PDF</w:t>
            </w:r>
          </w:p>
        </w:tc>
      </w:tr>
      <w:tr w:rsidR="00940219" w14:paraId="754CC987" w14:textId="77777777" w:rsidTr="00153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9" w:type="dxa"/>
          </w:tcPr>
          <w:p w14:paraId="408C09D3" w14:textId="77777777" w:rsidR="00940219" w:rsidRPr="00184629" w:rsidRDefault="00940219" w:rsidP="00940219">
            <w:pPr>
              <w:spacing w:line="276" w:lineRule="auto"/>
              <w:ind w:firstLine="708"/>
              <w:rPr>
                <w:rFonts w:cstheme="majorBidi"/>
                <w:color w:val="0D0D0D" w:themeColor="text1" w:themeTint="F2"/>
                <w:sz w:val="24"/>
                <w:szCs w:val="24"/>
                <w:lang w:val="es-VE" w:eastAsia="es-VE"/>
              </w:rPr>
            </w:pPr>
          </w:p>
        </w:tc>
        <w:tc>
          <w:tcPr>
            <w:tcW w:w="1497" w:type="dxa"/>
          </w:tcPr>
          <w:p w14:paraId="5761B806" w14:textId="77777777" w:rsidR="00940219" w:rsidRPr="004379D2" w:rsidRDefault="00940219" w:rsidP="00940219">
            <w:pPr>
              <w:spacing w:line="276" w:lineRule="auto"/>
              <w:cnfStyle w:val="000000100000" w:firstRow="0" w:lastRow="0" w:firstColumn="0" w:lastColumn="0" w:oddVBand="0" w:evenVBand="0" w:oddHBand="1" w:evenHBand="0" w:firstRowFirstColumn="0" w:firstRowLastColumn="0" w:lastRowFirstColumn="0" w:lastRowLastColumn="0"/>
              <w:rPr>
                <w:rFonts w:cstheme="majorBidi"/>
                <w:b/>
                <w:sz w:val="22"/>
                <w:lang w:val="es-VE" w:eastAsia="es-VE"/>
              </w:rPr>
            </w:pPr>
          </w:p>
        </w:tc>
        <w:tc>
          <w:tcPr>
            <w:tcW w:w="1756" w:type="dxa"/>
          </w:tcPr>
          <w:p w14:paraId="5ADD9159" w14:textId="77777777" w:rsidR="00940219" w:rsidRPr="00184629" w:rsidRDefault="00940219" w:rsidP="0094021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r w:rsidRPr="00184629">
              <w:rPr>
                <w:rFonts w:eastAsia="Calibri" w:cs="Times New Roman"/>
                <w:sz w:val="22"/>
                <w:szCs w:val="22"/>
              </w:rPr>
              <w:t>Numero de secuencia para manejar la excepción.</w:t>
            </w:r>
          </w:p>
        </w:tc>
        <w:tc>
          <w:tcPr>
            <w:tcW w:w="4114" w:type="dxa"/>
          </w:tcPr>
          <w:p w14:paraId="011DF501" w14:textId="77777777" w:rsidR="00940219" w:rsidRPr="00FD6C66" w:rsidRDefault="00940219" w:rsidP="0094021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r w:rsidRPr="00FD6C66">
              <w:rPr>
                <w:rFonts w:eastAsia="Calibri" w:cs="Times New Roman"/>
                <w:sz w:val="22"/>
                <w:szCs w:val="22"/>
              </w:rPr>
              <w:t>Descripción.</w:t>
            </w:r>
          </w:p>
        </w:tc>
      </w:tr>
      <w:tr w:rsidR="00940219" w14:paraId="6648A216" w14:textId="77777777" w:rsidTr="00153A7B">
        <w:tc>
          <w:tcPr>
            <w:cnfStyle w:val="001000000000" w:firstRow="0" w:lastRow="0" w:firstColumn="1" w:lastColumn="0" w:oddVBand="0" w:evenVBand="0" w:oddHBand="0" w:evenHBand="0" w:firstRowFirstColumn="0" w:firstRowLastColumn="0" w:lastRowFirstColumn="0" w:lastRowLastColumn="0"/>
            <w:tcW w:w="2839" w:type="dxa"/>
          </w:tcPr>
          <w:p w14:paraId="1DDC39A8" w14:textId="77777777" w:rsidR="00940219" w:rsidRPr="00184629" w:rsidRDefault="00940219" w:rsidP="00940219">
            <w:pPr>
              <w:spacing w:line="276" w:lineRule="auto"/>
              <w:ind w:firstLine="708"/>
              <w:rPr>
                <w:rFonts w:cstheme="majorBidi"/>
                <w:color w:val="0D0D0D" w:themeColor="text1" w:themeTint="F2"/>
                <w:sz w:val="24"/>
                <w:szCs w:val="24"/>
                <w:lang w:val="es-VE" w:eastAsia="es-VE"/>
              </w:rPr>
            </w:pPr>
          </w:p>
        </w:tc>
        <w:tc>
          <w:tcPr>
            <w:tcW w:w="1497" w:type="dxa"/>
          </w:tcPr>
          <w:p w14:paraId="249C998E" w14:textId="77777777" w:rsidR="00940219" w:rsidRPr="004379D2" w:rsidRDefault="00940219" w:rsidP="00940219">
            <w:pPr>
              <w:spacing w:line="276" w:lineRule="auto"/>
              <w:cnfStyle w:val="000000000000" w:firstRow="0" w:lastRow="0" w:firstColumn="0" w:lastColumn="0" w:oddVBand="0" w:evenVBand="0" w:oddHBand="0" w:evenHBand="0" w:firstRowFirstColumn="0" w:firstRowLastColumn="0" w:lastRowFirstColumn="0" w:lastRowLastColumn="0"/>
              <w:rPr>
                <w:rFonts w:cstheme="majorBidi"/>
                <w:b/>
                <w:sz w:val="22"/>
                <w:lang w:val="es-VE" w:eastAsia="es-VE"/>
              </w:rPr>
            </w:pPr>
          </w:p>
        </w:tc>
        <w:tc>
          <w:tcPr>
            <w:tcW w:w="1756" w:type="dxa"/>
          </w:tcPr>
          <w:p w14:paraId="26BBA6EB" w14:textId="77777777" w:rsidR="00940219" w:rsidRPr="00F40604" w:rsidRDefault="00940219" w:rsidP="0094021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lang w:val="es-VE" w:eastAsia="es-VE"/>
              </w:rPr>
            </w:pPr>
            <w:r>
              <w:rPr>
                <w:rFonts w:cstheme="majorBidi"/>
                <w:sz w:val="22"/>
                <w:lang w:val="es-VE" w:eastAsia="es-VE"/>
              </w:rPr>
              <w:t>1</w:t>
            </w:r>
          </w:p>
        </w:tc>
        <w:tc>
          <w:tcPr>
            <w:tcW w:w="4114" w:type="dxa"/>
          </w:tcPr>
          <w:p w14:paraId="518D60DE" w14:textId="77777777" w:rsidR="00940219" w:rsidRPr="00F838B5" w:rsidRDefault="00940219" w:rsidP="00940219">
            <w:pPr>
              <w:tabs>
                <w:tab w:val="left" w:pos="363"/>
              </w:tabs>
              <w:jc w:val="both"/>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r w:rsidRPr="00F838B5">
              <w:rPr>
                <w:rFonts w:cstheme="majorBidi"/>
                <w:sz w:val="22"/>
                <w:szCs w:val="22"/>
                <w:lang w:val="es-VE" w:eastAsia="es-VE"/>
              </w:rPr>
              <w:t>Se deberá generar un documento PDF con el total de registros existentes</w:t>
            </w:r>
            <w:r>
              <w:rPr>
                <w:rFonts w:cstheme="majorBidi"/>
                <w:sz w:val="22"/>
                <w:szCs w:val="22"/>
                <w:lang w:val="es-VE" w:eastAsia="es-VE"/>
              </w:rPr>
              <w:t>, colocar el nombre de usuario logueado y fecha de generación del documento</w:t>
            </w:r>
            <w:r w:rsidRPr="00F838B5">
              <w:rPr>
                <w:rFonts w:cstheme="majorBidi"/>
                <w:sz w:val="22"/>
                <w:szCs w:val="22"/>
                <w:lang w:val="es-VE" w:eastAsia="es-VE"/>
              </w:rPr>
              <w:t>.</w:t>
            </w:r>
          </w:p>
          <w:p w14:paraId="2AD7DC81" w14:textId="77777777" w:rsidR="00940219" w:rsidRDefault="00940219" w:rsidP="00940219">
            <w:pPr>
              <w:tabs>
                <w:tab w:val="left" w:pos="363"/>
              </w:tabs>
              <w:jc w:val="both"/>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r w:rsidRPr="00F838B5">
              <w:rPr>
                <w:rFonts w:cstheme="majorBidi"/>
                <w:sz w:val="22"/>
                <w:szCs w:val="22"/>
                <w:lang w:val="es-VE" w:eastAsia="es-VE"/>
              </w:rPr>
              <w:t>En caso de el usuario realice una búsqueda el contenido del documento, contendrá el total de registros del resultado de la búsqueda</w:t>
            </w:r>
            <w:r>
              <w:rPr>
                <w:rFonts w:cstheme="majorBidi"/>
                <w:sz w:val="22"/>
                <w:szCs w:val="22"/>
                <w:lang w:val="es-VE" w:eastAsia="es-VE"/>
              </w:rPr>
              <w:t>, nombre del usuario logueado, fecha de generación del documento</w:t>
            </w:r>
            <w:r w:rsidRPr="00F838B5">
              <w:rPr>
                <w:rFonts w:cstheme="majorBidi"/>
                <w:sz w:val="22"/>
                <w:szCs w:val="22"/>
                <w:lang w:val="es-VE" w:eastAsia="es-VE"/>
              </w:rPr>
              <w:t>. (Ver ejemplo del diseño</w:t>
            </w:r>
            <w:r>
              <w:rPr>
                <w:rFonts w:cstheme="majorBidi"/>
                <w:sz w:val="22"/>
                <w:szCs w:val="22"/>
                <w:lang w:val="es-VE" w:eastAsia="es-VE"/>
              </w:rPr>
              <w:t xml:space="preserve"> del PDF)</w:t>
            </w:r>
            <w:r w:rsidRPr="00F838B5">
              <w:rPr>
                <w:rFonts w:cstheme="majorBidi"/>
                <w:sz w:val="22"/>
                <w:szCs w:val="22"/>
                <w:lang w:val="es-VE" w:eastAsia="es-VE"/>
              </w:rPr>
              <w:t xml:space="preserve">, </w:t>
            </w:r>
            <w:r>
              <w:rPr>
                <w:rFonts w:cstheme="majorBidi"/>
                <w:sz w:val="22"/>
                <w:szCs w:val="22"/>
                <w:lang w:val="es-VE" w:eastAsia="es-VE"/>
              </w:rPr>
              <w:t xml:space="preserve">en el documento </w:t>
            </w:r>
            <w:proofErr w:type="spellStart"/>
            <w:r w:rsidRPr="000712C9">
              <w:rPr>
                <w:rFonts w:cstheme="majorBidi"/>
                <w:b/>
                <w:color w:val="0070C0"/>
                <w:sz w:val="22"/>
                <w:szCs w:val="22"/>
                <w:lang w:val="es-VE" w:eastAsia="es-VE"/>
              </w:rPr>
              <w:t>Reporte_</w:t>
            </w:r>
            <w:r>
              <w:rPr>
                <w:rFonts w:cstheme="majorBidi"/>
                <w:b/>
                <w:color w:val="0070C0"/>
                <w:sz w:val="22"/>
                <w:szCs w:val="22"/>
                <w:lang w:val="es-VE" w:eastAsia="es-VE"/>
              </w:rPr>
              <w:t>Bitacora</w:t>
            </w:r>
            <w:proofErr w:type="spellEnd"/>
            <w:r w:rsidRPr="0083156B">
              <w:rPr>
                <w:rFonts w:cstheme="majorBidi"/>
                <w:sz w:val="22"/>
                <w:szCs w:val="22"/>
                <w:lang w:val="es-VE" w:eastAsia="es-VE"/>
              </w:rPr>
              <w:t>,</w:t>
            </w:r>
            <w:r>
              <w:rPr>
                <w:rFonts w:cstheme="majorBidi"/>
                <w:sz w:val="22"/>
                <w:szCs w:val="22"/>
                <w:lang w:val="es-VE" w:eastAsia="es-VE"/>
              </w:rPr>
              <w:t xml:space="preserve"> el cual se encontrará en el re</w:t>
            </w:r>
            <w:r w:rsidRPr="00F838B5">
              <w:rPr>
                <w:rFonts w:cstheme="majorBidi"/>
                <w:sz w:val="22"/>
                <w:szCs w:val="22"/>
                <w:lang w:val="es-VE" w:eastAsia="es-VE"/>
              </w:rPr>
              <w:t xml:space="preserve">positorio </w:t>
            </w:r>
            <w:r>
              <w:rPr>
                <w:rFonts w:cstheme="majorBidi"/>
                <w:sz w:val="22"/>
                <w:szCs w:val="22"/>
                <w:lang w:val="es-VE" w:eastAsia="es-VE"/>
              </w:rPr>
              <w:t>dentro de la</w:t>
            </w:r>
            <w:r w:rsidRPr="00F838B5">
              <w:rPr>
                <w:rFonts w:cstheme="majorBidi"/>
                <w:sz w:val="22"/>
                <w:szCs w:val="22"/>
                <w:lang w:val="es-VE" w:eastAsia="es-VE"/>
              </w:rPr>
              <w:t xml:space="preserve"> carpeta</w:t>
            </w:r>
            <w:r>
              <w:rPr>
                <w:rFonts w:cstheme="majorBidi"/>
                <w:b/>
                <w:sz w:val="22"/>
                <w:szCs w:val="22"/>
                <w:lang w:val="es-VE" w:eastAsia="es-VE"/>
              </w:rPr>
              <w:t xml:space="preserve"> Análisis y Diseño- CSU- Bitácora </w:t>
            </w:r>
            <w:r w:rsidRPr="00CC3C87">
              <w:rPr>
                <w:rFonts w:cstheme="majorBidi"/>
                <w:b/>
                <w:sz w:val="22"/>
                <w:szCs w:val="22"/>
                <w:lang w:val="es-VE" w:eastAsia="es-VE"/>
              </w:rPr>
              <w:t xml:space="preserve">-Anexos- </w:t>
            </w:r>
            <w:proofErr w:type="spellStart"/>
            <w:r w:rsidRPr="000712C9">
              <w:rPr>
                <w:rFonts w:cstheme="majorBidi"/>
                <w:b/>
                <w:color w:val="0070C0"/>
                <w:sz w:val="22"/>
                <w:szCs w:val="22"/>
                <w:lang w:val="es-VE" w:eastAsia="es-VE"/>
              </w:rPr>
              <w:t>Reporte_</w:t>
            </w:r>
            <w:r>
              <w:rPr>
                <w:rFonts w:cstheme="majorBidi"/>
                <w:b/>
                <w:color w:val="0070C0"/>
                <w:sz w:val="22"/>
                <w:szCs w:val="22"/>
                <w:lang w:val="es-VE" w:eastAsia="es-VE"/>
              </w:rPr>
              <w:t>Bitacora</w:t>
            </w:r>
            <w:proofErr w:type="spellEnd"/>
            <w:r w:rsidRPr="00CB11EE">
              <w:rPr>
                <w:rFonts w:cstheme="majorBidi"/>
                <w:sz w:val="22"/>
                <w:szCs w:val="22"/>
                <w:lang w:val="es-VE" w:eastAsia="es-VE"/>
              </w:rPr>
              <w:t>).</w:t>
            </w:r>
          </w:p>
          <w:p w14:paraId="07FF400B" w14:textId="36330DBE" w:rsidR="0029569F" w:rsidRPr="00940219" w:rsidRDefault="0029569F" w:rsidP="00940219">
            <w:pPr>
              <w:tabs>
                <w:tab w:val="left" w:pos="363"/>
              </w:tabs>
              <w:jc w:val="both"/>
              <w:cnfStyle w:val="000000000000" w:firstRow="0" w:lastRow="0" w:firstColumn="0" w:lastColumn="0" w:oddVBand="0" w:evenVBand="0" w:oddHBand="0" w:evenHBand="0" w:firstRowFirstColumn="0" w:firstRowLastColumn="0" w:lastRowFirstColumn="0" w:lastRowLastColumn="0"/>
              <w:rPr>
                <w:rFonts w:cstheme="majorBidi"/>
                <w:b/>
                <w:color w:val="0070C0"/>
                <w:sz w:val="22"/>
                <w:szCs w:val="22"/>
                <w:lang w:val="es-VE" w:eastAsia="es-VE"/>
              </w:rPr>
            </w:pPr>
            <w:r>
              <w:rPr>
                <w:rFonts w:cstheme="majorBidi"/>
                <w:b/>
                <w:sz w:val="22"/>
                <w:szCs w:val="22"/>
                <w:lang w:val="es-VE" w:eastAsia="es-VE"/>
              </w:rPr>
              <w:t xml:space="preserve">Nota: </w:t>
            </w:r>
            <w:r>
              <w:rPr>
                <w:rFonts w:cstheme="majorBidi"/>
                <w:sz w:val="22"/>
                <w:szCs w:val="22"/>
                <w:lang w:val="es-VE" w:eastAsia="es-VE"/>
              </w:rPr>
              <w:t>El nombre que se le asignará al documento a la hora de realizar la descarga deberá ser el mismo que el del documento.</w:t>
            </w:r>
          </w:p>
        </w:tc>
      </w:tr>
      <w:tr w:rsidR="00940219" w14:paraId="734747D9" w14:textId="77777777" w:rsidTr="00153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9" w:type="dxa"/>
          </w:tcPr>
          <w:p w14:paraId="353F03AA" w14:textId="77777777" w:rsidR="00940219" w:rsidRPr="00184629" w:rsidRDefault="00940219" w:rsidP="00940219">
            <w:pPr>
              <w:spacing w:line="276" w:lineRule="auto"/>
              <w:ind w:firstLine="708"/>
              <w:rPr>
                <w:rFonts w:cstheme="majorBidi"/>
                <w:color w:val="0D0D0D" w:themeColor="text1" w:themeTint="F2"/>
                <w:sz w:val="24"/>
                <w:szCs w:val="24"/>
                <w:lang w:val="es-VE" w:eastAsia="es-VE"/>
              </w:rPr>
            </w:pPr>
          </w:p>
        </w:tc>
        <w:tc>
          <w:tcPr>
            <w:tcW w:w="1497" w:type="dxa"/>
          </w:tcPr>
          <w:p w14:paraId="4D7C5624" w14:textId="77777777" w:rsidR="00940219" w:rsidRPr="0052573E" w:rsidRDefault="00940219" w:rsidP="0094021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A6A6A6" w:themeColor="background1" w:themeShade="A6"/>
                <w:lang w:val="es-VE" w:eastAsia="es-VE"/>
              </w:rPr>
            </w:pPr>
            <w:r w:rsidRPr="00FF3A1E">
              <w:rPr>
                <w:rFonts w:cstheme="majorBidi"/>
                <w:sz w:val="22"/>
                <w:lang w:val="es-VE" w:eastAsia="es-VE"/>
              </w:rPr>
              <w:t>5</w:t>
            </w:r>
          </w:p>
        </w:tc>
        <w:tc>
          <w:tcPr>
            <w:tcW w:w="5870" w:type="dxa"/>
            <w:gridSpan w:val="2"/>
          </w:tcPr>
          <w:p w14:paraId="36018490" w14:textId="77777777" w:rsidR="00940219" w:rsidRPr="009C7342" w:rsidRDefault="00940219" w:rsidP="00940219">
            <w:pPr>
              <w:jc w:val="both"/>
              <w:cnfStyle w:val="000000100000" w:firstRow="0" w:lastRow="0" w:firstColumn="0" w:lastColumn="0" w:oddVBand="0" w:evenVBand="0" w:oddHBand="1" w:evenHBand="0" w:firstRowFirstColumn="0" w:firstRowLastColumn="0" w:lastRowFirstColumn="0" w:lastRowLastColumn="0"/>
              <w:rPr>
                <w:rFonts w:cstheme="majorBidi"/>
                <w:sz w:val="22"/>
                <w:lang w:val="es-VE" w:eastAsia="es-VE"/>
              </w:rPr>
            </w:pPr>
            <w:r w:rsidRPr="009C7342">
              <w:rPr>
                <w:rFonts w:cstheme="majorBidi"/>
                <w:sz w:val="22"/>
                <w:lang w:val="es-VE" w:eastAsia="es-VE"/>
              </w:rPr>
              <w:t xml:space="preserve">Validar datos con java </w:t>
            </w:r>
          </w:p>
        </w:tc>
      </w:tr>
      <w:tr w:rsidR="00940219" w14:paraId="5F1F0B27" w14:textId="77777777" w:rsidTr="00153A7B">
        <w:tc>
          <w:tcPr>
            <w:cnfStyle w:val="001000000000" w:firstRow="0" w:lastRow="0" w:firstColumn="1" w:lastColumn="0" w:oddVBand="0" w:evenVBand="0" w:oddHBand="0" w:evenHBand="0" w:firstRowFirstColumn="0" w:firstRowLastColumn="0" w:lastRowFirstColumn="0" w:lastRowLastColumn="0"/>
            <w:tcW w:w="2839" w:type="dxa"/>
          </w:tcPr>
          <w:p w14:paraId="109C513D" w14:textId="77777777" w:rsidR="00940219" w:rsidRPr="00184629" w:rsidRDefault="00940219" w:rsidP="00940219">
            <w:pPr>
              <w:spacing w:line="276" w:lineRule="auto"/>
              <w:ind w:firstLine="708"/>
              <w:rPr>
                <w:rFonts w:cstheme="majorBidi"/>
                <w:color w:val="0D0D0D" w:themeColor="text1" w:themeTint="F2"/>
                <w:sz w:val="24"/>
                <w:szCs w:val="24"/>
                <w:lang w:val="es-VE" w:eastAsia="es-VE"/>
              </w:rPr>
            </w:pPr>
          </w:p>
        </w:tc>
        <w:tc>
          <w:tcPr>
            <w:tcW w:w="1497" w:type="dxa"/>
          </w:tcPr>
          <w:p w14:paraId="57E538F2" w14:textId="77777777" w:rsidR="00940219" w:rsidRPr="00184629" w:rsidRDefault="00940219" w:rsidP="00940219">
            <w:pPr>
              <w:spacing w:line="276" w:lineRule="auto"/>
              <w:cnfStyle w:val="000000000000" w:firstRow="0" w:lastRow="0" w:firstColumn="0" w:lastColumn="0" w:oddVBand="0" w:evenVBand="0" w:oddHBand="0" w:evenHBand="0" w:firstRowFirstColumn="0" w:firstRowLastColumn="0" w:lastRowFirstColumn="0" w:lastRowLastColumn="0"/>
              <w:rPr>
                <w:rFonts w:cstheme="majorBidi"/>
                <w:b/>
                <w:color w:val="A6A6A6" w:themeColor="background1" w:themeShade="A6"/>
                <w:lang w:val="es-VE" w:eastAsia="es-VE"/>
              </w:rPr>
            </w:pPr>
          </w:p>
        </w:tc>
        <w:tc>
          <w:tcPr>
            <w:tcW w:w="1756" w:type="dxa"/>
          </w:tcPr>
          <w:p w14:paraId="0FC68711" w14:textId="77777777" w:rsidR="00940219" w:rsidRPr="00184629" w:rsidRDefault="00940219" w:rsidP="0094021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b/>
                <w:sz w:val="22"/>
                <w:szCs w:val="22"/>
                <w:lang w:val="es-VE" w:eastAsia="es-VE"/>
              </w:rPr>
            </w:pPr>
            <w:r w:rsidRPr="00184629">
              <w:rPr>
                <w:rFonts w:eastAsia="Calibri" w:cs="Times New Roman"/>
                <w:sz w:val="22"/>
                <w:szCs w:val="22"/>
              </w:rPr>
              <w:t>Numero de secuencia para manejar la excepción.</w:t>
            </w:r>
          </w:p>
        </w:tc>
        <w:tc>
          <w:tcPr>
            <w:tcW w:w="4114" w:type="dxa"/>
          </w:tcPr>
          <w:p w14:paraId="4E3840E9" w14:textId="77777777" w:rsidR="00940219" w:rsidRPr="00FD6C66" w:rsidRDefault="00940219" w:rsidP="0094021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b/>
                <w:sz w:val="22"/>
                <w:szCs w:val="22"/>
                <w:lang w:val="es-VE" w:eastAsia="es-VE"/>
              </w:rPr>
            </w:pPr>
            <w:r w:rsidRPr="00FD6C66">
              <w:rPr>
                <w:rFonts w:eastAsia="Calibri" w:cs="Times New Roman"/>
                <w:sz w:val="22"/>
                <w:szCs w:val="22"/>
              </w:rPr>
              <w:t>Descripción.</w:t>
            </w:r>
          </w:p>
        </w:tc>
      </w:tr>
      <w:tr w:rsidR="00DA3BC0" w14:paraId="51D25A1A" w14:textId="77777777" w:rsidTr="00153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9" w:type="dxa"/>
          </w:tcPr>
          <w:p w14:paraId="44FBAF35" w14:textId="77777777" w:rsidR="00DA3BC0" w:rsidRPr="00184629" w:rsidRDefault="00DA3BC0" w:rsidP="00DA3BC0">
            <w:pPr>
              <w:spacing w:line="276" w:lineRule="auto"/>
              <w:ind w:firstLine="708"/>
              <w:rPr>
                <w:rFonts w:cstheme="majorBidi"/>
                <w:color w:val="0D0D0D" w:themeColor="text1" w:themeTint="F2"/>
                <w:sz w:val="24"/>
                <w:szCs w:val="24"/>
                <w:lang w:val="es-VE" w:eastAsia="es-VE"/>
              </w:rPr>
            </w:pPr>
          </w:p>
        </w:tc>
        <w:tc>
          <w:tcPr>
            <w:tcW w:w="1497" w:type="dxa"/>
          </w:tcPr>
          <w:p w14:paraId="067D6E82" w14:textId="77777777" w:rsidR="00DA3BC0" w:rsidRPr="00184629" w:rsidRDefault="00DA3BC0" w:rsidP="00DA3BC0">
            <w:pPr>
              <w:spacing w:line="276" w:lineRule="auto"/>
              <w:cnfStyle w:val="000000100000" w:firstRow="0" w:lastRow="0" w:firstColumn="0" w:lastColumn="0" w:oddVBand="0" w:evenVBand="0" w:oddHBand="1" w:evenHBand="0" w:firstRowFirstColumn="0" w:firstRowLastColumn="0" w:lastRowFirstColumn="0" w:lastRowLastColumn="0"/>
              <w:rPr>
                <w:rFonts w:cstheme="majorBidi"/>
                <w:b/>
                <w:color w:val="A6A6A6" w:themeColor="background1" w:themeShade="A6"/>
                <w:lang w:val="es-VE" w:eastAsia="es-VE"/>
              </w:rPr>
            </w:pPr>
          </w:p>
        </w:tc>
        <w:tc>
          <w:tcPr>
            <w:tcW w:w="1756" w:type="dxa"/>
          </w:tcPr>
          <w:p w14:paraId="15051412" w14:textId="1E74A86A" w:rsidR="00DA3BC0" w:rsidRPr="00FF3A1E" w:rsidRDefault="00DA3BC0" w:rsidP="00DA3BC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sz w:val="22"/>
                <w:lang w:val="es-VE" w:eastAsia="es-VE"/>
              </w:rPr>
            </w:pPr>
            <w:r w:rsidRPr="00F14118">
              <w:rPr>
                <w:rFonts w:cstheme="majorBidi"/>
                <w:sz w:val="22"/>
                <w:szCs w:val="22"/>
                <w:lang w:val="es-VE" w:eastAsia="es-VE"/>
              </w:rPr>
              <w:t>1</w:t>
            </w:r>
          </w:p>
        </w:tc>
        <w:tc>
          <w:tcPr>
            <w:tcW w:w="4114" w:type="dxa"/>
          </w:tcPr>
          <w:p w14:paraId="5BA486C0" w14:textId="00158D6A" w:rsidR="00DA3BC0" w:rsidRPr="005F5B2E" w:rsidRDefault="00DA3BC0" w:rsidP="005F5B2E">
            <w:pPr>
              <w:tabs>
                <w:tab w:val="left" w:pos="571"/>
                <w:tab w:val="left" w:pos="930"/>
              </w:tabs>
              <w:jc w:val="both"/>
              <w:cnfStyle w:val="000000100000" w:firstRow="0" w:lastRow="0" w:firstColumn="0" w:lastColumn="0" w:oddVBand="0" w:evenVBand="0" w:oddHBand="1" w:evenHBand="0" w:firstRowFirstColumn="0" w:firstRowLastColumn="0" w:lastRowFirstColumn="0" w:lastRowLastColumn="0"/>
              <w:rPr>
                <w:rFonts w:eastAsia="Calibri" w:cs="Times New Roman"/>
                <w:sz w:val="22"/>
                <w:szCs w:val="22"/>
              </w:rPr>
            </w:pPr>
            <w:r w:rsidRPr="005F5B2E">
              <w:rPr>
                <w:rFonts w:eastAsia="Calibri" w:cs="Times New Roman"/>
              </w:rPr>
              <w:t xml:space="preserve">Se validará cada campo de los formularios que sean enviados al server. </w:t>
            </w:r>
          </w:p>
        </w:tc>
      </w:tr>
      <w:tr w:rsidR="00DA3BC0" w14:paraId="5C60532C" w14:textId="77777777" w:rsidTr="00153A7B">
        <w:tc>
          <w:tcPr>
            <w:cnfStyle w:val="001000000000" w:firstRow="0" w:lastRow="0" w:firstColumn="1" w:lastColumn="0" w:oddVBand="0" w:evenVBand="0" w:oddHBand="0" w:evenHBand="0" w:firstRowFirstColumn="0" w:firstRowLastColumn="0" w:lastRowFirstColumn="0" w:lastRowLastColumn="0"/>
            <w:tcW w:w="2839" w:type="dxa"/>
          </w:tcPr>
          <w:p w14:paraId="0DD775EF" w14:textId="77777777" w:rsidR="00DA3BC0" w:rsidRPr="00184629" w:rsidRDefault="00DA3BC0" w:rsidP="00DA3BC0">
            <w:pPr>
              <w:spacing w:line="276" w:lineRule="auto"/>
              <w:ind w:firstLine="708"/>
              <w:rPr>
                <w:rFonts w:cstheme="majorBidi"/>
                <w:color w:val="0D0D0D" w:themeColor="text1" w:themeTint="F2"/>
                <w:sz w:val="24"/>
                <w:szCs w:val="24"/>
                <w:lang w:val="es-VE" w:eastAsia="es-VE"/>
              </w:rPr>
            </w:pPr>
          </w:p>
        </w:tc>
        <w:tc>
          <w:tcPr>
            <w:tcW w:w="1497" w:type="dxa"/>
          </w:tcPr>
          <w:p w14:paraId="1DD4072D" w14:textId="77777777" w:rsidR="00DA3BC0" w:rsidRPr="00184629" w:rsidRDefault="00DA3BC0" w:rsidP="00DA3BC0">
            <w:pPr>
              <w:spacing w:line="276" w:lineRule="auto"/>
              <w:cnfStyle w:val="000000000000" w:firstRow="0" w:lastRow="0" w:firstColumn="0" w:lastColumn="0" w:oddVBand="0" w:evenVBand="0" w:oddHBand="0" w:evenHBand="0" w:firstRowFirstColumn="0" w:firstRowLastColumn="0" w:lastRowFirstColumn="0" w:lastRowLastColumn="0"/>
              <w:rPr>
                <w:rFonts w:cstheme="majorBidi"/>
                <w:b/>
                <w:color w:val="A6A6A6" w:themeColor="background1" w:themeShade="A6"/>
                <w:lang w:val="es-VE" w:eastAsia="es-VE"/>
              </w:rPr>
            </w:pPr>
          </w:p>
        </w:tc>
        <w:tc>
          <w:tcPr>
            <w:tcW w:w="1756" w:type="dxa"/>
          </w:tcPr>
          <w:p w14:paraId="6A240969" w14:textId="3D9F7621" w:rsidR="00DA3BC0" w:rsidRPr="00FF3A1E" w:rsidRDefault="00DA3BC0" w:rsidP="00DA3BC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lang w:val="es-VE" w:eastAsia="es-VE"/>
              </w:rPr>
            </w:pPr>
            <w:r w:rsidRPr="00F14118">
              <w:rPr>
                <w:rFonts w:cstheme="majorBidi"/>
                <w:sz w:val="22"/>
                <w:szCs w:val="22"/>
                <w:lang w:val="es-VE" w:eastAsia="es-VE"/>
              </w:rPr>
              <w:t>2</w:t>
            </w:r>
          </w:p>
        </w:tc>
        <w:tc>
          <w:tcPr>
            <w:tcW w:w="4114" w:type="dxa"/>
          </w:tcPr>
          <w:p w14:paraId="0389E69A" w14:textId="3C532D76" w:rsidR="00DA3BC0" w:rsidRPr="0043472B" w:rsidRDefault="00DA3BC0" w:rsidP="00DA3BC0">
            <w:pPr>
              <w:tabs>
                <w:tab w:val="left" w:pos="221"/>
                <w:tab w:val="left" w:pos="504"/>
              </w:tabs>
              <w:jc w:val="both"/>
              <w:cnfStyle w:val="000000000000" w:firstRow="0" w:lastRow="0" w:firstColumn="0" w:lastColumn="0" w:oddVBand="0" w:evenVBand="0" w:oddHBand="0" w:evenHBand="0" w:firstRowFirstColumn="0" w:firstRowLastColumn="0" w:lastRowFirstColumn="0" w:lastRowLastColumn="0"/>
              <w:rPr>
                <w:rFonts w:eastAsia="Calibri" w:cs="Times New Roman"/>
                <w:sz w:val="22"/>
                <w:szCs w:val="22"/>
              </w:rPr>
            </w:pPr>
            <w:r w:rsidRPr="00F14118">
              <w:rPr>
                <w:rFonts w:cstheme="majorBidi"/>
                <w:color w:val="0D0D0D" w:themeColor="text1" w:themeTint="F2"/>
                <w:sz w:val="22"/>
                <w:szCs w:val="22"/>
                <w:lang w:eastAsia="es-VE"/>
              </w:rPr>
              <w:t>Se deberá validar que no pueda realizarse la inyección SQL, verificar datos técnicos para más información.</w:t>
            </w:r>
          </w:p>
        </w:tc>
      </w:tr>
      <w:tr w:rsidR="00940219" w14:paraId="191B82EA" w14:textId="77777777" w:rsidTr="00153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9" w:type="dxa"/>
          </w:tcPr>
          <w:p w14:paraId="7EA2AB19" w14:textId="77777777" w:rsidR="00940219" w:rsidRPr="00184629" w:rsidRDefault="00940219" w:rsidP="00940219">
            <w:pPr>
              <w:spacing w:line="276" w:lineRule="auto"/>
              <w:ind w:firstLine="708"/>
              <w:rPr>
                <w:rFonts w:cstheme="majorBidi"/>
                <w:color w:val="0D0D0D" w:themeColor="text1" w:themeTint="F2"/>
                <w:sz w:val="24"/>
                <w:szCs w:val="24"/>
                <w:lang w:val="es-VE" w:eastAsia="es-VE"/>
              </w:rPr>
            </w:pPr>
          </w:p>
        </w:tc>
        <w:tc>
          <w:tcPr>
            <w:tcW w:w="1497" w:type="dxa"/>
          </w:tcPr>
          <w:p w14:paraId="418AEAB9" w14:textId="77777777" w:rsidR="00940219" w:rsidRPr="008848A5" w:rsidRDefault="00940219" w:rsidP="0094021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sz w:val="22"/>
                <w:szCs w:val="22"/>
                <w:lang w:val="es-VE" w:eastAsia="es-VE"/>
              </w:rPr>
            </w:pPr>
            <w:r w:rsidRPr="008848A5">
              <w:rPr>
                <w:rFonts w:cstheme="majorBidi"/>
                <w:sz w:val="22"/>
                <w:szCs w:val="22"/>
                <w:lang w:val="es-VE" w:eastAsia="es-VE"/>
              </w:rPr>
              <w:t>5</w:t>
            </w:r>
          </w:p>
        </w:tc>
        <w:tc>
          <w:tcPr>
            <w:tcW w:w="5870" w:type="dxa"/>
            <w:gridSpan w:val="2"/>
          </w:tcPr>
          <w:p w14:paraId="095B92CD" w14:textId="66A1740B" w:rsidR="00940219" w:rsidRPr="008848A5" w:rsidRDefault="00940219" w:rsidP="00DA3BC0">
            <w:pPr>
              <w:jc w:val="both"/>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r w:rsidRPr="008848A5">
              <w:rPr>
                <w:rFonts w:cstheme="majorBidi"/>
                <w:sz w:val="22"/>
                <w:szCs w:val="22"/>
                <w:lang w:val="es-VE" w:eastAsia="es-VE"/>
              </w:rPr>
              <w:t xml:space="preserve">Si los campos </w:t>
            </w:r>
            <w:r>
              <w:rPr>
                <w:rFonts w:cstheme="majorBidi"/>
                <w:b/>
                <w:sz w:val="22"/>
                <w:szCs w:val="22"/>
                <w:lang w:val="es-VE" w:eastAsia="es-VE"/>
              </w:rPr>
              <w:t xml:space="preserve">Búsqueda, Buscar, </w:t>
            </w:r>
            <w:r w:rsidR="002C4691">
              <w:rPr>
                <w:rFonts w:cstheme="majorBidi"/>
                <w:b/>
                <w:sz w:val="22"/>
                <w:szCs w:val="22"/>
                <w:lang w:val="es-VE" w:eastAsia="es-VE"/>
              </w:rPr>
              <w:t>Fecha inicio</w:t>
            </w:r>
            <w:r>
              <w:rPr>
                <w:rFonts w:cstheme="majorBidi"/>
                <w:b/>
                <w:sz w:val="22"/>
                <w:szCs w:val="22"/>
                <w:lang w:val="es-VE" w:eastAsia="es-VE"/>
              </w:rPr>
              <w:t>,</w:t>
            </w:r>
            <w:r w:rsidR="002C4691">
              <w:rPr>
                <w:rFonts w:cstheme="majorBidi"/>
                <w:b/>
                <w:sz w:val="22"/>
                <w:szCs w:val="22"/>
                <w:lang w:val="es-VE" w:eastAsia="es-VE"/>
              </w:rPr>
              <w:t xml:space="preserve"> Fech</w:t>
            </w:r>
            <w:r>
              <w:rPr>
                <w:rFonts w:cstheme="majorBidi"/>
                <w:b/>
                <w:sz w:val="22"/>
                <w:szCs w:val="22"/>
                <w:lang w:val="es-VE" w:eastAsia="es-VE"/>
              </w:rPr>
              <w:t>a</w:t>
            </w:r>
            <w:r w:rsidR="002C4691">
              <w:rPr>
                <w:rFonts w:cstheme="majorBidi"/>
                <w:b/>
                <w:sz w:val="22"/>
                <w:szCs w:val="22"/>
                <w:lang w:val="es-VE" w:eastAsia="es-VE"/>
              </w:rPr>
              <w:t xml:space="preserve"> fin</w:t>
            </w:r>
            <w:r w:rsidRPr="008848A5">
              <w:rPr>
                <w:rFonts w:cstheme="majorBidi"/>
                <w:b/>
                <w:sz w:val="22"/>
                <w:szCs w:val="22"/>
                <w:lang w:val="es-VE" w:eastAsia="es-VE"/>
              </w:rPr>
              <w:t xml:space="preserve"> </w:t>
            </w:r>
            <w:r w:rsidRPr="008848A5">
              <w:rPr>
                <w:rFonts w:cstheme="majorBidi"/>
                <w:sz w:val="22"/>
                <w:szCs w:val="22"/>
                <w:lang w:val="es-VE" w:eastAsia="es-VE"/>
              </w:rPr>
              <w:t xml:space="preserve">no contiene datos y el </w:t>
            </w:r>
            <w:r w:rsidR="00DA3BC0">
              <w:rPr>
                <w:rFonts w:cstheme="majorBidi"/>
                <w:sz w:val="22"/>
                <w:szCs w:val="22"/>
                <w:lang w:val="es-VE" w:eastAsia="es-VE"/>
              </w:rPr>
              <w:t>usuario</w:t>
            </w:r>
            <w:r w:rsidRPr="008848A5">
              <w:rPr>
                <w:rFonts w:cstheme="majorBidi"/>
                <w:sz w:val="22"/>
                <w:szCs w:val="22"/>
                <w:lang w:val="es-VE" w:eastAsia="es-VE"/>
              </w:rPr>
              <w:t xml:space="preserve"> da clic sobre el icono </w:t>
            </w:r>
            <w:r w:rsidRPr="008848A5">
              <w:rPr>
                <w:rFonts w:cstheme="majorBidi"/>
                <w:b/>
                <w:sz w:val="22"/>
                <w:szCs w:val="22"/>
                <w:lang w:val="es-VE" w:eastAsia="es-VE"/>
              </w:rPr>
              <w:t xml:space="preserve">Buscar </w:t>
            </w:r>
          </w:p>
        </w:tc>
      </w:tr>
      <w:tr w:rsidR="00940219" w14:paraId="11ABD1C9" w14:textId="77777777" w:rsidTr="00153A7B">
        <w:tc>
          <w:tcPr>
            <w:cnfStyle w:val="001000000000" w:firstRow="0" w:lastRow="0" w:firstColumn="1" w:lastColumn="0" w:oddVBand="0" w:evenVBand="0" w:oddHBand="0" w:evenHBand="0" w:firstRowFirstColumn="0" w:firstRowLastColumn="0" w:lastRowFirstColumn="0" w:lastRowLastColumn="0"/>
            <w:tcW w:w="2839" w:type="dxa"/>
          </w:tcPr>
          <w:p w14:paraId="4F7A0693" w14:textId="77777777" w:rsidR="00940219" w:rsidRPr="00184629" w:rsidRDefault="00940219" w:rsidP="00940219">
            <w:pPr>
              <w:spacing w:line="276" w:lineRule="auto"/>
              <w:ind w:firstLine="708"/>
              <w:rPr>
                <w:rFonts w:cstheme="majorBidi"/>
                <w:color w:val="0D0D0D" w:themeColor="text1" w:themeTint="F2"/>
                <w:sz w:val="24"/>
                <w:szCs w:val="24"/>
                <w:lang w:val="es-VE" w:eastAsia="es-VE"/>
              </w:rPr>
            </w:pPr>
          </w:p>
        </w:tc>
        <w:tc>
          <w:tcPr>
            <w:tcW w:w="1497" w:type="dxa"/>
          </w:tcPr>
          <w:p w14:paraId="175B1EC1" w14:textId="77777777" w:rsidR="00940219" w:rsidRPr="00571239" w:rsidRDefault="00940219" w:rsidP="0094021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lang w:val="es-VE" w:eastAsia="es-VE"/>
              </w:rPr>
            </w:pPr>
          </w:p>
        </w:tc>
        <w:tc>
          <w:tcPr>
            <w:tcW w:w="1756" w:type="dxa"/>
          </w:tcPr>
          <w:p w14:paraId="1DB7946D" w14:textId="77777777" w:rsidR="00940219" w:rsidRPr="001C3F3D" w:rsidRDefault="00940219" w:rsidP="0094021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b/>
                <w:sz w:val="22"/>
                <w:szCs w:val="22"/>
                <w:lang w:val="es-VE" w:eastAsia="es-VE"/>
              </w:rPr>
            </w:pPr>
            <w:r w:rsidRPr="001C3F3D">
              <w:rPr>
                <w:rFonts w:eastAsia="Calibri" w:cs="Times New Roman"/>
                <w:sz w:val="22"/>
                <w:szCs w:val="22"/>
              </w:rPr>
              <w:t>Numero de secuencia para manejar la excepción.</w:t>
            </w:r>
          </w:p>
        </w:tc>
        <w:tc>
          <w:tcPr>
            <w:tcW w:w="4114" w:type="dxa"/>
          </w:tcPr>
          <w:p w14:paraId="26C5E9EC" w14:textId="77777777" w:rsidR="00940219" w:rsidRPr="001C3F3D" w:rsidRDefault="00940219" w:rsidP="0094021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b/>
                <w:sz w:val="22"/>
                <w:szCs w:val="22"/>
                <w:lang w:val="es-VE" w:eastAsia="es-VE"/>
              </w:rPr>
            </w:pPr>
            <w:r w:rsidRPr="001C3F3D">
              <w:rPr>
                <w:rFonts w:eastAsia="Calibri" w:cs="Times New Roman"/>
                <w:sz w:val="22"/>
                <w:szCs w:val="22"/>
              </w:rPr>
              <w:t>Descripción.</w:t>
            </w:r>
          </w:p>
        </w:tc>
      </w:tr>
      <w:tr w:rsidR="00940219" w14:paraId="74D78607" w14:textId="77777777" w:rsidTr="00153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9" w:type="dxa"/>
          </w:tcPr>
          <w:p w14:paraId="079BD7B3" w14:textId="77777777" w:rsidR="00940219" w:rsidRPr="00184629" w:rsidRDefault="00940219" w:rsidP="00940219">
            <w:pPr>
              <w:spacing w:line="276" w:lineRule="auto"/>
              <w:ind w:firstLine="708"/>
              <w:rPr>
                <w:rFonts w:cstheme="majorBidi"/>
                <w:color w:val="0D0D0D" w:themeColor="text1" w:themeTint="F2"/>
                <w:sz w:val="24"/>
                <w:szCs w:val="24"/>
                <w:lang w:val="es-VE" w:eastAsia="es-VE"/>
              </w:rPr>
            </w:pPr>
          </w:p>
        </w:tc>
        <w:tc>
          <w:tcPr>
            <w:tcW w:w="1497" w:type="dxa"/>
          </w:tcPr>
          <w:p w14:paraId="00AEB30A" w14:textId="77777777" w:rsidR="00940219" w:rsidRPr="00571239" w:rsidRDefault="00940219" w:rsidP="0094021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sz w:val="22"/>
                <w:lang w:val="es-VE" w:eastAsia="es-VE"/>
              </w:rPr>
            </w:pPr>
          </w:p>
        </w:tc>
        <w:tc>
          <w:tcPr>
            <w:tcW w:w="1756" w:type="dxa"/>
          </w:tcPr>
          <w:p w14:paraId="49174546" w14:textId="77777777" w:rsidR="00940219" w:rsidRPr="00571239" w:rsidRDefault="00940219" w:rsidP="0094021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sz w:val="22"/>
                <w:lang w:val="es-VE" w:eastAsia="es-VE"/>
              </w:rPr>
            </w:pPr>
            <w:r>
              <w:rPr>
                <w:rFonts w:cstheme="majorBidi"/>
                <w:sz w:val="22"/>
                <w:lang w:val="es-VE" w:eastAsia="es-VE"/>
              </w:rPr>
              <w:t>1</w:t>
            </w:r>
          </w:p>
        </w:tc>
        <w:tc>
          <w:tcPr>
            <w:tcW w:w="4114" w:type="dxa"/>
          </w:tcPr>
          <w:p w14:paraId="1CC96294" w14:textId="77777777" w:rsidR="00940219" w:rsidRPr="00571239" w:rsidRDefault="00940219" w:rsidP="00940219">
            <w:pPr>
              <w:jc w:val="both"/>
              <w:cnfStyle w:val="000000100000" w:firstRow="0" w:lastRow="0" w:firstColumn="0" w:lastColumn="0" w:oddVBand="0" w:evenVBand="0" w:oddHBand="1" w:evenHBand="0" w:firstRowFirstColumn="0" w:firstRowLastColumn="0" w:lastRowFirstColumn="0" w:lastRowLastColumn="0"/>
              <w:rPr>
                <w:sz w:val="22"/>
              </w:rPr>
            </w:pPr>
            <w:r w:rsidRPr="00571239">
              <w:rPr>
                <w:sz w:val="22"/>
              </w:rPr>
              <w:t>N</w:t>
            </w:r>
            <w:r>
              <w:rPr>
                <w:sz w:val="22"/>
              </w:rPr>
              <w:t xml:space="preserve">otificar al usuario mediante un </w:t>
            </w:r>
            <w:r>
              <w:rPr>
                <w:b/>
                <w:sz w:val="22"/>
              </w:rPr>
              <w:t>Modal</w:t>
            </w:r>
            <w:r>
              <w:rPr>
                <w:sz w:val="22"/>
              </w:rPr>
              <w:t>, con el mensaje “Campos Vacíos” (ver ejemplo en la tabla anexos, con id 04)</w:t>
            </w:r>
          </w:p>
        </w:tc>
      </w:tr>
      <w:tr w:rsidR="00940219" w14:paraId="099CD857" w14:textId="77777777" w:rsidTr="00153A7B">
        <w:tc>
          <w:tcPr>
            <w:cnfStyle w:val="001000000000" w:firstRow="0" w:lastRow="0" w:firstColumn="1" w:lastColumn="0" w:oddVBand="0" w:evenVBand="0" w:oddHBand="0" w:evenHBand="0" w:firstRowFirstColumn="0" w:firstRowLastColumn="0" w:lastRowFirstColumn="0" w:lastRowLastColumn="0"/>
            <w:tcW w:w="2839" w:type="dxa"/>
          </w:tcPr>
          <w:p w14:paraId="0B3DB893" w14:textId="77777777" w:rsidR="00940219" w:rsidRPr="00184629" w:rsidRDefault="00940219" w:rsidP="00940219">
            <w:pPr>
              <w:spacing w:line="276" w:lineRule="auto"/>
              <w:ind w:firstLine="708"/>
              <w:rPr>
                <w:rFonts w:cstheme="majorBidi"/>
                <w:color w:val="0D0D0D" w:themeColor="text1" w:themeTint="F2"/>
                <w:sz w:val="24"/>
                <w:szCs w:val="24"/>
                <w:lang w:val="es-VE" w:eastAsia="es-VE"/>
              </w:rPr>
            </w:pPr>
          </w:p>
        </w:tc>
        <w:tc>
          <w:tcPr>
            <w:tcW w:w="1497" w:type="dxa"/>
          </w:tcPr>
          <w:p w14:paraId="59DEA6F5" w14:textId="77777777" w:rsidR="00940219" w:rsidRPr="00571239" w:rsidRDefault="00940219" w:rsidP="0094021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lang w:val="es-VE" w:eastAsia="es-VE"/>
              </w:rPr>
            </w:pPr>
          </w:p>
        </w:tc>
        <w:tc>
          <w:tcPr>
            <w:tcW w:w="1756" w:type="dxa"/>
          </w:tcPr>
          <w:p w14:paraId="4DB7F0C0" w14:textId="77777777" w:rsidR="00940219" w:rsidRPr="00571239" w:rsidRDefault="00940219" w:rsidP="0094021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lang w:val="es-VE" w:eastAsia="es-VE"/>
              </w:rPr>
            </w:pPr>
            <w:r>
              <w:rPr>
                <w:rFonts w:cstheme="majorBidi"/>
                <w:sz w:val="22"/>
                <w:lang w:val="es-VE" w:eastAsia="es-VE"/>
              </w:rPr>
              <w:t>2</w:t>
            </w:r>
          </w:p>
        </w:tc>
        <w:tc>
          <w:tcPr>
            <w:tcW w:w="4114" w:type="dxa"/>
          </w:tcPr>
          <w:p w14:paraId="249BD73C" w14:textId="77777777" w:rsidR="00940219" w:rsidRPr="007E179B" w:rsidRDefault="00940219" w:rsidP="00940219">
            <w:pPr>
              <w:jc w:val="both"/>
              <w:cnfStyle w:val="000000000000" w:firstRow="0" w:lastRow="0" w:firstColumn="0" w:lastColumn="0" w:oddVBand="0" w:evenVBand="0" w:oddHBand="0" w:evenHBand="0" w:firstRowFirstColumn="0" w:firstRowLastColumn="0" w:lastRowFirstColumn="0" w:lastRowLastColumn="0"/>
              <w:rPr>
                <w:rFonts w:cstheme="majorBidi"/>
                <w:sz w:val="22"/>
                <w:lang w:val="es-VE" w:eastAsia="es-VE"/>
              </w:rPr>
            </w:pPr>
            <w:r>
              <w:rPr>
                <w:rFonts w:cstheme="majorBidi"/>
                <w:sz w:val="22"/>
                <w:lang w:val="es-VE" w:eastAsia="es-VE"/>
              </w:rPr>
              <w:t xml:space="preserve">Al presionar Aceptar, se deberá cerrar el </w:t>
            </w:r>
            <w:r>
              <w:rPr>
                <w:rFonts w:cstheme="majorBidi"/>
                <w:b/>
                <w:sz w:val="22"/>
                <w:lang w:val="es-VE" w:eastAsia="es-VE"/>
              </w:rPr>
              <w:t xml:space="preserve">Modal </w:t>
            </w:r>
            <w:r>
              <w:rPr>
                <w:rFonts w:cstheme="majorBidi"/>
                <w:sz w:val="22"/>
                <w:lang w:val="es-VE" w:eastAsia="es-VE"/>
              </w:rPr>
              <w:t>y mantener al usuario en el formulario.</w:t>
            </w:r>
          </w:p>
        </w:tc>
      </w:tr>
      <w:tr w:rsidR="00940219" w14:paraId="60726556" w14:textId="77777777" w:rsidTr="00153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9" w:type="dxa"/>
          </w:tcPr>
          <w:p w14:paraId="66ABA76F" w14:textId="77777777" w:rsidR="00940219" w:rsidRPr="00184629" w:rsidRDefault="00940219" w:rsidP="00940219">
            <w:pPr>
              <w:spacing w:line="276" w:lineRule="auto"/>
              <w:ind w:firstLine="708"/>
              <w:rPr>
                <w:rFonts w:cstheme="majorBidi"/>
                <w:color w:val="0D0D0D" w:themeColor="text1" w:themeTint="F2"/>
                <w:sz w:val="24"/>
                <w:szCs w:val="24"/>
                <w:lang w:val="es-VE" w:eastAsia="es-VE"/>
              </w:rPr>
            </w:pPr>
          </w:p>
        </w:tc>
        <w:tc>
          <w:tcPr>
            <w:tcW w:w="1497" w:type="dxa"/>
          </w:tcPr>
          <w:p w14:paraId="6243352C" w14:textId="0C53F77D" w:rsidR="00940219" w:rsidRPr="00153A7B" w:rsidRDefault="00940219" w:rsidP="0094021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sz w:val="22"/>
                <w:lang w:val="es-VE" w:eastAsia="es-VE"/>
              </w:rPr>
            </w:pPr>
            <w:r>
              <w:rPr>
                <w:rFonts w:cstheme="majorBidi"/>
                <w:sz w:val="22"/>
                <w:lang w:val="es-VE" w:eastAsia="es-VE"/>
              </w:rPr>
              <w:t>6</w:t>
            </w:r>
          </w:p>
        </w:tc>
        <w:tc>
          <w:tcPr>
            <w:tcW w:w="5870" w:type="dxa"/>
            <w:gridSpan w:val="2"/>
          </w:tcPr>
          <w:p w14:paraId="283DA868" w14:textId="1D6AF44D" w:rsidR="00940219" w:rsidRPr="00153A7B" w:rsidRDefault="00940219" w:rsidP="00940219">
            <w:pPr>
              <w:jc w:val="both"/>
              <w:cnfStyle w:val="000000100000" w:firstRow="0" w:lastRow="0" w:firstColumn="0" w:lastColumn="0" w:oddVBand="0" w:evenVBand="0" w:oddHBand="1" w:evenHBand="0" w:firstRowFirstColumn="0" w:firstRowLastColumn="0" w:lastRowFirstColumn="0" w:lastRowLastColumn="0"/>
              <w:rPr>
                <w:rFonts w:cstheme="majorBidi"/>
                <w:sz w:val="22"/>
                <w:lang w:val="es-VE" w:eastAsia="es-VE"/>
              </w:rPr>
            </w:pPr>
            <w:r>
              <w:rPr>
                <w:rFonts w:cstheme="majorBidi"/>
                <w:sz w:val="22"/>
                <w:lang w:val="es-VE" w:eastAsia="es-VE"/>
              </w:rPr>
              <w:t>No se encuentra ninguna coincidencia de la búsqueda solicitada</w:t>
            </w:r>
          </w:p>
        </w:tc>
      </w:tr>
      <w:tr w:rsidR="00940219" w14:paraId="519F4150" w14:textId="77777777" w:rsidTr="00153A7B">
        <w:tc>
          <w:tcPr>
            <w:cnfStyle w:val="001000000000" w:firstRow="0" w:lastRow="0" w:firstColumn="1" w:lastColumn="0" w:oddVBand="0" w:evenVBand="0" w:oddHBand="0" w:evenHBand="0" w:firstRowFirstColumn="0" w:firstRowLastColumn="0" w:lastRowFirstColumn="0" w:lastRowLastColumn="0"/>
            <w:tcW w:w="2839" w:type="dxa"/>
          </w:tcPr>
          <w:p w14:paraId="62C7B208" w14:textId="77777777" w:rsidR="00940219" w:rsidRPr="00184629" w:rsidRDefault="00940219" w:rsidP="00940219">
            <w:pPr>
              <w:spacing w:line="276" w:lineRule="auto"/>
              <w:ind w:firstLine="708"/>
              <w:rPr>
                <w:rFonts w:cstheme="majorBidi"/>
                <w:color w:val="0D0D0D" w:themeColor="text1" w:themeTint="F2"/>
                <w:sz w:val="24"/>
                <w:szCs w:val="24"/>
                <w:lang w:val="es-VE" w:eastAsia="es-VE"/>
              </w:rPr>
            </w:pPr>
          </w:p>
        </w:tc>
        <w:tc>
          <w:tcPr>
            <w:tcW w:w="1497" w:type="dxa"/>
          </w:tcPr>
          <w:p w14:paraId="2205C116" w14:textId="77777777" w:rsidR="00940219" w:rsidRPr="00153A7B" w:rsidRDefault="00940219" w:rsidP="0094021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lang w:val="es-VE" w:eastAsia="es-VE"/>
              </w:rPr>
            </w:pPr>
          </w:p>
        </w:tc>
        <w:tc>
          <w:tcPr>
            <w:tcW w:w="1756" w:type="dxa"/>
          </w:tcPr>
          <w:p w14:paraId="51CD3D36" w14:textId="34BBAF77" w:rsidR="00940219" w:rsidRPr="00153A7B" w:rsidRDefault="00940219" w:rsidP="0094021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lang w:val="es-VE" w:eastAsia="es-VE"/>
              </w:rPr>
            </w:pPr>
            <w:r w:rsidRPr="001C3F3D">
              <w:rPr>
                <w:rFonts w:eastAsia="Calibri" w:cs="Times New Roman"/>
                <w:sz w:val="22"/>
                <w:szCs w:val="22"/>
              </w:rPr>
              <w:t>Numero de secuencia para manejar la excepción.</w:t>
            </w:r>
          </w:p>
        </w:tc>
        <w:tc>
          <w:tcPr>
            <w:tcW w:w="4114" w:type="dxa"/>
          </w:tcPr>
          <w:p w14:paraId="49B220C0" w14:textId="1F4745F8" w:rsidR="00940219" w:rsidRPr="00153A7B" w:rsidRDefault="00940219" w:rsidP="00940219">
            <w:pPr>
              <w:jc w:val="center"/>
              <w:cnfStyle w:val="000000000000" w:firstRow="0" w:lastRow="0" w:firstColumn="0" w:lastColumn="0" w:oddVBand="0" w:evenVBand="0" w:oddHBand="0" w:evenHBand="0" w:firstRowFirstColumn="0" w:firstRowLastColumn="0" w:lastRowFirstColumn="0" w:lastRowLastColumn="0"/>
              <w:rPr>
                <w:rFonts w:cstheme="majorBidi"/>
                <w:sz w:val="22"/>
                <w:lang w:val="es-VE" w:eastAsia="es-VE"/>
              </w:rPr>
            </w:pPr>
            <w:r w:rsidRPr="001C3F3D">
              <w:rPr>
                <w:rFonts w:eastAsia="Calibri" w:cs="Times New Roman"/>
                <w:sz w:val="22"/>
                <w:szCs w:val="22"/>
              </w:rPr>
              <w:t>Descripción.</w:t>
            </w:r>
          </w:p>
        </w:tc>
      </w:tr>
      <w:tr w:rsidR="00940219" w14:paraId="5B214836" w14:textId="77777777" w:rsidTr="00153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9" w:type="dxa"/>
          </w:tcPr>
          <w:p w14:paraId="714EBAA5" w14:textId="77777777" w:rsidR="00940219" w:rsidRPr="00184629" w:rsidRDefault="00940219" w:rsidP="00940219">
            <w:pPr>
              <w:spacing w:line="276" w:lineRule="auto"/>
              <w:ind w:firstLine="708"/>
              <w:rPr>
                <w:rFonts w:cstheme="majorBidi"/>
                <w:color w:val="0D0D0D" w:themeColor="text1" w:themeTint="F2"/>
                <w:sz w:val="24"/>
                <w:szCs w:val="24"/>
                <w:lang w:val="es-VE" w:eastAsia="es-VE"/>
              </w:rPr>
            </w:pPr>
          </w:p>
        </w:tc>
        <w:tc>
          <w:tcPr>
            <w:tcW w:w="1497" w:type="dxa"/>
          </w:tcPr>
          <w:p w14:paraId="745B318B" w14:textId="77777777" w:rsidR="00940219" w:rsidRPr="00153A7B" w:rsidRDefault="00940219" w:rsidP="0094021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sz w:val="22"/>
                <w:lang w:val="es-VE" w:eastAsia="es-VE"/>
              </w:rPr>
            </w:pPr>
          </w:p>
        </w:tc>
        <w:tc>
          <w:tcPr>
            <w:tcW w:w="1756" w:type="dxa"/>
          </w:tcPr>
          <w:p w14:paraId="69888706" w14:textId="29F1E99A" w:rsidR="00940219" w:rsidRPr="00153A7B" w:rsidRDefault="00940219" w:rsidP="0094021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sz w:val="22"/>
                <w:lang w:val="es-VE" w:eastAsia="es-VE"/>
              </w:rPr>
            </w:pPr>
            <w:r>
              <w:rPr>
                <w:rFonts w:cstheme="majorBidi"/>
                <w:sz w:val="22"/>
                <w:lang w:val="es-VE" w:eastAsia="es-VE"/>
              </w:rPr>
              <w:t>1</w:t>
            </w:r>
          </w:p>
        </w:tc>
        <w:tc>
          <w:tcPr>
            <w:tcW w:w="4114" w:type="dxa"/>
          </w:tcPr>
          <w:p w14:paraId="35B0CFD1" w14:textId="45FD4B43" w:rsidR="00940219" w:rsidRPr="001A3789" w:rsidRDefault="00940219" w:rsidP="00940219">
            <w:pPr>
              <w:jc w:val="both"/>
              <w:cnfStyle w:val="000000100000" w:firstRow="0" w:lastRow="0" w:firstColumn="0" w:lastColumn="0" w:oddVBand="0" w:evenVBand="0" w:oddHBand="1" w:evenHBand="0" w:firstRowFirstColumn="0" w:firstRowLastColumn="0" w:lastRowFirstColumn="0" w:lastRowLastColumn="0"/>
              <w:rPr>
                <w:rFonts w:cstheme="majorBidi"/>
                <w:sz w:val="22"/>
                <w:lang w:val="es-VE" w:eastAsia="es-VE"/>
              </w:rPr>
            </w:pPr>
            <w:r>
              <w:rPr>
                <w:rFonts w:eastAsia="Calibri" w:cs="Times New Roman"/>
                <w:sz w:val="22"/>
              </w:rPr>
              <w:t xml:space="preserve">Se deberá ocultar la tabla y en su lugar mostrar la etiqueta “No se encontraron coincidencias”, ver ejemplo de la pantalla en el repositorio dentro de la carpeta </w:t>
            </w:r>
            <w:r w:rsidR="001C2D49" w:rsidRPr="001C2D49">
              <w:rPr>
                <w:rFonts w:eastAsia="Calibri" w:cs="Times New Roman"/>
                <w:b/>
                <w:sz w:val="22"/>
              </w:rPr>
              <w:t>Ver ejemplo en la tabla anexos, con id 09</w:t>
            </w:r>
          </w:p>
        </w:tc>
      </w:tr>
      <w:tr w:rsidR="00940219" w14:paraId="766EB040" w14:textId="77777777" w:rsidTr="00153A7B">
        <w:tc>
          <w:tcPr>
            <w:cnfStyle w:val="001000000000" w:firstRow="0" w:lastRow="0" w:firstColumn="1" w:lastColumn="0" w:oddVBand="0" w:evenVBand="0" w:oddHBand="0" w:evenHBand="0" w:firstRowFirstColumn="0" w:firstRowLastColumn="0" w:lastRowFirstColumn="0" w:lastRowLastColumn="0"/>
            <w:tcW w:w="2839" w:type="dxa"/>
          </w:tcPr>
          <w:p w14:paraId="61243647" w14:textId="77777777" w:rsidR="00940219" w:rsidRPr="00184629" w:rsidRDefault="00940219" w:rsidP="00940219">
            <w:pPr>
              <w:spacing w:line="276" w:lineRule="auto"/>
              <w:ind w:firstLine="708"/>
              <w:rPr>
                <w:rFonts w:cstheme="majorBidi"/>
                <w:color w:val="0D0D0D" w:themeColor="text1" w:themeTint="F2"/>
                <w:sz w:val="24"/>
                <w:szCs w:val="24"/>
                <w:lang w:val="es-VE" w:eastAsia="es-VE"/>
              </w:rPr>
            </w:pPr>
          </w:p>
        </w:tc>
        <w:tc>
          <w:tcPr>
            <w:tcW w:w="1497" w:type="dxa"/>
          </w:tcPr>
          <w:p w14:paraId="4543363B" w14:textId="77777777" w:rsidR="00940219" w:rsidRPr="007E179B" w:rsidRDefault="00940219" w:rsidP="0094021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r w:rsidRPr="007E179B">
              <w:rPr>
                <w:rFonts w:cstheme="majorBidi"/>
                <w:sz w:val="22"/>
                <w:szCs w:val="22"/>
                <w:lang w:val="es-VE" w:eastAsia="es-VE"/>
              </w:rPr>
              <w:t>2,6</w:t>
            </w:r>
          </w:p>
        </w:tc>
        <w:tc>
          <w:tcPr>
            <w:tcW w:w="5870" w:type="dxa"/>
            <w:gridSpan w:val="2"/>
          </w:tcPr>
          <w:p w14:paraId="3E84599D" w14:textId="77777777" w:rsidR="00940219" w:rsidRPr="007E179B" w:rsidRDefault="00940219" w:rsidP="00940219">
            <w:pPr>
              <w:jc w:val="both"/>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r w:rsidRPr="007E179B">
              <w:rPr>
                <w:rFonts w:cstheme="majorBidi"/>
                <w:sz w:val="22"/>
                <w:szCs w:val="22"/>
                <w:lang w:val="es-VE" w:eastAsia="es-VE"/>
              </w:rPr>
              <w:t>Paginación de la tabla</w:t>
            </w:r>
            <w:r>
              <w:rPr>
                <w:rFonts w:cstheme="majorBidi"/>
                <w:sz w:val="22"/>
                <w:szCs w:val="22"/>
                <w:lang w:val="es-VE" w:eastAsia="es-VE"/>
              </w:rPr>
              <w:t xml:space="preserve"> y paginación de la búsqueda</w:t>
            </w:r>
          </w:p>
        </w:tc>
      </w:tr>
      <w:tr w:rsidR="00940219" w14:paraId="1B018B9A" w14:textId="77777777" w:rsidTr="00153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9" w:type="dxa"/>
          </w:tcPr>
          <w:p w14:paraId="0F6C8DC0" w14:textId="77777777" w:rsidR="00940219" w:rsidRPr="00184629" w:rsidRDefault="00940219" w:rsidP="00940219">
            <w:pPr>
              <w:spacing w:line="276" w:lineRule="auto"/>
              <w:ind w:firstLine="708"/>
              <w:rPr>
                <w:rFonts w:cstheme="majorBidi"/>
                <w:color w:val="0D0D0D" w:themeColor="text1" w:themeTint="F2"/>
                <w:sz w:val="24"/>
                <w:szCs w:val="24"/>
                <w:lang w:val="es-VE" w:eastAsia="es-VE"/>
              </w:rPr>
            </w:pPr>
          </w:p>
        </w:tc>
        <w:tc>
          <w:tcPr>
            <w:tcW w:w="1497" w:type="dxa"/>
          </w:tcPr>
          <w:p w14:paraId="5286B406" w14:textId="77777777" w:rsidR="00940219" w:rsidRPr="00571239" w:rsidRDefault="00940219" w:rsidP="0094021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sz w:val="22"/>
                <w:lang w:val="es-VE" w:eastAsia="es-VE"/>
              </w:rPr>
            </w:pPr>
          </w:p>
        </w:tc>
        <w:tc>
          <w:tcPr>
            <w:tcW w:w="1756" w:type="dxa"/>
          </w:tcPr>
          <w:p w14:paraId="14B529A4" w14:textId="77777777" w:rsidR="00940219" w:rsidRPr="001C3F3D" w:rsidRDefault="00940219" w:rsidP="0094021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r w:rsidRPr="001C3F3D">
              <w:rPr>
                <w:rFonts w:eastAsia="Calibri" w:cs="Times New Roman"/>
                <w:sz w:val="22"/>
                <w:szCs w:val="22"/>
              </w:rPr>
              <w:t>Numero de secuencia para manejar la excepción.</w:t>
            </w:r>
          </w:p>
        </w:tc>
        <w:tc>
          <w:tcPr>
            <w:tcW w:w="4114" w:type="dxa"/>
          </w:tcPr>
          <w:p w14:paraId="050B3BCB" w14:textId="77777777" w:rsidR="00940219" w:rsidRPr="001C3F3D" w:rsidRDefault="00940219" w:rsidP="0094021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r w:rsidRPr="001C3F3D">
              <w:rPr>
                <w:rFonts w:eastAsia="Calibri" w:cs="Times New Roman"/>
                <w:sz w:val="22"/>
                <w:szCs w:val="22"/>
              </w:rPr>
              <w:t>Descripción.</w:t>
            </w:r>
          </w:p>
        </w:tc>
      </w:tr>
      <w:tr w:rsidR="00940219" w14:paraId="5B78A9DE" w14:textId="77777777" w:rsidTr="00153A7B">
        <w:tc>
          <w:tcPr>
            <w:cnfStyle w:val="001000000000" w:firstRow="0" w:lastRow="0" w:firstColumn="1" w:lastColumn="0" w:oddVBand="0" w:evenVBand="0" w:oddHBand="0" w:evenHBand="0" w:firstRowFirstColumn="0" w:firstRowLastColumn="0" w:lastRowFirstColumn="0" w:lastRowLastColumn="0"/>
            <w:tcW w:w="2839" w:type="dxa"/>
          </w:tcPr>
          <w:p w14:paraId="255556E8" w14:textId="77777777" w:rsidR="00940219" w:rsidRPr="00184629" w:rsidRDefault="00940219" w:rsidP="00940219">
            <w:pPr>
              <w:spacing w:line="276" w:lineRule="auto"/>
              <w:ind w:firstLine="708"/>
              <w:rPr>
                <w:rFonts w:cstheme="majorBidi"/>
                <w:color w:val="0D0D0D" w:themeColor="text1" w:themeTint="F2"/>
                <w:sz w:val="24"/>
                <w:szCs w:val="24"/>
                <w:lang w:val="es-VE" w:eastAsia="es-VE"/>
              </w:rPr>
            </w:pPr>
          </w:p>
        </w:tc>
        <w:tc>
          <w:tcPr>
            <w:tcW w:w="1497" w:type="dxa"/>
          </w:tcPr>
          <w:p w14:paraId="55F3D274" w14:textId="77777777" w:rsidR="00940219" w:rsidRPr="00571239" w:rsidRDefault="00940219" w:rsidP="0094021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lang w:val="es-VE" w:eastAsia="es-VE"/>
              </w:rPr>
            </w:pPr>
          </w:p>
        </w:tc>
        <w:tc>
          <w:tcPr>
            <w:tcW w:w="1756" w:type="dxa"/>
          </w:tcPr>
          <w:p w14:paraId="05DD939F" w14:textId="77777777" w:rsidR="00940219" w:rsidRPr="007E179B" w:rsidRDefault="00940219" w:rsidP="0094021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r>
              <w:rPr>
                <w:rFonts w:cstheme="majorBidi"/>
                <w:sz w:val="22"/>
                <w:szCs w:val="22"/>
                <w:lang w:val="es-VE" w:eastAsia="es-VE"/>
              </w:rPr>
              <w:t>1</w:t>
            </w:r>
          </w:p>
        </w:tc>
        <w:tc>
          <w:tcPr>
            <w:tcW w:w="4114" w:type="dxa"/>
          </w:tcPr>
          <w:p w14:paraId="2074E852" w14:textId="77777777" w:rsidR="00940219" w:rsidRPr="00C81D8A" w:rsidRDefault="00940219" w:rsidP="00940219">
            <w:pPr>
              <w:pStyle w:val="Prrafodelista"/>
              <w:numPr>
                <w:ilvl w:val="0"/>
                <w:numId w:val="12"/>
              </w:numPr>
              <w:ind w:left="92" w:hanging="142"/>
              <w:jc w:val="both"/>
              <w:cnfStyle w:val="000000000000" w:firstRow="0" w:lastRow="0" w:firstColumn="0" w:lastColumn="0" w:oddVBand="0" w:evenVBand="0" w:oddHBand="0" w:evenHBand="0" w:firstRowFirstColumn="0" w:firstRowLastColumn="0" w:lastRowFirstColumn="0" w:lastRowLastColumn="0"/>
              <w:rPr>
                <w:rFonts w:eastAsia="Times New Roman" w:cstheme="majorBidi"/>
                <w:color w:val="0D0D0D" w:themeColor="text1" w:themeTint="F2"/>
                <w:sz w:val="22"/>
                <w:lang w:val="es-VE" w:eastAsia="es-VE"/>
              </w:rPr>
            </w:pPr>
            <w:r w:rsidRPr="00C81D8A">
              <w:rPr>
                <w:rFonts w:eastAsia="Times New Roman" w:cstheme="majorBidi"/>
                <w:color w:val="0D0D0D" w:themeColor="text1" w:themeTint="F2"/>
                <w:sz w:val="22"/>
                <w:lang w:val="es-VE" w:eastAsia="es-VE"/>
              </w:rPr>
              <w:t>Si el número de registros que contiene la tabla es menor a 10, el apartado paginación no se deberá visualizar.</w:t>
            </w:r>
          </w:p>
          <w:p w14:paraId="4001560D" w14:textId="77777777" w:rsidR="00940219" w:rsidRPr="00CB172F" w:rsidRDefault="00940219" w:rsidP="00940219">
            <w:pPr>
              <w:pStyle w:val="Prrafodelista"/>
              <w:numPr>
                <w:ilvl w:val="0"/>
                <w:numId w:val="12"/>
              </w:numPr>
              <w:ind w:left="92" w:hanging="142"/>
              <w:jc w:val="both"/>
              <w:cnfStyle w:val="000000000000" w:firstRow="0" w:lastRow="0" w:firstColumn="0" w:lastColumn="0" w:oddVBand="0" w:evenVBand="0" w:oddHBand="0" w:evenHBand="0" w:firstRowFirstColumn="0" w:firstRowLastColumn="0" w:lastRowFirstColumn="0" w:lastRowLastColumn="0"/>
              <w:rPr>
                <w:rFonts w:eastAsia="Calibri"/>
                <w:sz w:val="22"/>
              </w:rPr>
            </w:pPr>
            <w:r w:rsidRPr="00C81D8A">
              <w:rPr>
                <w:rFonts w:eastAsia="Times New Roman" w:cstheme="majorBidi"/>
                <w:color w:val="0D0D0D" w:themeColor="text1" w:themeTint="F2"/>
                <w:sz w:val="22"/>
                <w:lang w:val="es-VE" w:eastAsia="es-VE"/>
              </w:rPr>
              <w:t xml:space="preserve">Cuando el número de registros sean mayor a 10, </w:t>
            </w:r>
            <w:r>
              <w:rPr>
                <w:rFonts w:eastAsia="Times New Roman" w:cstheme="majorBidi"/>
                <w:color w:val="0D0D0D" w:themeColor="text1" w:themeTint="F2"/>
                <w:sz w:val="22"/>
                <w:lang w:val="es-VE" w:eastAsia="es-VE"/>
              </w:rPr>
              <w:t xml:space="preserve">se deberán mostrar </w:t>
            </w:r>
            <w:r w:rsidRPr="00C81D8A">
              <w:rPr>
                <w:rFonts w:eastAsia="Times New Roman" w:cstheme="majorBidi"/>
                <w:color w:val="0D0D0D" w:themeColor="text1" w:themeTint="F2"/>
                <w:sz w:val="22"/>
                <w:lang w:val="es-VE" w:eastAsia="es-VE"/>
              </w:rPr>
              <w:t xml:space="preserve">los registros en bloques de 10 y añadir la numeración de la </w:t>
            </w:r>
            <w:r w:rsidRPr="00C81D8A">
              <w:rPr>
                <w:rFonts w:eastAsia="Times New Roman" w:cstheme="majorBidi"/>
                <w:color w:val="0D0D0D" w:themeColor="text1" w:themeTint="F2"/>
                <w:sz w:val="22"/>
                <w:lang w:val="es-VE" w:eastAsia="es-VE"/>
              </w:rPr>
              <w:lastRenderedPageBreak/>
              <w:t>paginación</w:t>
            </w:r>
            <w:r>
              <w:rPr>
                <w:rFonts w:eastAsia="Times New Roman" w:cstheme="majorBidi"/>
                <w:color w:val="0D0D0D" w:themeColor="text1" w:themeTint="F2"/>
                <w:sz w:val="22"/>
                <w:lang w:val="es-VE" w:eastAsia="es-VE"/>
              </w:rPr>
              <w:t>, acorde al número de bloques e</w:t>
            </w:r>
            <w:r w:rsidRPr="00C81D8A">
              <w:rPr>
                <w:rFonts w:eastAsia="Times New Roman" w:cstheme="majorBidi"/>
                <w:color w:val="0D0D0D" w:themeColor="text1" w:themeTint="F2"/>
                <w:sz w:val="22"/>
                <w:lang w:val="es-VE" w:eastAsia="es-VE"/>
              </w:rPr>
              <w:t>xistentes.</w:t>
            </w:r>
          </w:p>
          <w:p w14:paraId="0E4EF669" w14:textId="77777777" w:rsidR="00940219" w:rsidRPr="00845896" w:rsidRDefault="00940219" w:rsidP="00940219">
            <w:pPr>
              <w:pStyle w:val="Prrafodelista"/>
              <w:numPr>
                <w:ilvl w:val="0"/>
                <w:numId w:val="12"/>
              </w:numPr>
              <w:ind w:left="92" w:hanging="142"/>
              <w:jc w:val="both"/>
              <w:cnfStyle w:val="000000000000" w:firstRow="0" w:lastRow="0" w:firstColumn="0" w:lastColumn="0" w:oddVBand="0" w:evenVBand="0" w:oddHBand="0" w:evenHBand="0" w:firstRowFirstColumn="0" w:firstRowLastColumn="0" w:lastRowFirstColumn="0" w:lastRowLastColumn="0"/>
              <w:rPr>
                <w:rFonts w:eastAsia="Calibri"/>
                <w:sz w:val="22"/>
              </w:rPr>
            </w:pPr>
            <w:r w:rsidRPr="00C81D8A">
              <w:rPr>
                <w:rFonts w:eastAsia="Times New Roman" w:cstheme="majorBidi"/>
                <w:sz w:val="22"/>
                <w:lang w:eastAsia="es-VE"/>
              </w:rPr>
              <w:t xml:space="preserve">Los números de la paginación se deberán mostrar en un máximo de </w:t>
            </w:r>
            <w:r>
              <w:rPr>
                <w:rFonts w:eastAsia="Times New Roman" w:cstheme="majorBidi"/>
                <w:sz w:val="22"/>
                <w:lang w:eastAsia="es-VE"/>
              </w:rPr>
              <w:t>5</w:t>
            </w:r>
            <w:r w:rsidRPr="00C81D8A">
              <w:rPr>
                <w:rFonts w:eastAsia="Times New Roman" w:cstheme="majorBidi"/>
                <w:sz w:val="22"/>
                <w:lang w:eastAsia="es-VE"/>
              </w:rPr>
              <w:t xml:space="preserve"> páginas</w:t>
            </w:r>
            <w:r>
              <w:rPr>
                <w:rFonts w:eastAsia="Times New Roman" w:cstheme="majorBidi"/>
                <w:sz w:val="22"/>
                <w:lang w:eastAsia="es-VE"/>
              </w:rPr>
              <w:t>,</w:t>
            </w:r>
            <w:r w:rsidRPr="00C81D8A">
              <w:rPr>
                <w:rFonts w:eastAsia="Times New Roman" w:cstheme="majorBidi"/>
                <w:sz w:val="22"/>
                <w:lang w:eastAsia="es-VE"/>
              </w:rPr>
              <w:t xml:space="preserve"> es decir si los resultados traen 20 páginas, se mostrarán las primer</w:t>
            </w:r>
            <w:r>
              <w:rPr>
                <w:rFonts w:eastAsia="Times New Roman" w:cstheme="majorBidi"/>
                <w:sz w:val="22"/>
                <w:lang w:eastAsia="es-VE"/>
              </w:rPr>
              <w:t>a</w:t>
            </w:r>
            <w:r w:rsidRPr="00C81D8A">
              <w:rPr>
                <w:rFonts w:eastAsia="Times New Roman" w:cstheme="majorBidi"/>
                <w:sz w:val="22"/>
                <w:lang w:eastAsia="es-VE"/>
              </w:rPr>
              <w:t xml:space="preserve">s </w:t>
            </w:r>
            <w:r>
              <w:rPr>
                <w:rFonts w:eastAsia="Times New Roman" w:cstheme="majorBidi"/>
                <w:sz w:val="22"/>
                <w:lang w:eastAsia="es-VE"/>
              </w:rPr>
              <w:t>5</w:t>
            </w:r>
            <w:r w:rsidRPr="00C81D8A">
              <w:rPr>
                <w:rFonts w:eastAsia="Times New Roman" w:cstheme="majorBidi"/>
                <w:sz w:val="22"/>
                <w:lang w:eastAsia="es-VE"/>
              </w:rPr>
              <w:t xml:space="preserve"> páginas</w:t>
            </w:r>
            <w:r>
              <w:rPr>
                <w:rFonts w:eastAsia="Times New Roman" w:cstheme="majorBidi"/>
                <w:sz w:val="22"/>
                <w:lang w:eastAsia="es-VE"/>
              </w:rPr>
              <w:t xml:space="preserve"> y al llegar a la última página se deberán mostrar las próximas 5 páginas.</w:t>
            </w:r>
          </w:p>
          <w:p w14:paraId="064FCAC7" w14:textId="77777777" w:rsidR="00940219" w:rsidRPr="00845896" w:rsidRDefault="00940219" w:rsidP="00940219">
            <w:pPr>
              <w:pStyle w:val="Prrafodelista"/>
              <w:numPr>
                <w:ilvl w:val="0"/>
                <w:numId w:val="12"/>
              </w:numPr>
              <w:ind w:left="92" w:hanging="142"/>
              <w:jc w:val="both"/>
              <w:cnfStyle w:val="000000000000" w:firstRow="0" w:lastRow="0" w:firstColumn="0" w:lastColumn="0" w:oddVBand="0" w:evenVBand="0" w:oddHBand="0" w:evenHBand="0" w:firstRowFirstColumn="0" w:firstRowLastColumn="0" w:lastRowFirstColumn="0" w:lastRowLastColumn="0"/>
              <w:rPr>
                <w:rFonts w:eastAsia="Calibri"/>
                <w:sz w:val="22"/>
              </w:rPr>
            </w:pPr>
            <w:r w:rsidRPr="00845896">
              <w:rPr>
                <w:rFonts w:eastAsia="Times New Roman" w:cstheme="majorBidi"/>
                <w:color w:val="0D0D0D" w:themeColor="text1" w:themeTint="F2"/>
                <w:sz w:val="22"/>
                <w:lang w:val="es-VE" w:eastAsia="es-VE"/>
              </w:rPr>
              <w:t>Cuando el usuario da clic sobre los números de la paginación</w:t>
            </w:r>
            <w:r>
              <w:rPr>
                <w:rFonts w:eastAsia="Times New Roman" w:cstheme="majorBidi"/>
                <w:color w:val="0D0D0D" w:themeColor="text1" w:themeTint="F2"/>
                <w:sz w:val="22"/>
                <w:lang w:val="es-VE" w:eastAsia="es-VE"/>
              </w:rPr>
              <w:t xml:space="preserve"> o el icono de siguiente</w:t>
            </w:r>
            <w:r w:rsidRPr="00845896">
              <w:rPr>
                <w:rFonts w:eastAsia="Times New Roman" w:cstheme="majorBidi"/>
                <w:color w:val="0D0D0D" w:themeColor="text1" w:themeTint="F2"/>
                <w:sz w:val="22"/>
                <w:lang w:val="es-VE" w:eastAsia="es-VE"/>
              </w:rPr>
              <w:t xml:space="preserve"> se deberán cargar los próximos 10 registros, y se deberá ir marcando el número de paginación en la que se encuentra el </w:t>
            </w:r>
            <w:r>
              <w:rPr>
                <w:rFonts w:eastAsia="Times New Roman" w:cstheme="majorBidi"/>
                <w:color w:val="0D0D0D" w:themeColor="text1" w:themeTint="F2"/>
                <w:sz w:val="22"/>
                <w:lang w:val="es-VE" w:eastAsia="es-VE"/>
              </w:rPr>
              <w:t>usuario.</w:t>
            </w:r>
          </w:p>
          <w:p w14:paraId="3E22E359" w14:textId="77777777" w:rsidR="00940219" w:rsidRPr="00845896" w:rsidRDefault="00940219" w:rsidP="00940219">
            <w:pPr>
              <w:ind w:left="-50"/>
              <w:jc w:val="both"/>
              <w:cnfStyle w:val="000000000000" w:firstRow="0" w:lastRow="0" w:firstColumn="0" w:lastColumn="0" w:oddVBand="0" w:evenVBand="0" w:oddHBand="0" w:evenHBand="0" w:firstRowFirstColumn="0" w:firstRowLastColumn="0" w:lastRowFirstColumn="0" w:lastRowLastColumn="0"/>
              <w:rPr>
                <w:rFonts w:eastAsia="Calibri"/>
                <w:sz w:val="22"/>
              </w:rPr>
            </w:pPr>
            <w:r>
              <w:rPr>
                <w:rFonts w:eastAsia="Calibri"/>
                <w:b/>
                <w:sz w:val="22"/>
              </w:rPr>
              <w:t xml:space="preserve">Nota: </w:t>
            </w:r>
            <w:r>
              <w:rPr>
                <w:rFonts w:eastAsia="Calibri"/>
                <w:sz w:val="22"/>
              </w:rPr>
              <w:t>Tomar en cuenta estos puntos, a la hora de realizar una búsqueda.</w:t>
            </w:r>
          </w:p>
        </w:tc>
      </w:tr>
      <w:tr w:rsidR="00940219" w14:paraId="31960945" w14:textId="77777777" w:rsidTr="000D7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9" w:type="dxa"/>
          </w:tcPr>
          <w:p w14:paraId="050BFFBF" w14:textId="77777777" w:rsidR="00940219" w:rsidRPr="00184629" w:rsidRDefault="00940219" w:rsidP="00940219">
            <w:pPr>
              <w:spacing w:line="276" w:lineRule="auto"/>
              <w:ind w:firstLine="708"/>
              <w:rPr>
                <w:rFonts w:cstheme="majorBidi"/>
                <w:color w:val="0D0D0D" w:themeColor="text1" w:themeTint="F2"/>
                <w:sz w:val="24"/>
                <w:szCs w:val="24"/>
                <w:lang w:val="es-VE" w:eastAsia="es-VE"/>
              </w:rPr>
            </w:pPr>
          </w:p>
        </w:tc>
        <w:tc>
          <w:tcPr>
            <w:tcW w:w="1497" w:type="dxa"/>
          </w:tcPr>
          <w:p w14:paraId="385F04C6" w14:textId="65DE4912" w:rsidR="00940219" w:rsidRPr="00153A7B" w:rsidRDefault="00940219" w:rsidP="0094021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sz w:val="22"/>
                <w:szCs w:val="22"/>
                <w:lang w:val="es-VE" w:eastAsia="es-VE"/>
              </w:rPr>
            </w:pPr>
            <w:r>
              <w:rPr>
                <w:rFonts w:cstheme="majorBidi"/>
                <w:sz w:val="22"/>
                <w:szCs w:val="22"/>
                <w:lang w:val="es-VE" w:eastAsia="es-VE"/>
              </w:rPr>
              <w:t>2,4,6</w:t>
            </w:r>
          </w:p>
        </w:tc>
        <w:tc>
          <w:tcPr>
            <w:tcW w:w="5870" w:type="dxa"/>
            <w:gridSpan w:val="2"/>
          </w:tcPr>
          <w:p w14:paraId="2D8710A3" w14:textId="6FA8AE0F" w:rsidR="00940219" w:rsidRPr="00153A7B" w:rsidRDefault="00940219" w:rsidP="00940219">
            <w:pPr>
              <w:jc w:val="both"/>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sz w:val="22"/>
                <w:szCs w:val="22"/>
                <w:lang w:val="es-VE" w:eastAsia="es-VE"/>
              </w:rPr>
            </w:pPr>
            <w:r>
              <w:rPr>
                <w:rFonts w:cstheme="majorBidi"/>
                <w:color w:val="0D0D0D" w:themeColor="text1" w:themeTint="F2"/>
                <w:sz w:val="22"/>
                <w:szCs w:val="22"/>
                <w:lang w:val="es-VE" w:eastAsia="es-VE"/>
              </w:rPr>
              <w:t xml:space="preserve">Error de comunicación al aplicativo </w:t>
            </w:r>
          </w:p>
        </w:tc>
      </w:tr>
      <w:tr w:rsidR="00940219" w14:paraId="28CF8F72" w14:textId="77777777" w:rsidTr="00153A7B">
        <w:tc>
          <w:tcPr>
            <w:cnfStyle w:val="001000000000" w:firstRow="0" w:lastRow="0" w:firstColumn="1" w:lastColumn="0" w:oddVBand="0" w:evenVBand="0" w:oddHBand="0" w:evenHBand="0" w:firstRowFirstColumn="0" w:firstRowLastColumn="0" w:lastRowFirstColumn="0" w:lastRowLastColumn="0"/>
            <w:tcW w:w="2839" w:type="dxa"/>
          </w:tcPr>
          <w:p w14:paraId="2E417E2F" w14:textId="77777777" w:rsidR="00940219" w:rsidRPr="00184629" w:rsidRDefault="00940219" w:rsidP="00940219">
            <w:pPr>
              <w:spacing w:line="276" w:lineRule="auto"/>
              <w:ind w:firstLine="708"/>
              <w:rPr>
                <w:rFonts w:cstheme="majorBidi"/>
                <w:color w:val="0D0D0D" w:themeColor="text1" w:themeTint="F2"/>
                <w:sz w:val="24"/>
                <w:szCs w:val="24"/>
                <w:lang w:val="es-VE" w:eastAsia="es-VE"/>
              </w:rPr>
            </w:pPr>
          </w:p>
        </w:tc>
        <w:tc>
          <w:tcPr>
            <w:tcW w:w="1497" w:type="dxa"/>
          </w:tcPr>
          <w:p w14:paraId="21928C58" w14:textId="77777777" w:rsidR="00940219" w:rsidRPr="00153A7B" w:rsidRDefault="00940219" w:rsidP="0094021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p>
        </w:tc>
        <w:tc>
          <w:tcPr>
            <w:tcW w:w="1756" w:type="dxa"/>
          </w:tcPr>
          <w:p w14:paraId="0E1ED973" w14:textId="0E0C23B3" w:rsidR="00940219" w:rsidRPr="00153A7B" w:rsidRDefault="00940219" w:rsidP="0094021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r w:rsidRPr="00153A7B">
              <w:rPr>
                <w:rFonts w:eastAsia="Calibri" w:cs="Times New Roman"/>
                <w:sz w:val="22"/>
                <w:szCs w:val="22"/>
              </w:rPr>
              <w:t>Numero de secuencia para manejar la excepción.</w:t>
            </w:r>
          </w:p>
        </w:tc>
        <w:tc>
          <w:tcPr>
            <w:tcW w:w="4114" w:type="dxa"/>
          </w:tcPr>
          <w:p w14:paraId="5088BD36" w14:textId="02C231BE" w:rsidR="00940219" w:rsidRPr="00153A7B" w:rsidRDefault="00940219" w:rsidP="00940219">
            <w:pPr>
              <w:jc w:val="center"/>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sz w:val="22"/>
                <w:szCs w:val="22"/>
                <w:lang w:val="es-VE" w:eastAsia="es-VE"/>
              </w:rPr>
            </w:pPr>
            <w:r w:rsidRPr="00153A7B">
              <w:rPr>
                <w:rFonts w:eastAsia="Calibri" w:cs="Times New Roman"/>
                <w:sz w:val="22"/>
                <w:szCs w:val="22"/>
              </w:rPr>
              <w:t>Descripción.</w:t>
            </w:r>
          </w:p>
        </w:tc>
      </w:tr>
      <w:tr w:rsidR="00940219" w14:paraId="4FC2CDEB" w14:textId="77777777" w:rsidTr="00153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9" w:type="dxa"/>
          </w:tcPr>
          <w:p w14:paraId="38C97413" w14:textId="77777777" w:rsidR="00940219" w:rsidRPr="00184629" w:rsidRDefault="00940219" w:rsidP="00940219">
            <w:pPr>
              <w:spacing w:line="276" w:lineRule="auto"/>
              <w:ind w:firstLine="708"/>
              <w:rPr>
                <w:rFonts w:cstheme="majorBidi"/>
                <w:color w:val="0D0D0D" w:themeColor="text1" w:themeTint="F2"/>
                <w:sz w:val="24"/>
                <w:szCs w:val="24"/>
                <w:lang w:val="es-VE" w:eastAsia="es-VE"/>
              </w:rPr>
            </w:pPr>
          </w:p>
        </w:tc>
        <w:tc>
          <w:tcPr>
            <w:tcW w:w="1497" w:type="dxa"/>
          </w:tcPr>
          <w:p w14:paraId="2376D6F8" w14:textId="77777777" w:rsidR="00940219" w:rsidRPr="00153A7B" w:rsidRDefault="00940219" w:rsidP="0094021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sz w:val="22"/>
                <w:szCs w:val="22"/>
                <w:lang w:val="es-VE" w:eastAsia="es-VE"/>
              </w:rPr>
            </w:pPr>
          </w:p>
        </w:tc>
        <w:tc>
          <w:tcPr>
            <w:tcW w:w="1756" w:type="dxa"/>
          </w:tcPr>
          <w:p w14:paraId="2121A84F" w14:textId="7C752607" w:rsidR="00940219" w:rsidRPr="00153A7B" w:rsidRDefault="00940219" w:rsidP="0094021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sz w:val="22"/>
                <w:szCs w:val="22"/>
                <w:lang w:val="es-VE" w:eastAsia="es-VE"/>
              </w:rPr>
            </w:pPr>
            <w:r>
              <w:rPr>
                <w:rFonts w:cstheme="majorBidi"/>
                <w:sz w:val="22"/>
                <w:szCs w:val="22"/>
                <w:lang w:val="es-VE" w:eastAsia="es-VE"/>
              </w:rPr>
              <w:t>1</w:t>
            </w:r>
          </w:p>
        </w:tc>
        <w:tc>
          <w:tcPr>
            <w:tcW w:w="4114" w:type="dxa"/>
          </w:tcPr>
          <w:p w14:paraId="32E1DDB5" w14:textId="6C38B0A3" w:rsidR="00940219" w:rsidRDefault="00940219" w:rsidP="00940219">
            <w:pPr>
              <w:tabs>
                <w:tab w:val="left" w:pos="221"/>
                <w:tab w:val="left" w:pos="504"/>
              </w:tabs>
              <w:jc w:val="both"/>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sz w:val="22"/>
                <w:lang w:eastAsia="es-VE"/>
              </w:rPr>
            </w:pPr>
            <w:r>
              <w:rPr>
                <w:rFonts w:cstheme="majorBidi"/>
                <w:color w:val="0D0D0D" w:themeColor="text1" w:themeTint="F2"/>
                <w:sz w:val="22"/>
                <w:lang w:eastAsia="es-VE"/>
              </w:rPr>
              <w:t>Notificar al usuario mediante un</w:t>
            </w:r>
            <w:r>
              <w:rPr>
                <w:rFonts w:cstheme="majorBidi"/>
                <w:b/>
                <w:color w:val="0D0D0D" w:themeColor="text1" w:themeTint="F2"/>
                <w:sz w:val="22"/>
                <w:lang w:eastAsia="es-VE"/>
              </w:rPr>
              <w:t xml:space="preserve"> Modal, </w:t>
            </w:r>
            <w:r>
              <w:rPr>
                <w:rFonts w:cstheme="majorBidi"/>
                <w:color w:val="0D0D0D" w:themeColor="text1" w:themeTint="F2"/>
                <w:sz w:val="22"/>
                <w:lang w:eastAsia="es-VE"/>
              </w:rPr>
              <w:t>“Se produjo problema de comunicación. Vuel</w:t>
            </w:r>
            <w:r w:rsidR="005055AC">
              <w:rPr>
                <w:rFonts w:cstheme="majorBidi"/>
                <w:color w:val="0D0D0D" w:themeColor="text1" w:themeTint="F2"/>
                <w:sz w:val="22"/>
                <w:lang w:eastAsia="es-VE"/>
              </w:rPr>
              <w:t>v</w:t>
            </w:r>
            <w:r>
              <w:rPr>
                <w:rFonts w:cstheme="majorBidi"/>
                <w:color w:val="0D0D0D" w:themeColor="text1" w:themeTint="F2"/>
                <w:sz w:val="22"/>
                <w:lang w:eastAsia="es-VE"/>
              </w:rPr>
              <w:t xml:space="preserve">a </w:t>
            </w:r>
            <w:r w:rsidR="005055AC">
              <w:rPr>
                <w:rFonts w:cstheme="majorBidi"/>
                <w:color w:val="0D0D0D" w:themeColor="text1" w:themeTint="F2"/>
                <w:sz w:val="22"/>
                <w:lang w:eastAsia="es-VE"/>
              </w:rPr>
              <w:t xml:space="preserve">a </w:t>
            </w:r>
            <w:r>
              <w:rPr>
                <w:rFonts w:cstheme="majorBidi"/>
                <w:color w:val="0D0D0D" w:themeColor="text1" w:themeTint="F2"/>
                <w:sz w:val="22"/>
                <w:lang w:eastAsia="es-VE"/>
              </w:rPr>
              <w:t>Intentarlo más tarde”. (Ver ejemplo en la tabla anexos, con id 04)</w:t>
            </w:r>
          </w:p>
          <w:p w14:paraId="2342ABBA" w14:textId="1E033782" w:rsidR="00940219" w:rsidRPr="00153A7B" w:rsidRDefault="00940219" w:rsidP="00940219">
            <w:pPr>
              <w:jc w:val="both"/>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sz w:val="22"/>
                <w:szCs w:val="22"/>
                <w:lang w:val="es-VE" w:eastAsia="es-VE"/>
              </w:rPr>
            </w:pPr>
            <w:r>
              <w:rPr>
                <w:rFonts w:cstheme="majorBidi"/>
                <w:color w:val="0D0D0D" w:themeColor="text1" w:themeTint="F2"/>
                <w:sz w:val="22"/>
                <w:lang w:eastAsia="es-VE"/>
              </w:rPr>
              <w:t>Al presionar Aceptar, se deberá cerrar el</w:t>
            </w:r>
            <w:r>
              <w:rPr>
                <w:rFonts w:cstheme="majorBidi"/>
                <w:b/>
                <w:color w:val="0D0D0D" w:themeColor="text1" w:themeTint="F2"/>
                <w:sz w:val="22"/>
                <w:lang w:eastAsia="es-VE"/>
              </w:rPr>
              <w:t xml:space="preserve"> Modal.</w:t>
            </w:r>
          </w:p>
        </w:tc>
      </w:tr>
      <w:tr w:rsidR="00940219" w14:paraId="681E1AC4" w14:textId="77777777" w:rsidTr="00153A7B">
        <w:tc>
          <w:tcPr>
            <w:cnfStyle w:val="001000000000" w:firstRow="0" w:lastRow="0" w:firstColumn="1" w:lastColumn="0" w:oddVBand="0" w:evenVBand="0" w:oddHBand="0" w:evenHBand="0" w:firstRowFirstColumn="0" w:firstRowLastColumn="0" w:lastRowFirstColumn="0" w:lastRowLastColumn="0"/>
            <w:tcW w:w="2839" w:type="dxa"/>
          </w:tcPr>
          <w:p w14:paraId="3F199000" w14:textId="77777777" w:rsidR="00940219" w:rsidRPr="00184629" w:rsidRDefault="00940219" w:rsidP="00940219">
            <w:pPr>
              <w:spacing w:line="276" w:lineRule="auto"/>
              <w:rPr>
                <w:rFonts w:cstheme="majorBidi"/>
                <w:color w:val="0D0D0D" w:themeColor="text1" w:themeTint="F2"/>
                <w:sz w:val="24"/>
                <w:szCs w:val="24"/>
                <w:lang w:val="es-VE" w:eastAsia="es-VE"/>
              </w:rPr>
            </w:pPr>
            <w:r w:rsidRPr="00184629">
              <w:rPr>
                <w:rFonts w:cs="Times New Roman"/>
                <w:color w:val="0D0D0D" w:themeColor="text1" w:themeTint="F2"/>
                <w:sz w:val="24"/>
                <w:szCs w:val="24"/>
              </w:rPr>
              <w:t>Comentarios</w:t>
            </w:r>
          </w:p>
        </w:tc>
        <w:tc>
          <w:tcPr>
            <w:tcW w:w="7367" w:type="dxa"/>
            <w:gridSpan w:val="3"/>
          </w:tcPr>
          <w:p w14:paraId="5CFCD893" w14:textId="77777777" w:rsidR="00D517B0" w:rsidRPr="00B62AFE" w:rsidRDefault="00D517B0" w:rsidP="00D517B0">
            <w:pPr>
              <w:pStyle w:val="Prrafodelista"/>
              <w:numPr>
                <w:ilvl w:val="0"/>
                <w:numId w:val="13"/>
              </w:numPr>
              <w:jc w:val="both"/>
              <w:cnfStyle w:val="000000000000" w:firstRow="0" w:lastRow="0" w:firstColumn="0" w:lastColumn="0" w:oddVBand="0" w:evenVBand="0" w:oddHBand="0" w:evenHBand="0" w:firstRowFirstColumn="0" w:firstRowLastColumn="0" w:lastRowFirstColumn="0" w:lastRowLastColumn="0"/>
              <w:rPr>
                <w:rFonts w:eastAsia="Times New Roman" w:cstheme="majorBidi"/>
                <w:color w:val="0D0D0D" w:themeColor="text1" w:themeTint="F2"/>
                <w:sz w:val="22"/>
                <w:lang w:val="es-VE" w:eastAsia="es-VE"/>
              </w:rPr>
            </w:pPr>
            <w:r>
              <w:rPr>
                <w:rFonts w:eastAsia="Times New Roman" w:cstheme="majorBidi"/>
                <w:color w:val="0D0D0D" w:themeColor="text1" w:themeTint="F2"/>
                <w:sz w:val="22"/>
                <w:lang w:val="es-VE" w:eastAsia="es-VE"/>
              </w:rPr>
              <w:t xml:space="preserve">Se deberá validar que el aplicativo sea compatible los principales navegadores como Safari, Google Chrome, Internet Explore, Mozilla, etc. </w:t>
            </w:r>
          </w:p>
          <w:p w14:paraId="6B0D5ABD" w14:textId="77777777" w:rsidR="00D517B0" w:rsidRDefault="00D517B0" w:rsidP="00D517B0">
            <w:pPr>
              <w:pStyle w:val="Prrafodelista"/>
              <w:numPr>
                <w:ilvl w:val="0"/>
                <w:numId w:val="13"/>
              </w:numPr>
              <w:jc w:val="both"/>
              <w:cnfStyle w:val="000000000000" w:firstRow="0" w:lastRow="0" w:firstColumn="0" w:lastColumn="0" w:oddVBand="0" w:evenVBand="0" w:oddHBand="0" w:evenHBand="0" w:firstRowFirstColumn="0" w:firstRowLastColumn="0" w:lastRowFirstColumn="0" w:lastRowLastColumn="0"/>
              <w:rPr>
                <w:rFonts w:eastAsia="Times New Roman" w:cstheme="majorBidi"/>
                <w:color w:val="0D0D0D" w:themeColor="text1" w:themeTint="F2"/>
                <w:sz w:val="22"/>
                <w:lang w:val="es-VE" w:eastAsia="es-VE"/>
              </w:rPr>
            </w:pPr>
            <w:r w:rsidRPr="000B147E">
              <w:rPr>
                <w:rFonts w:eastAsia="Times New Roman" w:cstheme="majorBidi"/>
                <w:color w:val="0D0D0D" w:themeColor="text1" w:themeTint="F2"/>
                <w:sz w:val="22"/>
                <w:lang w:val="es-VE" w:eastAsia="es-VE"/>
              </w:rPr>
              <w:t xml:space="preserve">Al presionar sobre el icono traducir aplicativo, desplegarán las opciones </w:t>
            </w:r>
            <w:r>
              <w:rPr>
                <w:rFonts w:eastAsia="Times New Roman" w:cstheme="majorBidi"/>
                <w:color w:val="0D0D0D" w:themeColor="text1" w:themeTint="F2"/>
                <w:sz w:val="22"/>
                <w:lang w:val="es-VE" w:eastAsia="es-VE"/>
              </w:rPr>
              <w:t>(</w:t>
            </w:r>
            <w:r w:rsidRPr="000B147E">
              <w:rPr>
                <w:rFonts w:eastAsia="Times New Roman" w:cstheme="majorBidi"/>
                <w:color w:val="0D0D0D" w:themeColor="text1" w:themeTint="F2"/>
                <w:sz w:val="22"/>
                <w:lang w:val="es-VE" w:eastAsia="es-VE"/>
              </w:rPr>
              <w:t>inglés</w:t>
            </w:r>
            <w:r>
              <w:rPr>
                <w:rFonts w:eastAsia="Times New Roman" w:cstheme="majorBidi"/>
                <w:color w:val="0D0D0D" w:themeColor="text1" w:themeTint="F2"/>
                <w:sz w:val="22"/>
                <w:lang w:val="es-VE" w:eastAsia="es-VE"/>
              </w:rPr>
              <w:t>,</w:t>
            </w:r>
            <w:r w:rsidRPr="000B147E">
              <w:rPr>
                <w:rFonts w:eastAsia="Times New Roman" w:cstheme="majorBidi"/>
                <w:color w:val="0D0D0D" w:themeColor="text1" w:themeTint="F2"/>
                <w:sz w:val="22"/>
                <w:lang w:val="es-VE" w:eastAsia="es-VE"/>
              </w:rPr>
              <w:t xml:space="preserve"> español</w:t>
            </w:r>
            <w:r>
              <w:rPr>
                <w:rFonts w:eastAsia="Times New Roman" w:cstheme="majorBidi"/>
                <w:color w:val="0D0D0D" w:themeColor="text1" w:themeTint="F2"/>
                <w:sz w:val="22"/>
                <w:lang w:val="es-VE" w:eastAsia="es-VE"/>
              </w:rPr>
              <w:t>)</w:t>
            </w:r>
            <w:r w:rsidRPr="000B147E">
              <w:rPr>
                <w:rFonts w:eastAsia="Times New Roman" w:cstheme="majorBidi"/>
                <w:color w:val="0D0D0D" w:themeColor="text1" w:themeTint="F2"/>
                <w:sz w:val="22"/>
                <w:lang w:val="es-VE" w:eastAsia="es-VE"/>
              </w:rPr>
              <w:t xml:space="preserve"> y</w:t>
            </w:r>
            <w:r>
              <w:rPr>
                <w:rFonts w:eastAsia="Times New Roman" w:cstheme="majorBidi"/>
                <w:color w:val="0D0D0D" w:themeColor="text1" w:themeTint="F2"/>
                <w:sz w:val="22"/>
                <w:lang w:val="es-VE" w:eastAsia="es-VE"/>
              </w:rPr>
              <w:t xml:space="preserve"> al seleccionar cualquier de las opciones </w:t>
            </w:r>
            <w:r w:rsidRPr="000B147E">
              <w:rPr>
                <w:rFonts w:eastAsia="Times New Roman" w:cstheme="majorBidi"/>
                <w:color w:val="0D0D0D" w:themeColor="text1" w:themeTint="F2"/>
                <w:sz w:val="22"/>
                <w:lang w:val="es-VE" w:eastAsia="es-VE"/>
              </w:rPr>
              <w:t>la información de la pantalla y el aplicativo será</w:t>
            </w:r>
            <w:r>
              <w:rPr>
                <w:rFonts w:eastAsia="Times New Roman" w:cstheme="majorBidi"/>
                <w:color w:val="0D0D0D" w:themeColor="text1" w:themeTint="F2"/>
                <w:sz w:val="22"/>
                <w:lang w:val="es-VE" w:eastAsia="es-VE"/>
              </w:rPr>
              <w:t xml:space="preserve">n </w:t>
            </w:r>
            <w:r w:rsidRPr="000B147E">
              <w:rPr>
                <w:rFonts w:eastAsia="Times New Roman" w:cstheme="majorBidi"/>
                <w:color w:val="0D0D0D" w:themeColor="text1" w:themeTint="F2"/>
                <w:sz w:val="22"/>
                <w:lang w:val="es-VE" w:eastAsia="es-VE"/>
              </w:rPr>
              <w:t>traducida</w:t>
            </w:r>
            <w:r>
              <w:rPr>
                <w:rFonts w:eastAsia="Times New Roman" w:cstheme="majorBidi"/>
                <w:color w:val="0D0D0D" w:themeColor="text1" w:themeTint="F2"/>
                <w:sz w:val="22"/>
                <w:lang w:val="es-VE" w:eastAsia="es-VE"/>
              </w:rPr>
              <w:t>s</w:t>
            </w:r>
            <w:r w:rsidRPr="000B147E">
              <w:rPr>
                <w:rFonts w:eastAsia="Times New Roman" w:cstheme="majorBidi"/>
                <w:color w:val="0D0D0D" w:themeColor="text1" w:themeTint="F2"/>
                <w:sz w:val="22"/>
                <w:lang w:val="es-VE" w:eastAsia="es-VE"/>
              </w:rPr>
              <w:t xml:space="preserve"> al idioma seleccionado por el usuario</w:t>
            </w:r>
            <w:r>
              <w:rPr>
                <w:rFonts w:eastAsia="Times New Roman" w:cstheme="majorBidi"/>
                <w:color w:val="0D0D0D" w:themeColor="text1" w:themeTint="F2"/>
                <w:sz w:val="22"/>
                <w:lang w:val="es-VE" w:eastAsia="es-VE"/>
              </w:rPr>
              <w:t>.</w:t>
            </w:r>
          </w:p>
          <w:p w14:paraId="1D194661" w14:textId="77777777" w:rsidR="00D517B0" w:rsidRPr="00D517B0" w:rsidRDefault="00D517B0" w:rsidP="00D517B0">
            <w:pPr>
              <w:jc w:val="both"/>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sz w:val="22"/>
                <w:lang w:val="es-VE" w:eastAsia="es-VE"/>
              </w:rPr>
            </w:pPr>
          </w:p>
          <w:p w14:paraId="3D61E294" w14:textId="791E5E6C" w:rsidR="00940219" w:rsidRDefault="00940219" w:rsidP="000B4890">
            <w:pPr>
              <w:pStyle w:val="Prrafodelista"/>
              <w:numPr>
                <w:ilvl w:val="0"/>
                <w:numId w:val="13"/>
              </w:numPr>
              <w:jc w:val="both"/>
              <w:cnfStyle w:val="000000000000" w:firstRow="0" w:lastRow="0" w:firstColumn="0" w:lastColumn="0" w:oddVBand="0" w:evenVBand="0" w:oddHBand="0" w:evenHBand="0" w:firstRowFirstColumn="0" w:firstRowLastColumn="0" w:lastRowFirstColumn="0" w:lastRowLastColumn="0"/>
              <w:rPr>
                <w:rFonts w:eastAsia="Times New Roman" w:cstheme="majorBidi"/>
                <w:color w:val="0D0D0D" w:themeColor="text1" w:themeTint="F2"/>
                <w:sz w:val="22"/>
                <w:lang w:val="es-VE" w:eastAsia="es-VE"/>
              </w:rPr>
            </w:pPr>
            <w:r>
              <w:rPr>
                <w:rFonts w:eastAsia="Times New Roman" w:cstheme="majorBidi"/>
                <w:color w:val="0D0D0D" w:themeColor="text1" w:themeTint="F2"/>
                <w:sz w:val="22"/>
                <w:lang w:val="es-VE" w:eastAsia="es-VE"/>
              </w:rPr>
              <w:t>Solo el perfil “</w:t>
            </w:r>
            <w:r w:rsidRPr="00902C83">
              <w:rPr>
                <w:rFonts w:eastAsia="Times New Roman" w:cstheme="majorBidi"/>
                <w:b/>
                <w:bCs/>
                <w:color w:val="0D0D0D" w:themeColor="text1" w:themeTint="F2"/>
                <w:sz w:val="22"/>
                <w:lang w:val="es-VE" w:eastAsia="es-VE"/>
              </w:rPr>
              <w:t>Administrador</w:t>
            </w:r>
            <w:r>
              <w:rPr>
                <w:rFonts w:eastAsia="Times New Roman" w:cstheme="majorBidi"/>
                <w:color w:val="0D0D0D" w:themeColor="text1" w:themeTint="F2"/>
                <w:sz w:val="22"/>
                <w:lang w:val="es-VE" w:eastAsia="es-VE"/>
              </w:rPr>
              <w:t>” tiene acceso a este módulo.</w:t>
            </w:r>
          </w:p>
          <w:p w14:paraId="13DF685F" w14:textId="77777777" w:rsidR="000B4890" w:rsidRPr="00D517B0" w:rsidRDefault="000B4890" w:rsidP="00D517B0">
            <w:pPr>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sz w:val="22"/>
                <w:lang w:val="es-VE" w:eastAsia="es-VE"/>
              </w:rPr>
            </w:pPr>
          </w:p>
          <w:p w14:paraId="703CC8B3" w14:textId="4A7013C3" w:rsidR="006E6DF2" w:rsidRDefault="00C65A04" w:rsidP="000B4890">
            <w:pPr>
              <w:pStyle w:val="Prrafodelista"/>
              <w:numPr>
                <w:ilvl w:val="0"/>
                <w:numId w:val="13"/>
              </w:numPr>
              <w:jc w:val="both"/>
              <w:cnfStyle w:val="000000000000" w:firstRow="0" w:lastRow="0" w:firstColumn="0" w:lastColumn="0" w:oddVBand="0" w:evenVBand="0" w:oddHBand="0" w:evenHBand="0" w:firstRowFirstColumn="0" w:firstRowLastColumn="0" w:lastRowFirstColumn="0" w:lastRowLastColumn="0"/>
              <w:rPr>
                <w:rFonts w:eastAsia="Times New Roman" w:cstheme="majorBidi"/>
                <w:color w:val="0D0D0D" w:themeColor="text1" w:themeTint="F2"/>
                <w:sz w:val="22"/>
                <w:lang w:val="es-VE" w:eastAsia="es-VE"/>
              </w:rPr>
            </w:pPr>
            <w:r>
              <w:rPr>
                <w:rFonts w:eastAsia="Times New Roman" w:cstheme="majorBidi"/>
                <w:color w:val="0D0D0D" w:themeColor="text1" w:themeTint="F2"/>
                <w:sz w:val="22"/>
                <w:lang w:val="es-VE" w:eastAsia="es-VE"/>
              </w:rPr>
              <w:lastRenderedPageBreak/>
              <w:t xml:space="preserve">El encargado de este </w:t>
            </w:r>
            <w:r w:rsidR="003F2B34">
              <w:rPr>
                <w:rFonts w:eastAsia="Times New Roman" w:cstheme="majorBidi"/>
                <w:color w:val="0D0D0D" w:themeColor="text1" w:themeTint="F2"/>
                <w:sz w:val="22"/>
                <w:lang w:val="es-VE" w:eastAsia="es-VE"/>
              </w:rPr>
              <w:t>módulo</w:t>
            </w:r>
            <w:r>
              <w:rPr>
                <w:rFonts w:eastAsia="Times New Roman" w:cstheme="majorBidi"/>
                <w:color w:val="0D0D0D" w:themeColor="text1" w:themeTint="F2"/>
                <w:sz w:val="22"/>
                <w:lang w:val="es-VE" w:eastAsia="es-VE"/>
              </w:rPr>
              <w:t xml:space="preserve"> deberá solicitar a los encargados de los demás módulos que realicen el registro de la acción realizada en este apartado. </w:t>
            </w:r>
          </w:p>
          <w:p w14:paraId="087AA610" w14:textId="3C1BB3F1" w:rsidR="00940219" w:rsidRDefault="00940219" w:rsidP="000B4890">
            <w:pPr>
              <w:pStyle w:val="Prrafodelista"/>
              <w:numPr>
                <w:ilvl w:val="0"/>
                <w:numId w:val="13"/>
              </w:numPr>
              <w:jc w:val="both"/>
              <w:cnfStyle w:val="000000000000" w:firstRow="0" w:lastRow="0" w:firstColumn="0" w:lastColumn="0" w:oddVBand="0" w:evenVBand="0" w:oddHBand="0" w:evenHBand="0" w:firstRowFirstColumn="0" w:firstRowLastColumn="0" w:lastRowFirstColumn="0" w:lastRowLastColumn="0"/>
              <w:rPr>
                <w:rFonts w:eastAsia="Times New Roman" w:cstheme="majorBidi"/>
                <w:color w:val="0D0D0D" w:themeColor="text1" w:themeTint="F2"/>
                <w:sz w:val="22"/>
                <w:lang w:val="es-VE" w:eastAsia="es-VE"/>
              </w:rPr>
            </w:pPr>
            <w:r>
              <w:rPr>
                <w:rFonts w:eastAsia="Times New Roman" w:cstheme="majorBidi"/>
                <w:color w:val="0D0D0D" w:themeColor="text1" w:themeTint="F2"/>
                <w:sz w:val="22"/>
                <w:lang w:val="es-VE" w:eastAsia="es-VE"/>
              </w:rPr>
              <w:t>En este módulo se registran las actividades que realizan los usuarios en el sistema.</w:t>
            </w:r>
          </w:p>
          <w:p w14:paraId="09226EB4" w14:textId="77777777" w:rsidR="00DA3BC0" w:rsidRPr="00F14118" w:rsidRDefault="00DA3BC0" w:rsidP="00DA3BC0">
            <w:pPr>
              <w:pStyle w:val="Prrafodelista"/>
              <w:numPr>
                <w:ilvl w:val="0"/>
                <w:numId w:val="13"/>
              </w:numPr>
              <w:spacing w:after="160"/>
              <w:jc w:val="both"/>
              <w:cnfStyle w:val="000000000000" w:firstRow="0" w:lastRow="0" w:firstColumn="0" w:lastColumn="0" w:oddVBand="0" w:evenVBand="0" w:oddHBand="0" w:evenHBand="0" w:firstRowFirstColumn="0" w:firstRowLastColumn="0" w:lastRowFirstColumn="0" w:lastRowLastColumn="0"/>
              <w:rPr>
                <w:rFonts w:eastAsia="Times New Roman" w:cstheme="majorBidi"/>
                <w:color w:val="0D0D0D" w:themeColor="text1" w:themeTint="F2"/>
                <w:sz w:val="22"/>
                <w:szCs w:val="22"/>
                <w:lang w:val="es-VE" w:eastAsia="es-VE"/>
              </w:rPr>
            </w:pPr>
            <w:r w:rsidRPr="00F14118">
              <w:rPr>
                <w:rFonts w:eastAsia="Times New Roman" w:cstheme="majorBidi"/>
                <w:color w:val="0D0D0D" w:themeColor="text1" w:themeTint="F2"/>
                <w:sz w:val="22"/>
                <w:szCs w:val="22"/>
                <w:lang w:val="es-VE" w:eastAsia="es-VE"/>
              </w:rPr>
              <w:t xml:space="preserve">Se deberá agregar un </w:t>
            </w:r>
            <w:proofErr w:type="spellStart"/>
            <w:r w:rsidRPr="00F14118">
              <w:rPr>
                <w:rFonts w:eastAsia="Times New Roman" w:cstheme="majorBidi"/>
                <w:b/>
                <w:color w:val="0D0D0D" w:themeColor="text1" w:themeTint="F2"/>
                <w:sz w:val="22"/>
                <w:szCs w:val="22"/>
                <w:lang w:val="es-VE" w:eastAsia="es-VE"/>
              </w:rPr>
              <w:t>tooltip</w:t>
            </w:r>
            <w:proofErr w:type="spellEnd"/>
            <w:r w:rsidRPr="00F14118">
              <w:rPr>
                <w:rFonts w:eastAsia="Times New Roman" w:cstheme="majorBidi"/>
                <w:color w:val="0D0D0D" w:themeColor="text1" w:themeTint="F2"/>
                <w:sz w:val="22"/>
                <w:szCs w:val="22"/>
                <w:lang w:val="es-VE" w:eastAsia="es-VE"/>
              </w:rPr>
              <w:t xml:space="preserve"> a los iconos:</w:t>
            </w:r>
          </w:p>
          <w:p w14:paraId="08FDB3CE" w14:textId="77777777" w:rsidR="00DA3BC0" w:rsidRPr="00F14118" w:rsidRDefault="00DA3BC0" w:rsidP="00DA3BC0">
            <w:pPr>
              <w:pStyle w:val="Prrafodelista"/>
              <w:numPr>
                <w:ilvl w:val="1"/>
                <w:numId w:val="13"/>
              </w:numPr>
              <w:spacing w:after="160"/>
              <w:jc w:val="both"/>
              <w:cnfStyle w:val="000000000000" w:firstRow="0" w:lastRow="0" w:firstColumn="0" w:lastColumn="0" w:oddVBand="0" w:evenVBand="0" w:oddHBand="0" w:evenHBand="0" w:firstRowFirstColumn="0" w:firstRowLastColumn="0" w:lastRowFirstColumn="0" w:lastRowLastColumn="0"/>
              <w:rPr>
                <w:rFonts w:eastAsia="Times New Roman" w:cstheme="majorBidi"/>
                <w:color w:val="0D0D0D" w:themeColor="text1" w:themeTint="F2"/>
                <w:sz w:val="22"/>
                <w:szCs w:val="22"/>
                <w:lang w:val="es-VE" w:eastAsia="es-VE"/>
              </w:rPr>
            </w:pPr>
            <w:r w:rsidRPr="00F14118">
              <w:rPr>
                <w:rFonts w:eastAsia="Times New Roman" w:cstheme="majorBidi"/>
                <w:b/>
                <w:color w:val="0D0D0D" w:themeColor="text1" w:themeTint="F2"/>
                <w:sz w:val="22"/>
                <w:szCs w:val="22"/>
                <w:lang w:val="es-VE" w:eastAsia="es-VE"/>
              </w:rPr>
              <w:t xml:space="preserve">Icono buscar: </w:t>
            </w:r>
            <w:r w:rsidRPr="00F14118">
              <w:rPr>
                <w:rFonts w:eastAsia="Times New Roman" w:cstheme="majorBidi"/>
                <w:color w:val="0D0D0D" w:themeColor="text1" w:themeTint="F2"/>
                <w:sz w:val="22"/>
                <w:szCs w:val="22"/>
                <w:lang w:val="es-VE" w:eastAsia="es-VE"/>
              </w:rPr>
              <w:t>y al pasar sobre este se deberá</w:t>
            </w:r>
            <w:r w:rsidRPr="00F14118">
              <w:rPr>
                <w:rFonts w:eastAsia="Times New Roman" w:cstheme="majorBidi"/>
                <w:b/>
                <w:color w:val="0D0D0D" w:themeColor="text1" w:themeTint="F2"/>
                <w:sz w:val="22"/>
                <w:szCs w:val="22"/>
                <w:lang w:val="es-VE" w:eastAsia="es-VE"/>
              </w:rPr>
              <w:t xml:space="preserve"> </w:t>
            </w:r>
            <w:r w:rsidRPr="00F14118">
              <w:rPr>
                <w:rFonts w:eastAsia="Times New Roman" w:cstheme="majorBidi"/>
                <w:color w:val="0D0D0D" w:themeColor="text1" w:themeTint="F2"/>
                <w:sz w:val="22"/>
                <w:szCs w:val="22"/>
                <w:lang w:val="es-VE" w:eastAsia="es-VE"/>
              </w:rPr>
              <w:t>mostrar el mensaje “Buscar”</w:t>
            </w:r>
          </w:p>
          <w:p w14:paraId="07E79319" w14:textId="77777777" w:rsidR="00DA3BC0" w:rsidRPr="00F14118" w:rsidRDefault="00DA3BC0" w:rsidP="00DA3BC0">
            <w:pPr>
              <w:pStyle w:val="Prrafodelista"/>
              <w:numPr>
                <w:ilvl w:val="1"/>
                <w:numId w:val="13"/>
              </w:numPr>
              <w:spacing w:after="160"/>
              <w:jc w:val="both"/>
              <w:cnfStyle w:val="000000000000" w:firstRow="0" w:lastRow="0" w:firstColumn="0" w:lastColumn="0" w:oddVBand="0" w:evenVBand="0" w:oddHBand="0" w:evenHBand="0" w:firstRowFirstColumn="0" w:firstRowLastColumn="0" w:lastRowFirstColumn="0" w:lastRowLastColumn="0"/>
              <w:rPr>
                <w:rFonts w:eastAsia="Times New Roman" w:cstheme="majorBidi"/>
                <w:color w:val="0D0D0D" w:themeColor="text1" w:themeTint="F2"/>
                <w:sz w:val="22"/>
                <w:szCs w:val="22"/>
                <w:lang w:val="es-VE" w:eastAsia="es-VE"/>
              </w:rPr>
            </w:pPr>
            <w:r w:rsidRPr="00F14118">
              <w:rPr>
                <w:rFonts w:eastAsia="Times New Roman" w:cstheme="majorBidi"/>
                <w:b/>
                <w:color w:val="0D0D0D" w:themeColor="text1" w:themeTint="F2"/>
                <w:sz w:val="22"/>
                <w:szCs w:val="22"/>
                <w:lang w:val="es-VE" w:eastAsia="es-VE"/>
              </w:rPr>
              <w:t>Icono borrar:</w:t>
            </w:r>
            <w:r w:rsidRPr="00F14118">
              <w:rPr>
                <w:rFonts w:eastAsia="Times New Roman" w:cstheme="majorBidi"/>
                <w:color w:val="0D0D0D" w:themeColor="text1" w:themeTint="F2"/>
                <w:sz w:val="22"/>
                <w:szCs w:val="22"/>
                <w:lang w:val="es-VE" w:eastAsia="es-VE"/>
              </w:rPr>
              <w:t xml:space="preserve"> y al pasar sobre este se deberá</w:t>
            </w:r>
            <w:r w:rsidRPr="00F14118">
              <w:rPr>
                <w:rFonts w:eastAsia="Times New Roman" w:cstheme="majorBidi"/>
                <w:b/>
                <w:color w:val="0D0D0D" w:themeColor="text1" w:themeTint="F2"/>
                <w:sz w:val="22"/>
                <w:szCs w:val="22"/>
                <w:lang w:val="es-VE" w:eastAsia="es-VE"/>
              </w:rPr>
              <w:t xml:space="preserve"> </w:t>
            </w:r>
            <w:r w:rsidRPr="00F14118">
              <w:rPr>
                <w:rFonts w:eastAsia="Times New Roman" w:cstheme="majorBidi"/>
                <w:color w:val="0D0D0D" w:themeColor="text1" w:themeTint="F2"/>
                <w:sz w:val="22"/>
                <w:szCs w:val="22"/>
                <w:lang w:val="es-VE" w:eastAsia="es-VE"/>
              </w:rPr>
              <w:t>mostrar el mensaje “Limpiar Campos”</w:t>
            </w:r>
          </w:p>
          <w:p w14:paraId="53AAB4E2" w14:textId="77777777" w:rsidR="005754AC" w:rsidRDefault="005754AC" w:rsidP="00DA3BC0">
            <w:pPr>
              <w:pStyle w:val="Prrafodelista"/>
              <w:numPr>
                <w:ilvl w:val="1"/>
                <w:numId w:val="13"/>
              </w:numPr>
              <w:spacing w:after="160"/>
              <w:jc w:val="both"/>
              <w:cnfStyle w:val="000000000000" w:firstRow="0" w:lastRow="0" w:firstColumn="0" w:lastColumn="0" w:oddVBand="0" w:evenVBand="0" w:oddHBand="0" w:evenHBand="0" w:firstRowFirstColumn="0" w:firstRowLastColumn="0" w:lastRowFirstColumn="0" w:lastRowLastColumn="0"/>
              <w:rPr>
                <w:rFonts w:eastAsia="Times New Roman" w:cstheme="majorBidi"/>
                <w:color w:val="0D0D0D" w:themeColor="text1" w:themeTint="F2"/>
                <w:sz w:val="22"/>
                <w:lang w:val="es-VE" w:eastAsia="es-VE"/>
              </w:rPr>
            </w:pPr>
            <w:r>
              <w:rPr>
                <w:rFonts w:eastAsia="Times New Roman" w:cstheme="majorBidi"/>
                <w:b/>
                <w:color w:val="0D0D0D" w:themeColor="text1" w:themeTint="F2"/>
                <w:sz w:val="22"/>
                <w:lang w:val="es-VE" w:eastAsia="es-VE"/>
              </w:rPr>
              <w:t xml:space="preserve">Icono Excel: </w:t>
            </w:r>
            <w:r>
              <w:rPr>
                <w:rFonts w:eastAsia="Times New Roman" w:cstheme="majorBidi"/>
                <w:color w:val="0D0D0D" w:themeColor="text1" w:themeTint="F2"/>
                <w:sz w:val="22"/>
                <w:lang w:val="es-VE" w:eastAsia="es-VE"/>
              </w:rPr>
              <w:t>y al pasar sobre este se deberá</w:t>
            </w:r>
            <w:r>
              <w:rPr>
                <w:rFonts w:eastAsia="Times New Roman" w:cstheme="majorBidi"/>
                <w:b/>
                <w:color w:val="0D0D0D" w:themeColor="text1" w:themeTint="F2"/>
                <w:sz w:val="22"/>
                <w:lang w:val="es-VE" w:eastAsia="es-VE"/>
              </w:rPr>
              <w:t xml:space="preserve"> </w:t>
            </w:r>
            <w:r>
              <w:rPr>
                <w:rFonts w:eastAsia="Times New Roman" w:cstheme="majorBidi"/>
                <w:color w:val="0D0D0D" w:themeColor="text1" w:themeTint="F2"/>
                <w:sz w:val="22"/>
                <w:lang w:val="es-VE" w:eastAsia="es-VE"/>
              </w:rPr>
              <w:t>mostrar el mensaje “Descargar Excel”</w:t>
            </w:r>
          </w:p>
          <w:p w14:paraId="56EA1F89" w14:textId="77777777" w:rsidR="005754AC" w:rsidRDefault="005754AC" w:rsidP="00DA3BC0">
            <w:pPr>
              <w:pStyle w:val="Prrafodelista"/>
              <w:numPr>
                <w:ilvl w:val="1"/>
                <w:numId w:val="13"/>
              </w:numPr>
              <w:spacing w:after="160"/>
              <w:jc w:val="both"/>
              <w:cnfStyle w:val="000000000000" w:firstRow="0" w:lastRow="0" w:firstColumn="0" w:lastColumn="0" w:oddVBand="0" w:evenVBand="0" w:oddHBand="0" w:evenHBand="0" w:firstRowFirstColumn="0" w:firstRowLastColumn="0" w:lastRowFirstColumn="0" w:lastRowLastColumn="0"/>
              <w:rPr>
                <w:rFonts w:eastAsia="Times New Roman" w:cstheme="majorBidi"/>
                <w:color w:val="0D0D0D" w:themeColor="text1" w:themeTint="F2"/>
                <w:sz w:val="22"/>
                <w:lang w:val="es-VE" w:eastAsia="es-VE"/>
              </w:rPr>
            </w:pPr>
            <w:r>
              <w:rPr>
                <w:rFonts w:eastAsia="Times New Roman" w:cstheme="majorBidi"/>
                <w:b/>
                <w:color w:val="0D0D0D" w:themeColor="text1" w:themeTint="F2"/>
                <w:sz w:val="22"/>
                <w:lang w:val="es-VE" w:eastAsia="es-VE"/>
              </w:rPr>
              <w:t>Icono PDF:</w:t>
            </w:r>
            <w:r>
              <w:rPr>
                <w:rFonts w:eastAsia="Times New Roman" w:cstheme="majorBidi"/>
                <w:color w:val="0D0D0D" w:themeColor="text1" w:themeTint="F2"/>
                <w:sz w:val="22"/>
                <w:lang w:val="es-VE" w:eastAsia="es-VE"/>
              </w:rPr>
              <w:t xml:space="preserve"> y al pasar sobre este se deberá</w:t>
            </w:r>
            <w:r>
              <w:rPr>
                <w:rFonts w:eastAsia="Times New Roman" w:cstheme="majorBidi"/>
                <w:b/>
                <w:color w:val="0D0D0D" w:themeColor="text1" w:themeTint="F2"/>
                <w:sz w:val="22"/>
                <w:lang w:val="es-VE" w:eastAsia="es-VE"/>
              </w:rPr>
              <w:t xml:space="preserve"> </w:t>
            </w:r>
            <w:r>
              <w:rPr>
                <w:rFonts w:eastAsia="Times New Roman" w:cstheme="majorBidi"/>
                <w:color w:val="0D0D0D" w:themeColor="text1" w:themeTint="F2"/>
                <w:sz w:val="22"/>
                <w:lang w:val="es-VE" w:eastAsia="es-VE"/>
              </w:rPr>
              <w:t xml:space="preserve">mostrar el mensaje “Descargar </w:t>
            </w:r>
            <w:proofErr w:type="spellStart"/>
            <w:r>
              <w:rPr>
                <w:rFonts w:eastAsia="Times New Roman" w:cstheme="majorBidi"/>
                <w:color w:val="0D0D0D" w:themeColor="text1" w:themeTint="F2"/>
                <w:sz w:val="22"/>
                <w:lang w:val="es-VE" w:eastAsia="es-VE"/>
              </w:rPr>
              <w:t>Pdf</w:t>
            </w:r>
            <w:proofErr w:type="spellEnd"/>
            <w:r>
              <w:rPr>
                <w:rFonts w:eastAsia="Times New Roman" w:cstheme="majorBidi"/>
                <w:color w:val="0D0D0D" w:themeColor="text1" w:themeTint="F2"/>
                <w:sz w:val="22"/>
                <w:lang w:val="es-VE" w:eastAsia="es-VE"/>
              </w:rPr>
              <w:t>”</w:t>
            </w:r>
          </w:p>
          <w:p w14:paraId="79CD3F99" w14:textId="4330320F" w:rsidR="002C4691" w:rsidRDefault="002C4691" w:rsidP="000B4890">
            <w:pPr>
              <w:pStyle w:val="Prrafodelista"/>
              <w:numPr>
                <w:ilvl w:val="0"/>
                <w:numId w:val="13"/>
              </w:numPr>
              <w:jc w:val="both"/>
              <w:cnfStyle w:val="000000000000" w:firstRow="0" w:lastRow="0" w:firstColumn="0" w:lastColumn="0" w:oddVBand="0" w:evenVBand="0" w:oddHBand="0" w:evenHBand="0" w:firstRowFirstColumn="0" w:firstRowLastColumn="0" w:lastRowFirstColumn="0" w:lastRowLastColumn="0"/>
              <w:rPr>
                <w:rFonts w:eastAsia="Times New Roman" w:cstheme="majorBidi"/>
                <w:color w:val="0D0D0D" w:themeColor="text1" w:themeTint="F2"/>
                <w:sz w:val="22"/>
                <w:lang w:val="es-VE" w:eastAsia="es-VE"/>
              </w:rPr>
            </w:pPr>
            <w:r>
              <w:rPr>
                <w:rFonts w:eastAsia="Times New Roman" w:cstheme="majorBidi"/>
                <w:color w:val="0D0D0D" w:themeColor="text1" w:themeTint="F2"/>
                <w:sz w:val="22"/>
                <w:lang w:val="es-VE" w:eastAsia="es-VE"/>
              </w:rPr>
              <w:t xml:space="preserve">Todos los botones del formulario deberán usar la clase </w:t>
            </w:r>
            <w:proofErr w:type="spellStart"/>
            <w:r>
              <w:rPr>
                <w:rFonts w:eastAsia="Times New Roman" w:cstheme="majorBidi"/>
                <w:color w:val="0D0D0D" w:themeColor="text1" w:themeTint="F2"/>
                <w:sz w:val="22"/>
                <w:lang w:val="es-VE" w:eastAsia="es-VE"/>
              </w:rPr>
              <w:t>btn</w:t>
            </w:r>
            <w:proofErr w:type="spellEnd"/>
            <w:r>
              <w:rPr>
                <w:rFonts w:eastAsia="Times New Roman" w:cstheme="majorBidi"/>
                <w:color w:val="0D0D0D" w:themeColor="text1" w:themeTint="F2"/>
                <w:sz w:val="22"/>
                <w:lang w:val="es-VE" w:eastAsia="es-VE"/>
              </w:rPr>
              <w:t xml:space="preserve"> de Bootstrap, esto para generar el efecto </w:t>
            </w:r>
            <w:proofErr w:type="spellStart"/>
            <w:r>
              <w:rPr>
                <w:rFonts w:eastAsia="Times New Roman" w:cstheme="majorBidi"/>
                <w:color w:val="0D0D0D" w:themeColor="text1" w:themeTint="F2"/>
                <w:sz w:val="22"/>
                <w:lang w:val="es-VE" w:eastAsia="es-VE"/>
              </w:rPr>
              <w:t>hover</w:t>
            </w:r>
            <w:proofErr w:type="spellEnd"/>
            <w:r>
              <w:rPr>
                <w:rFonts w:eastAsia="Times New Roman" w:cstheme="majorBidi"/>
                <w:color w:val="0D0D0D" w:themeColor="text1" w:themeTint="F2"/>
                <w:sz w:val="22"/>
                <w:lang w:val="es-VE" w:eastAsia="es-VE"/>
              </w:rPr>
              <w:t xml:space="preserve"> al pasar el puntero sobre el botón.</w:t>
            </w:r>
          </w:p>
          <w:p w14:paraId="0DD30A4F" w14:textId="3E310658" w:rsidR="00940219" w:rsidRDefault="00940219" w:rsidP="000B4890">
            <w:pPr>
              <w:pStyle w:val="Prrafodelista"/>
              <w:numPr>
                <w:ilvl w:val="0"/>
                <w:numId w:val="13"/>
              </w:numPr>
              <w:jc w:val="both"/>
              <w:cnfStyle w:val="000000000000" w:firstRow="0" w:lastRow="0" w:firstColumn="0" w:lastColumn="0" w:oddVBand="0" w:evenVBand="0" w:oddHBand="0" w:evenHBand="0" w:firstRowFirstColumn="0" w:firstRowLastColumn="0" w:lastRowFirstColumn="0" w:lastRowLastColumn="0"/>
              <w:rPr>
                <w:rFonts w:eastAsia="Times New Roman" w:cstheme="majorBidi"/>
                <w:color w:val="0D0D0D" w:themeColor="text1" w:themeTint="F2"/>
                <w:sz w:val="22"/>
                <w:lang w:val="es-VE" w:eastAsia="es-VE"/>
              </w:rPr>
            </w:pPr>
            <w:r>
              <w:rPr>
                <w:rFonts w:eastAsia="Times New Roman" w:cstheme="majorBidi"/>
                <w:color w:val="0D0D0D" w:themeColor="text1" w:themeTint="F2"/>
                <w:sz w:val="22"/>
                <w:lang w:val="es-VE" w:eastAsia="es-VE"/>
              </w:rPr>
              <w:t>Cuando se presione “</w:t>
            </w:r>
            <w:proofErr w:type="spellStart"/>
            <w:r>
              <w:rPr>
                <w:rFonts w:eastAsia="Times New Roman" w:cstheme="majorBidi"/>
                <w:color w:val="0D0D0D" w:themeColor="text1" w:themeTint="F2"/>
                <w:sz w:val="22"/>
                <w:lang w:val="es-VE" w:eastAsia="es-VE"/>
              </w:rPr>
              <w:t>Enter</w:t>
            </w:r>
            <w:proofErr w:type="spellEnd"/>
            <w:r>
              <w:rPr>
                <w:rFonts w:eastAsia="Times New Roman" w:cstheme="majorBidi"/>
                <w:color w:val="0D0D0D" w:themeColor="text1" w:themeTint="F2"/>
                <w:sz w:val="22"/>
                <w:lang w:val="es-VE" w:eastAsia="es-VE"/>
              </w:rPr>
              <w:t>” sobre alguno de los campos se deberá de validar con Bootstrap la totalidad del formulario.</w:t>
            </w:r>
          </w:p>
          <w:p w14:paraId="3A291767" w14:textId="41ED9C30" w:rsidR="00940219" w:rsidRDefault="00940219" w:rsidP="000B4890">
            <w:pPr>
              <w:pStyle w:val="Prrafodelista"/>
              <w:numPr>
                <w:ilvl w:val="0"/>
                <w:numId w:val="13"/>
              </w:numPr>
              <w:jc w:val="both"/>
              <w:cnfStyle w:val="000000000000" w:firstRow="0" w:lastRow="0" w:firstColumn="0" w:lastColumn="0" w:oddVBand="0" w:evenVBand="0" w:oddHBand="0" w:evenHBand="0" w:firstRowFirstColumn="0" w:firstRowLastColumn="0" w:lastRowFirstColumn="0" w:lastRowLastColumn="0"/>
              <w:rPr>
                <w:rFonts w:eastAsia="Times New Roman" w:cstheme="majorBidi"/>
                <w:color w:val="0D0D0D" w:themeColor="text1" w:themeTint="F2"/>
                <w:sz w:val="22"/>
                <w:lang w:val="es-VE" w:eastAsia="es-VE"/>
              </w:rPr>
            </w:pPr>
            <w:r w:rsidRPr="00AA3737">
              <w:rPr>
                <w:rFonts w:eastAsia="Calibri" w:cs="Times New Roman"/>
                <w:sz w:val="22"/>
              </w:rPr>
              <w:t xml:space="preserve">Todos los campos que se envíen a la base de datos, deberán utilizar la clase </w:t>
            </w:r>
            <w:proofErr w:type="spellStart"/>
            <w:r w:rsidRPr="00AA3737">
              <w:rPr>
                <w:rFonts w:eastAsia="Times New Roman" w:cstheme="majorBidi"/>
                <w:color w:val="0D0D0D" w:themeColor="text1" w:themeTint="F2"/>
                <w:sz w:val="22"/>
                <w:lang w:val="es-VE" w:eastAsia="es-VE"/>
              </w:rPr>
              <w:t>validacionSqlInjection</w:t>
            </w:r>
            <w:proofErr w:type="spellEnd"/>
            <w:r w:rsidRPr="00AA3737">
              <w:rPr>
                <w:rFonts w:eastAsia="Times New Roman" w:cstheme="majorBidi"/>
                <w:color w:val="0D0D0D" w:themeColor="text1" w:themeTint="F2"/>
                <w:sz w:val="22"/>
                <w:lang w:val="es-VE" w:eastAsia="es-VE"/>
              </w:rPr>
              <w:t xml:space="preserve"> (se deberá validar que no contenga los símbolos: Ã±, Ã,’, Â, \\\\, \\</w:t>
            </w:r>
            <w:proofErr w:type="gramStart"/>
            <w:r w:rsidRPr="00AA3737">
              <w:rPr>
                <w:rFonts w:eastAsia="Times New Roman" w:cstheme="majorBidi"/>
                <w:color w:val="0D0D0D" w:themeColor="text1" w:themeTint="F2"/>
                <w:sz w:val="22"/>
                <w:lang w:val="es-VE" w:eastAsia="es-VE"/>
              </w:rPr>
              <w:t>{,;,</w:t>
            </w:r>
            <w:proofErr w:type="gramEnd"/>
            <w:r w:rsidRPr="00AA3737">
              <w:rPr>
                <w:rFonts w:eastAsia="Times New Roman" w:cstheme="majorBidi"/>
                <w:color w:val="0D0D0D" w:themeColor="text1" w:themeTint="F2"/>
                <w:sz w:val="22"/>
                <w:lang w:val="es-VE" w:eastAsia="es-VE"/>
              </w:rPr>
              <w:t xml:space="preserve">Âµ,â€,\001,\001,}), mediante el método </w:t>
            </w:r>
            <w:proofErr w:type="spellStart"/>
            <w:r w:rsidRPr="00AA3737">
              <w:rPr>
                <w:rFonts w:eastAsia="Times New Roman" w:cstheme="majorBidi"/>
                <w:b/>
                <w:color w:val="0D0D0D" w:themeColor="text1" w:themeTint="F2"/>
                <w:sz w:val="22"/>
                <w:lang w:val="es-VE" w:eastAsia="es-VE"/>
              </w:rPr>
              <w:t>reeplaceCaracter</w:t>
            </w:r>
            <w:proofErr w:type="spellEnd"/>
            <w:r w:rsidRPr="00AA3737">
              <w:rPr>
                <w:rFonts w:eastAsia="Times New Roman" w:cstheme="majorBidi"/>
                <w:color w:val="0D0D0D" w:themeColor="text1" w:themeTint="F2"/>
                <w:sz w:val="22"/>
                <w:lang w:val="es-VE" w:eastAsia="es-VE"/>
              </w:rPr>
              <w:t xml:space="preserve"> de la clase, pasándole como parámetro la cadena a limpiar.</w:t>
            </w:r>
          </w:p>
          <w:p w14:paraId="5573962B" w14:textId="77777777" w:rsidR="00940219" w:rsidRPr="00D843FE" w:rsidRDefault="00940219" w:rsidP="000B4890">
            <w:pPr>
              <w:pStyle w:val="Prrafodelista"/>
              <w:numPr>
                <w:ilvl w:val="0"/>
                <w:numId w:val="13"/>
              </w:numPr>
              <w:jc w:val="both"/>
              <w:cnfStyle w:val="000000000000" w:firstRow="0" w:lastRow="0" w:firstColumn="0" w:lastColumn="0" w:oddVBand="0" w:evenVBand="0" w:oddHBand="0" w:evenHBand="0" w:firstRowFirstColumn="0" w:firstRowLastColumn="0" w:lastRowFirstColumn="0" w:lastRowLastColumn="0"/>
              <w:rPr>
                <w:rFonts w:eastAsia="Times New Roman" w:cstheme="majorBidi"/>
                <w:color w:val="0D0D0D" w:themeColor="text1" w:themeTint="F2"/>
                <w:sz w:val="24"/>
                <w:lang w:val="es-VE" w:eastAsia="es-VE"/>
              </w:rPr>
            </w:pPr>
            <w:r>
              <w:rPr>
                <w:rFonts w:eastAsia="Calibri" w:cs="Times New Roman"/>
                <w:sz w:val="22"/>
              </w:rPr>
              <w:t>Cuando el usuario de clic sobre algún botón o acción del formulario</w:t>
            </w:r>
            <w:r w:rsidRPr="00B54FAC">
              <w:rPr>
                <w:rFonts w:eastAsia="Calibri" w:cs="Times New Roman"/>
                <w:sz w:val="22"/>
              </w:rPr>
              <w:t xml:space="preserve">, </w:t>
            </w:r>
            <w:r>
              <w:rPr>
                <w:rFonts w:eastAsia="Calibri" w:cs="Times New Roman"/>
                <w:sz w:val="22"/>
              </w:rPr>
              <w:t xml:space="preserve">mostrar en pantalla un </w:t>
            </w:r>
            <w:proofErr w:type="spellStart"/>
            <w:r>
              <w:rPr>
                <w:rFonts w:eastAsia="Calibri" w:cs="Times New Roman"/>
                <w:b/>
                <w:sz w:val="22"/>
              </w:rPr>
              <w:t>loader</w:t>
            </w:r>
            <w:proofErr w:type="spellEnd"/>
            <w:r>
              <w:rPr>
                <w:rFonts w:eastAsia="Calibri" w:cs="Times New Roman"/>
                <w:b/>
                <w:sz w:val="22"/>
              </w:rPr>
              <w:t xml:space="preserve"> </w:t>
            </w:r>
            <w:r>
              <w:rPr>
                <w:rFonts w:eastAsia="Calibri" w:cs="Times New Roman"/>
                <w:sz w:val="22"/>
              </w:rPr>
              <w:t xml:space="preserve">(ver ejemplo en la tabla anexos, </w:t>
            </w:r>
            <w:r w:rsidRPr="00B54FAC">
              <w:rPr>
                <w:rFonts w:eastAsia="Calibri" w:cs="Times New Roman"/>
                <w:sz w:val="22"/>
              </w:rPr>
              <w:t>con id</w:t>
            </w:r>
            <w:r>
              <w:rPr>
                <w:rFonts w:eastAsia="Calibri" w:cs="Times New Roman"/>
                <w:sz w:val="22"/>
              </w:rPr>
              <w:t xml:space="preserve"> </w:t>
            </w:r>
            <w:r w:rsidRPr="00B54FAC">
              <w:rPr>
                <w:rFonts w:eastAsia="Calibri" w:cs="Times New Roman"/>
                <w:sz w:val="22"/>
              </w:rPr>
              <w:t>0</w:t>
            </w:r>
            <w:r>
              <w:rPr>
                <w:rFonts w:eastAsia="Calibri" w:cs="Times New Roman"/>
                <w:sz w:val="22"/>
              </w:rPr>
              <w:t>5), para indicar al usuario que su petición se está procesando.</w:t>
            </w:r>
          </w:p>
          <w:p w14:paraId="4E54E1F6" w14:textId="77777777" w:rsidR="00940219" w:rsidRPr="00CF6526" w:rsidRDefault="00940219" w:rsidP="000B4890">
            <w:pPr>
              <w:pStyle w:val="Prrafodelista"/>
              <w:numPr>
                <w:ilvl w:val="0"/>
                <w:numId w:val="13"/>
              </w:numPr>
              <w:jc w:val="both"/>
              <w:cnfStyle w:val="000000000000" w:firstRow="0" w:lastRow="0" w:firstColumn="0" w:lastColumn="0" w:oddVBand="0" w:evenVBand="0" w:oddHBand="0" w:evenHBand="0" w:firstRowFirstColumn="0" w:firstRowLastColumn="0" w:lastRowFirstColumn="0" w:lastRowLastColumn="0"/>
              <w:rPr>
                <w:rFonts w:eastAsia="Times New Roman" w:cstheme="majorBidi"/>
                <w:color w:val="0D0D0D" w:themeColor="text1" w:themeTint="F2"/>
                <w:sz w:val="24"/>
                <w:lang w:val="es-VE" w:eastAsia="es-VE"/>
              </w:rPr>
            </w:pPr>
            <w:r>
              <w:rPr>
                <w:rFonts w:eastAsia="Calibri" w:cs="Times New Roman"/>
                <w:sz w:val="22"/>
              </w:rPr>
              <w:t xml:space="preserve"> El aplicativo deberá ser “</w:t>
            </w:r>
            <w:proofErr w:type="spellStart"/>
            <w:r>
              <w:rPr>
                <w:rFonts w:eastAsia="Calibri" w:cs="Times New Roman"/>
                <w:sz w:val="22"/>
              </w:rPr>
              <w:t>Responsive</w:t>
            </w:r>
            <w:proofErr w:type="spellEnd"/>
            <w:r>
              <w:rPr>
                <w:rFonts w:eastAsia="Calibri" w:cs="Times New Roman"/>
                <w:sz w:val="22"/>
              </w:rPr>
              <w:t xml:space="preserve">”, y tendrá que ser adaptable para </w:t>
            </w:r>
            <w:proofErr w:type="spellStart"/>
            <w:r>
              <w:rPr>
                <w:rFonts w:eastAsia="Calibri" w:cs="Times New Roman"/>
                <w:sz w:val="22"/>
              </w:rPr>
              <w:t>tablets</w:t>
            </w:r>
            <w:proofErr w:type="spellEnd"/>
            <w:r>
              <w:rPr>
                <w:rFonts w:eastAsia="Calibri" w:cs="Times New Roman"/>
                <w:sz w:val="22"/>
              </w:rPr>
              <w:t>, laptop y de escritorio tal como se muestra en el ejemplo de la tabla anexos con id 06.</w:t>
            </w:r>
          </w:p>
          <w:p w14:paraId="296D7B40" w14:textId="77777777" w:rsidR="00940219" w:rsidRPr="002F57DC" w:rsidRDefault="00940219" w:rsidP="00940219">
            <w:pPr>
              <w:ind w:left="-7"/>
              <w:jc w:val="both"/>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sz w:val="22"/>
                <w:lang w:val="es-VE" w:eastAsia="es-VE"/>
              </w:rPr>
            </w:pPr>
            <w:r w:rsidRPr="00B06C9F">
              <w:rPr>
                <w:rFonts w:cstheme="majorBidi"/>
                <w:b/>
                <w:sz w:val="22"/>
                <w:lang w:val="es-VE" w:eastAsia="es-VE"/>
              </w:rPr>
              <w:t>Nota:</w:t>
            </w:r>
            <w:r w:rsidRPr="00B84B79">
              <w:rPr>
                <w:rFonts w:cstheme="majorBidi"/>
                <w:sz w:val="22"/>
                <w:lang w:val="es-VE" w:eastAsia="es-VE"/>
              </w:rPr>
              <w:t xml:space="preserve"> Se deberá hacer uso de la función (método) </w:t>
            </w:r>
            <w:proofErr w:type="spellStart"/>
            <w:r w:rsidRPr="00B84B79">
              <w:rPr>
                <w:rFonts w:cstheme="majorBidi"/>
                <w:sz w:val="22"/>
                <w:lang w:val="es-VE" w:eastAsia="es-VE"/>
              </w:rPr>
              <w:t>Trim</w:t>
            </w:r>
            <w:proofErr w:type="spellEnd"/>
            <w:r w:rsidRPr="00B84B79">
              <w:rPr>
                <w:rFonts w:cstheme="majorBidi"/>
                <w:sz w:val="22"/>
                <w:lang w:val="es-VE" w:eastAsia="es-VE"/>
              </w:rPr>
              <w:t xml:space="preserve"> () en cada cadena que se enviará a hacia la base de datos, esto para eliminar espacios antes y después de dicha cadena.</w:t>
            </w:r>
          </w:p>
        </w:tc>
      </w:tr>
    </w:tbl>
    <w:p w14:paraId="2AD990A4" w14:textId="0623D6B8" w:rsidR="00E86E50" w:rsidRPr="00FB5B40" w:rsidRDefault="00E86E50" w:rsidP="00E86E50">
      <w:pPr>
        <w:pStyle w:val="Ttulo2"/>
        <w:rPr>
          <w:rFonts w:ascii="Century Gothic" w:eastAsia="Times New Roman" w:hAnsi="Century Gothic"/>
          <w:color w:val="auto"/>
          <w:sz w:val="32"/>
          <w:lang w:val="es-VE" w:eastAsia="es-VE"/>
        </w:rPr>
      </w:pPr>
    </w:p>
    <w:p w14:paraId="6508B1E4" w14:textId="77777777" w:rsidR="00121B6A" w:rsidRPr="00E86E50" w:rsidRDefault="00121B6A" w:rsidP="00CF3386">
      <w:pPr>
        <w:rPr>
          <w:rFonts w:eastAsia="Times New Roman" w:cstheme="majorBidi"/>
          <w:b/>
          <w:color w:val="0D0D0D" w:themeColor="text1" w:themeTint="F2"/>
          <w:sz w:val="28"/>
          <w:szCs w:val="28"/>
          <w:lang w:eastAsia="es-VE"/>
        </w:rPr>
      </w:pPr>
    </w:p>
    <w:p w14:paraId="199D59C3" w14:textId="6406E65E" w:rsidR="00576E58" w:rsidRPr="00FB5B40" w:rsidRDefault="00184629" w:rsidP="00CF3386">
      <w:pPr>
        <w:pStyle w:val="Ttulo2"/>
        <w:rPr>
          <w:rFonts w:ascii="Century Gothic" w:hAnsi="Century Gothic"/>
          <w:color w:val="0D0D0D" w:themeColor="text1" w:themeTint="F2"/>
          <w:sz w:val="32"/>
          <w:szCs w:val="32"/>
          <w:lang w:val="es-VE"/>
        </w:rPr>
      </w:pPr>
      <w:bookmarkStart w:id="3" w:name="_Toc492456029"/>
      <w:bookmarkStart w:id="4" w:name="_Toc25760213"/>
      <w:r w:rsidRPr="00FB5B40">
        <w:rPr>
          <w:rFonts w:ascii="Century Gothic" w:hAnsi="Century Gothic"/>
          <w:color w:val="0D0D0D" w:themeColor="text1" w:themeTint="F2"/>
          <w:sz w:val="32"/>
          <w:szCs w:val="32"/>
          <w:lang w:val="es-VE"/>
        </w:rPr>
        <w:lastRenderedPageBreak/>
        <w:t>Diagrama</w:t>
      </w:r>
      <w:bookmarkEnd w:id="3"/>
      <w:r w:rsidR="00582842">
        <w:rPr>
          <w:rFonts w:ascii="Century Gothic" w:hAnsi="Century Gothic"/>
          <w:color w:val="0D0D0D" w:themeColor="text1" w:themeTint="F2"/>
          <w:sz w:val="32"/>
          <w:szCs w:val="32"/>
          <w:lang w:val="es-VE"/>
        </w:rPr>
        <w:t xml:space="preserve"> Bitácora</w:t>
      </w:r>
      <w:bookmarkEnd w:id="4"/>
      <w:r w:rsidR="00582842">
        <w:rPr>
          <w:rFonts w:ascii="Century Gothic" w:hAnsi="Century Gothic"/>
          <w:color w:val="0D0D0D" w:themeColor="text1" w:themeTint="F2"/>
          <w:sz w:val="32"/>
          <w:szCs w:val="32"/>
          <w:lang w:val="es-VE"/>
        </w:rPr>
        <w:t xml:space="preserve"> </w:t>
      </w:r>
      <w:r w:rsidR="008D2ECB">
        <w:rPr>
          <w:rFonts w:ascii="Century Gothic" w:hAnsi="Century Gothic"/>
          <w:color w:val="0D0D0D" w:themeColor="text1" w:themeTint="F2"/>
          <w:sz w:val="32"/>
          <w:szCs w:val="32"/>
          <w:lang w:val="es-VE"/>
        </w:rPr>
        <w:t xml:space="preserve"> </w:t>
      </w:r>
    </w:p>
    <w:p w14:paraId="448950D3" w14:textId="0DA9258D" w:rsidR="00255DA2" w:rsidRPr="005E382A" w:rsidRDefault="00174AE7" w:rsidP="008D2ECB">
      <w:pPr>
        <w:jc w:val="center"/>
        <w:rPr>
          <w:i/>
          <w:color w:val="A6A6A6" w:themeColor="background1" w:themeShade="A6"/>
          <w:lang w:val="es-VE"/>
        </w:rPr>
      </w:pPr>
      <w:r>
        <w:object w:dxaOrig="10815" w:dyaOrig="8250" w14:anchorId="414444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35pt;height:381.3pt" o:ole="">
            <v:imagedata r:id="rId8" o:title=""/>
          </v:shape>
          <o:OLEObject Type="Embed" ProgID="Visio.Drawing.15" ShapeID="_x0000_i1025" DrawAspect="Content" ObjectID="_1663674533" r:id="rId9"/>
        </w:object>
      </w:r>
    </w:p>
    <w:sectPr w:rsidR="00255DA2" w:rsidRPr="005E382A" w:rsidSect="00732814">
      <w:headerReference w:type="default" r:id="rId10"/>
      <w:footerReference w:type="default" r:id="rId11"/>
      <w:pgSz w:w="12240" w:h="15840"/>
      <w:pgMar w:top="1701"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0CF55F" w14:textId="77777777" w:rsidR="0082441D" w:rsidRDefault="0082441D" w:rsidP="00C41220">
      <w:pPr>
        <w:spacing w:after="0" w:line="240" w:lineRule="auto"/>
      </w:pPr>
      <w:r>
        <w:separator/>
      </w:r>
    </w:p>
  </w:endnote>
  <w:endnote w:type="continuationSeparator" w:id="0">
    <w:p w14:paraId="5766015D" w14:textId="77777777" w:rsidR="0082441D" w:rsidRDefault="0082441D" w:rsidP="00C41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lbertus Medium">
    <w:altName w:val="Eras Medium ITC"/>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C152F2" w14:textId="77777777" w:rsidR="000D70E2" w:rsidRPr="00573680" w:rsidRDefault="000D70E2" w:rsidP="00893621">
    <w:pPr>
      <w:pStyle w:val="Piedepgina"/>
      <w:jc w:val="center"/>
      <w:rPr>
        <w:rFonts w:eastAsiaTheme="minorEastAsia"/>
      </w:rPr>
    </w:pPr>
  </w:p>
  <w:p w14:paraId="6997FFCE" w14:textId="77777777" w:rsidR="000D70E2" w:rsidRPr="00F962D0" w:rsidRDefault="000D70E2" w:rsidP="00F962D0">
    <w:pPr>
      <w:pStyle w:val="Piedepgina"/>
      <w:jc w:val="center"/>
      <w:rPr>
        <w:rFonts w:eastAsiaTheme="minorEastAsia"/>
        <w:sz w:val="18"/>
      </w:rPr>
    </w:pPr>
    <w:r w:rsidRPr="00893621">
      <w:rPr>
        <w:rFonts w:cs="Tahoma"/>
        <w:bCs/>
        <w:color w:val="000000"/>
        <w:sz w:val="18"/>
        <w:szCs w:val="18"/>
      </w:rPr>
      <w:t>© Derechos Reservados, Ennovasoft, SA de CV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9AB798" w14:textId="77777777" w:rsidR="0082441D" w:rsidRDefault="0082441D" w:rsidP="00C41220">
      <w:pPr>
        <w:spacing w:after="0" w:line="240" w:lineRule="auto"/>
      </w:pPr>
      <w:r>
        <w:separator/>
      </w:r>
    </w:p>
  </w:footnote>
  <w:footnote w:type="continuationSeparator" w:id="0">
    <w:p w14:paraId="3BC8D9A1" w14:textId="77777777" w:rsidR="0082441D" w:rsidRDefault="0082441D" w:rsidP="00C412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delista3-nfasis31"/>
      <w:tblW w:w="4962" w:type="pct"/>
      <w:tblInd w:w="108" w:type="dxa"/>
      <w:tblLook w:val="0000" w:firstRow="0" w:lastRow="0" w:firstColumn="0" w:lastColumn="0" w:noHBand="0" w:noVBand="0"/>
    </w:tblPr>
    <w:tblGrid>
      <w:gridCol w:w="2415"/>
      <w:gridCol w:w="4226"/>
      <w:gridCol w:w="2265"/>
      <w:gridCol w:w="1205"/>
    </w:tblGrid>
    <w:tr w:rsidR="000D70E2" w:rsidRPr="006040E2" w14:paraId="08D6DA0B" w14:textId="77777777" w:rsidTr="00FA2A8E">
      <w:trPr>
        <w:cnfStyle w:val="000000100000" w:firstRow="0" w:lastRow="0" w:firstColumn="0" w:lastColumn="0" w:oddVBand="0" w:evenVBand="0" w:oddHBand="1" w:evenHBand="0" w:firstRowFirstColumn="0" w:firstRowLastColumn="0" w:lastRowFirstColumn="0" w:lastRowLastColumn="0"/>
        <w:trHeight w:val="257"/>
      </w:trPr>
      <w:tc>
        <w:tcPr>
          <w:cnfStyle w:val="000010000000" w:firstRow="0" w:lastRow="0" w:firstColumn="0" w:lastColumn="0" w:oddVBand="1" w:evenVBand="0" w:oddHBand="0" w:evenHBand="0" w:firstRowFirstColumn="0" w:firstRowLastColumn="0" w:lastRowFirstColumn="0" w:lastRowLastColumn="0"/>
          <w:tcW w:w="1194" w:type="pct"/>
          <w:vMerge w:val="restart"/>
          <w:tcBorders>
            <w:top w:val="single" w:sz="12" w:space="0" w:color="A6A6A6" w:themeColor="background1" w:themeShade="A6"/>
            <w:left w:val="single" w:sz="12" w:space="0" w:color="A6A6A6" w:themeColor="background1" w:themeShade="A6"/>
            <w:right w:val="single" w:sz="12" w:space="0" w:color="A6A6A6" w:themeColor="background1" w:themeShade="A6"/>
          </w:tcBorders>
          <w:vAlign w:val="center"/>
        </w:tcPr>
        <w:p w14:paraId="76598289" w14:textId="77777777" w:rsidR="000D70E2" w:rsidRPr="006040E2" w:rsidRDefault="000D70E2" w:rsidP="00893621">
          <w:pPr>
            <w:tabs>
              <w:tab w:val="center" w:pos="4252"/>
              <w:tab w:val="right" w:pos="8504"/>
            </w:tabs>
            <w:jc w:val="center"/>
            <w:rPr>
              <w:rFonts w:ascii="Arial Narrow" w:hAnsi="Arial Narrow" w:cs="Times New Roman"/>
              <w:b/>
              <w:smallCaps/>
              <w:sz w:val="32"/>
              <w:lang w:eastAsia="es-ES"/>
            </w:rPr>
          </w:pPr>
          <w:r>
            <w:rPr>
              <w:rFonts w:ascii="Arial Narrow" w:hAnsi="Arial Narrow" w:cs="Times New Roman"/>
              <w:b/>
              <w:smallCaps/>
              <w:noProof/>
              <w:sz w:val="32"/>
              <w:lang w:val="en-US"/>
            </w:rPr>
            <w:drawing>
              <wp:inline distT="0" distB="0" distL="0" distR="0" wp14:anchorId="45F71B75" wp14:editId="33E537B7">
                <wp:extent cx="1011381" cy="695325"/>
                <wp:effectExtent l="0" t="0" r="0" b="0"/>
                <wp:docPr id="3" name="Imagen 3" descr="C:\Users\soporte\Pictures\LOGO G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porte\Pictures\LOGO GRI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6581" cy="698900"/>
                        </a:xfrm>
                        <a:prstGeom prst="rect">
                          <a:avLst/>
                        </a:prstGeom>
                        <a:noFill/>
                        <a:ln>
                          <a:noFill/>
                        </a:ln>
                      </pic:spPr>
                    </pic:pic>
                  </a:graphicData>
                </a:graphic>
              </wp:inline>
            </w:drawing>
          </w:r>
        </w:p>
      </w:tc>
      <w:tc>
        <w:tcPr>
          <w:tcW w:w="2090" w:type="pct"/>
          <w:vMerge w:val="restart"/>
          <w:tcBorders>
            <w:top w:val="single" w:sz="12" w:space="0" w:color="A6A6A6" w:themeColor="background1" w:themeShade="A6"/>
            <w:left w:val="single" w:sz="12" w:space="0" w:color="A6A6A6" w:themeColor="background1" w:themeShade="A6"/>
            <w:right w:val="single" w:sz="12" w:space="0" w:color="A6A6A6" w:themeColor="background1" w:themeShade="A6"/>
          </w:tcBorders>
          <w:vAlign w:val="center"/>
        </w:tcPr>
        <w:p w14:paraId="62F1AD84" w14:textId="77777777" w:rsidR="000D70E2" w:rsidRPr="0041306D" w:rsidRDefault="000D70E2" w:rsidP="00CF3386">
          <w:pPr>
            <w:tabs>
              <w:tab w:val="center" w:pos="4252"/>
              <w:tab w:val="right" w:pos="8504"/>
            </w:tabs>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b/>
              <w:sz w:val="32"/>
              <w:szCs w:val="32"/>
              <w:lang w:eastAsia="es-ES"/>
            </w:rPr>
          </w:pPr>
          <w:r>
            <w:rPr>
              <w:rFonts w:cs="Arial"/>
              <w:b/>
              <w:color w:val="595959" w:themeColor="text1" w:themeTint="A6"/>
              <w:sz w:val="32"/>
              <w:szCs w:val="32"/>
              <w:lang w:eastAsia="es-ES"/>
            </w:rPr>
            <w:t>Casos de uso</w:t>
          </w:r>
        </w:p>
      </w:tc>
      <w:tc>
        <w:tcPr>
          <w:cnfStyle w:val="000010000000" w:firstRow="0" w:lastRow="0" w:firstColumn="0" w:lastColumn="0" w:oddVBand="1" w:evenVBand="0" w:oddHBand="0" w:evenHBand="0" w:firstRowFirstColumn="0" w:firstRowLastColumn="0" w:lastRowFirstColumn="0" w:lastRowLastColumn="0"/>
          <w:tcW w:w="1120" w:type="pct"/>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vAlign w:val="center"/>
        </w:tcPr>
        <w:p w14:paraId="6C9A8295" w14:textId="77777777" w:rsidR="000D70E2" w:rsidRPr="009073E1" w:rsidRDefault="000D70E2" w:rsidP="00893621">
          <w:pPr>
            <w:tabs>
              <w:tab w:val="center" w:pos="4252"/>
              <w:tab w:val="right" w:pos="8504"/>
            </w:tabs>
            <w:ind w:right="-212"/>
            <w:rPr>
              <w:rFonts w:cs="Arial"/>
              <w:b/>
              <w:color w:val="595959" w:themeColor="text1" w:themeTint="A6"/>
              <w:sz w:val="16"/>
              <w:szCs w:val="16"/>
              <w:lang w:eastAsia="es-ES"/>
            </w:rPr>
          </w:pPr>
          <w:r w:rsidRPr="009073E1">
            <w:rPr>
              <w:rFonts w:cs="Arial"/>
              <w:b/>
              <w:color w:val="595959" w:themeColor="text1" w:themeTint="A6"/>
              <w:sz w:val="16"/>
              <w:szCs w:val="16"/>
              <w:lang w:eastAsia="es-ES"/>
            </w:rPr>
            <w:t>Autor:</w:t>
          </w:r>
        </w:p>
      </w:tc>
      <w:tc>
        <w:tcPr>
          <w:tcW w:w="597" w:type="pct"/>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vAlign w:val="center"/>
        </w:tcPr>
        <w:p w14:paraId="7E9081F7" w14:textId="77777777" w:rsidR="000D70E2" w:rsidRPr="0041306D" w:rsidRDefault="000D70E2" w:rsidP="00893621">
          <w:pPr>
            <w:tabs>
              <w:tab w:val="center" w:pos="4252"/>
              <w:tab w:val="right" w:pos="8504"/>
            </w:tabs>
            <w:jc w:val="center"/>
            <w:cnfStyle w:val="000000100000" w:firstRow="0" w:lastRow="0" w:firstColumn="0" w:lastColumn="0" w:oddVBand="0" w:evenVBand="0" w:oddHBand="1" w:evenHBand="0" w:firstRowFirstColumn="0" w:firstRowLastColumn="0" w:lastRowFirstColumn="0" w:lastRowLastColumn="0"/>
            <w:rPr>
              <w:rFonts w:cs="Times New Roman"/>
              <w:sz w:val="16"/>
              <w:szCs w:val="16"/>
              <w:lang w:eastAsia="es-ES"/>
            </w:rPr>
          </w:pPr>
          <w:r>
            <w:rPr>
              <w:rFonts w:cs="Times New Roman"/>
              <w:sz w:val="16"/>
              <w:szCs w:val="16"/>
              <w:lang w:eastAsia="es-ES"/>
            </w:rPr>
            <w:t>CGLS</w:t>
          </w:r>
        </w:p>
      </w:tc>
    </w:tr>
    <w:tr w:rsidR="000D70E2" w:rsidRPr="006040E2" w14:paraId="6CCC823E" w14:textId="77777777" w:rsidTr="00FA2A8E">
      <w:trPr>
        <w:trHeight w:val="277"/>
      </w:trPr>
      <w:tc>
        <w:tcPr>
          <w:cnfStyle w:val="000010000000" w:firstRow="0" w:lastRow="0" w:firstColumn="0" w:lastColumn="0" w:oddVBand="1" w:evenVBand="0" w:oddHBand="0" w:evenHBand="0" w:firstRowFirstColumn="0" w:firstRowLastColumn="0" w:lastRowFirstColumn="0" w:lastRowLastColumn="0"/>
          <w:tcW w:w="1194" w:type="pct"/>
          <w:vMerge/>
          <w:tcBorders>
            <w:top w:val="nil"/>
            <w:left w:val="single" w:sz="12" w:space="0" w:color="A6A6A6" w:themeColor="background1" w:themeShade="A6"/>
            <w:bottom w:val="single" w:sz="4" w:space="0" w:color="A5A5A5" w:themeColor="accent3"/>
            <w:right w:val="single" w:sz="12" w:space="0" w:color="A6A6A6" w:themeColor="background1" w:themeShade="A6"/>
          </w:tcBorders>
        </w:tcPr>
        <w:p w14:paraId="35778E78" w14:textId="77777777" w:rsidR="000D70E2" w:rsidRPr="006040E2" w:rsidRDefault="000D70E2" w:rsidP="00893621">
          <w:pPr>
            <w:tabs>
              <w:tab w:val="center" w:pos="4252"/>
              <w:tab w:val="right" w:pos="8504"/>
            </w:tabs>
            <w:jc w:val="center"/>
            <w:rPr>
              <w:rFonts w:ascii="Albertus Medium" w:hAnsi="Albertus Medium" w:cs="Times New Roman"/>
              <w:b/>
              <w:noProof/>
              <w:lang w:eastAsia="es-ES"/>
            </w:rPr>
          </w:pPr>
        </w:p>
      </w:tc>
      <w:tc>
        <w:tcPr>
          <w:tcW w:w="2090" w:type="pct"/>
          <w:vMerge/>
          <w:tcBorders>
            <w:top w:val="nil"/>
            <w:left w:val="single" w:sz="12" w:space="0" w:color="A6A6A6" w:themeColor="background1" w:themeShade="A6"/>
            <w:bottom w:val="single" w:sz="4" w:space="0" w:color="A5A5A5" w:themeColor="accent3"/>
            <w:right w:val="single" w:sz="12" w:space="0" w:color="A6A6A6" w:themeColor="background1" w:themeShade="A6"/>
          </w:tcBorders>
        </w:tcPr>
        <w:p w14:paraId="46A16D75" w14:textId="77777777" w:rsidR="000D70E2" w:rsidRPr="006040E2" w:rsidRDefault="000D70E2" w:rsidP="00893621">
          <w:pPr>
            <w:tabs>
              <w:tab w:val="center" w:pos="4252"/>
              <w:tab w:val="right" w:pos="8504"/>
            </w:tabs>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b/>
              <w:sz w:val="28"/>
              <w:lang w:eastAsia="es-ES"/>
            </w:rPr>
          </w:pPr>
        </w:p>
      </w:tc>
      <w:tc>
        <w:tcPr>
          <w:cnfStyle w:val="000010000000" w:firstRow="0" w:lastRow="0" w:firstColumn="0" w:lastColumn="0" w:oddVBand="1" w:evenVBand="0" w:oddHBand="0" w:evenHBand="0" w:firstRowFirstColumn="0" w:firstRowLastColumn="0" w:lastRowFirstColumn="0" w:lastRowLastColumn="0"/>
          <w:tcW w:w="1120" w:type="pct"/>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vAlign w:val="center"/>
        </w:tcPr>
        <w:p w14:paraId="39F0EF81" w14:textId="77777777" w:rsidR="000D70E2" w:rsidRPr="009073E1" w:rsidRDefault="000D70E2" w:rsidP="00893621">
          <w:pPr>
            <w:tabs>
              <w:tab w:val="center" w:pos="4252"/>
              <w:tab w:val="right" w:pos="8504"/>
            </w:tabs>
            <w:ind w:right="-212"/>
            <w:rPr>
              <w:rFonts w:cs="Arial"/>
              <w:b/>
              <w:color w:val="595959" w:themeColor="text1" w:themeTint="A6"/>
              <w:sz w:val="16"/>
              <w:szCs w:val="16"/>
              <w:lang w:eastAsia="es-ES"/>
            </w:rPr>
          </w:pPr>
          <w:r w:rsidRPr="009073E1">
            <w:rPr>
              <w:rFonts w:cs="Arial"/>
              <w:b/>
              <w:color w:val="595959" w:themeColor="text1" w:themeTint="A6"/>
              <w:sz w:val="16"/>
              <w:szCs w:val="16"/>
              <w:lang w:eastAsia="es-ES"/>
            </w:rPr>
            <w:t>Fecha de creación:</w:t>
          </w:r>
        </w:p>
      </w:tc>
      <w:tc>
        <w:tcPr>
          <w:tcW w:w="597" w:type="pct"/>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vAlign w:val="center"/>
        </w:tcPr>
        <w:p w14:paraId="6B210512" w14:textId="77777777" w:rsidR="000D70E2" w:rsidRPr="0041306D" w:rsidRDefault="000D70E2" w:rsidP="00893621">
          <w:pPr>
            <w:tabs>
              <w:tab w:val="center" w:pos="4252"/>
              <w:tab w:val="right" w:pos="8504"/>
            </w:tabs>
            <w:jc w:val="center"/>
            <w:cnfStyle w:val="000000000000" w:firstRow="0" w:lastRow="0" w:firstColumn="0" w:lastColumn="0" w:oddVBand="0" w:evenVBand="0" w:oddHBand="0" w:evenHBand="0" w:firstRowFirstColumn="0" w:firstRowLastColumn="0" w:lastRowFirstColumn="0" w:lastRowLastColumn="0"/>
            <w:rPr>
              <w:rFonts w:cs="Times New Roman"/>
              <w:sz w:val="16"/>
              <w:szCs w:val="16"/>
              <w:lang w:eastAsia="es-ES"/>
            </w:rPr>
          </w:pPr>
          <w:r>
            <w:rPr>
              <w:rFonts w:cs="Times New Roman"/>
              <w:sz w:val="16"/>
              <w:szCs w:val="16"/>
              <w:lang w:eastAsia="es-ES"/>
            </w:rPr>
            <w:t>06/09/2017</w:t>
          </w:r>
        </w:p>
      </w:tc>
    </w:tr>
    <w:tr w:rsidR="000D70E2" w:rsidRPr="006040E2" w14:paraId="60CBCB3C" w14:textId="77777777" w:rsidTr="00FA2A8E">
      <w:trPr>
        <w:cnfStyle w:val="000000100000" w:firstRow="0" w:lastRow="0" w:firstColumn="0" w:lastColumn="0" w:oddVBand="0" w:evenVBand="0" w:oddHBand="1" w:evenHBand="0" w:firstRowFirstColumn="0" w:firstRowLastColumn="0" w:lastRowFirstColumn="0" w:lastRowLastColumn="0"/>
        <w:trHeight w:val="379"/>
      </w:trPr>
      <w:tc>
        <w:tcPr>
          <w:cnfStyle w:val="000010000000" w:firstRow="0" w:lastRow="0" w:firstColumn="0" w:lastColumn="0" w:oddVBand="1" w:evenVBand="0" w:oddHBand="0" w:evenHBand="0" w:firstRowFirstColumn="0" w:firstRowLastColumn="0" w:lastRowFirstColumn="0" w:lastRowLastColumn="0"/>
          <w:tcW w:w="1194" w:type="pct"/>
          <w:vMerge/>
          <w:tcBorders>
            <w:top w:val="nil"/>
            <w:left w:val="single" w:sz="12" w:space="0" w:color="A6A6A6" w:themeColor="background1" w:themeShade="A6"/>
            <w:right w:val="single" w:sz="12" w:space="0" w:color="A6A6A6" w:themeColor="background1" w:themeShade="A6"/>
          </w:tcBorders>
        </w:tcPr>
        <w:p w14:paraId="7CAD645A" w14:textId="77777777" w:rsidR="000D70E2" w:rsidRPr="006040E2" w:rsidRDefault="000D70E2" w:rsidP="00893621">
          <w:pPr>
            <w:tabs>
              <w:tab w:val="center" w:pos="4252"/>
              <w:tab w:val="right" w:pos="8504"/>
            </w:tabs>
            <w:jc w:val="center"/>
            <w:rPr>
              <w:rFonts w:ascii="Albertus Medium" w:hAnsi="Albertus Medium" w:cs="Times New Roman"/>
              <w:b/>
              <w:noProof/>
              <w:lang w:eastAsia="es-ES"/>
            </w:rPr>
          </w:pPr>
        </w:p>
      </w:tc>
      <w:tc>
        <w:tcPr>
          <w:tcW w:w="2090" w:type="pct"/>
          <w:vMerge/>
          <w:tcBorders>
            <w:top w:val="nil"/>
            <w:left w:val="single" w:sz="12" w:space="0" w:color="A6A6A6" w:themeColor="background1" w:themeShade="A6"/>
            <w:right w:val="single" w:sz="12" w:space="0" w:color="A6A6A6" w:themeColor="background1" w:themeShade="A6"/>
          </w:tcBorders>
        </w:tcPr>
        <w:p w14:paraId="22EFDD30" w14:textId="77777777" w:rsidR="000D70E2" w:rsidRPr="006040E2" w:rsidRDefault="000D70E2" w:rsidP="00893621">
          <w:pPr>
            <w:tabs>
              <w:tab w:val="center" w:pos="4252"/>
              <w:tab w:val="right" w:pos="8504"/>
            </w:tabs>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b/>
              <w:sz w:val="28"/>
              <w:lang w:eastAsia="es-ES"/>
            </w:rPr>
          </w:pPr>
        </w:p>
      </w:tc>
      <w:tc>
        <w:tcPr>
          <w:cnfStyle w:val="000010000000" w:firstRow="0" w:lastRow="0" w:firstColumn="0" w:lastColumn="0" w:oddVBand="1" w:evenVBand="0" w:oddHBand="0" w:evenHBand="0" w:firstRowFirstColumn="0" w:firstRowLastColumn="0" w:lastRowFirstColumn="0" w:lastRowLastColumn="0"/>
          <w:tcW w:w="1120" w:type="pct"/>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vAlign w:val="center"/>
        </w:tcPr>
        <w:p w14:paraId="67054417" w14:textId="77777777" w:rsidR="000D70E2" w:rsidRPr="009073E1" w:rsidRDefault="000D70E2" w:rsidP="00893621">
          <w:pPr>
            <w:tabs>
              <w:tab w:val="center" w:pos="4252"/>
              <w:tab w:val="right" w:pos="8504"/>
            </w:tabs>
            <w:ind w:right="-212"/>
            <w:rPr>
              <w:rFonts w:cs="Arial"/>
              <w:b/>
              <w:color w:val="595959" w:themeColor="text1" w:themeTint="A6"/>
              <w:sz w:val="16"/>
              <w:szCs w:val="16"/>
              <w:lang w:eastAsia="es-ES"/>
            </w:rPr>
          </w:pPr>
          <w:r w:rsidRPr="009073E1">
            <w:rPr>
              <w:rFonts w:cs="Arial"/>
              <w:b/>
              <w:color w:val="595959" w:themeColor="text1" w:themeTint="A6"/>
              <w:sz w:val="16"/>
              <w:szCs w:val="16"/>
              <w:lang w:eastAsia="es-ES"/>
            </w:rPr>
            <w:t>Fecha de actualización:</w:t>
          </w:r>
        </w:p>
      </w:tc>
      <w:tc>
        <w:tcPr>
          <w:tcW w:w="597" w:type="pct"/>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vAlign w:val="center"/>
        </w:tcPr>
        <w:p w14:paraId="50121566" w14:textId="77777777" w:rsidR="000D70E2" w:rsidRPr="0041306D" w:rsidRDefault="000D70E2" w:rsidP="00893621">
          <w:pPr>
            <w:tabs>
              <w:tab w:val="center" w:pos="4252"/>
              <w:tab w:val="right" w:pos="8504"/>
            </w:tabs>
            <w:jc w:val="center"/>
            <w:cnfStyle w:val="000000100000" w:firstRow="0" w:lastRow="0" w:firstColumn="0" w:lastColumn="0" w:oddVBand="0" w:evenVBand="0" w:oddHBand="1" w:evenHBand="0" w:firstRowFirstColumn="0" w:firstRowLastColumn="0" w:lastRowFirstColumn="0" w:lastRowLastColumn="0"/>
            <w:rPr>
              <w:rFonts w:cs="Times New Roman"/>
              <w:sz w:val="16"/>
              <w:szCs w:val="16"/>
              <w:lang w:eastAsia="es-ES"/>
            </w:rPr>
          </w:pPr>
          <w:r>
            <w:rPr>
              <w:rFonts w:cs="Times New Roman"/>
              <w:sz w:val="16"/>
              <w:szCs w:val="16"/>
              <w:lang w:eastAsia="es-ES"/>
            </w:rPr>
            <w:t>31/05/2018</w:t>
          </w:r>
        </w:p>
      </w:tc>
    </w:tr>
    <w:tr w:rsidR="000D70E2" w:rsidRPr="006040E2" w14:paraId="1FA818D8" w14:textId="77777777" w:rsidTr="00FA2A8E">
      <w:trPr>
        <w:trHeight w:val="228"/>
      </w:trPr>
      <w:tc>
        <w:tcPr>
          <w:cnfStyle w:val="000010000000" w:firstRow="0" w:lastRow="0" w:firstColumn="0" w:lastColumn="0" w:oddVBand="1" w:evenVBand="0" w:oddHBand="0" w:evenHBand="0" w:firstRowFirstColumn="0" w:firstRowLastColumn="0" w:lastRowFirstColumn="0" w:lastRowLastColumn="0"/>
          <w:tcW w:w="1194" w:type="pct"/>
          <w:vMerge/>
          <w:tcBorders>
            <w:top w:val="nil"/>
            <w:left w:val="single" w:sz="12" w:space="0" w:color="A6A6A6" w:themeColor="background1" w:themeShade="A6"/>
            <w:bottom w:val="single" w:sz="4" w:space="0" w:color="A5A5A5" w:themeColor="accent3"/>
            <w:right w:val="single" w:sz="12" w:space="0" w:color="A6A6A6" w:themeColor="background1" w:themeShade="A6"/>
          </w:tcBorders>
        </w:tcPr>
        <w:p w14:paraId="0540AD31" w14:textId="77777777" w:rsidR="000D70E2" w:rsidRPr="006040E2" w:rsidRDefault="000D70E2" w:rsidP="00893621">
          <w:pPr>
            <w:tabs>
              <w:tab w:val="center" w:pos="4252"/>
              <w:tab w:val="right" w:pos="8504"/>
            </w:tabs>
            <w:jc w:val="center"/>
            <w:rPr>
              <w:rFonts w:ascii="Albertus Medium" w:hAnsi="Albertus Medium" w:cs="Times New Roman"/>
              <w:b/>
              <w:noProof/>
              <w:lang w:eastAsia="es-ES"/>
            </w:rPr>
          </w:pPr>
        </w:p>
      </w:tc>
      <w:tc>
        <w:tcPr>
          <w:tcW w:w="2090" w:type="pct"/>
          <w:vMerge/>
          <w:tcBorders>
            <w:top w:val="nil"/>
            <w:left w:val="single" w:sz="12" w:space="0" w:color="A6A6A6" w:themeColor="background1" w:themeShade="A6"/>
            <w:bottom w:val="single" w:sz="4" w:space="0" w:color="A5A5A5" w:themeColor="accent3"/>
            <w:right w:val="single" w:sz="12" w:space="0" w:color="A6A6A6" w:themeColor="background1" w:themeShade="A6"/>
          </w:tcBorders>
        </w:tcPr>
        <w:p w14:paraId="1D40F5F6" w14:textId="77777777" w:rsidR="000D70E2" w:rsidRPr="006040E2" w:rsidRDefault="000D70E2" w:rsidP="00893621">
          <w:pPr>
            <w:tabs>
              <w:tab w:val="center" w:pos="4252"/>
              <w:tab w:val="right" w:pos="8504"/>
            </w:tabs>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b/>
              <w:sz w:val="28"/>
              <w:lang w:eastAsia="es-ES"/>
            </w:rPr>
          </w:pPr>
        </w:p>
      </w:tc>
      <w:tc>
        <w:tcPr>
          <w:cnfStyle w:val="000010000000" w:firstRow="0" w:lastRow="0" w:firstColumn="0" w:lastColumn="0" w:oddVBand="1" w:evenVBand="0" w:oddHBand="0" w:evenHBand="0" w:firstRowFirstColumn="0" w:firstRowLastColumn="0" w:lastRowFirstColumn="0" w:lastRowLastColumn="0"/>
          <w:tcW w:w="1120" w:type="pct"/>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vAlign w:val="center"/>
        </w:tcPr>
        <w:p w14:paraId="6028AAF1" w14:textId="77777777" w:rsidR="000D70E2" w:rsidRPr="009073E1" w:rsidRDefault="000D70E2" w:rsidP="00893621">
          <w:pPr>
            <w:tabs>
              <w:tab w:val="center" w:pos="4252"/>
              <w:tab w:val="right" w:pos="8504"/>
            </w:tabs>
            <w:ind w:right="-212"/>
            <w:rPr>
              <w:rFonts w:cs="Arial"/>
              <w:b/>
              <w:color w:val="595959" w:themeColor="text1" w:themeTint="A6"/>
              <w:sz w:val="16"/>
              <w:szCs w:val="16"/>
              <w:lang w:eastAsia="es-ES"/>
            </w:rPr>
          </w:pPr>
          <w:r w:rsidRPr="009073E1">
            <w:rPr>
              <w:rFonts w:cs="Arial"/>
              <w:b/>
              <w:color w:val="595959" w:themeColor="text1" w:themeTint="A6"/>
              <w:sz w:val="16"/>
              <w:szCs w:val="16"/>
              <w:lang w:eastAsia="es-ES"/>
            </w:rPr>
            <w:t>Hoja:</w:t>
          </w:r>
        </w:p>
      </w:tc>
      <w:tc>
        <w:tcPr>
          <w:tcW w:w="597" w:type="pct"/>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vAlign w:val="center"/>
        </w:tcPr>
        <w:p w14:paraId="1332D1D2" w14:textId="742FF397" w:rsidR="000D70E2" w:rsidRPr="0041306D" w:rsidRDefault="000D70E2" w:rsidP="00893621">
          <w:pPr>
            <w:tabs>
              <w:tab w:val="center" w:pos="4252"/>
              <w:tab w:val="right" w:pos="8504"/>
            </w:tabs>
            <w:jc w:val="center"/>
            <w:cnfStyle w:val="000000000000" w:firstRow="0" w:lastRow="0" w:firstColumn="0" w:lastColumn="0" w:oddVBand="0" w:evenVBand="0" w:oddHBand="0" w:evenHBand="0" w:firstRowFirstColumn="0" w:firstRowLastColumn="0" w:lastRowFirstColumn="0" w:lastRowLastColumn="0"/>
            <w:rPr>
              <w:rFonts w:cs="Times New Roman"/>
              <w:sz w:val="16"/>
              <w:szCs w:val="16"/>
              <w:lang w:eastAsia="es-ES"/>
            </w:rPr>
          </w:pPr>
          <w:r w:rsidRPr="0041306D">
            <w:rPr>
              <w:rFonts w:cs="Times New Roman"/>
              <w:bCs/>
              <w:sz w:val="16"/>
              <w:szCs w:val="16"/>
              <w:lang w:eastAsia="es-ES"/>
            </w:rPr>
            <w:fldChar w:fldCharType="begin"/>
          </w:r>
          <w:r w:rsidRPr="0041306D">
            <w:rPr>
              <w:rFonts w:cs="Times New Roman"/>
              <w:bCs/>
              <w:sz w:val="16"/>
              <w:szCs w:val="16"/>
              <w:lang w:eastAsia="es-ES"/>
            </w:rPr>
            <w:instrText>PAGE  \* Arabic  \* MERGEFORMAT</w:instrText>
          </w:r>
          <w:r w:rsidRPr="0041306D">
            <w:rPr>
              <w:rFonts w:cs="Times New Roman"/>
              <w:bCs/>
              <w:sz w:val="16"/>
              <w:szCs w:val="16"/>
              <w:lang w:eastAsia="es-ES"/>
            </w:rPr>
            <w:fldChar w:fldCharType="separate"/>
          </w:r>
          <w:r w:rsidR="00DA3BC0">
            <w:rPr>
              <w:rFonts w:cs="Times New Roman"/>
              <w:bCs/>
              <w:noProof/>
              <w:sz w:val="16"/>
              <w:szCs w:val="16"/>
              <w:lang w:eastAsia="es-ES"/>
            </w:rPr>
            <w:t>4</w:t>
          </w:r>
          <w:r w:rsidRPr="0041306D">
            <w:rPr>
              <w:rFonts w:cs="Times New Roman"/>
              <w:bCs/>
              <w:sz w:val="16"/>
              <w:szCs w:val="16"/>
              <w:lang w:eastAsia="es-ES"/>
            </w:rPr>
            <w:fldChar w:fldCharType="end"/>
          </w:r>
          <w:r w:rsidRPr="0041306D">
            <w:rPr>
              <w:rFonts w:cs="Times New Roman"/>
              <w:sz w:val="16"/>
              <w:szCs w:val="16"/>
              <w:lang w:val="es-ES" w:eastAsia="es-ES"/>
            </w:rPr>
            <w:t xml:space="preserve"> de </w:t>
          </w:r>
          <w:r w:rsidRPr="0041306D">
            <w:rPr>
              <w:rFonts w:cs="Times New Roman"/>
              <w:bCs/>
              <w:sz w:val="16"/>
              <w:szCs w:val="16"/>
              <w:lang w:eastAsia="es-ES"/>
            </w:rPr>
            <w:fldChar w:fldCharType="begin"/>
          </w:r>
          <w:r w:rsidRPr="0041306D">
            <w:rPr>
              <w:rFonts w:cs="Times New Roman"/>
              <w:bCs/>
              <w:sz w:val="16"/>
              <w:szCs w:val="16"/>
              <w:lang w:eastAsia="es-ES"/>
            </w:rPr>
            <w:instrText>NUMPAGES  \* Arabic  \* MERGEFORMAT</w:instrText>
          </w:r>
          <w:r w:rsidRPr="0041306D">
            <w:rPr>
              <w:rFonts w:cs="Times New Roman"/>
              <w:bCs/>
              <w:sz w:val="16"/>
              <w:szCs w:val="16"/>
              <w:lang w:eastAsia="es-ES"/>
            </w:rPr>
            <w:fldChar w:fldCharType="separate"/>
          </w:r>
          <w:r w:rsidR="00DA3BC0">
            <w:rPr>
              <w:rFonts w:cs="Times New Roman"/>
              <w:bCs/>
              <w:noProof/>
              <w:sz w:val="16"/>
              <w:szCs w:val="16"/>
              <w:lang w:eastAsia="es-ES"/>
            </w:rPr>
            <w:t>13</w:t>
          </w:r>
          <w:r w:rsidRPr="0041306D">
            <w:rPr>
              <w:rFonts w:cs="Times New Roman"/>
              <w:bCs/>
              <w:sz w:val="16"/>
              <w:szCs w:val="16"/>
              <w:lang w:eastAsia="es-ES"/>
            </w:rPr>
            <w:fldChar w:fldCharType="end"/>
          </w:r>
        </w:p>
      </w:tc>
    </w:tr>
    <w:tr w:rsidR="000D70E2" w:rsidRPr="006040E2" w14:paraId="7FC9155C" w14:textId="77777777" w:rsidTr="00FA2A8E">
      <w:trPr>
        <w:cnfStyle w:val="000000100000" w:firstRow="0" w:lastRow="0" w:firstColumn="0" w:lastColumn="0" w:oddVBand="0" w:evenVBand="0" w:oddHBand="1" w:evenHBand="0" w:firstRowFirstColumn="0" w:firstRowLastColumn="0" w:lastRowFirstColumn="0" w:lastRowLastColumn="0"/>
        <w:trHeight w:val="50"/>
      </w:trPr>
      <w:tc>
        <w:tcPr>
          <w:cnfStyle w:val="000010000000" w:firstRow="0" w:lastRow="0" w:firstColumn="0" w:lastColumn="0" w:oddVBand="1" w:evenVBand="0" w:oddHBand="0" w:evenHBand="0" w:firstRowFirstColumn="0" w:firstRowLastColumn="0" w:lastRowFirstColumn="0" w:lastRowLastColumn="0"/>
          <w:tcW w:w="1194" w:type="pct"/>
          <w:vMerge/>
          <w:tcBorders>
            <w:top w:val="nil"/>
            <w:left w:val="single" w:sz="12" w:space="0" w:color="A6A6A6" w:themeColor="background1" w:themeShade="A6"/>
            <w:bottom w:val="single" w:sz="12" w:space="0" w:color="A6A6A6" w:themeColor="background1" w:themeShade="A6"/>
            <w:right w:val="single" w:sz="12" w:space="0" w:color="A6A6A6" w:themeColor="background1" w:themeShade="A6"/>
          </w:tcBorders>
        </w:tcPr>
        <w:p w14:paraId="0ECDC8C0" w14:textId="77777777" w:rsidR="000D70E2" w:rsidRPr="006040E2" w:rsidRDefault="000D70E2" w:rsidP="00893621">
          <w:pPr>
            <w:tabs>
              <w:tab w:val="center" w:pos="4252"/>
              <w:tab w:val="right" w:pos="8504"/>
            </w:tabs>
            <w:jc w:val="center"/>
            <w:rPr>
              <w:rFonts w:ascii="Arial Narrow" w:hAnsi="Arial Narrow" w:cs="Times New Roman"/>
              <w:b/>
              <w:smallCaps/>
              <w:sz w:val="32"/>
              <w:lang w:eastAsia="es-ES"/>
            </w:rPr>
          </w:pPr>
        </w:p>
      </w:tc>
      <w:tc>
        <w:tcPr>
          <w:tcW w:w="2090" w:type="pct"/>
          <w:vMerge/>
          <w:tcBorders>
            <w:top w:val="nil"/>
            <w:left w:val="single" w:sz="12" w:space="0" w:color="A6A6A6" w:themeColor="background1" w:themeShade="A6"/>
            <w:bottom w:val="single" w:sz="12" w:space="0" w:color="A6A6A6" w:themeColor="background1" w:themeShade="A6"/>
            <w:right w:val="single" w:sz="12" w:space="0" w:color="A6A6A6" w:themeColor="background1" w:themeShade="A6"/>
          </w:tcBorders>
        </w:tcPr>
        <w:p w14:paraId="079B1CA9" w14:textId="77777777" w:rsidR="000D70E2" w:rsidRPr="006040E2" w:rsidRDefault="000D70E2" w:rsidP="00893621">
          <w:pPr>
            <w:tabs>
              <w:tab w:val="center" w:pos="4252"/>
              <w:tab w:val="right" w:pos="8504"/>
            </w:tabs>
            <w:cnfStyle w:val="000000100000" w:firstRow="0" w:lastRow="0" w:firstColumn="0" w:lastColumn="0" w:oddVBand="0" w:evenVBand="0" w:oddHBand="1" w:evenHBand="0" w:firstRowFirstColumn="0" w:firstRowLastColumn="0" w:lastRowFirstColumn="0" w:lastRowLastColumn="0"/>
            <w:rPr>
              <w:rFonts w:ascii="Arial" w:hAnsi="Arial" w:cs="Times New Roman"/>
              <w:b/>
              <w:noProof/>
              <w:lang w:eastAsia="es-ES"/>
            </w:rPr>
          </w:pPr>
        </w:p>
      </w:tc>
      <w:tc>
        <w:tcPr>
          <w:cnfStyle w:val="000010000000" w:firstRow="0" w:lastRow="0" w:firstColumn="0" w:lastColumn="0" w:oddVBand="1" w:evenVBand="0" w:oddHBand="0" w:evenHBand="0" w:firstRowFirstColumn="0" w:firstRowLastColumn="0" w:lastRowFirstColumn="0" w:lastRowLastColumn="0"/>
          <w:tcW w:w="1120" w:type="pct"/>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vAlign w:val="center"/>
        </w:tcPr>
        <w:p w14:paraId="64A727A1" w14:textId="77777777" w:rsidR="000D70E2" w:rsidRPr="009073E1" w:rsidRDefault="000D70E2" w:rsidP="00893621">
          <w:pPr>
            <w:tabs>
              <w:tab w:val="center" w:pos="4252"/>
              <w:tab w:val="right" w:pos="8504"/>
            </w:tabs>
            <w:ind w:right="-212"/>
            <w:rPr>
              <w:rFonts w:cs="Arial"/>
              <w:b/>
              <w:color w:val="595959" w:themeColor="text1" w:themeTint="A6"/>
              <w:sz w:val="16"/>
              <w:szCs w:val="16"/>
              <w:lang w:eastAsia="es-ES"/>
            </w:rPr>
          </w:pPr>
          <w:r w:rsidRPr="009073E1">
            <w:rPr>
              <w:rFonts w:cs="Arial"/>
              <w:b/>
              <w:color w:val="595959" w:themeColor="text1" w:themeTint="A6"/>
              <w:sz w:val="16"/>
              <w:szCs w:val="16"/>
              <w:lang w:eastAsia="es-ES"/>
            </w:rPr>
            <w:t>Versión:</w:t>
          </w:r>
        </w:p>
      </w:tc>
      <w:tc>
        <w:tcPr>
          <w:tcW w:w="597" w:type="pct"/>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vAlign w:val="center"/>
        </w:tcPr>
        <w:p w14:paraId="7BA83A14" w14:textId="77777777" w:rsidR="000D70E2" w:rsidRPr="0041306D" w:rsidRDefault="000D70E2" w:rsidP="00893621">
          <w:pPr>
            <w:tabs>
              <w:tab w:val="center" w:pos="4252"/>
              <w:tab w:val="right" w:pos="8504"/>
            </w:tabs>
            <w:jc w:val="center"/>
            <w:cnfStyle w:val="000000100000" w:firstRow="0" w:lastRow="0" w:firstColumn="0" w:lastColumn="0" w:oddVBand="0" w:evenVBand="0" w:oddHBand="1" w:evenHBand="0" w:firstRowFirstColumn="0" w:firstRowLastColumn="0" w:lastRowFirstColumn="0" w:lastRowLastColumn="0"/>
            <w:rPr>
              <w:rFonts w:cs="Times New Roman"/>
              <w:sz w:val="16"/>
              <w:szCs w:val="16"/>
              <w:lang w:eastAsia="es-ES"/>
            </w:rPr>
          </w:pPr>
          <w:r>
            <w:rPr>
              <w:rFonts w:cs="Times New Roman"/>
              <w:sz w:val="16"/>
              <w:szCs w:val="16"/>
              <w:lang w:eastAsia="es-ES"/>
            </w:rPr>
            <w:t>2.0</w:t>
          </w:r>
        </w:p>
      </w:tc>
    </w:tr>
  </w:tbl>
  <w:p w14:paraId="63713E5A" w14:textId="77777777" w:rsidR="000D70E2" w:rsidRDefault="000D70E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34E2C"/>
    <w:multiLevelType w:val="hybridMultilevel"/>
    <w:tmpl w:val="66345DC2"/>
    <w:lvl w:ilvl="0" w:tplc="080A0005">
      <w:start w:val="1"/>
      <w:numFmt w:val="bullet"/>
      <w:lvlText w:val=""/>
      <w:lvlJc w:val="left"/>
      <w:pPr>
        <w:ind w:left="803" w:hanging="360"/>
      </w:pPr>
      <w:rPr>
        <w:rFonts w:ascii="Wingdings" w:hAnsi="Wingdings" w:hint="default"/>
      </w:rPr>
    </w:lvl>
    <w:lvl w:ilvl="1" w:tplc="080A0003" w:tentative="1">
      <w:start w:val="1"/>
      <w:numFmt w:val="bullet"/>
      <w:lvlText w:val="o"/>
      <w:lvlJc w:val="left"/>
      <w:pPr>
        <w:ind w:left="1523" w:hanging="360"/>
      </w:pPr>
      <w:rPr>
        <w:rFonts w:ascii="Courier New" w:hAnsi="Courier New" w:cs="Courier New" w:hint="default"/>
      </w:rPr>
    </w:lvl>
    <w:lvl w:ilvl="2" w:tplc="080A0005" w:tentative="1">
      <w:start w:val="1"/>
      <w:numFmt w:val="bullet"/>
      <w:lvlText w:val=""/>
      <w:lvlJc w:val="left"/>
      <w:pPr>
        <w:ind w:left="2243" w:hanging="360"/>
      </w:pPr>
      <w:rPr>
        <w:rFonts w:ascii="Wingdings" w:hAnsi="Wingdings" w:hint="default"/>
      </w:rPr>
    </w:lvl>
    <w:lvl w:ilvl="3" w:tplc="080A0001" w:tentative="1">
      <w:start w:val="1"/>
      <w:numFmt w:val="bullet"/>
      <w:lvlText w:val=""/>
      <w:lvlJc w:val="left"/>
      <w:pPr>
        <w:ind w:left="2963" w:hanging="360"/>
      </w:pPr>
      <w:rPr>
        <w:rFonts w:ascii="Symbol" w:hAnsi="Symbol" w:hint="default"/>
      </w:rPr>
    </w:lvl>
    <w:lvl w:ilvl="4" w:tplc="080A0003" w:tentative="1">
      <w:start w:val="1"/>
      <w:numFmt w:val="bullet"/>
      <w:lvlText w:val="o"/>
      <w:lvlJc w:val="left"/>
      <w:pPr>
        <w:ind w:left="3683" w:hanging="360"/>
      </w:pPr>
      <w:rPr>
        <w:rFonts w:ascii="Courier New" w:hAnsi="Courier New" w:cs="Courier New" w:hint="default"/>
      </w:rPr>
    </w:lvl>
    <w:lvl w:ilvl="5" w:tplc="080A0005" w:tentative="1">
      <w:start w:val="1"/>
      <w:numFmt w:val="bullet"/>
      <w:lvlText w:val=""/>
      <w:lvlJc w:val="left"/>
      <w:pPr>
        <w:ind w:left="4403" w:hanging="360"/>
      </w:pPr>
      <w:rPr>
        <w:rFonts w:ascii="Wingdings" w:hAnsi="Wingdings" w:hint="default"/>
      </w:rPr>
    </w:lvl>
    <w:lvl w:ilvl="6" w:tplc="080A0001" w:tentative="1">
      <w:start w:val="1"/>
      <w:numFmt w:val="bullet"/>
      <w:lvlText w:val=""/>
      <w:lvlJc w:val="left"/>
      <w:pPr>
        <w:ind w:left="5123" w:hanging="360"/>
      </w:pPr>
      <w:rPr>
        <w:rFonts w:ascii="Symbol" w:hAnsi="Symbol" w:hint="default"/>
      </w:rPr>
    </w:lvl>
    <w:lvl w:ilvl="7" w:tplc="080A0003" w:tentative="1">
      <w:start w:val="1"/>
      <w:numFmt w:val="bullet"/>
      <w:lvlText w:val="o"/>
      <w:lvlJc w:val="left"/>
      <w:pPr>
        <w:ind w:left="5843" w:hanging="360"/>
      </w:pPr>
      <w:rPr>
        <w:rFonts w:ascii="Courier New" w:hAnsi="Courier New" w:cs="Courier New" w:hint="default"/>
      </w:rPr>
    </w:lvl>
    <w:lvl w:ilvl="8" w:tplc="080A0005" w:tentative="1">
      <w:start w:val="1"/>
      <w:numFmt w:val="bullet"/>
      <w:lvlText w:val=""/>
      <w:lvlJc w:val="left"/>
      <w:pPr>
        <w:ind w:left="6563" w:hanging="360"/>
      </w:pPr>
      <w:rPr>
        <w:rFonts w:ascii="Wingdings" w:hAnsi="Wingdings" w:hint="default"/>
      </w:rPr>
    </w:lvl>
  </w:abstractNum>
  <w:abstractNum w:abstractNumId="1" w15:restartNumberingAfterBreak="0">
    <w:nsid w:val="05FE0A71"/>
    <w:multiLevelType w:val="hybridMultilevel"/>
    <w:tmpl w:val="C2B2C904"/>
    <w:lvl w:ilvl="0" w:tplc="3FE0F202">
      <w:start w:val="1"/>
      <w:numFmt w:val="bullet"/>
      <w:lvlText w:val=""/>
      <w:lvlJc w:val="left"/>
      <w:pPr>
        <w:ind w:left="737" w:hanging="360"/>
      </w:pPr>
      <w:rPr>
        <w:rFonts w:ascii="Wingdings" w:hAnsi="Wingdings" w:hint="default"/>
        <w:sz w:val="22"/>
      </w:rPr>
    </w:lvl>
    <w:lvl w:ilvl="1" w:tplc="080A0003" w:tentative="1">
      <w:start w:val="1"/>
      <w:numFmt w:val="bullet"/>
      <w:lvlText w:val="o"/>
      <w:lvlJc w:val="left"/>
      <w:pPr>
        <w:ind w:left="1457" w:hanging="360"/>
      </w:pPr>
      <w:rPr>
        <w:rFonts w:ascii="Courier New" w:hAnsi="Courier New" w:cs="Courier New" w:hint="default"/>
      </w:rPr>
    </w:lvl>
    <w:lvl w:ilvl="2" w:tplc="080A0005" w:tentative="1">
      <w:start w:val="1"/>
      <w:numFmt w:val="bullet"/>
      <w:lvlText w:val=""/>
      <w:lvlJc w:val="left"/>
      <w:pPr>
        <w:ind w:left="2177" w:hanging="360"/>
      </w:pPr>
      <w:rPr>
        <w:rFonts w:ascii="Wingdings" w:hAnsi="Wingdings" w:hint="default"/>
      </w:rPr>
    </w:lvl>
    <w:lvl w:ilvl="3" w:tplc="080A0001" w:tentative="1">
      <w:start w:val="1"/>
      <w:numFmt w:val="bullet"/>
      <w:lvlText w:val=""/>
      <w:lvlJc w:val="left"/>
      <w:pPr>
        <w:ind w:left="2897" w:hanging="360"/>
      </w:pPr>
      <w:rPr>
        <w:rFonts w:ascii="Symbol" w:hAnsi="Symbol" w:hint="default"/>
      </w:rPr>
    </w:lvl>
    <w:lvl w:ilvl="4" w:tplc="080A0003" w:tentative="1">
      <w:start w:val="1"/>
      <w:numFmt w:val="bullet"/>
      <w:lvlText w:val="o"/>
      <w:lvlJc w:val="left"/>
      <w:pPr>
        <w:ind w:left="3617" w:hanging="360"/>
      </w:pPr>
      <w:rPr>
        <w:rFonts w:ascii="Courier New" w:hAnsi="Courier New" w:cs="Courier New" w:hint="default"/>
      </w:rPr>
    </w:lvl>
    <w:lvl w:ilvl="5" w:tplc="080A0005" w:tentative="1">
      <w:start w:val="1"/>
      <w:numFmt w:val="bullet"/>
      <w:lvlText w:val=""/>
      <w:lvlJc w:val="left"/>
      <w:pPr>
        <w:ind w:left="4337" w:hanging="360"/>
      </w:pPr>
      <w:rPr>
        <w:rFonts w:ascii="Wingdings" w:hAnsi="Wingdings" w:hint="default"/>
      </w:rPr>
    </w:lvl>
    <w:lvl w:ilvl="6" w:tplc="080A0001" w:tentative="1">
      <w:start w:val="1"/>
      <w:numFmt w:val="bullet"/>
      <w:lvlText w:val=""/>
      <w:lvlJc w:val="left"/>
      <w:pPr>
        <w:ind w:left="5057" w:hanging="360"/>
      </w:pPr>
      <w:rPr>
        <w:rFonts w:ascii="Symbol" w:hAnsi="Symbol" w:hint="default"/>
      </w:rPr>
    </w:lvl>
    <w:lvl w:ilvl="7" w:tplc="080A0003" w:tentative="1">
      <w:start w:val="1"/>
      <w:numFmt w:val="bullet"/>
      <w:lvlText w:val="o"/>
      <w:lvlJc w:val="left"/>
      <w:pPr>
        <w:ind w:left="5777" w:hanging="360"/>
      </w:pPr>
      <w:rPr>
        <w:rFonts w:ascii="Courier New" w:hAnsi="Courier New" w:cs="Courier New" w:hint="default"/>
      </w:rPr>
    </w:lvl>
    <w:lvl w:ilvl="8" w:tplc="080A0005" w:tentative="1">
      <w:start w:val="1"/>
      <w:numFmt w:val="bullet"/>
      <w:lvlText w:val=""/>
      <w:lvlJc w:val="left"/>
      <w:pPr>
        <w:ind w:left="6497" w:hanging="360"/>
      </w:pPr>
      <w:rPr>
        <w:rFonts w:ascii="Wingdings" w:hAnsi="Wingdings" w:hint="default"/>
      </w:rPr>
    </w:lvl>
  </w:abstractNum>
  <w:abstractNum w:abstractNumId="2" w15:restartNumberingAfterBreak="0">
    <w:nsid w:val="09E83EC0"/>
    <w:multiLevelType w:val="hybridMultilevel"/>
    <w:tmpl w:val="15E095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BDD4AA6"/>
    <w:multiLevelType w:val="hybridMultilevel"/>
    <w:tmpl w:val="EFA8B8F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15:restartNumberingAfterBreak="0">
    <w:nsid w:val="0DB057D3"/>
    <w:multiLevelType w:val="hybridMultilevel"/>
    <w:tmpl w:val="E4284D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DBA4AC6"/>
    <w:multiLevelType w:val="hybridMultilevel"/>
    <w:tmpl w:val="9142331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EA90EFA"/>
    <w:multiLevelType w:val="hybridMultilevel"/>
    <w:tmpl w:val="629A48E8"/>
    <w:lvl w:ilvl="0" w:tplc="5880ACD6">
      <w:start w:val="1"/>
      <w:numFmt w:val="bullet"/>
      <w:lvlText w:val=""/>
      <w:lvlJc w:val="left"/>
      <w:pPr>
        <w:ind w:left="1069" w:hanging="360"/>
      </w:pPr>
      <w:rPr>
        <w:rFonts w:ascii="Wingdings" w:hAnsi="Wingdings" w:hint="default"/>
        <w:sz w:val="22"/>
      </w:rPr>
    </w:lvl>
    <w:lvl w:ilvl="1" w:tplc="080A0003" w:tentative="1">
      <w:start w:val="1"/>
      <w:numFmt w:val="bullet"/>
      <w:lvlText w:val="o"/>
      <w:lvlJc w:val="left"/>
      <w:pPr>
        <w:ind w:left="1575" w:hanging="360"/>
      </w:pPr>
      <w:rPr>
        <w:rFonts w:ascii="Courier New" w:hAnsi="Courier New" w:cs="Courier New" w:hint="default"/>
      </w:rPr>
    </w:lvl>
    <w:lvl w:ilvl="2" w:tplc="080A0005" w:tentative="1">
      <w:start w:val="1"/>
      <w:numFmt w:val="bullet"/>
      <w:lvlText w:val=""/>
      <w:lvlJc w:val="left"/>
      <w:pPr>
        <w:ind w:left="2295" w:hanging="360"/>
      </w:pPr>
      <w:rPr>
        <w:rFonts w:ascii="Wingdings" w:hAnsi="Wingdings" w:hint="default"/>
      </w:rPr>
    </w:lvl>
    <w:lvl w:ilvl="3" w:tplc="080A0001" w:tentative="1">
      <w:start w:val="1"/>
      <w:numFmt w:val="bullet"/>
      <w:lvlText w:val=""/>
      <w:lvlJc w:val="left"/>
      <w:pPr>
        <w:ind w:left="3015" w:hanging="360"/>
      </w:pPr>
      <w:rPr>
        <w:rFonts w:ascii="Symbol" w:hAnsi="Symbol" w:hint="default"/>
      </w:rPr>
    </w:lvl>
    <w:lvl w:ilvl="4" w:tplc="080A0003" w:tentative="1">
      <w:start w:val="1"/>
      <w:numFmt w:val="bullet"/>
      <w:lvlText w:val="o"/>
      <w:lvlJc w:val="left"/>
      <w:pPr>
        <w:ind w:left="3735" w:hanging="360"/>
      </w:pPr>
      <w:rPr>
        <w:rFonts w:ascii="Courier New" w:hAnsi="Courier New" w:cs="Courier New" w:hint="default"/>
      </w:rPr>
    </w:lvl>
    <w:lvl w:ilvl="5" w:tplc="080A0005" w:tentative="1">
      <w:start w:val="1"/>
      <w:numFmt w:val="bullet"/>
      <w:lvlText w:val=""/>
      <w:lvlJc w:val="left"/>
      <w:pPr>
        <w:ind w:left="4455" w:hanging="360"/>
      </w:pPr>
      <w:rPr>
        <w:rFonts w:ascii="Wingdings" w:hAnsi="Wingdings" w:hint="default"/>
      </w:rPr>
    </w:lvl>
    <w:lvl w:ilvl="6" w:tplc="080A0001" w:tentative="1">
      <w:start w:val="1"/>
      <w:numFmt w:val="bullet"/>
      <w:lvlText w:val=""/>
      <w:lvlJc w:val="left"/>
      <w:pPr>
        <w:ind w:left="5175" w:hanging="360"/>
      </w:pPr>
      <w:rPr>
        <w:rFonts w:ascii="Symbol" w:hAnsi="Symbol" w:hint="default"/>
      </w:rPr>
    </w:lvl>
    <w:lvl w:ilvl="7" w:tplc="080A0003" w:tentative="1">
      <w:start w:val="1"/>
      <w:numFmt w:val="bullet"/>
      <w:lvlText w:val="o"/>
      <w:lvlJc w:val="left"/>
      <w:pPr>
        <w:ind w:left="5895" w:hanging="360"/>
      </w:pPr>
      <w:rPr>
        <w:rFonts w:ascii="Courier New" w:hAnsi="Courier New" w:cs="Courier New" w:hint="default"/>
      </w:rPr>
    </w:lvl>
    <w:lvl w:ilvl="8" w:tplc="080A0005" w:tentative="1">
      <w:start w:val="1"/>
      <w:numFmt w:val="bullet"/>
      <w:lvlText w:val=""/>
      <w:lvlJc w:val="left"/>
      <w:pPr>
        <w:ind w:left="6615" w:hanging="360"/>
      </w:pPr>
      <w:rPr>
        <w:rFonts w:ascii="Wingdings" w:hAnsi="Wingdings" w:hint="default"/>
      </w:rPr>
    </w:lvl>
  </w:abstractNum>
  <w:abstractNum w:abstractNumId="7" w15:restartNumberingAfterBreak="0">
    <w:nsid w:val="0ECC6CFA"/>
    <w:multiLevelType w:val="hybridMultilevel"/>
    <w:tmpl w:val="4F421098"/>
    <w:lvl w:ilvl="0" w:tplc="11705DF4">
      <w:start w:val="1"/>
      <w:numFmt w:val="bullet"/>
      <w:lvlText w:val=""/>
      <w:lvlJc w:val="left"/>
      <w:pPr>
        <w:ind w:left="720" w:hanging="360"/>
      </w:pPr>
      <w:rPr>
        <w:rFonts w:ascii="Symbol" w:hAnsi="Symbol" w:hint="default"/>
        <w:sz w:val="22"/>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0AB2FB6"/>
    <w:multiLevelType w:val="hybridMultilevel"/>
    <w:tmpl w:val="773498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AE31CFE"/>
    <w:multiLevelType w:val="hybridMultilevel"/>
    <w:tmpl w:val="E5FECF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22651C3"/>
    <w:multiLevelType w:val="hybridMultilevel"/>
    <w:tmpl w:val="DF067A02"/>
    <w:lvl w:ilvl="0" w:tplc="080A0001">
      <w:start w:val="1"/>
      <w:numFmt w:val="bullet"/>
      <w:lvlText w:val=""/>
      <w:lvlJc w:val="left"/>
      <w:pPr>
        <w:ind w:left="940" w:hanging="360"/>
      </w:pPr>
      <w:rPr>
        <w:rFonts w:ascii="Symbol" w:hAnsi="Symbol" w:hint="default"/>
      </w:rPr>
    </w:lvl>
    <w:lvl w:ilvl="1" w:tplc="080A0003" w:tentative="1">
      <w:start w:val="1"/>
      <w:numFmt w:val="bullet"/>
      <w:lvlText w:val="o"/>
      <w:lvlJc w:val="left"/>
      <w:pPr>
        <w:ind w:left="1660" w:hanging="360"/>
      </w:pPr>
      <w:rPr>
        <w:rFonts w:ascii="Courier New" w:hAnsi="Courier New" w:cs="Courier New" w:hint="default"/>
      </w:rPr>
    </w:lvl>
    <w:lvl w:ilvl="2" w:tplc="080A0005" w:tentative="1">
      <w:start w:val="1"/>
      <w:numFmt w:val="bullet"/>
      <w:lvlText w:val=""/>
      <w:lvlJc w:val="left"/>
      <w:pPr>
        <w:ind w:left="2380" w:hanging="360"/>
      </w:pPr>
      <w:rPr>
        <w:rFonts w:ascii="Wingdings" w:hAnsi="Wingdings" w:hint="default"/>
      </w:rPr>
    </w:lvl>
    <w:lvl w:ilvl="3" w:tplc="080A0001" w:tentative="1">
      <w:start w:val="1"/>
      <w:numFmt w:val="bullet"/>
      <w:lvlText w:val=""/>
      <w:lvlJc w:val="left"/>
      <w:pPr>
        <w:ind w:left="3100" w:hanging="360"/>
      </w:pPr>
      <w:rPr>
        <w:rFonts w:ascii="Symbol" w:hAnsi="Symbol" w:hint="default"/>
      </w:rPr>
    </w:lvl>
    <w:lvl w:ilvl="4" w:tplc="080A0003" w:tentative="1">
      <w:start w:val="1"/>
      <w:numFmt w:val="bullet"/>
      <w:lvlText w:val="o"/>
      <w:lvlJc w:val="left"/>
      <w:pPr>
        <w:ind w:left="3820" w:hanging="360"/>
      </w:pPr>
      <w:rPr>
        <w:rFonts w:ascii="Courier New" w:hAnsi="Courier New" w:cs="Courier New" w:hint="default"/>
      </w:rPr>
    </w:lvl>
    <w:lvl w:ilvl="5" w:tplc="080A0005" w:tentative="1">
      <w:start w:val="1"/>
      <w:numFmt w:val="bullet"/>
      <w:lvlText w:val=""/>
      <w:lvlJc w:val="left"/>
      <w:pPr>
        <w:ind w:left="4540" w:hanging="360"/>
      </w:pPr>
      <w:rPr>
        <w:rFonts w:ascii="Wingdings" w:hAnsi="Wingdings" w:hint="default"/>
      </w:rPr>
    </w:lvl>
    <w:lvl w:ilvl="6" w:tplc="080A0001" w:tentative="1">
      <w:start w:val="1"/>
      <w:numFmt w:val="bullet"/>
      <w:lvlText w:val=""/>
      <w:lvlJc w:val="left"/>
      <w:pPr>
        <w:ind w:left="5260" w:hanging="360"/>
      </w:pPr>
      <w:rPr>
        <w:rFonts w:ascii="Symbol" w:hAnsi="Symbol" w:hint="default"/>
      </w:rPr>
    </w:lvl>
    <w:lvl w:ilvl="7" w:tplc="080A0003" w:tentative="1">
      <w:start w:val="1"/>
      <w:numFmt w:val="bullet"/>
      <w:lvlText w:val="o"/>
      <w:lvlJc w:val="left"/>
      <w:pPr>
        <w:ind w:left="5980" w:hanging="360"/>
      </w:pPr>
      <w:rPr>
        <w:rFonts w:ascii="Courier New" w:hAnsi="Courier New" w:cs="Courier New" w:hint="default"/>
      </w:rPr>
    </w:lvl>
    <w:lvl w:ilvl="8" w:tplc="080A0005" w:tentative="1">
      <w:start w:val="1"/>
      <w:numFmt w:val="bullet"/>
      <w:lvlText w:val=""/>
      <w:lvlJc w:val="left"/>
      <w:pPr>
        <w:ind w:left="6700" w:hanging="360"/>
      </w:pPr>
      <w:rPr>
        <w:rFonts w:ascii="Wingdings" w:hAnsi="Wingdings" w:hint="default"/>
      </w:rPr>
    </w:lvl>
  </w:abstractNum>
  <w:abstractNum w:abstractNumId="11" w15:restartNumberingAfterBreak="0">
    <w:nsid w:val="226B20A6"/>
    <w:multiLevelType w:val="hybridMultilevel"/>
    <w:tmpl w:val="0E2E44E4"/>
    <w:lvl w:ilvl="0" w:tplc="631CC2B4">
      <w:start w:val="1"/>
      <w:numFmt w:val="bullet"/>
      <w:lvlText w:val=""/>
      <w:lvlJc w:val="left"/>
      <w:pPr>
        <w:ind w:left="733" w:hanging="360"/>
      </w:pPr>
      <w:rPr>
        <w:rFonts w:ascii="Wingdings" w:hAnsi="Wingdings" w:hint="default"/>
        <w:sz w:val="22"/>
      </w:rPr>
    </w:lvl>
    <w:lvl w:ilvl="1" w:tplc="080A0003" w:tentative="1">
      <w:start w:val="1"/>
      <w:numFmt w:val="bullet"/>
      <w:lvlText w:val="o"/>
      <w:lvlJc w:val="left"/>
      <w:pPr>
        <w:ind w:left="1453" w:hanging="360"/>
      </w:pPr>
      <w:rPr>
        <w:rFonts w:ascii="Courier New" w:hAnsi="Courier New" w:cs="Courier New" w:hint="default"/>
      </w:rPr>
    </w:lvl>
    <w:lvl w:ilvl="2" w:tplc="080A0005" w:tentative="1">
      <w:start w:val="1"/>
      <w:numFmt w:val="bullet"/>
      <w:lvlText w:val=""/>
      <w:lvlJc w:val="left"/>
      <w:pPr>
        <w:ind w:left="2173" w:hanging="360"/>
      </w:pPr>
      <w:rPr>
        <w:rFonts w:ascii="Wingdings" w:hAnsi="Wingdings" w:hint="default"/>
      </w:rPr>
    </w:lvl>
    <w:lvl w:ilvl="3" w:tplc="080A0001" w:tentative="1">
      <w:start w:val="1"/>
      <w:numFmt w:val="bullet"/>
      <w:lvlText w:val=""/>
      <w:lvlJc w:val="left"/>
      <w:pPr>
        <w:ind w:left="2893" w:hanging="360"/>
      </w:pPr>
      <w:rPr>
        <w:rFonts w:ascii="Symbol" w:hAnsi="Symbol" w:hint="default"/>
      </w:rPr>
    </w:lvl>
    <w:lvl w:ilvl="4" w:tplc="080A0003" w:tentative="1">
      <w:start w:val="1"/>
      <w:numFmt w:val="bullet"/>
      <w:lvlText w:val="o"/>
      <w:lvlJc w:val="left"/>
      <w:pPr>
        <w:ind w:left="3613" w:hanging="360"/>
      </w:pPr>
      <w:rPr>
        <w:rFonts w:ascii="Courier New" w:hAnsi="Courier New" w:cs="Courier New" w:hint="default"/>
      </w:rPr>
    </w:lvl>
    <w:lvl w:ilvl="5" w:tplc="080A0005" w:tentative="1">
      <w:start w:val="1"/>
      <w:numFmt w:val="bullet"/>
      <w:lvlText w:val=""/>
      <w:lvlJc w:val="left"/>
      <w:pPr>
        <w:ind w:left="4333" w:hanging="360"/>
      </w:pPr>
      <w:rPr>
        <w:rFonts w:ascii="Wingdings" w:hAnsi="Wingdings" w:hint="default"/>
      </w:rPr>
    </w:lvl>
    <w:lvl w:ilvl="6" w:tplc="080A0001" w:tentative="1">
      <w:start w:val="1"/>
      <w:numFmt w:val="bullet"/>
      <w:lvlText w:val=""/>
      <w:lvlJc w:val="left"/>
      <w:pPr>
        <w:ind w:left="5053" w:hanging="360"/>
      </w:pPr>
      <w:rPr>
        <w:rFonts w:ascii="Symbol" w:hAnsi="Symbol" w:hint="default"/>
      </w:rPr>
    </w:lvl>
    <w:lvl w:ilvl="7" w:tplc="080A0003" w:tentative="1">
      <w:start w:val="1"/>
      <w:numFmt w:val="bullet"/>
      <w:lvlText w:val="o"/>
      <w:lvlJc w:val="left"/>
      <w:pPr>
        <w:ind w:left="5773" w:hanging="360"/>
      </w:pPr>
      <w:rPr>
        <w:rFonts w:ascii="Courier New" w:hAnsi="Courier New" w:cs="Courier New" w:hint="default"/>
      </w:rPr>
    </w:lvl>
    <w:lvl w:ilvl="8" w:tplc="080A0005" w:tentative="1">
      <w:start w:val="1"/>
      <w:numFmt w:val="bullet"/>
      <w:lvlText w:val=""/>
      <w:lvlJc w:val="left"/>
      <w:pPr>
        <w:ind w:left="6493" w:hanging="360"/>
      </w:pPr>
      <w:rPr>
        <w:rFonts w:ascii="Wingdings" w:hAnsi="Wingdings" w:hint="default"/>
      </w:rPr>
    </w:lvl>
  </w:abstractNum>
  <w:abstractNum w:abstractNumId="12" w15:restartNumberingAfterBreak="0">
    <w:nsid w:val="22A541FB"/>
    <w:multiLevelType w:val="hybridMultilevel"/>
    <w:tmpl w:val="FC641B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B4A6E3F"/>
    <w:multiLevelType w:val="hybridMultilevel"/>
    <w:tmpl w:val="8ED2AD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22E4DBA"/>
    <w:multiLevelType w:val="hybridMultilevel"/>
    <w:tmpl w:val="54B29DCA"/>
    <w:lvl w:ilvl="0" w:tplc="196E1A9E">
      <w:start w:val="1"/>
      <w:numFmt w:val="bullet"/>
      <w:lvlText w:val=""/>
      <w:lvlJc w:val="left"/>
      <w:pPr>
        <w:ind w:left="1232" w:hanging="360"/>
      </w:pPr>
      <w:rPr>
        <w:rFonts w:ascii="Wingdings" w:hAnsi="Wingdings" w:hint="default"/>
        <w:sz w:val="22"/>
      </w:rPr>
    </w:lvl>
    <w:lvl w:ilvl="1" w:tplc="080A0003" w:tentative="1">
      <w:start w:val="1"/>
      <w:numFmt w:val="bullet"/>
      <w:lvlText w:val="o"/>
      <w:lvlJc w:val="left"/>
      <w:pPr>
        <w:ind w:left="1952" w:hanging="360"/>
      </w:pPr>
      <w:rPr>
        <w:rFonts w:ascii="Courier New" w:hAnsi="Courier New" w:cs="Courier New" w:hint="default"/>
      </w:rPr>
    </w:lvl>
    <w:lvl w:ilvl="2" w:tplc="080A0005" w:tentative="1">
      <w:start w:val="1"/>
      <w:numFmt w:val="bullet"/>
      <w:lvlText w:val=""/>
      <w:lvlJc w:val="left"/>
      <w:pPr>
        <w:ind w:left="2672" w:hanging="360"/>
      </w:pPr>
      <w:rPr>
        <w:rFonts w:ascii="Wingdings" w:hAnsi="Wingdings" w:hint="default"/>
      </w:rPr>
    </w:lvl>
    <w:lvl w:ilvl="3" w:tplc="080A0001" w:tentative="1">
      <w:start w:val="1"/>
      <w:numFmt w:val="bullet"/>
      <w:lvlText w:val=""/>
      <w:lvlJc w:val="left"/>
      <w:pPr>
        <w:ind w:left="3392" w:hanging="360"/>
      </w:pPr>
      <w:rPr>
        <w:rFonts w:ascii="Symbol" w:hAnsi="Symbol" w:hint="default"/>
      </w:rPr>
    </w:lvl>
    <w:lvl w:ilvl="4" w:tplc="080A0003" w:tentative="1">
      <w:start w:val="1"/>
      <w:numFmt w:val="bullet"/>
      <w:lvlText w:val="o"/>
      <w:lvlJc w:val="left"/>
      <w:pPr>
        <w:ind w:left="4112" w:hanging="360"/>
      </w:pPr>
      <w:rPr>
        <w:rFonts w:ascii="Courier New" w:hAnsi="Courier New" w:cs="Courier New" w:hint="default"/>
      </w:rPr>
    </w:lvl>
    <w:lvl w:ilvl="5" w:tplc="080A0005" w:tentative="1">
      <w:start w:val="1"/>
      <w:numFmt w:val="bullet"/>
      <w:lvlText w:val=""/>
      <w:lvlJc w:val="left"/>
      <w:pPr>
        <w:ind w:left="4832" w:hanging="360"/>
      </w:pPr>
      <w:rPr>
        <w:rFonts w:ascii="Wingdings" w:hAnsi="Wingdings" w:hint="default"/>
      </w:rPr>
    </w:lvl>
    <w:lvl w:ilvl="6" w:tplc="080A0001" w:tentative="1">
      <w:start w:val="1"/>
      <w:numFmt w:val="bullet"/>
      <w:lvlText w:val=""/>
      <w:lvlJc w:val="left"/>
      <w:pPr>
        <w:ind w:left="5552" w:hanging="360"/>
      </w:pPr>
      <w:rPr>
        <w:rFonts w:ascii="Symbol" w:hAnsi="Symbol" w:hint="default"/>
      </w:rPr>
    </w:lvl>
    <w:lvl w:ilvl="7" w:tplc="080A0003" w:tentative="1">
      <w:start w:val="1"/>
      <w:numFmt w:val="bullet"/>
      <w:lvlText w:val="o"/>
      <w:lvlJc w:val="left"/>
      <w:pPr>
        <w:ind w:left="6272" w:hanging="360"/>
      </w:pPr>
      <w:rPr>
        <w:rFonts w:ascii="Courier New" w:hAnsi="Courier New" w:cs="Courier New" w:hint="default"/>
      </w:rPr>
    </w:lvl>
    <w:lvl w:ilvl="8" w:tplc="080A0005" w:tentative="1">
      <w:start w:val="1"/>
      <w:numFmt w:val="bullet"/>
      <w:lvlText w:val=""/>
      <w:lvlJc w:val="left"/>
      <w:pPr>
        <w:ind w:left="6992" w:hanging="360"/>
      </w:pPr>
      <w:rPr>
        <w:rFonts w:ascii="Wingdings" w:hAnsi="Wingdings" w:hint="default"/>
      </w:rPr>
    </w:lvl>
  </w:abstractNum>
  <w:abstractNum w:abstractNumId="15" w15:restartNumberingAfterBreak="0">
    <w:nsid w:val="354F4A27"/>
    <w:multiLevelType w:val="hybridMultilevel"/>
    <w:tmpl w:val="F28EF1F6"/>
    <w:lvl w:ilvl="0" w:tplc="080A0005">
      <w:start w:val="1"/>
      <w:numFmt w:val="bullet"/>
      <w:lvlText w:val=""/>
      <w:lvlJc w:val="left"/>
      <w:pPr>
        <w:ind w:left="664" w:hanging="360"/>
      </w:pPr>
      <w:rPr>
        <w:rFonts w:ascii="Wingdings" w:hAnsi="Wingdings" w:hint="default"/>
      </w:rPr>
    </w:lvl>
    <w:lvl w:ilvl="1" w:tplc="080A0003" w:tentative="1">
      <w:start w:val="1"/>
      <w:numFmt w:val="bullet"/>
      <w:lvlText w:val="o"/>
      <w:lvlJc w:val="left"/>
      <w:pPr>
        <w:ind w:left="1384" w:hanging="360"/>
      </w:pPr>
      <w:rPr>
        <w:rFonts w:ascii="Courier New" w:hAnsi="Courier New" w:cs="Courier New" w:hint="default"/>
      </w:rPr>
    </w:lvl>
    <w:lvl w:ilvl="2" w:tplc="080A0005" w:tentative="1">
      <w:start w:val="1"/>
      <w:numFmt w:val="bullet"/>
      <w:lvlText w:val=""/>
      <w:lvlJc w:val="left"/>
      <w:pPr>
        <w:ind w:left="2104" w:hanging="360"/>
      </w:pPr>
      <w:rPr>
        <w:rFonts w:ascii="Wingdings" w:hAnsi="Wingdings" w:hint="default"/>
      </w:rPr>
    </w:lvl>
    <w:lvl w:ilvl="3" w:tplc="080A0001" w:tentative="1">
      <w:start w:val="1"/>
      <w:numFmt w:val="bullet"/>
      <w:lvlText w:val=""/>
      <w:lvlJc w:val="left"/>
      <w:pPr>
        <w:ind w:left="2824" w:hanging="360"/>
      </w:pPr>
      <w:rPr>
        <w:rFonts w:ascii="Symbol" w:hAnsi="Symbol" w:hint="default"/>
      </w:rPr>
    </w:lvl>
    <w:lvl w:ilvl="4" w:tplc="080A0003" w:tentative="1">
      <w:start w:val="1"/>
      <w:numFmt w:val="bullet"/>
      <w:lvlText w:val="o"/>
      <w:lvlJc w:val="left"/>
      <w:pPr>
        <w:ind w:left="3544" w:hanging="360"/>
      </w:pPr>
      <w:rPr>
        <w:rFonts w:ascii="Courier New" w:hAnsi="Courier New" w:cs="Courier New" w:hint="default"/>
      </w:rPr>
    </w:lvl>
    <w:lvl w:ilvl="5" w:tplc="080A0005" w:tentative="1">
      <w:start w:val="1"/>
      <w:numFmt w:val="bullet"/>
      <w:lvlText w:val=""/>
      <w:lvlJc w:val="left"/>
      <w:pPr>
        <w:ind w:left="4264" w:hanging="360"/>
      </w:pPr>
      <w:rPr>
        <w:rFonts w:ascii="Wingdings" w:hAnsi="Wingdings" w:hint="default"/>
      </w:rPr>
    </w:lvl>
    <w:lvl w:ilvl="6" w:tplc="080A0001" w:tentative="1">
      <w:start w:val="1"/>
      <w:numFmt w:val="bullet"/>
      <w:lvlText w:val=""/>
      <w:lvlJc w:val="left"/>
      <w:pPr>
        <w:ind w:left="4984" w:hanging="360"/>
      </w:pPr>
      <w:rPr>
        <w:rFonts w:ascii="Symbol" w:hAnsi="Symbol" w:hint="default"/>
      </w:rPr>
    </w:lvl>
    <w:lvl w:ilvl="7" w:tplc="080A0003" w:tentative="1">
      <w:start w:val="1"/>
      <w:numFmt w:val="bullet"/>
      <w:lvlText w:val="o"/>
      <w:lvlJc w:val="left"/>
      <w:pPr>
        <w:ind w:left="5704" w:hanging="360"/>
      </w:pPr>
      <w:rPr>
        <w:rFonts w:ascii="Courier New" w:hAnsi="Courier New" w:cs="Courier New" w:hint="default"/>
      </w:rPr>
    </w:lvl>
    <w:lvl w:ilvl="8" w:tplc="080A0005" w:tentative="1">
      <w:start w:val="1"/>
      <w:numFmt w:val="bullet"/>
      <w:lvlText w:val=""/>
      <w:lvlJc w:val="left"/>
      <w:pPr>
        <w:ind w:left="6424" w:hanging="360"/>
      </w:pPr>
      <w:rPr>
        <w:rFonts w:ascii="Wingdings" w:hAnsi="Wingdings" w:hint="default"/>
      </w:rPr>
    </w:lvl>
  </w:abstractNum>
  <w:abstractNum w:abstractNumId="16" w15:restartNumberingAfterBreak="0">
    <w:nsid w:val="39315870"/>
    <w:multiLevelType w:val="hybridMultilevel"/>
    <w:tmpl w:val="7DDCD486"/>
    <w:lvl w:ilvl="0" w:tplc="200A0001">
      <w:start w:val="1"/>
      <w:numFmt w:val="bullet"/>
      <w:lvlText w:val=""/>
      <w:lvlJc w:val="left"/>
      <w:pPr>
        <w:ind w:left="931" w:hanging="360"/>
      </w:pPr>
      <w:rPr>
        <w:rFonts w:ascii="Symbol" w:hAnsi="Symbol" w:hint="default"/>
        <w:lang w:val="es-MX"/>
      </w:rPr>
    </w:lvl>
    <w:lvl w:ilvl="1" w:tplc="080A0005">
      <w:start w:val="1"/>
      <w:numFmt w:val="bullet"/>
      <w:lvlText w:val=""/>
      <w:lvlJc w:val="left"/>
      <w:pPr>
        <w:ind w:left="1352" w:hanging="360"/>
      </w:pPr>
      <w:rPr>
        <w:rFonts w:ascii="Wingdings" w:hAnsi="Wingdings" w:hint="default"/>
      </w:rPr>
    </w:lvl>
    <w:lvl w:ilvl="2" w:tplc="080A0005" w:tentative="1">
      <w:start w:val="1"/>
      <w:numFmt w:val="bullet"/>
      <w:lvlText w:val=""/>
      <w:lvlJc w:val="left"/>
      <w:pPr>
        <w:ind w:left="2371" w:hanging="360"/>
      </w:pPr>
      <w:rPr>
        <w:rFonts w:ascii="Wingdings" w:hAnsi="Wingdings" w:hint="default"/>
      </w:rPr>
    </w:lvl>
    <w:lvl w:ilvl="3" w:tplc="080A0001" w:tentative="1">
      <w:start w:val="1"/>
      <w:numFmt w:val="bullet"/>
      <w:lvlText w:val=""/>
      <w:lvlJc w:val="left"/>
      <w:pPr>
        <w:ind w:left="3091" w:hanging="360"/>
      </w:pPr>
      <w:rPr>
        <w:rFonts w:ascii="Symbol" w:hAnsi="Symbol" w:hint="default"/>
      </w:rPr>
    </w:lvl>
    <w:lvl w:ilvl="4" w:tplc="080A0003" w:tentative="1">
      <w:start w:val="1"/>
      <w:numFmt w:val="bullet"/>
      <w:lvlText w:val="o"/>
      <w:lvlJc w:val="left"/>
      <w:pPr>
        <w:ind w:left="3811" w:hanging="360"/>
      </w:pPr>
      <w:rPr>
        <w:rFonts w:ascii="Courier New" w:hAnsi="Courier New" w:cs="Courier New" w:hint="default"/>
      </w:rPr>
    </w:lvl>
    <w:lvl w:ilvl="5" w:tplc="080A0005" w:tentative="1">
      <w:start w:val="1"/>
      <w:numFmt w:val="bullet"/>
      <w:lvlText w:val=""/>
      <w:lvlJc w:val="left"/>
      <w:pPr>
        <w:ind w:left="4531" w:hanging="360"/>
      </w:pPr>
      <w:rPr>
        <w:rFonts w:ascii="Wingdings" w:hAnsi="Wingdings" w:hint="default"/>
      </w:rPr>
    </w:lvl>
    <w:lvl w:ilvl="6" w:tplc="080A0001" w:tentative="1">
      <w:start w:val="1"/>
      <w:numFmt w:val="bullet"/>
      <w:lvlText w:val=""/>
      <w:lvlJc w:val="left"/>
      <w:pPr>
        <w:ind w:left="5251" w:hanging="360"/>
      </w:pPr>
      <w:rPr>
        <w:rFonts w:ascii="Symbol" w:hAnsi="Symbol" w:hint="default"/>
      </w:rPr>
    </w:lvl>
    <w:lvl w:ilvl="7" w:tplc="080A0003" w:tentative="1">
      <w:start w:val="1"/>
      <w:numFmt w:val="bullet"/>
      <w:lvlText w:val="o"/>
      <w:lvlJc w:val="left"/>
      <w:pPr>
        <w:ind w:left="5971" w:hanging="360"/>
      </w:pPr>
      <w:rPr>
        <w:rFonts w:ascii="Courier New" w:hAnsi="Courier New" w:cs="Courier New" w:hint="default"/>
      </w:rPr>
    </w:lvl>
    <w:lvl w:ilvl="8" w:tplc="080A0005" w:tentative="1">
      <w:start w:val="1"/>
      <w:numFmt w:val="bullet"/>
      <w:lvlText w:val=""/>
      <w:lvlJc w:val="left"/>
      <w:pPr>
        <w:ind w:left="6691" w:hanging="360"/>
      </w:pPr>
      <w:rPr>
        <w:rFonts w:ascii="Wingdings" w:hAnsi="Wingdings" w:hint="default"/>
      </w:rPr>
    </w:lvl>
  </w:abstractNum>
  <w:abstractNum w:abstractNumId="17" w15:restartNumberingAfterBreak="0">
    <w:nsid w:val="3AB43EAE"/>
    <w:multiLevelType w:val="hybridMultilevel"/>
    <w:tmpl w:val="5FA6C144"/>
    <w:lvl w:ilvl="0" w:tplc="DD4891E6">
      <w:start w:val="1"/>
      <w:numFmt w:val="bullet"/>
      <w:lvlText w:val=""/>
      <w:lvlJc w:val="left"/>
      <w:pPr>
        <w:ind w:left="665" w:hanging="360"/>
      </w:pPr>
      <w:rPr>
        <w:rFonts w:ascii="Wingdings" w:hAnsi="Wingdings" w:hint="default"/>
        <w:sz w:val="22"/>
      </w:rPr>
    </w:lvl>
    <w:lvl w:ilvl="1" w:tplc="080A0003" w:tentative="1">
      <w:start w:val="1"/>
      <w:numFmt w:val="bullet"/>
      <w:lvlText w:val="o"/>
      <w:lvlJc w:val="left"/>
      <w:pPr>
        <w:ind w:left="1385" w:hanging="360"/>
      </w:pPr>
      <w:rPr>
        <w:rFonts w:ascii="Courier New" w:hAnsi="Courier New" w:cs="Courier New" w:hint="default"/>
      </w:rPr>
    </w:lvl>
    <w:lvl w:ilvl="2" w:tplc="080A0005" w:tentative="1">
      <w:start w:val="1"/>
      <w:numFmt w:val="bullet"/>
      <w:lvlText w:val=""/>
      <w:lvlJc w:val="left"/>
      <w:pPr>
        <w:ind w:left="2105" w:hanging="360"/>
      </w:pPr>
      <w:rPr>
        <w:rFonts w:ascii="Wingdings" w:hAnsi="Wingdings" w:hint="default"/>
      </w:rPr>
    </w:lvl>
    <w:lvl w:ilvl="3" w:tplc="080A0001" w:tentative="1">
      <w:start w:val="1"/>
      <w:numFmt w:val="bullet"/>
      <w:lvlText w:val=""/>
      <w:lvlJc w:val="left"/>
      <w:pPr>
        <w:ind w:left="2825" w:hanging="360"/>
      </w:pPr>
      <w:rPr>
        <w:rFonts w:ascii="Symbol" w:hAnsi="Symbol" w:hint="default"/>
      </w:rPr>
    </w:lvl>
    <w:lvl w:ilvl="4" w:tplc="080A0003" w:tentative="1">
      <w:start w:val="1"/>
      <w:numFmt w:val="bullet"/>
      <w:lvlText w:val="o"/>
      <w:lvlJc w:val="left"/>
      <w:pPr>
        <w:ind w:left="3545" w:hanging="360"/>
      </w:pPr>
      <w:rPr>
        <w:rFonts w:ascii="Courier New" w:hAnsi="Courier New" w:cs="Courier New" w:hint="default"/>
      </w:rPr>
    </w:lvl>
    <w:lvl w:ilvl="5" w:tplc="080A0005" w:tentative="1">
      <w:start w:val="1"/>
      <w:numFmt w:val="bullet"/>
      <w:lvlText w:val=""/>
      <w:lvlJc w:val="left"/>
      <w:pPr>
        <w:ind w:left="4265" w:hanging="360"/>
      </w:pPr>
      <w:rPr>
        <w:rFonts w:ascii="Wingdings" w:hAnsi="Wingdings" w:hint="default"/>
      </w:rPr>
    </w:lvl>
    <w:lvl w:ilvl="6" w:tplc="080A0001" w:tentative="1">
      <w:start w:val="1"/>
      <w:numFmt w:val="bullet"/>
      <w:lvlText w:val=""/>
      <w:lvlJc w:val="left"/>
      <w:pPr>
        <w:ind w:left="4985" w:hanging="360"/>
      </w:pPr>
      <w:rPr>
        <w:rFonts w:ascii="Symbol" w:hAnsi="Symbol" w:hint="default"/>
      </w:rPr>
    </w:lvl>
    <w:lvl w:ilvl="7" w:tplc="080A0003" w:tentative="1">
      <w:start w:val="1"/>
      <w:numFmt w:val="bullet"/>
      <w:lvlText w:val="o"/>
      <w:lvlJc w:val="left"/>
      <w:pPr>
        <w:ind w:left="5705" w:hanging="360"/>
      </w:pPr>
      <w:rPr>
        <w:rFonts w:ascii="Courier New" w:hAnsi="Courier New" w:cs="Courier New" w:hint="default"/>
      </w:rPr>
    </w:lvl>
    <w:lvl w:ilvl="8" w:tplc="080A0005" w:tentative="1">
      <w:start w:val="1"/>
      <w:numFmt w:val="bullet"/>
      <w:lvlText w:val=""/>
      <w:lvlJc w:val="left"/>
      <w:pPr>
        <w:ind w:left="6425" w:hanging="360"/>
      </w:pPr>
      <w:rPr>
        <w:rFonts w:ascii="Wingdings" w:hAnsi="Wingdings" w:hint="default"/>
      </w:rPr>
    </w:lvl>
  </w:abstractNum>
  <w:abstractNum w:abstractNumId="18" w15:restartNumberingAfterBreak="0">
    <w:nsid w:val="3D995A1B"/>
    <w:multiLevelType w:val="hybridMultilevel"/>
    <w:tmpl w:val="00BA54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15C1D57"/>
    <w:multiLevelType w:val="hybridMultilevel"/>
    <w:tmpl w:val="8F2E6B2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4344159"/>
    <w:multiLevelType w:val="hybridMultilevel"/>
    <w:tmpl w:val="811A5996"/>
    <w:lvl w:ilvl="0" w:tplc="080A0005">
      <w:start w:val="1"/>
      <w:numFmt w:val="bullet"/>
      <w:lvlText w:val=""/>
      <w:lvlJc w:val="left"/>
      <w:pPr>
        <w:ind w:left="803" w:hanging="360"/>
      </w:pPr>
      <w:rPr>
        <w:rFonts w:ascii="Wingdings" w:hAnsi="Wingdings" w:hint="default"/>
      </w:rPr>
    </w:lvl>
    <w:lvl w:ilvl="1" w:tplc="080A0003" w:tentative="1">
      <w:start w:val="1"/>
      <w:numFmt w:val="bullet"/>
      <w:lvlText w:val="o"/>
      <w:lvlJc w:val="left"/>
      <w:pPr>
        <w:ind w:left="1523" w:hanging="360"/>
      </w:pPr>
      <w:rPr>
        <w:rFonts w:ascii="Courier New" w:hAnsi="Courier New" w:cs="Courier New" w:hint="default"/>
      </w:rPr>
    </w:lvl>
    <w:lvl w:ilvl="2" w:tplc="080A0005" w:tentative="1">
      <w:start w:val="1"/>
      <w:numFmt w:val="bullet"/>
      <w:lvlText w:val=""/>
      <w:lvlJc w:val="left"/>
      <w:pPr>
        <w:ind w:left="2243" w:hanging="360"/>
      </w:pPr>
      <w:rPr>
        <w:rFonts w:ascii="Wingdings" w:hAnsi="Wingdings" w:hint="default"/>
      </w:rPr>
    </w:lvl>
    <w:lvl w:ilvl="3" w:tplc="080A0001" w:tentative="1">
      <w:start w:val="1"/>
      <w:numFmt w:val="bullet"/>
      <w:lvlText w:val=""/>
      <w:lvlJc w:val="left"/>
      <w:pPr>
        <w:ind w:left="2963" w:hanging="360"/>
      </w:pPr>
      <w:rPr>
        <w:rFonts w:ascii="Symbol" w:hAnsi="Symbol" w:hint="default"/>
      </w:rPr>
    </w:lvl>
    <w:lvl w:ilvl="4" w:tplc="080A0003" w:tentative="1">
      <w:start w:val="1"/>
      <w:numFmt w:val="bullet"/>
      <w:lvlText w:val="o"/>
      <w:lvlJc w:val="left"/>
      <w:pPr>
        <w:ind w:left="3683" w:hanging="360"/>
      </w:pPr>
      <w:rPr>
        <w:rFonts w:ascii="Courier New" w:hAnsi="Courier New" w:cs="Courier New" w:hint="default"/>
      </w:rPr>
    </w:lvl>
    <w:lvl w:ilvl="5" w:tplc="080A0005" w:tentative="1">
      <w:start w:val="1"/>
      <w:numFmt w:val="bullet"/>
      <w:lvlText w:val=""/>
      <w:lvlJc w:val="left"/>
      <w:pPr>
        <w:ind w:left="4403" w:hanging="360"/>
      </w:pPr>
      <w:rPr>
        <w:rFonts w:ascii="Wingdings" w:hAnsi="Wingdings" w:hint="default"/>
      </w:rPr>
    </w:lvl>
    <w:lvl w:ilvl="6" w:tplc="080A0001" w:tentative="1">
      <w:start w:val="1"/>
      <w:numFmt w:val="bullet"/>
      <w:lvlText w:val=""/>
      <w:lvlJc w:val="left"/>
      <w:pPr>
        <w:ind w:left="5123" w:hanging="360"/>
      </w:pPr>
      <w:rPr>
        <w:rFonts w:ascii="Symbol" w:hAnsi="Symbol" w:hint="default"/>
      </w:rPr>
    </w:lvl>
    <w:lvl w:ilvl="7" w:tplc="080A0003" w:tentative="1">
      <w:start w:val="1"/>
      <w:numFmt w:val="bullet"/>
      <w:lvlText w:val="o"/>
      <w:lvlJc w:val="left"/>
      <w:pPr>
        <w:ind w:left="5843" w:hanging="360"/>
      </w:pPr>
      <w:rPr>
        <w:rFonts w:ascii="Courier New" w:hAnsi="Courier New" w:cs="Courier New" w:hint="default"/>
      </w:rPr>
    </w:lvl>
    <w:lvl w:ilvl="8" w:tplc="080A0005" w:tentative="1">
      <w:start w:val="1"/>
      <w:numFmt w:val="bullet"/>
      <w:lvlText w:val=""/>
      <w:lvlJc w:val="left"/>
      <w:pPr>
        <w:ind w:left="6563" w:hanging="360"/>
      </w:pPr>
      <w:rPr>
        <w:rFonts w:ascii="Wingdings" w:hAnsi="Wingdings" w:hint="default"/>
      </w:rPr>
    </w:lvl>
  </w:abstractNum>
  <w:abstractNum w:abstractNumId="21" w15:restartNumberingAfterBreak="0">
    <w:nsid w:val="491441EC"/>
    <w:multiLevelType w:val="hybridMultilevel"/>
    <w:tmpl w:val="9B9425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21B1814"/>
    <w:multiLevelType w:val="hybridMultilevel"/>
    <w:tmpl w:val="1230FDD8"/>
    <w:lvl w:ilvl="0" w:tplc="DB9CA6A2">
      <w:start w:val="1"/>
      <w:numFmt w:val="bullet"/>
      <w:lvlText w:val=""/>
      <w:lvlJc w:val="left"/>
      <w:pPr>
        <w:ind w:left="780" w:hanging="360"/>
      </w:pPr>
      <w:rPr>
        <w:rFonts w:ascii="Wingdings" w:hAnsi="Wingdings" w:hint="default"/>
        <w:sz w:val="22"/>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23" w15:restartNumberingAfterBreak="0">
    <w:nsid w:val="5317735A"/>
    <w:multiLevelType w:val="hybridMultilevel"/>
    <w:tmpl w:val="2996D826"/>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4" w15:restartNumberingAfterBreak="0">
    <w:nsid w:val="54440273"/>
    <w:multiLevelType w:val="hybridMultilevel"/>
    <w:tmpl w:val="E38AC8F4"/>
    <w:lvl w:ilvl="0" w:tplc="B95ED244">
      <w:start w:val="1"/>
      <w:numFmt w:val="bullet"/>
      <w:lvlText w:val=""/>
      <w:lvlJc w:val="left"/>
      <w:pPr>
        <w:ind w:left="720" w:hanging="360"/>
      </w:pPr>
      <w:rPr>
        <w:rFonts w:ascii="Symbol" w:hAnsi="Symbol" w:hint="default"/>
        <w:sz w:val="22"/>
      </w:rPr>
    </w:lvl>
    <w:lvl w:ilvl="1" w:tplc="080A0005">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C1312EA"/>
    <w:multiLevelType w:val="hybridMultilevel"/>
    <w:tmpl w:val="99EA0BE2"/>
    <w:lvl w:ilvl="0" w:tplc="080A000B">
      <w:start w:val="1"/>
      <w:numFmt w:val="bullet"/>
      <w:lvlText w:val=""/>
      <w:lvlJc w:val="left"/>
      <w:pPr>
        <w:ind w:left="851" w:hanging="360"/>
      </w:pPr>
      <w:rPr>
        <w:rFonts w:ascii="Wingdings" w:hAnsi="Wingdings" w:hint="default"/>
      </w:rPr>
    </w:lvl>
    <w:lvl w:ilvl="1" w:tplc="080A0003" w:tentative="1">
      <w:start w:val="1"/>
      <w:numFmt w:val="bullet"/>
      <w:lvlText w:val="o"/>
      <w:lvlJc w:val="left"/>
      <w:pPr>
        <w:ind w:left="1571" w:hanging="360"/>
      </w:pPr>
      <w:rPr>
        <w:rFonts w:ascii="Courier New" w:hAnsi="Courier New" w:cs="Courier New" w:hint="default"/>
      </w:rPr>
    </w:lvl>
    <w:lvl w:ilvl="2" w:tplc="080A0005" w:tentative="1">
      <w:start w:val="1"/>
      <w:numFmt w:val="bullet"/>
      <w:lvlText w:val=""/>
      <w:lvlJc w:val="left"/>
      <w:pPr>
        <w:ind w:left="2291" w:hanging="360"/>
      </w:pPr>
      <w:rPr>
        <w:rFonts w:ascii="Wingdings" w:hAnsi="Wingdings" w:hint="default"/>
      </w:rPr>
    </w:lvl>
    <w:lvl w:ilvl="3" w:tplc="080A0001" w:tentative="1">
      <w:start w:val="1"/>
      <w:numFmt w:val="bullet"/>
      <w:lvlText w:val=""/>
      <w:lvlJc w:val="left"/>
      <w:pPr>
        <w:ind w:left="3011" w:hanging="360"/>
      </w:pPr>
      <w:rPr>
        <w:rFonts w:ascii="Symbol" w:hAnsi="Symbol" w:hint="default"/>
      </w:rPr>
    </w:lvl>
    <w:lvl w:ilvl="4" w:tplc="080A0003" w:tentative="1">
      <w:start w:val="1"/>
      <w:numFmt w:val="bullet"/>
      <w:lvlText w:val="o"/>
      <w:lvlJc w:val="left"/>
      <w:pPr>
        <w:ind w:left="3731" w:hanging="360"/>
      </w:pPr>
      <w:rPr>
        <w:rFonts w:ascii="Courier New" w:hAnsi="Courier New" w:cs="Courier New" w:hint="default"/>
      </w:rPr>
    </w:lvl>
    <w:lvl w:ilvl="5" w:tplc="080A0005" w:tentative="1">
      <w:start w:val="1"/>
      <w:numFmt w:val="bullet"/>
      <w:lvlText w:val=""/>
      <w:lvlJc w:val="left"/>
      <w:pPr>
        <w:ind w:left="4451" w:hanging="360"/>
      </w:pPr>
      <w:rPr>
        <w:rFonts w:ascii="Wingdings" w:hAnsi="Wingdings" w:hint="default"/>
      </w:rPr>
    </w:lvl>
    <w:lvl w:ilvl="6" w:tplc="080A0001" w:tentative="1">
      <w:start w:val="1"/>
      <w:numFmt w:val="bullet"/>
      <w:lvlText w:val=""/>
      <w:lvlJc w:val="left"/>
      <w:pPr>
        <w:ind w:left="5171" w:hanging="360"/>
      </w:pPr>
      <w:rPr>
        <w:rFonts w:ascii="Symbol" w:hAnsi="Symbol" w:hint="default"/>
      </w:rPr>
    </w:lvl>
    <w:lvl w:ilvl="7" w:tplc="080A0003" w:tentative="1">
      <w:start w:val="1"/>
      <w:numFmt w:val="bullet"/>
      <w:lvlText w:val="o"/>
      <w:lvlJc w:val="left"/>
      <w:pPr>
        <w:ind w:left="5891" w:hanging="360"/>
      </w:pPr>
      <w:rPr>
        <w:rFonts w:ascii="Courier New" w:hAnsi="Courier New" w:cs="Courier New" w:hint="default"/>
      </w:rPr>
    </w:lvl>
    <w:lvl w:ilvl="8" w:tplc="080A0005" w:tentative="1">
      <w:start w:val="1"/>
      <w:numFmt w:val="bullet"/>
      <w:lvlText w:val=""/>
      <w:lvlJc w:val="left"/>
      <w:pPr>
        <w:ind w:left="6611" w:hanging="360"/>
      </w:pPr>
      <w:rPr>
        <w:rFonts w:ascii="Wingdings" w:hAnsi="Wingdings" w:hint="default"/>
      </w:rPr>
    </w:lvl>
  </w:abstractNum>
  <w:abstractNum w:abstractNumId="26" w15:restartNumberingAfterBreak="0">
    <w:nsid w:val="5E7E622C"/>
    <w:multiLevelType w:val="hybridMultilevel"/>
    <w:tmpl w:val="FDCABCFA"/>
    <w:lvl w:ilvl="0" w:tplc="080A0001">
      <w:start w:val="1"/>
      <w:numFmt w:val="bullet"/>
      <w:lvlText w:val=""/>
      <w:lvlJc w:val="left"/>
      <w:pPr>
        <w:ind w:left="1291" w:hanging="360"/>
      </w:pPr>
      <w:rPr>
        <w:rFonts w:ascii="Symbol" w:hAnsi="Symbol" w:hint="default"/>
      </w:rPr>
    </w:lvl>
    <w:lvl w:ilvl="1" w:tplc="080A0003" w:tentative="1">
      <w:start w:val="1"/>
      <w:numFmt w:val="bullet"/>
      <w:lvlText w:val="o"/>
      <w:lvlJc w:val="left"/>
      <w:pPr>
        <w:ind w:left="2011" w:hanging="360"/>
      </w:pPr>
      <w:rPr>
        <w:rFonts w:ascii="Courier New" w:hAnsi="Courier New" w:cs="Courier New" w:hint="default"/>
      </w:rPr>
    </w:lvl>
    <w:lvl w:ilvl="2" w:tplc="080A0005" w:tentative="1">
      <w:start w:val="1"/>
      <w:numFmt w:val="bullet"/>
      <w:lvlText w:val=""/>
      <w:lvlJc w:val="left"/>
      <w:pPr>
        <w:ind w:left="2731" w:hanging="360"/>
      </w:pPr>
      <w:rPr>
        <w:rFonts w:ascii="Wingdings" w:hAnsi="Wingdings" w:hint="default"/>
      </w:rPr>
    </w:lvl>
    <w:lvl w:ilvl="3" w:tplc="080A0001" w:tentative="1">
      <w:start w:val="1"/>
      <w:numFmt w:val="bullet"/>
      <w:lvlText w:val=""/>
      <w:lvlJc w:val="left"/>
      <w:pPr>
        <w:ind w:left="3451" w:hanging="360"/>
      </w:pPr>
      <w:rPr>
        <w:rFonts w:ascii="Symbol" w:hAnsi="Symbol" w:hint="default"/>
      </w:rPr>
    </w:lvl>
    <w:lvl w:ilvl="4" w:tplc="080A0003" w:tentative="1">
      <w:start w:val="1"/>
      <w:numFmt w:val="bullet"/>
      <w:lvlText w:val="o"/>
      <w:lvlJc w:val="left"/>
      <w:pPr>
        <w:ind w:left="4171" w:hanging="360"/>
      </w:pPr>
      <w:rPr>
        <w:rFonts w:ascii="Courier New" w:hAnsi="Courier New" w:cs="Courier New" w:hint="default"/>
      </w:rPr>
    </w:lvl>
    <w:lvl w:ilvl="5" w:tplc="080A0005" w:tentative="1">
      <w:start w:val="1"/>
      <w:numFmt w:val="bullet"/>
      <w:lvlText w:val=""/>
      <w:lvlJc w:val="left"/>
      <w:pPr>
        <w:ind w:left="4891" w:hanging="360"/>
      </w:pPr>
      <w:rPr>
        <w:rFonts w:ascii="Wingdings" w:hAnsi="Wingdings" w:hint="default"/>
      </w:rPr>
    </w:lvl>
    <w:lvl w:ilvl="6" w:tplc="080A0001" w:tentative="1">
      <w:start w:val="1"/>
      <w:numFmt w:val="bullet"/>
      <w:lvlText w:val=""/>
      <w:lvlJc w:val="left"/>
      <w:pPr>
        <w:ind w:left="5611" w:hanging="360"/>
      </w:pPr>
      <w:rPr>
        <w:rFonts w:ascii="Symbol" w:hAnsi="Symbol" w:hint="default"/>
      </w:rPr>
    </w:lvl>
    <w:lvl w:ilvl="7" w:tplc="080A0003" w:tentative="1">
      <w:start w:val="1"/>
      <w:numFmt w:val="bullet"/>
      <w:lvlText w:val="o"/>
      <w:lvlJc w:val="left"/>
      <w:pPr>
        <w:ind w:left="6331" w:hanging="360"/>
      </w:pPr>
      <w:rPr>
        <w:rFonts w:ascii="Courier New" w:hAnsi="Courier New" w:cs="Courier New" w:hint="default"/>
      </w:rPr>
    </w:lvl>
    <w:lvl w:ilvl="8" w:tplc="080A0005" w:tentative="1">
      <w:start w:val="1"/>
      <w:numFmt w:val="bullet"/>
      <w:lvlText w:val=""/>
      <w:lvlJc w:val="left"/>
      <w:pPr>
        <w:ind w:left="7051" w:hanging="360"/>
      </w:pPr>
      <w:rPr>
        <w:rFonts w:ascii="Wingdings" w:hAnsi="Wingdings" w:hint="default"/>
      </w:rPr>
    </w:lvl>
  </w:abstractNum>
  <w:abstractNum w:abstractNumId="27" w15:restartNumberingAfterBreak="0">
    <w:nsid w:val="6132142F"/>
    <w:multiLevelType w:val="hybridMultilevel"/>
    <w:tmpl w:val="33A4A04A"/>
    <w:lvl w:ilvl="0" w:tplc="080A0001">
      <w:start w:val="1"/>
      <w:numFmt w:val="bullet"/>
      <w:lvlText w:val=""/>
      <w:lvlJc w:val="left"/>
      <w:pPr>
        <w:ind w:left="1352" w:hanging="360"/>
      </w:pPr>
      <w:rPr>
        <w:rFonts w:ascii="Symbol" w:hAnsi="Symbol" w:hint="default"/>
      </w:rPr>
    </w:lvl>
    <w:lvl w:ilvl="1" w:tplc="CB7A9B00">
      <w:start w:val="1"/>
      <w:numFmt w:val="bullet"/>
      <w:lvlText w:val=""/>
      <w:lvlJc w:val="left"/>
      <w:pPr>
        <w:ind w:left="1440" w:hanging="360"/>
      </w:pPr>
      <w:rPr>
        <w:rFonts w:ascii="Wingdings" w:hAnsi="Wingdings" w:hint="default"/>
        <w:sz w:val="22"/>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15:restartNumberingAfterBreak="0">
    <w:nsid w:val="66744910"/>
    <w:multiLevelType w:val="hybridMultilevel"/>
    <w:tmpl w:val="10587052"/>
    <w:lvl w:ilvl="0" w:tplc="858CB4F6">
      <w:start w:val="1"/>
      <w:numFmt w:val="bullet"/>
      <w:lvlText w:val=""/>
      <w:lvlJc w:val="left"/>
      <w:pPr>
        <w:ind w:left="733" w:hanging="360"/>
      </w:pPr>
      <w:rPr>
        <w:rFonts w:ascii="Wingdings" w:hAnsi="Wingdings" w:hint="default"/>
        <w:sz w:val="22"/>
      </w:rPr>
    </w:lvl>
    <w:lvl w:ilvl="1" w:tplc="080A0003" w:tentative="1">
      <w:start w:val="1"/>
      <w:numFmt w:val="bullet"/>
      <w:lvlText w:val="o"/>
      <w:lvlJc w:val="left"/>
      <w:pPr>
        <w:ind w:left="1453" w:hanging="360"/>
      </w:pPr>
      <w:rPr>
        <w:rFonts w:ascii="Courier New" w:hAnsi="Courier New" w:cs="Courier New" w:hint="default"/>
      </w:rPr>
    </w:lvl>
    <w:lvl w:ilvl="2" w:tplc="080A0005" w:tentative="1">
      <w:start w:val="1"/>
      <w:numFmt w:val="bullet"/>
      <w:lvlText w:val=""/>
      <w:lvlJc w:val="left"/>
      <w:pPr>
        <w:ind w:left="2173" w:hanging="360"/>
      </w:pPr>
      <w:rPr>
        <w:rFonts w:ascii="Wingdings" w:hAnsi="Wingdings" w:hint="default"/>
      </w:rPr>
    </w:lvl>
    <w:lvl w:ilvl="3" w:tplc="080A0001" w:tentative="1">
      <w:start w:val="1"/>
      <w:numFmt w:val="bullet"/>
      <w:lvlText w:val=""/>
      <w:lvlJc w:val="left"/>
      <w:pPr>
        <w:ind w:left="2893" w:hanging="360"/>
      </w:pPr>
      <w:rPr>
        <w:rFonts w:ascii="Symbol" w:hAnsi="Symbol" w:hint="default"/>
      </w:rPr>
    </w:lvl>
    <w:lvl w:ilvl="4" w:tplc="080A0003" w:tentative="1">
      <w:start w:val="1"/>
      <w:numFmt w:val="bullet"/>
      <w:lvlText w:val="o"/>
      <w:lvlJc w:val="left"/>
      <w:pPr>
        <w:ind w:left="3613" w:hanging="360"/>
      </w:pPr>
      <w:rPr>
        <w:rFonts w:ascii="Courier New" w:hAnsi="Courier New" w:cs="Courier New" w:hint="default"/>
      </w:rPr>
    </w:lvl>
    <w:lvl w:ilvl="5" w:tplc="080A0005" w:tentative="1">
      <w:start w:val="1"/>
      <w:numFmt w:val="bullet"/>
      <w:lvlText w:val=""/>
      <w:lvlJc w:val="left"/>
      <w:pPr>
        <w:ind w:left="4333" w:hanging="360"/>
      </w:pPr>
      <w:rPr>
        <w:rFonts w:ascii="Wingdings" w:hAnsi="Wingdings" w:hint="default"/>
      </w:rPr>
    </w:lvl>
    <w:lvl w:ilvl="6" w:tplc="080A0001" w:tentative="1">
      <w:start w:val="1"/>
      <w:numFmt w:val="bullet"/>
      <w:lvlText w:val=""/>
      <w:lvlJc w:val="left"/>
      <w:pPr>
        <w:ind w:left="5053" w:hanging="360"/>
      </w:pPr>
      <w:rPr>
        <w:rFonts w:ascii="Symbol" w:hAnsi="Symbol" w:hint="default"/>
      </w:rPr>
    </w:lvl>
    <w:lvl w:ilvl="7" w:tplc="080A0003" w:tentative="1">
      <w:start w:val="1"/>
      <w:numFmt w:val="bullet"/>
      <w:lvlText w:val="o"/>
      <w:lvlJc w:val="left"/>
      <w:pPr>
        <w:ind w:left="5773" w:hanging="360"/>
      </w:pPr>
      <w:rPr>
        <w:rFonts w:ascii="Courier New" w:hAnsi="Courier New" w:cs="Courier New" w:hint="default"/>
      </w:rPr>
    </w:lvl>
    <w:lvl w:ilvl="8" w:tplc="080A0005" w:tentative="1">
      <w:start w:val="1"/>
      <w:numFmt w:val="bullet"/>
      <w:lvlText w:val=""/>
      <w:lvlJc w:val="left"/>
      <w:pPr>
        <w:ind w:left="6493" w:hanging="360"/>
      </w:pPr>
      <w:rPr>
        <w:rFonts w:ascii="Wingdings" w:hAnsi="Wingdings" w:hint="default"/>
      </w:rPr>
    </w:lvl>
  </w:abstractNum>
  <w:abstractNum w:abstractNumId="30" w15:restartNumberingAfterBreak="0">
    <w:nsid w:val="713721E7"/>
    <w:multiLevelType w:val="hybridMultilevel"/>
    <w:tmpl w:val="322408E8"/>
    <w:lvl w:ilvl="0" w:tplc="0F6E6DA4">
      <w:start w:val="1"/>
      <w:numFmt w:val="bullet"/>
      <w:lvlText w:val=""/>
      <w:lvlJc w:val="left"/>
      <w:pPr>
        <w:ind w:left="653" w:hanging="360"/>
      </w:pPr>
      <w:rPr>
        <w:rFonts w:ascii="Wingdings" w:hAnsi="Wingdings" w:hint="default"/>
        <w:sz w:val="22"/>
      </w:rPr>
    </w:lvl>
    <w:lvl w:ilvl="1" w:tplc="080A0003" w:tentative="1">
      <w:start w:val="1"/>
      <w:numFmt w:val="bullet"/>
      <w:lvlText w:val="o"/>
      <w:lvlJc w:val="left"/>
      <w:pPr>
        <w:ind w:left="1373" w:hanging="360"/>
      </w:pPr>
      <w:rPr>
        <w:rFonts w:ascii="Courier New" w:hAnsi="Courier New" w:cs="Courier New" w:hint="default"/>
      </w:rPr>
    </w:lvl>
    <w:lvl w:ilvl="2" w:tplc="080A0005" w:tentative="1">
      <w:start w:val="1"/>
      <w:numFmt w:val="bullet"/>
      <w:lvlText w:val=""/>
      <w:lvlJc w:val="left"/>
      <w:pPr>
        <w:ind w:left="2093" w:hanging="360"/>
      </w:pPr>
      <w:rPr>
        <w:rFonts w:ascii="Wingdings" w:hAnsi="Wingdings" w:hint="default"/>
      </w:rPr>
    </w:lvl>
    <w:lvl w:ilvl="3" w:tplc="080A0001" w:tentative="1">
      <w:start w:val="1"/>
      <w:numFmt w:val="bullet"/>
      <w:lvlText w:val=""/>
      <w:lvlJc w:val="left"/>
      <w:pPr>
        <w:ind w:left="2813" w:hanging="360"/>
      </w:pPr>
      <w:rPr>
        <w:rFonts w:ascii="Symbol" w:hAnsi="Symbol" w:hint="default"/>
      </w:rPr>
    </w:lvl>
    <w:lvl w:ilvl="4" w:tplc="080A0003" w:tentative="1">
      <w:start w:val="1"/>
      <w:numFmt w:val="bullet"/>
      <w:lvlText w:val="o"/>
      <w:lvlJc w:val="left"/>
      <w:pPr>
        <w:ind w:left="3533" w:hanging="360"/>
      </w:pPr>
      <w:rPr>
        <w:rFonts w:ascii="Courier New" w:hAnsi="Courier New" w:cs="Courier New" w:hint="default"/>
      </w:rPr>
    </w:lvl>
    <w:lvl w:ilvl="5" w:tplc="080A0005" w:tentative="1">
      <w:start w:val="1"/>
      <w:numFmt w:val="bullet"/>
      <w:lvlText w:val=""/>
      <w:lvlJc w:val="left"/>
      <w:pPr>
        <w:ind w:left="4253" w:hanging="360"/>
      </w:pPr>
      <w:rPr>
        <w:rFonts w:ascii="Wingdings" w:hAnsi="Wingdings" w:hint="default"/>
      </w:rPr>
    </w:lvl>
    <w:lvl w:ilvl="6" w:tplc="080A0001" w:tentative="1">
      <w:start w:val="1"/>
      <w:numFmt w:val="bullet"/>
      <w:lvlText w:val=""/>
      <w:lvlJc w:val="left"/>
      <w:pPr>
        <w:ind w:left="4973" w:hanging="360"/>
      </w:pPr>
      <w:rPr>
        <w:rFonts w:ascii="Symbol" w:hAnsi="Symbol" w:hint="default"/>
      </w:rPr>
    </w:lvl>
    <w:lvl w:ilvl="7" w:tplc="080A0003" w:tentative="1">
      <w:start w:val="1"/>
      <w:numFmt w:val="bullet"/>
      <w:lvlText w:val="o"/>
      <w:lvlJc w:val="left"/>
      <w:pPr>
        <w:ind w:left="5693" w:hanging="360"/>
      </w:pPr>
      <w:rPr>
        <w:rFonts w:ascii="Courier New" w:hAnsi="Courier New" w:cs="Courier New" w:hint="default"/>
      </w:rPr>
    </w:lvl>
    <w:lvl w:ilvl="8" w:tplc="080A0005" w:tentative="1">
      <w:start w:val="1"/>
      <w:numFmt w:val="bullet"/>
      <w:lvlText w:val=""/>
      <w:lvlJc w:val="left"/>
      <w:pPr>
        <w:ind w:left="6413" w:hanging="360"/>
      </w:pPr>
      <w:rPr>
        <w:rFonts w:ascii="Wingdings" w:hAnsi="Wingdings" w:hint="default"/>
      </w:rPr>
    </w:lvl>
  </w:abstractNum>
  <w:abstractNum w:abstractNumId="31" w15:restartNumberingAfterBreak="0">
    <w:nsid w:val="75C025BD"/>
    <w:multiLevelType w:val="hybridMultilevel"/>
    <w:tmpl w:val="E16A1AF6"/>
    <w:lvl w:ilvl="0" w:tplc="9D2E9A4C">
      <w:start w:val="1"/>
      <w:numFmt w:val="bullet"/>
      <w:lvlText w:val=""/>
      <w:lvlJc w:val="left"/>
      <w:pPr>
        <w:ind w:left="733" w:hanging="360"/>
      </w:pPr>
      <w:rPr>
        <w:rFonts w:ascii="Wingdings" w:hAnsi="Wingdings" w:hint="default"/>
        <w:sz w:val="22"/>
      </w:rPr>
    </w:lvl>
    <w:lvl w:ilvl="1" w:tplc="080A0003" w:tentative="1">
      <w:start w:val="1"/>
      <w:numFmt w:val="bullet"/>
      <w:lvlText w:val="o"/>
      <w:lvlJc w:val="left"/>
      <w:pPr>
        <w:ind w:left="1453" w:hanging="360"/>
      </w:pPr>
      <w:rPr>
        <w:rFonts w:ascii="Courier New" w:hAnsi="Courier New" w:cs="Courier New" w:hint="default"/>
      </w:rPr>
    </w:lvl>
    <w:lvl w:ilvl="2" w:tplc="080A0005" w:tentative="1">
      <w:start w:val="1"/>
      <w:numFmt w:val="bullet"/>
      <w:lvlText w:val=""/>
      <w:lvlJc w:val="left"/>
      <w:pPr>
        <w:ind w:left="2173" w:hanging="360"/>
      </w:pPr>
      <w:rPr>
        <w:rFonts w:ascii="Wingdings" w:hAnsi="Wingdings" w:hint="default"/>
      </w:rPr>
    </w:lvl>
    <w:lvl w:ilvl="3" w:tplc="080A0001" w:tentative="1">
      <w:start w:val="1"/>
      <w:numFmt w:val="bullet"/>
      <w:lvlText w:val=""/>
      <w:lvlJc w:val="left"/>
      <w:pPr>
        <w:ind w:left="2893" w:hanging="360"/>
      </w:pPr>
      <w:rPr>
        <w:rFonts w:ascii="Symbol" w:hAnsi="Symbol" w:hint="default"/>
      </w:rPr>
    </w:lvl>
    <w:lvl w:ilvl="4" w:tplc="080A0003" w:tentative="1">
      <w:start w:val="1"/>
      <w:numFmt w:val="bullet"/>
      <w:lvlText w:val="o"/>
      <w:lvlJc w:val="left"/>
      <w:pPr>
        <w:ind w:left="3613" w:hanging="360"/>
      </w:pPr>
      <w:rPr>
        <w:rFonts w:ascii="Courier New" w:hAnsi="Courier New" w:cs="Courier New" w:hint="default"/>
      </w:rPr>
    </w:lvl>
    <w:lvl w:ilvl="5" w:tplc="080A0005" w:tentative="1">
      <w:start w:val="1"/>
      <w:numFmt w:val="bullet"/>
      <w:lvlText w:val=""/>
      <w:lvlJc w:val="left"/>
      <w:pPr>
        <w:ind w:left="4333" w:hanging="360"/>
      </w:pPr>
      <w:rPr>
        <w:rFonts w:ascii="Wingdings" w:hAnsi="Wingdings" w:hint="default"/>
      </w:rPr>
    </w:lvl>
    <w:lvl w:ilvl="6" w:tplc="080A0001" w:tentative="1">
      <w:start w:val="1"/>
      <w:numFmt w:val="bullet"/>
      <w:lvlText w:val=""/>
      <w:lvlJc w:val="left"/>
      <w:pPr>
        <w:ind w:left="5053" w:hanging="360"/>
      </w:pPr>
      <w:rPr>
        <w:rFonts w:ascii="Symbol" w:hAnsi="Symbol" w:hint="default"/>
      </w:rPr>
    </w:lvl>
    <w:lvl w:ilvl="7" w:tplc="080A0003" w:tentative="1">
      <w:start w:val="1"/>
      <w:numFmt w:val="bullet"/>
      <w:lvlText w:val="o"/>
      <w:lvlJc w:val="left"/>
      <w:pPr>
        <w:ind w:left="5773" w:hanging="360"/>
      </w:pPr>
      <w:rPr>
        <w:rFonts w:ascii="Courier New" w:hAnsi="Courier New" w:cs="Courier New" w:hint="default"/>
      </w:rPr>
    </w:lvl>
    <w:lvl w:ilvl="8" w:tplc="080A0005" w:tentative="1">
      <w:start w:val="1"/>
      <w:numFmt w:val="bullet"/>
      <w:lvlText w:val=""/>
      <w:lvlJc w:val="left"/>
      <w:pPr>
        <w:ind w:left="6493" w:hanging="360"/>
      </w:pPr>
      <w:rPr>
        <w:rFonts w:ascii="Wingdings" w:hAnsi="Wingdings" w:hint="default"/>
      </w:rPr>
    </w:lvl>
  </w:abstractNum>
  <w:abstractNum w:abstractNumId="32" w15:restartNumberingAfterBreak="0">
    <w:nsid w:val="7F180392"/>
    <w:multiLevelType w:val="hybridMultilevel"/>
    <w:tmpl w:val="3C086944"/>
    <w:lvl w:ilvl="0" w:tplc="080A0001">
      <w:start w:val="1"/>
      <w:numFmt w:val="bullet"/>
      <w:lvlText w:val=""/>
      <w:lvlJc w:val="left"/>
      <w:pPr>
        <w:ind w:left="786" w:hanging="360"/>
      </w:pPr>
      <w:rPr>
        <w:rFonts w:ascii="Symbol" w:hAnsi="Symbol" w:hint="default"/>
      </w:rPr>
    </w:lvl>
    <w:lvl w:ilvl="1" w:tplc="080A0005">
      <w:start w:val="1"/>
      <w:numFmt w:val="bullet"/>
      <w:lvlText w:val=""/>
      <w:lvlJc w:val="left"/>
      <w:pPr>
        <w:ind w:left="1506" w:hanging="360"/>
      </w:pPr>
      <w:rPr>
        <w:rFonts w:ascii="Wingdings" w:hAnsi="Wingdings" w:hint="default"/>
        <w:sz w:val="22"/>
      </w:rPr>
    </w:lvl>
    <w:lvl w:ilvl="2" w:tplc="080A0005" w:tentative="1">
      <w:start w:val="1"/>
      <w:numFmt w:val="bullet"/>
      <w:lvlText w:val=""/>
      <w:lvlJc w:val="left"/>
      <w:pPr>
        <w:ind w:left="2226" w:hanging="360"/>
      </w:pPr>
      <w:rPr>
        <w:rFonts w:ascii="Wingdings" w:hAnsi="Wingdings" w:hint="default"/>
      </w:rPr>
    </w:lvl>
    <w:lvl w:ilvl="3" w:tplc="080A0001" w:tentative="1">
      <w:start w:val="1"/>
      <w:numFmt w:val="bullet"/>
      <w:lvlText w:val=""/>
      <w:lvlJc w:val="left"/>
      <w:pPr>
        <w:ind w:left="2946" w:hanging="360"/>
      </w:pPr>
      <w:rPr>
        <w:rFonts w:ascii="Symbol" w:hAnsi="Symbol" w:hint="default"/>
      </w:rPr>
    </w:lvl>
    <w:lvl w:ilvl="4" w:tplc="080A0003" w:tentative="1">
      <w:start w:val="1"/>
      <w:numFmt w:val="bullet"/>
      <w:lvlText w:val="o"/>
      <w:lvlJc w:val="left"/>
      <w:pPr>
        <w:ind w:left="3666" w:hanging="360"/>
      </w:pPr>
      <w:rPr>
        <w:rFonts w:ascii="Courier New" w:hAnsi="Courier New" w:cs="Courier New" w:hint="default"/>
      </w:rPr>
    </w:lvl>
    <w:lvl w:ilvl="5" w:tplc="080A0005" w:tentative="1">
      <w:start w:val="1"/>
      <w:numFmt w:val="bullet"/>
      <w:lvlText w:val=""/>
      <w:lvlJc w:val="left"/>
      <w:pPr>
        <w:ind w:left="4386" w:hanging="360"/>
      </w:pPr>
      <w:rPr>
        <w:rFonts w:ascii="Wingdings" w:hAnsi="Wingdings" w:hint="default"/>
      </w:rPr>
    </w:lvl>
    <w:lvl w:ilvl="6" w:tplc="080A0001" w:tentative="1">
      <w:start w:val="1"/>
      <w:numFmt w:val="bullet"/>
      <w:lvlText w:val=""/>
      <w:lvlJc w:val="left"/>
      <w:pPr>
        <w:ind w:left="5106" w:hanging="360"/>
      </w:pPr>
      <w:rPr>
        <w:rFonts w:ascii="Symbol" w:hAnsi="Symbol" w:hint="default"/>
      </w:rPr>
    </w:lvl>
    <w:lvl w:ilvl="7" w:tplc="080A0003" w:tentative="1">
      <w:start w:val="1"/>
      <w:numFmt w:val="bullet"/>
      <w:lvlText w:val="o"/>
      <w:lvlJc w:val="left"/>
      <w:pPr>
        <w:ind w:left="5826" w:hanging="360"/>
      </w:pPr>
      <w:rPr>
        <w:rFonts w:ascii="Courier New" w:hAnsi="Courier New" w:cs="Courier New" w:hint="default"/>
      </w:rPr>
    </w:lvl>
    <w:lvl w:ilvl="8" w:tplc="080A0005" w:tentative="1">
      <w:start w:val="1"/>
      <w:numFmt w:val="bullet"/>
      <w:lvlText w:val=""/>
      <w:lvlJc w:val="left"/>
      <w:pPr>
        <w:ind w:left="6546" w:hanging="360"/>
      </w:pPr>
      <w:rPr>
        <w:rFonts w:ascii="Wingdings" w:hAnsi="Wingdings" w:hint="default"/>
      </w:rPr>
    </w:lvl>
  </w:abstractNum>
  <w:num w:numId="1">
    <w:abstractNumId w:val="5"/>
  </w:num>
  <w:num w:numId="2">
    <w:abstractNumId w:val="24"/>
  </w:num>
  <w:num w:numId="3">
    <w:abstractNumId w:val="4"/>
  </w:num>
  <w:num w:numId="4">
    <w:abstractNumId w:val="27"/>
  </w:num>
  <w:num w:numId="5">
    <w:abstractNumId w:val="17"/>
  </w:num>
  <w:num w:numId="6">
    <w:abstractNumId w:val="1"/>
  </w:num>
  <w:num w:numId="7">
    <w:abstractNumId w:val="14"/>
  </w:num>
  <w:num w:numId="8">
    <w:abstractNumId w:val="23"/>
  </w:num>
  <w:num w:numId="9">
    <w:abstractNumId w:val="32"/>
  </w:num>
  <w:num w:numId="10">
    <w:abstractNumId w:val="21"/>
  </w:num>
  <w:num w:numId="11">
    <w:abstractNumId w:val="16"/>
  </w:num>
  <w:num w:numId="12">
    <w:abstractNumId w:val="9"/>
  </w:num>
  <w:num w:numId="13">
    <w:abstractNumId w:val="7"/>
  </w:num>
  <w:num w:numId="14">
    <w:abstractNumId w:val="6"/>
  </w:num>
  <w:num w:numId="15">
    <w:abstractNumId w:val="22"/>
  </w:num>
  <w:num w:numId="16">
    <w:abstractNumId w:val="10"/>
  </w:num>
  <w:num w:numId="17">
    <w:abstractNumId w:val="26"/>
  </w:num>
  <w:num w:numId="18">
    <w:abstractNumId w:val="2"/>
  </w:num>
  <w:num w:numId="19">
    <w:abstractNumId w:val="18"/>
  </w:num>
  <w:num w:numId="20">
    <w:abstractNumId w:val="12"/>
  </w:num>
  <w:num w:numId="21">
    <w:abstractNumId w:val="11"/>
  </w:num>
  <w:num w:numId="22">
    <w:abstractNumId w:val="29"/>
  </w:num>
  <w:num w:numId="23">
    <w:abstractNumId w:val="31"/>
  </w:num>
  <w:num w:numId="24">
    <w:abstractNumId w:val="20"/>
  </w:num>
  <w:num w:numId="25">
    <w:abstractNumId w:val="0"/>
  </w:num>
  <w:num w:numId="26">
    <w:abstractNumId w:val="15"/>
  </w:num>
  <w:num w:numId="27">
    <w:abstractNumId w:val="30"/>
  </w:num>
  <w:num w:numId="28">
    <w:abstractNumId w:val="25"/>
  </w:num>
  <w:num w:numId="29">
    <w:abstractNumId w:val="8"/>
  </w:num>
  <w:num w:numId="30">
    <w:abstractNumId w:val="3"/>
  </w:num>
  <w:num w:numId="31">
    <w:abstractNumId w:val="28"/>
  </w:num>
  <w:num w:numId="32">
    <w:abstractNumId w:val="19"/>
  </w:num>
  <w:num w:numId="33">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1220"/>
    <w:rsid w:val="00014A22"/>
    <w:rsid w:val="0002110D"/>
    <w:rsid w:val="000376CA"/>
    <w:rsid w:val="000379E7"/>
    <w:rsid w:val="000452D3"/>
    <w:rsid w:val="0004546C"/>
    <w:rsid w:val="000467F3"/>
    <w:rsid w:val="00046BA4"/>
    <w:rsid w:val="00047095"/>
    <w:rsid w:val="000505A6"/>
    <w:rsid w:val="00057A40"/>
    <w:rsid w:val="00064130"/>
    <w:rsid w:val="000834DE"/>
    <w:rsid w:val="00083BB1"/>
    <w:rsid w:val="00086963"/>
    <w:rsid w:val="00092CA6"/>
    <w:rsid w:val="000A2BBA"/>
    <w:rsid w:val="000A61A9"/>
    <w:rsid w:val="000A63AB"/>
    <w:rsid w:val="000B2433"/>
    <w:rsid w:val="000B347D"/>
    <w:rsid w:val="000B4890"/>
    <w:rsid w:val="000D17F7"/>
    <w:rsid w:val="000D5CB8"/>
    <w:rsid w:val="000D6F9B"/>
    <w:rsid w:val="000D70E2"/>
    <w:rsid w:val="000D738A"/>
    <w:rsid w:val="000E34FB"/>
    <w:rsid w:val="000E4310"/>
    <w:rsid w:val="000E570D"/>
    <w:rsid w:val="000E7438"/>
    <w:rsid w:val="000E76FD"/>
    <w:rsid w:val="000F1A31"/>
    <w:rsid w:val="000F2914"/>
    <w:rsid w:val="00102DD3"/>
    <w:rsid w:val="00105BF3"/>
    <w:rsid w:val="00107C31"/>
    <w:rsid w:val="00113359"/>
    <w:rsid w:val="00113D90"/>
    <w:rsid w:val="00120090"/>
    <w:rsid w:val="00121B6A"/>
    <w:rsid w:val="00130E76"/>
    <w:rsid w:val="00135DAD"/>
    <w:rsid w:val="00153A7B"/>
    <w:rsid w:val="0016127C"/>
    <w:rsid w:val="00165890"/>
    <w:rsid w:val="001706AF"/>
    <w:rsid w:val="00174AE7"/>
    <w:rsid w:val="00184629"/>
    <w:rsid w:val="00185E76"/>
    <w:rsid w:val="001875B7"/>
    <w:rsid w:val="001901EC"/>
    <w:rsid w:val="00191446"/>
    <w:rsid w:val="001A3789"/>
    <w:rsid w:val="001A48FD"/>
    <w:rsid w:val="001A4939"/>
    <w:rsid w:val="001A6176"/>
    <w:rsid w:val="001B2335"/>
    <w:rsid w:val="001C20A3"/>
    <w:rsid w:val="001C2D49"/>
    <w:rsid w:val="001C65C7"/>
    <w:rsid w:val="001D3384"/>
    <w:rsid w:val="001D5CDA"/>
    <w:rsid w:val="001D7F93"/>
    <w:rsid w:val="001E5C86"/>
    <w:rsid w:val="001F3A4C"/>
    <w:rsid w:val="00201CF2"/>
    <w:rsid w:val="00206135"/>
    <w:rsid w:val="00213196"/>
    <w:rsid w:val="002139C4"/>
    <w:rsid w:val="00223323"/>
    <w:rsid w:val="0024350E"/>
    <w:rsid w:val="00245EEB"/>
    <w:rsid w:val="0025059E"/>
    <w:rsid w:val="00255DA2"/>
    <w:rsid w:val="002565F6"/>
    <w:rsid w:val="00293426"/>
    <w:rsid w:val="0029369F"/>
    <w:rsid w:val="0029569F"/>
    <w:rsid w:val="002A2A06"/>
    <w:rsid w:val="002A3F6A"/>
    <w:rsid w:val="002A6F92"/>
    <w:rsid w:val="002B0CB3"/>
    <w:rsid w:val="002B23C5"/>
    <w:rsid w:val="002B45C8"/>
    <w:rsid w:val="002B664C"/>
    <w:rsid w:val="002B7F1A"/>
    <w:rsid w:val="002C30B2"/>
    <w:rsid w:val="002C4691"/>
    <w:rsid w:val="002D6E5B"/>
    <w:rsid w:val="002E03AC"/>
    <w:rsid w:val="002E7246"/>
    <w:rsid w:val="002F433D"/>
    <w:rsid w:val="002F52EE"/>
    <w:rsid w:val="002F57DC"/>
    <w:rsid w:val="003010C0"/>
    <w:rsid w:val="00313512"/>
    <w:rsid w:val="003176CA"/>
    <w:rsid w:val="00323B7A"/>
    <w:rsid w:val="00326F58"/>
    <w:rsid w:val="00331FBF"/>
    <w:rsid w:val="00342C81"/>
    <w:rsid w:val="003456AC"/>
    <w:rsid w:val="00365152"/>
    <w:rsid w:val="00371EE2"/>
    <w:rsid w:val="00373BCA"/>
    <w:rsid w:val="00374AFE"/>
    <w:rsid w:val="00377B1A"/>
    <w:rsid w:val="00382F1F"/>
    <w:rsid w:val="00384A79"/>
    <w:rsid w:val="003945D9"/>
    <w:rsid w:val="0039689B"/>
    <w:rsid w:val="003A70D5"/>
    <w:rsid w:val="003B2316"/>
    <w:rsid w:val="003B3D93"/>
    <w:rsid w:val="003B6213"/>
    <w:rsid w:val="003C43FA"/>
    <w:rsid w:val="003C4E5D"/>
    <w:rsid w:val="003C61C7"/>
    <w:rsid w:val="003D0178"/>
    <w:rsid w:val="003D1789"/>
    <w:rsid w:val="003E070C"/>
    <w:rsid w:val="003E0FD0"/>
    <w:rsid w:val="003E77B6"/>
    <w:rsid w:val="003F2B34"/>
    <w:rsid w:val="003F6210"/>
    <w:rsid w:val="00403568"/>
    <w:rsid w:val="00403EFB"/>
    <w:rsid w:val="00410207"/>
    <w:rsid w:val="00412658"/>
    <w:rsid w:val="00415966"/>
    <w:rsid w:val="00424B79"/>
    <w:rsid w:val="004265A5"/>
    <w:rsid w:val="004314C7"/>
    <w:rsid w:val="004379D2"/>
    <w:rsid w:val="00452963"/>
    <w:rsid w:val="004543F3"/>
    <w:rsid w:val="00463646"/>
    <w:rsid w:val="0047440F"/>
    <w:rsid w:val="0048014F"/>
    <w:rsid w:val="00486031"/>
    <w:rsid w:val="004A0F66"/>
    <w:rsid w:val="004A3985"/>
    <w:rsid w:val="004A4309"/>
    <w:rsid w:val="004B1A14"/>
    <w:rsid w:val="004B4AE9"/>
    <w:rsid w:val="004C122C"/>
    <w:rsid w:val="004C2986"/>
    <w:rsid w:val="004F3ACA"/>
    <w:rsid w:val="0050009A"/>
    <w:rsid w:val="005055AC"/>
    <w:rsid w:val="005076ED"/>
    <w:rsid w:val="00524886"/>
    <w:rsid w:val="0052573E"/>
    <w:rsid w:val="0055198F"/>
    <w:rsid w:val="00553EC2"/>
    <w:rsid w:val="00555EAB"/>
    <w:rsid w:val="005670B9"/>
    <w:rsid w:val="00567264"/>
    <w:rsid w:val="00571239"/>
    <w:rsid w:val="0057351D"/>
    <w:rsid w:val="005754AC"/>
    <w:rsid w:val="00576E58"/>
    <w:rsid w:val="00577CCB"/>
    <w:rsid w:val="0058245D"/>
    <w:rsid w:val="00582842"/>
    <w:rsid w:val="00584C1B"/>
    <w:rsid w:val="005860B7"/>
    <w:rsid w:val="00593645"/>
    <w:rsid w:val="005A0544"/>
    <w:rsid w:val="005A0913"/>
    <w:rsid w:val="005A3CD3"/>
    <w:rsid w:val="005B21A0"/>
    <w:rsid w:val="005B2A1D"/>
    <w:rsid w:val="005B3830"/>
    <w:rsid w:val="005C150E"/>
    <w:rsid w:val="005C23F4"/>
    <w:rsid w:val="005C253E"/>
    <w:rsid w:val="005E382A"/>
    <w:rsid w:val="005E3BAF"/>
    <w:rsid w:val="005E58D2"/>
    <w:rsid w:val="005F5B2E"/>
    <w:rsid w:val="006258A8"/>
    <w:rsid w:val="00634CC8"/>
    <w:rsid w:val="00636667"/>
    <w:rsid w:val="00641A62"/>
    <w:rsid w:val="006469DD"/>
    <w:rsid w:val="00652CF4"/>
    <w:rsid w:val="006673DA"/>
    <w:rsid w:val="006717B0"/>
    <w:rsid w:val="0067484D"/>
    <w:rsid w:val="00677573"/>
    <w:rsid w:val="006821CA"/>
    <w:rsid w:val="006A2AB2"/>
    <w:rsid w:val="006D5DC8"/>
    <w:rsid w:val="006D5FDF"/>
    <w:rsid w:val="006E5A0A"/>
    <w:rsid w:val="006E6DF2"/>
    <w:rsid w:val="006F2795"/>
    <w:rsid w:val="006F426B"/>
    <w:rsid w:val="007024F8"/>
    <w:rsid w:val="00702987"/>
    <w:rsid w:val="00725787"/>
    <w:rsid w:val="007323A9"/>
    <w:rsid w:val="00732814"/>
    <w:rsid w:val="00735BCC"/>
    <w:rsid w:val="00747E10"/>
    <w:rsid w:val="00750F02"/>
    <w:rsid w:val="007535AE"/>
    <w:rsid w:val="0075666D"/>
    <w:rsid w:val="007821C7"/>
    <w:rsid w:val="0078488C"/>
    <w:rsid w:val="00784E13"/>
    <w:rsid w:val="007A189F"/>
    <w:rsid w:val="007A3044"/>
    <w:rsid w:val="007A6206"/>
    <w:rsid w:val="007B350D"/>
    <w:rsid w:val="007B5B13"/>
    <w:rsid w:val="007B5D77"/>
    <w:rsid w:val="007C354A"/>
    <w:rsid w:val="007D58AC"/>
    <w:rsid w:val="007E179B"/>
    <w:rsid w:val="007E2500"/>
    <w:rsid w:val="007F4ADA"/>
    <w:rsid w:val="007F64F0"/>
    <w:rsid w:val="008003DD"/>
    <w:rsid w:val="00806728"/>
    <w:rsid w:val="008107AB"/>
    <w:rsid w:val="00810E3B"/>
    <w:rsid w:val="00820F6B"/>
    <w:rsid w:val="00823E18"/>
    <w:rsid w:val="0082441D"/>
    <w:rsid w:val="00824ED6"/>
    <w:rsid w:val="008265BB"/>
    <w:rsid w:val="008309B3"/>
    <w:rsid w:val="00834015"/>
    <w:rsid w:val="00845896"/>
    <w:rsid w:val="008475DA"/>
    <w:rsid w:val="00851D41"/>
    <w:rsid w:val="00857C10"/>
    <w:rsid w:val="00862247"/>
    <w:rsid w:val="0086281C"/>
    <w:rsid w:val="0088078A"/>
    <w:rsid w:val="008848A5"/>
    <w:rsid w:val="00893621"/>
    <w:rsid w:val="00895AC9"/>
    <w:rsid w:val="008A29D0"/>
    <w:rsid w:val="008A3114"/>
    <w:rsid w:val="008A59C7"/>
    <w:rsid w:val="008B7C32"/>
    <w:rsid w:val="008D0DFE"/>
    <w:rsid w:val="008D0F1B"/>
    <w:rsid w:val="008D1500"/>
    <w:rsid w:val="008D2140"/>
    <w:rsid w:val="008D2ECB"/>
    <w:rsid w:val="008D56DC"/>
    <w:rsid w:val="008E5577"/>
    <w:rsid w:val="008F1908"/>
    <w:rsid w:val="00902C83"/>
    <w:rsid w:val="00917EC8"/>
    <w:rsid w:val="00940219"/>
    <w:rsid w:val="00941DCF"/>
    <w:rsid w:val="00944860"/>
    <w:rsid w:val="009536E9"/>
    <w:rsid w:val="009600A7"/>
    <w:rsid w:val="00961684"/>
    <w:rsid w:val="0096277C"/>
    <w:rsid w:val="00962F6E"/>
    <w:rsid w:val="00963851"/>
    <w:rsid w:val="009871FD"/>
    <w:rsid w:val="00987361"/>
    <w:rsid w:val="009908A1"/>
    <w:rsid w:val="00996BEE"/>
    <w:rsid w:val="009A0DCB"/>
    <w:rsid w:val="009A49A2"/>
    <w:rsid w:val="009A5385"/>
    <w:rsid w:val="009A587E"/>
    <w:rsid w:val="009B4EA8"/>
    <w:rsid w:val="009B5971"/>
    <w:rsid w:val="009C1ECC"/>
    <w:rsid w:val="009C22FE"/>
    <w:rsid w:val="009C5A22"/>
    <w:rsid w:val="009C7342"/>
    <w:rsid w:val="009D3AB1"/>
    <w:rsid w:val="009E4051"/>
    <w:rsid w:val="009E701E"/>
    <w:rsid w:val="009F01B4"/>
    <w:rsid w:val="009F33A1"/>
    <w:rsid w:val="009F3A6B"/>
    <w:rsid w:val="009F7700"/>
    <w:rsid w:val="00A03FE4"/>
    <w:rsid w:val="00A0704A"/>
    <w:rsid w:val="00A113F2"/>
    <w:rsid w:val="00A2182A"/>
    <w:rsid w:val="00A23D21"/>
    <w:rsid w:val="00A25504"/>
    <w:rsid w:val="00A46580"/>
    <w:rsid w:val="00A50060"/>
    <w:rsid w:val="00A5160A"/>
    <w:rsid w:val="00A57694"/>
    <w:rsid w:val="00A87B3B"/>
    <w:rsid w:val="00A94ECB"/>
    <w:rsid w:val="00AB13EA"/>
    <w:rsid w:val="00AC1EC9"/>
    <w:rsid w:val="00AD110A"/>
    <w:rsid w:val="00AD3603"/>
    <w:rsid w:val="00AF178E"/>
    <w:rsid w:val="00AF53B6"/>
    <w:rsid w:val="00AF6D0E"/>
    <w:rsid w:val="00B046B6"/>
    <w:rsid w:val="00B10E95"/>
    <w:rsid w:val="00B11ED8"/>
    <w:rsid w:val="00B13132"/>
    <w:rsid w:val="00B13AE7"/>
    <w:rsid w:val="00B209BC"/>
    <w:rsid w:val="00B327A0"/>
    <w:rsid w:val="00B402F9"/>
    <w:rsid w:val="00B44804"/>
    <w:rsid w:val="00B50871"/>
    <w:rsid w:val="00B606AC"/>
    <w:rsid w:val="00B61E8A"/>
    <w:rsid w:val="00B63FED"/>
    <w:rsid w:val="00B734A5"/>
    <w:rsid w:val="00B810A0"/>
    <w:rsid w:val="00B817FD"/>
    <w:rsid w:val="00B91182"/>
    <w:rsid w:val="00B94A95"/>
    <w:rsid w:val="00BA5860"/>
    <w:rsid w:val="00BA5C56"/>
    <w:rsid w:val="00BB068D"/>
    <w:rsid w:val="00BB20A6"/>
    <w:rsid w:val="00BC434E"/>
    <w:rsid w:val="00BC4BE6"/>
    <w:rsid w:val="00BC6AF5"/>
    <w:rsid w:val="00BD14F6"/>
    <w:rsid w:val="00BE27C6"/>
    <w:rsid w:val="00BE323E"/>
    <w:rsid w:val="00BF3D8F"/>
    <w:rsid w:val="00BF43D4"/>
    <w:rsid w:val="00BF59C8"/>
    <w:rsid w:val="00C005C0"/>
    <w:rsid w:val="00C01924"/>
    <w:rsid w:val="00C165DB"/>
    <w:rsid w:val="00C17E70"/>
    <w:rsid w:val="00C2038F"/>
    <w:rsid w:val="00C3657D"/>
    <w:rsid w:val="00C41220"/>
    <w:rsid w:val="00C412EA"/>
    <w:rsid w:val="00C41D05"/>
    <w:rsid w:val="00C43FD1"/>
    <w:rsid w:val="00C51DE0"/>
    <w:rsid w:val="00C53ABD"/>
    <w:rsid w:val="00C5607B"/>
    <w:rsid w:val="00C631F0"/>
    <w:rsid w:val="00C650EB"/>
    <w:rsid w:val="00C65A04"/>
    <w:rsid w:val="00C713F8"/>
    <w:rsid w:val="00C723D1"/>
    <w:rsid w:val="00C84AA2"/>
    <w:rsid w:val="00C866CA"/>
    <w:rsid w:val="00C94485"/>
    <w:rsid w:val="00C967F3"/>
    <w:rsid w:val="00CA26EB"/>
    <w:rsid w:val="00CA2E52"/>
    <w:rsid w:val="00CB3FA1"/>
    <w:rsid w:val="00CC2909"/>
    <w:rsid w:val="00CC3C87"/>
    <w:rsid w:val="00CC3E8D"/>
    <w:rsid w:val="00CC432C"/>
    <w:rsid w:val="00CD0F3B"/>
    <w:rsid w:val="00CD3189"/>
    <w:rsid w:val="00CD3793"/>
    <w:rsid w:val="00CF1215"/>
    <w:rsid w:val="00CF3386"/>
    <w:rsid w:val="00CF5F6F"/>
    <w:rsid w:val="00CF65BA"/>
    <w:rsid w:val="00D231ED"/>
    <w:rsid w:val="00D23A7F"/>
    <w:rsid w:val="00D31CE8"/>
    <w:rsid w:val="00D33019"/>
    <w:rsid w:val="00D35D0D"/>
    <w:rsid w:val="00D40EAF"/>
    <w:rsid w:val="00D4121B"/>
    <w:rsid w:val="00D41D75"/>
    <w:rsid w:val="00D4713F"/>
    <w:rsid w:val="00D517B0"/>
    <w:rsid w:val="00D55E7C"/>
    <w:rsid w:val="00D6787B"/>
    <w:rsid w:val="00D7160B"/>
    <w:rsid w:val="00D73B0F"/>
    <w:rsid w:val="00D76D37"/>
    <w:rsid w:val="00D77DD1"/>
    <w:rsid w:val="00D93EA6"/>
    <w:rsid w:val="00D95504"/>
    <w:rsid w:val="00D9564C"/>
    <w:rsid w:val="00DA3BC0"/>
    <w:rsid w:val="00DB2F59"/>
    <w:rsid w:val="00DB48E1"/>
    <w:rsid w:val="00DB7488"/>
    <w:rsid w:val="00DC477F"/>
    <w:rsid w:val="00DD56E4"/>
    <w:rsid w:val="00DE1433"/>
    <w:rsid w:val="00DF4E40"/>
    <w:rsid w:val="00E02B2F"/>
    <w:rsid w:val="00E12024"/>
    <w:rsid w:val="00E12B47"/>
    <w:rsid w:val="00E12E9D"/>
    <w:rsid w:val="00E230A5"/>
    <w:rsid w:val="00E24A9D"/>
    <w:rsid w:val="00E310C4"/>
    <w:rsid w:val="00E35F72"/>
    <w:rsid w:val="00E461FA"/>
    <w:rsid w:val="00E50F5F"/>
    <w:rsid w:val="00E6643D"/>
    <w:rsid w:val="00E665AF"/>
    <w:rsid w:val="00E71F4D"/>
    <w:rsid w:val="00E7294C"/>
    <w:rsid w:val="00E72BE2"/>
    <w:rsid w:val="00E84312"/>
    <w:rsid w:val="00E86E50"/>
    <w:rsid w:val="00EB2282"/>
    <w:rsid w:val="00EB6CB9"/>
    <w:rsid w:val="00EC1281"/>
    <w:rsid w:val="00ED6BAB"/>
    <w:rsid w:val="00ED7D85"/>
    <w:rsid w:val="00EE0D5E"/>
    <w:rsid w:val="00EF3A55"/>
    <w:rsid w:val="00EF5277"/>
    <w:rsid w:val="00F00642"/>
    <w:rsid w:val="00F108C5"/>
    <w:rsid w:val="00F157E5"/>
    <w:rsid w:val="00F172C0"/>
    <w:rsid w:val="00F229C5"/>
    <w:rsid w:val="00F26782"/>
    <w:rsid w:val="00F33871"/>
    <w:rsid w:val="00F37EFE"/>
    <w:rsid w:val="00F40604"/>
    <w:rsid w:val="00F465DF"/>
    <w:rsid w:val="00F46F5E"/>
    <w:rsid w:val="00F50F12"/>
    <w:rsid w:val="00F51BFF"/>
    <w:rsid w:val="00F52EEB"/>
    <w:rsid w:val="00F755D6"/>
    <w:rsid w:val="00F87464"/>
    <w:rsid w:val="00F91B61"/>
    <w:rsid w:val="00F92296"/>
    <w:rsid w:val="00F962D0"/>
    <w:rsid w:val="00FA2A8E"/>
    <w:rsid w:val="00FA577A"/>
    <w:rsid w:val="00FB5B40"/>
    <w:rsid w:val="00FB6668"/>
    <w:rsid w:val="00FC328F"/>
    <w:rsid w:val="00FC3962"/>
    <w:rsid w:val="00FC6311"/>
    <w:rsid w:val="00FD6C66"/>
    <w:rsid w:val="00FD758A"/>
    <w:rsid w:val="00FE3B63"/>
    <w:rsid w:val="00FE5423"/>
    <w:rsid w:val="00FE56BA"/>
    <w:rsid w:val="00FE74DC"/>
    <w:rsid w:val="00FF294F"/>
    <w:rsid w:val="00FF372B"/>
    <w:rsid w:val="00FF3A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7850B"/>
  <w15:docId w15:val="{33EDB091-E864-404E-A909-24F26D0ED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B40"/>
    <w:rPr>
      <w:rFonts w:ascii="Century Gothic" w:hAnsi="Century Gothic"/>
    </w:rPr>
  </w:style>
  <w:style w:type="paragraph" w:styleId="Ttulo1">
    <w:name w:val="heading 1"/>
    <w:basedOn w:val="Normal"/>
    <w:next w:val="Normal"/>
    <w:link w:val="Ttulo1Car"/>
    <w:uiPriority w:val="9"/>
    <w:qFormat/>
    <w:rsid w:val="00FB5B40"/>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3C43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12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1220"/>
  </w:style>
  <w:style w:type="paragraph" w:styleId="Piedepgina">
    <w:name w:val="footer"/>
    <w:basedOn w:val="Normal"/>
    <w:link w:val="PiedepginaCar"/>
    <w:uiPriority w:val="99"/>
    <w:unhideWhenUsed/>
    <w:rsid w:val="00C412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1220"/>
  </w:style>
  <w:style w:type="table" w:customStyle="1" w:styleId="Tabladelista3-nfasis31">
    <w:name w:val="Tabla de lista 3 - Énfasis 31"/>
    <w:basedOn w:val="Tablanormal"/>
    <w:uiPriority w:val="48"/>
    <w:rsid w:val="00C41220"/>
    <w:pPr>
      <w:spacing w:after="0" w:line="240" w:lineRule="auto"/>
    </w:pPr>
    <w:rPr>
      <w:rFonts w:eastAsia="Times New Roman"/>
      <w:sz w:val="21"/>
      <w:szCs w:val="21"/>
    </w:rPr>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character" w:customStyle="1" w:styleId="Ttulo1Car">
    <w:name w:val="Título 1 Car"/>
    <w:basedOn w:val="Fuentedeprrafopredeter"/>
    <w:link w:val="Ttulo1"/>
    <w:uiPriority w:val="9"/>
    <w:rsid w:val="00FB5B40"/>
    <w:rPr>
      <w:rFonts w:ascii="Century Gothic" w:eastAsiaTheme="majorEastAsia" w:hAnsi="Century Gothic" w:cstheme="majorBidi"/>
      <w:sz w:val="32"/>
      <w:szCs w:val="32"/>
    </w:rPr>
  </w:style>
  <w:style w:type="paragraph" w:styleId="TtuloTDC">
    <w:name w:val="TOC Heading"/>
    <w:basedOn w:val="Ttulo1"/>
    <w:next w:val="Normal"/>
    <w:uiPriority w:val="39"/>
    <w:unhideWhenUsed/>
    <w:qFormat/>
    <w:rsid w:val="00893621"/>
    <w:pPr>
      <w:outlineLvl w:val="9"/>
    </w:pPr>
    <w:rPr>
      <w:lang w:eastAsia="es-MX"/>
    </w:rPr>
  </w:style>
  <w:style w:type="paragraph" w:styleId="TDC2">
    <w:name w:val="toc 2"/>
    <w:basedOn w:val="Normal"/>
    <w:next w:val="Normal"/>
    <w:autoRedefine/>
    <w:uiPriority w:val="39"/>
    <w:unhideWhenUsed/>
    <w:rsid w:val="00893621"/>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FB5B40"/>
    <w:pPr>
      <w:tabs>
        <w:tab w:val="right" w:leader="dot" w:pos="9962"/>
      </w:tabs>
      <w:spacing w:after="100"/>
      <w:ind w:left="220"/>
    </w:pPr>
    <w:rPr>
      <w:rFonts w:eastAsiaTheme="minorEastAsia" w:cs="Times New Roman"/>
      <w:bCs/>
      <w:lang w:eastAsia="es-MX"/>
    </w:rPr>
  </w:style>
  <w:style w:type="paragraph" w:styleId="TDC3">
    <w:name w:val="toc 3"/>
    <w:basedOn w:val="Normal"/>
    <w:next w:val="Normal"/>
    <w:autoRedefine/>
    <w:uiPriority w:val="39"/>
    <w:unhideWhenUsed/>
    <w:rsid w:val="00893621"/>
    <w:pPr>
      <w:spacing w:after="100"/>
      <w:ind w:left="440"/>
    </w:pPr>
    <w:rPr>
      <w:rFonts w:eastAsiaTheme="minorEastAsia" w:cs="Times New Roman"/>
      <w:lang w:eastAsia="es-MX"/>
    </w:rPr>
  </w:style>
  <w:style w:type="paragraph" w:styleId="Sinespaciado">
    <w:name w:val="No Spacing"/>
    <w:uiPriority w:val="1"/>
    <w:qFormat/>
    <w:rsid w:val="00893621"/>
    <w:pPr>
      <w:spacing w:after="0" w:line="240" w:lineRule="auto"/>
    </w:pPr>
    <w:rPr>
      <w:rFonts w:eastAsiaTheme="minorEastAsia"/>
      <w:sz w:val="21"/>
      <w:szCs w:val="21"/>
    </w:rPr>
  </w:style>
  <w:style w:type="paragraph" w:styleId="Prrafodelista">
    <w:name w:val="List Paragraph"/>
    <w:basedOn w:val="Normal"/>
    <w:uiPriority w:val="34"/>
    <w:qFormat/>
    <w:rsid w:val="00893621"/>
    <w:pPr>
      <w:spacing w:line="276" w:lineRule="auto"/>
      <w:ind w:left="720"/>
      <w:contextualSpacing/>
    </w:pPr>
    <w:rPr>
      <w:rFonts w:eastAsiaTheme="minorEastAsia"/>
      <w:sz w:val="21"/>
      <w:szCs w:val="21"/>
    </w:rPr>
  </w:style>
  <w:style w:type="character" w:styleId="Hipervnculo">
    <w:name w:val="Hyperlink"/>
    <w:basedOn w:val="Fuentedeprrafopredeter"/>
    <w:uiPriority w:val="99"/>
    <w:unhideWhenUsed/>
    <w:rsid w:val="003C43FA"/>
    <w:rPr>
      <w:color w:val="0563C1" w:themeColor="hyperlink"/>
      <w:u w:val="single"/>
    </w:rPr>
  </w:style>
  <w:style w:type="character" w:customStyle="1" w:styleId="Ttulo2Car">
    <w:name w:val="Título 2 Car"/>
    <w:basedOn w:val="Fuentedeprrafopredeter"/>
    <w:link w:val="Ttulo2"/>
    <w:uiPriority w:val="9"/>
    <w:rsid w:val="003C43FA"/>
    <w:rPr>
      <w:rFonts w:asciiTheme="majorHAnsi" w:eastAsiaTheme="majorEastAsia" w:hAnsiTheme="majorHAnsi" w:cstheme="majorBidi"/>
      <w:color w:val="2E74B5" w:themeColor="accent1" w:themeShade="BF"/>
      <w:sz w:val="26"/>
      <w:szCs w:val="26"/>
    </w:rPr>
  </w:style>
  <w:style w:type="table" w:customStyle="1" w:styleId="Tabladecuadrcula4-nfasis31">
    <w:name w:val="Tabla de cuadrícula 4 - Énfasis 31"/>
    <w:basedOn w:val="Tablanormal"/>
    <w:next w:val="Tabladecuadrcula4-nfasis32"/>
    <w:uiPriority w:val="49"/>
    <w:rsid w:val="00576E58"/>
    <w:pPr>
      <w:spacing w:after="0" w:line="240" w:lineRule="auto"/>
    </w:pPr>
    <w:rPr>
      <w:rFonts w:eastAsia="Times New Roman"/>
      <w:sz w:val="21"/>
      <w:szCs w:val="21"/>
    </w:rPr>
    <w:tblPr>
      <w:tblStyleRowBandSize w:val="1"/>
      <w:tblStyleColBandSize w:val="1"/>
      <w:tblBorders>
        <w:top w:val="single" w:sz="4" w:space="0" w:color="BADB7D"/>
        <w:left w:val="single" w:sz="4" w:space="0" w:color="BADB7D"/>
        <w:bottom w:val="single" w:sz="4" w:space="0" w:color="BADB7D"/>
        <w:right w:val="single" w:sz="4" w:space="0" w:color="BADB7D"/>
        <w:insideH w:val="single" w:sz="4" w:space="0" w:color="BADB7D"/>
        <w:insideV w:val="single" w:sz="4" w:space="0" w:color="BADB7D"/>
      </w:tblBorders>
    </w:tblPr>
    <w:tblStylePr w:type="firstRow">
      <w:rPr>
        <w:b/>
        <w:bCs/>
        <w:color w:val="FFFFFF"/>
      </w:rPr>
      <w:tblPr/>
      <w:tcPr>
        <w:tcBorders>
          <w:top w:val="single" w:sz="4" w:space="0" w:color="8AB833"/>
          <w:left w:val="single" w:sz="4" w:space="0" w:color="8AB833"/>
          <w:bottom w:val="single" w:sz="4" w:space="0" w:color="8AB833"/>
          <w:right w:val="single" w:sz="4" w:space="0" w:color="8AB833"/>
          <w:insideH w:val="nil"/>
          <w:insideV w:val="nil"/>
        </w:tcBorders>
        <w:shd w:val="clear" w:color="auto" w:fill="8AB833"/>
      </w:tcPr>
    </w:tblStylePr>
    <w:tblStylePr w:type="lastRow">
      <w:rPr>
        <w:b/>
        <w:bCs/>
      </w:rPr>
      <w:tblPr/>
      <w:tcPr>
        <w:tcBorders>
          <w:top w:val="double" w:sz="4" w:space="0" w:color="8AB833"/>
        </w:tcBorders>
      </w:tcPr>
    </w:tblStylePr>
    <w:tblStylePr w:type="firstCol">
      <w:rPr>
        <w:b/>
        <w:bCs/>
      </w:rPr>
    </w:tblStylePr>
    <w:tblStylePr w:type="lastCol">
      <w:rPr>
        <w:b/>
        <w:bCs/>
      </w:rPr>
    </w:tblStylePr>
    <w:tblStylePr w:type="band1Vert">
      <w:tblPr/>
      <w:tcPr>
        <w:shd w:val="clear" w:color="auto" w:fill="E8F3D3"/>
      </w:tcPr>
    </w:tblStylePr>
    <w:tblStylePr w:type="band1Horz">
      <w:tblPr/>
      <w:tcPr>
        <w:shd w:val="clear" w:color="auto" w:fill="E8F3D3"/>
      </w:tcPr>
    </w:tblStylePr>
  </w:style>
  <w:style w:type="table" w:customStyle="1" w:styleId="Tabladecuadrcula4-nfasis32">
    <w:name w:val="Tabla de cuadrícula 4 - Énfasis 32"/>
    <w:basedOn w:val="Tablanormal"/>
    <w:uiPriority w:val="49"/>
    <w:rsid w:val="00576E5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decuadrcula4-nfasis320">
    <w:name w:val="Tabla de cuadrícula 4 - Énfasis 32"/>
    <w:basedOn w:val="Tablanormal"/>
    <w:next w:val="Tabladecuadrcula4-nfasis32"/>
    <w:uiPriority w:val="49"/>
    <w:rsid w:val="00576E58"/>
    <w:pPr>
      <w:spacing w:after="0" w:line="240" w:lineRule="auto"/>
    </w:pPr>
    <w:rPr>
      <w:rFonts w:eastAsia="Times New Roman"/>
      <w:sz w:val="21"/>
      <w:szCs w:val="21"/>
    </w:rPr>
    <w:tblPr>
      <w:tblStyleRowBandSize w:val="1"/>
      <w:tblStyleColBandSize w:val="1"/>
      <w:tblBorders>
        <w:top w:val="single" w:sz="4" w:space="0" w:color="BADB7D"/>
        <w:left w:val="single" w:sz="4" w:space="0" w:color="BADB7D"/>
        <w:bottom w:val="single" w:sz="4" w:space="0" w:color="BADB7D"/>
        <w:right w:val="single" w:sz="4" w:space="0" w:color="BADB7D"/>
        <w:insideH w:val="single" w:sz="4" w:space="0" w:color="BADB7D"/>
        <w:insideV w:val="single" w:sz="4" w:space="0" w:color="BADB7D"/>
      </w:tblBorders>
    </w:tblPr>
    <w:tblStylePr w:type="firstRow">
      <w:rPr>
        <w:b/>
        <w:bCs/>
        <w:color w:val="FFFFFF"/>
      </w:rPr>
      <w:tblPr/>
      <w:tcPr>
        <w:tcBorders>
          <w:top w:val="single" w:sz="4" w:space="0" w:color="8AB833"/>
          <w:left w:val="single" w:sz="4" w:space="0" w:color="8AB833"/>
          <w:bottom w:val="single" w:sz="4" w:space="0" w:color="8AB833"/>
          <w:right w:val="single" w:sz="4" w:space="0" w:color="8AB833"/>
          <w:insideH w:val="nil"/>
          <w:insideV w:val="nil"/>
        </w:tcBorders>
        <w:shd w:val="clear" w:color="auto" w:fill="8AB833"/>
      </w:tcPr>
    </w:tblStylePr>
    <w:tblStylePr w:type="lastRow">
      <w:rPr>
        <w:b/>
        <w:bCs/>
      </w:rPr>
      <w:tblPr/>
      <w:tcPr>
        <w:tcBorders>
          <w:top w:val="double" w:sz="4" w:space="0" w:color="8AB833"/>
        </w:tcBorders>
      </w:tcPr>
    </w:tblStylePr>
    <w:tblStylePr w:type="firstCol">
      <w:rPr>
        <w:b/>
        <w:bCs/>
      </w:rPr>
    </w:tblStylePr>
    <w:tblStylePr w:type="lastCol">
      <w:rPr>
        <w:b/>
        <w:bCs/>
      </w:rPr>
    </w:tblStylePr>
    <w:tblStylePr w:type="band1Vert">
      <w:tblPr/>
      <w:tcPr>
        <w:shd w:val="clear" w:color="auto" w:fill="E8F3D3"/>
      </w:tcPr>
    </w:tblStylePr>
    <w:tblStylePr w:type="band1Horz">
      <w:tblPr/>
      <w:tcPr>
        <w:shd w:val="clear" w:color="auto" w:fill="E8F3D3"/>
      </w:tcPr>
    </w:tblStylePr>
  </w:style>
  <w:style w:type="paragraph" w:styleId="Textodeglobo">
    <w:name w:val="Balloon Text"/>
    <w:basedOn w:val="Normal"/>
    <w:link w:val="TextodegloboCar"/>
    <w:uiPriority w:val="99"/>
    <w:semiHidden/>
    <w:unhideWhenUsed/>
    <w:rsid w:val="005A09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913"/>
    <w:rPr>
      <w:rFonts w:ascii="Tahoma" w:hAnsi="Tahoma" w:cs="Tahoma"/>
      <w:sz w:val="16"/>
      <w:szCs w:val="16"/>
    </w:rPr>
  </w:style>
  <w:style w:type="table" w:styleId="Tablaconcuadrcula">
    <w:name w:val="Table Grid"/>
    <w:basedOn w:val="Tablanormal"/>
    <w:uiPriority w:val="39"/>
    <w:rsid w:val="00A25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3-nfasis312">
    <w:name w:val="Tabla de lista 3 - Énfasis 312"/>
    <w:basedOn w:val="Tablanormal"/>
    <w:uiPriority w:val="48"/>
    <w:rsid w:val="0086281C"/>
    <w:pPr>
      <w:spacing w:after="0" w:line="240" w:lineRule="auto"/>
    </w:pPr>
    <w:rPr>
      <w:rFonts w:ascii="Calibri" w:eastAsia="Times New Roman" w:hAnsi="Calibri" w:cs="Times New Roman"/>
      <w:sz w:val="21"/>
      <w:szCs w:val="21"/>
    </w:rPr>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Tablaconcuadrcula1clara-nfasis3">
    <w:name w:val="Grid Table 1 Light Accent 3"/>
    <w:basedOn w:val="Tablanormal"/>
    <w:uiPriority w:val="46"/>
    <w:rsid w:val="00FB5B4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Textocomentario">
    <w:name w:val="annotation text"/>
    <w:basedOn w:val="Normal"/>
    <w:link w:val="TextocomentarioCar"/>
    <w:uiPriority w:val="99"/>
    <w:unhideWhenUsed/>
    <w:rsid w:val="000F2914"/>
    <w:pPr>
      <w:spacing w:line="240" w:lineRule="auto"/>
    </w:pPr>
    <w:rPr>
      <w:sz w:val="20"/>
      <w:szCs w:val="20"/>
    </w:rPr>
  </w:style>
  <w:style w:type="character" w:customStyle="1" w:styleId="TextocomentarioCar">
    <w:name w:val="Texto comentario Car"/>
    <w:basedOn w:val="Fuentedeprrafopredeter"/>
    <w:link w:val="Textocomentario"/>
    <w:uiPriority w:val="99"/>
    <w:rsid w:val="000F2914"/>
    <w:rPr>
      <w:rFonts w:ascii="Century Gothic" w:hAnsi="Century Gothic"/>
      <w:sz w:val="20"/>
      <w:szCs w:val="20"/>
    </w:rPr>
  </w:style>
  <w:style w:type="paragraph" w:styleId="Asuntodelcomentario">
    <w:name w:val="annotation subject"/>
    <w:basedOn w:val="Textocomentario"/>
    <w:next w:val="Textocomentario"/>
    <w:link w:val="AsuntodelcomentarioCar"/>
    <w:uiPriority w:val="99"/>
    <w:semiHidden/>
    <w:unhideWhenUsed/>
    <w:rsid w:val="000F2914"/>
    <w:rPr>
      <w:rFonts w:asciiTheme="minorHAnsi" w:hAnsiTheme="minorHAnsi"/>
      <w:b/>
      <w:bCs/>
    </w:rPr>
  </w:style>
  <w:style w:type="character" w:customStyle="1" w:styleId="AsuntodelcomentarioCar">
    <w:name w:val="Asunto del comentario Car"/>
    <w:basedOn w:val="TextocomentarioCar"/>
    <w:link w:val="Asuntodelcomentario"/>
    <w:uiPriority w:val="99"/>
    <w:semiHidden/>
    <w:rsid w:val="000F2914"/>
    <w:rPr>
      <w:rFonts w:ascii="Century Gothic" w:hAnsi="Century Gothic"/>
      <w:b/>
      <w:bCs/>
      <w:sz w:val="20"/>
      <w:szCs w:val="20"/>
    </w:rPr>
  </w:style>
  <w:style w:type="character" w:styleId="Refdecomentario">
    <w:name w:val="annotation reference"/>
    <w:basedOn w:val="Fuentedeprrafopredeter"/>
    <w:uiPriority w:val="99"/>
    <w:semiHidden/>
    <w:unhideWhenUsed/>
    <w:rsid w:val="00384A7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12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vsdx"/></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2809A-097C-4DDF-B39D-177D5EDFE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TotalTime>
  <Pages>13</Pages>
  <Words>1894</Words>
  <Characters>10419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Gerardo Rodriguez Velaso</dc:creator>
  <cp:lastModifiedBy>ENNOVA-PC4</cp:lastModifiedBy>
  <cp:revision>121</cp:revision>
  <dcterms:created xsi:type="dcterms:W3CDTF">2018-08-22T23:01:00Z</dcterms:created>
  <dcterms:modified xsi:type="dcterms:W3CDTF">2020-10-08T20:02:00Z</dcterms:modified>
</cp:coreProperties>
</file>