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FB13" w14:textId="77777777" w:rsidR="00E117ED" w:rsidRDefault="00E117ED">
      <w:pPr>
        <w:rPr>
          <w:rFonts w:ascii="Times New Roman" w:hAnsi="Times New Roman" w:cs="Times New Roman"/>
          <w:sz w:val="28"/>
          <w:szCs w:val="28"/>
        </w:rPr>
      </w:pPr>
    </w:p>
    <w:p w14:paraId="3940CABB" w14:textId="77777777" w:rsidR="00E117ED" w:rsidRDefault="00E117ED">
      <w:pPr>
        <w:rPr>
          <w:rFonts w:ascii="Times New Roman" w:hAnsi="Times New Roman" w:cs="Times New Roman"/>
          <w:sz w:val="28"/>
          <w:szCs w:val="28"/>
        </w:rPr>
      </w:pPr>
    </w:p>
    <w:p w14:paraId="2E69408B" w14:textId="5C30051B" w:rsidR="00E117ED" w:rsidRPr="00E117ED" w:rsidRDefault="00E117ED">
      <w:pPr>
        <w:rPr>
          <w:rFonts w:ascii="Times New Roman" w:hAnsi="Times New Roman" w:cs="Times New Roman"/>
          <w:sz w:val="28"/>
          <w:szCs w:val="28"/>
        </w:rPr>
      </w:pPr>
      <w:r w:rsidRPr="00E117ED">
        <w:rPr>
          <w:rFonts w:ascii="Times New Roman" w:hAnsi="Times New Roman" w:cs="Times New Roman"/>
          <w:sz w:val="28"/>
          <w:szCs w:val="28"/>
        </w:rPr>
        <w:t>ANO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117ED">
        <w:rPr>
          <w:rFonts w:ascii="Times New Roman" w:hAnsi="Times New Roman" w:cs="Times New Roman"/>
          <w:sz w:val="28"/>
          <w:szCs w:val="28"/>
        </w:rPr>
        <w:t>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44"/>
        <w:gridCol w:w="1956"/>
        <w:gridCol w:w="1945"/>
        <w:gridCol w:w="2155"/>
      </w:tblGrid>
      <w:tr w:rsidR="00E117ED" w:rsidRPr="00E117ED" w14:paraId="6C3EB44A" w14:textId="77777777" w:rsidTr="00E117ED">
        <w:tc>
          <w:tcPr>
            <w:tcW w:w="1650" w:type="dxa"/>
          </w:tcPr>
          <w:p w14:paraId="2293F5C2" w14:textId="1A1D4D80" w:rsidR="00E117ED" w:rsidRPr="00E117ED" w:rsidRDefault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</w:p>
        </w:tc>
        <w:tc>
          <w:tcPr>
            <w:tcW w:w="1644" w:type="dxa"/>
          </w:tcPr>
          <w:p w14:paraId="2147DE2F" w14:textId="208F5C40" w:rsidR="00E117ED" w:rsidRPr="00E117ED" w:rsidRDefault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Sum of Square (SS)</w:t>
            </w:r>
          </w:p>
        </w:tc>
        <w:tc>
          <w:tcPr>
            <w:tcW w:w="1956" w:type="dxa"/>
          </w:tcPr>
          <w:p w14:paraId="5D236838" w14:textId="58C817E7" w:rsidR="00E117ED" w:rsidRPr="00E117ED" w:rsidRDefault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Degrees of freedom(df)</w:t>
            </w:r>
          </w:p>
        </w:tc>
        <w:tc>
          <w:tcPr>
            <w:tcW w:w="1945" w:type="dxa"/>
          </w:tcPr>
          <w:p w14:paraId="3262208F" w14:textId="1F0CE437" w:rsidR="00E117ED" w:rsidRPr="00E117ED" w:rsidRDefault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Mean Sum of Square</w:t>
            </w:r>
          </w:p>
        </w:tc>
        <w:tc>
          <w:tcPr>
            <w:tcW w:w="2155" w:type="dxa"/>
          </w:tcPr>
          <w:p w14:paraId="7987DD38" w14:textId="48581153" w:rsidR="00E117ED" w:rsidRPr="00E117ED" w:rsidRDefault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F-statistics</w:t>
            </w:r>
          </w:p>
        </w:tc>
      </w:tr>
      <w:tr w:rsidR="00E117ED" w:rsidRPr="00E117ED" w14:paraId="79026317" w14:textId="77777777" w:rsidTr="00E117ED">
        <w:tc>
          <w:tcPr>
            <w:tcW w:w="1650" w:type="dxa"/>
          </w:tcPr>
          <w:p w14:paraId="3C9759F8" w14:textId="32E9F124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Between</w:t>
            </w:r>
          </w:p>
        </w:tc>
        <w:tc>
          <w:tcPr>
            <w:tcW w:w="1644" w:type="dxa"/>
          </w:tcPr>
          <w:p w14:paraId="156345E7" w14:textId="2C693DB7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Between SS = 795.25</w:t>
            </w:r>
          </w:p>
        </w:tc>
        <w:tc>
          <w:tcPr>
            <w:tcW w:w="1956" w:type="dxa"/>
          </w:tcPr>
          <w:p w14:paraId="1C7D7B59" w14:textId="1B611B0C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k-1 = 2</w:t>
            </w:r>
          </w:p>
        </w:tc>
        <w:tc>
          <w:tcPr>
            <w:tcW w:w="1945" w:type="dxa"/>
          </w:tcPr>
          <w:p w14:paraId="14F1C34D" w14:textId="29A0249A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Between SS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den>
              </m:f>
            </m:oMath>
            <w:r w:rsidRPr="00E117ED">
              <w:rPr>
                <w:rFonts w:ascii="Times New Roman" w:hAnsi="Times New Roman" w:cs="Times New Roman"/>
                <w:sz w:val="28"/>
                <w:szCs w:val="28"/>
              </w:rPr>
              <w:t xml:space="preserve"> = 397.625</w:t>
            </w:r>
          </w:p>
        </w:tc>
        <w:tc>
          <w:tcPr>
            <w:tcW w:w="2155" w:type="dxa"/>
          </w:tcPr>
          <w:p w14:paraId="19DE1CC5" w14:textId="17E1BF96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F= 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Between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SS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/(k-1)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Within SS/(n-k)</m:t>
                  </m:r>
                </m:den>
              </m:f>
            </m:oMath>
            <w:r w:rsidRPr="00E117E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19.2805</w:t>
            </w:r>
          </w:p>
        </w:tc>
      </w:tr>
      <w:tr w:rsidR="00E117ED" w:rsidRPr="00E117ED" w14:paraId="350FA282" w14:textId="77777777" w:rsidTr="00E117ED">
        <w:tc>
          <w:tcPr>
            <w:tcW w:w="1650" w:type="dxa"/>
          </w:tcPr>
          <w:p w14:paraId="6BA06C07" w14:textId="12702F9F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Within</w:t>
            </w:r>
          </w:p>
        </w:tc>
        <w:tc>
          <w:tcPr>
            <w:tcW w:w="1644" w:type="dxa"/>
          </w:tcPr>
          <w:p w14:paraId="2FAEFBF6" w14:textId="5B0C0479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Within SS = 453.71</w:t>
            </w:r>
          </w:p>
          <w:p w14:paraId="045D405B" w14:textId="58EA4D94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087AA79F" w14:textId="048EC194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n-k = 22</w:t>
            </w:r>
          </w:p>
        </w:tc>
        <w:tc>
          <w:tcPr>
            <w:tcW w:w="1945" w:type="dxa"/>
          </w:tcPr>
          <w:p w14:paraId="1082BB88" w14:textId="77777777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Within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SS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den>
              </m:f>
            </m:oMath>
            <w:r w:rsidRPr="00E117E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14:paraId="647D39F4" w14:textId="75C2C7C2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20.6232</w:t>
            </w:r>
          </w:p>
        </w:tc>
        <w:tc>
          <w:tcPr>
            <w:tcW w:w="2155" w:type="dxa"/>
          </w:tcPr>
          <w:p w14:paraId="33253283" w14:textId="77777777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7ED" w:rsidRPr="00E117ED" w14:paraId="6AC04A09" w14:textId="77777777" w:rsidTr="00E117ED">
        <w:tc>
          <w:tcPr>
            <w:tcW w:w="1650" w:type="dxa"/>
          </w:tcPr>
          <w:p w14:paraId="33DA23AD" w14:textId="19C524F2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644" w:type="dxa"/>
          </w:tcPr>
          <w:p w14:paraId="52978481" w14:textId="14777B0D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Between SS + Within SS = 1248.96</w:t>
            </w:r>
          </w:p>
        </w:tc>
        <w:tc>
          <w:tcPr>
            <w:tcW w:w="1956" w:type="dxa"/>
          </w:tcPr>
          <w:p w14:paraId="19C32ED8" w14:textId="5FB0E9B5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ED">
              <w:rPr>
                <w:rFonts w:ascii="Times New Roman" w:hAnsi="Times New Roman" w:cs="Times New Roman"/>
                <w:sz w:val="28"/>
                <w:szCs w:val="28"/>
              </w:rPr>
              <w:t>n-1 = 24</w:t>
            </w:r>
          </w:p>
        </w:tc>
        <w:tc>
          <w:tcPr>
            <w:tcW w:w="1945" w:type="dxa"/>
          </w:tcPr>
          <w:p w14:paraId="6FE8D01C" w14:textId="77777777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</w:tcPr>
          <w:p w14:paraId="5184B27D" w14:textId="77777777" w:rsidR="00E117ED" w:rsidRPr="00E117ED" w:rsidRDefault="00E117ED" w:rsidP="00E1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462895" w14:textId="77777777" w:rsidR="00B73DFC" w:rsidRPr="00E117ED" w:rsidRDefault="00B73DFC">
      <w:pPr>
        <w:rPr>
          <w:rFonts w:ascii="Times New Roman" w:hAnsi="Times New Roman" w:cs="Times New Roman"/>
          <w:sz w:val="28"/>
          <w:szCs w:val="28"/>
        </w:rPr>
      </w:pPr>
    </w:p>
    <w:sectPr w:rsidR="00B73DFC" w:rsidRPr="00E1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ED"/>
    <w:rsid w:val="00B73DFC"/>
    <w:rsid w:val="00E1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D8E4"/>
  <w15:chartTrackingRefBased/>
  <w15:docId w15:val="{CD7C9A3B-92F7-4248-9D8D-C2F7DA0F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Pangsibo Shen</dc:creator>
  <cp:keywords/>
  <dc:description/>
  <cp:lastModifiedBy>Pangsibo Shen</cp:lastModifiedBy>
  <cp:revision>2</cp:revision>
  <dcterms:created xsi:type="dcterms:W3CDTF">2020-11-06T04:46:00Z</dcterms:created>
  <dcterms:modified xsi:type="dcterms:W3CDTF">2020-11-06T04:57:00Z</dcterms:modified>
</cp:coreProperties>
</file>