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75070A9F" w14:textId="77777777" w:rsidR="008B7A58" w:rsidRPr="00513197" w:rsidRDefault="008B7A58">
      <w:pPr>
        <w:pStyle w:val="Ttulo1"/>
        <w:rPr>
          <w:lang w:val="en-US"/>
        </w:rPr>
      </w:pP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 xml:space="preserve">By Dr. Gernot Starke, Dr. Peter </w:t>
      </w:r>
      <w:proofErr w:type="spellStart"/>
      <w:r w:rsidRPr="00513197">
        <w:rPr>
          <w:lang w:val="en-US"/>
        </w:rPr>
        <w:t>Hruschka</w:t>
      </w:r>
      <w:proofErr w:type="spellEnd"/>
      <w:r w:rsidRPr="00513197">
        <w:rPr>
          <w:lang w:val="en-US"/>
        </w:rPr>
        <w:t xml:space="preserve"> and contributors.</w:t>
      </w:r>
    </w:p>
    <w:p w14:paraId="1B707EAC" w14:textId="77777777" w:rsidR="008B7A58" w:rsidRPr="00513197" w:rsidRDefault="00633AC3">
      <w:pPr>
        <w:pStyle w:val="Textoindependiente"/>
        <w:rPr>
          <w:lang w:val="en-US"/>
        </w:rPr>
      </w:pPr>
      <w:r w:rsidRPr="00513197">
        <w:rPr>
          <w:lang w:val="en-US"/>
        </w:rPr>
        <w:t xml:space="preserve">Template Revision: 7.0 EN (based on </w:t>
      </w:r>
      <w:proofErr w:type="spellStart"/>
      <w:r w:rsidRPr="00513197">
        <w:rPr>
          <w:lang w:val="en-US"/>
        </w:rPr>
        <w:t>asciidoc</w:t>
      </w:r>
      <w:proofErr w:type="spellEnd"/>
      <w:r w:rsidRPr="00513197">
        <w:rPr>
          <w:lang w:val="en-US"/>
        </w:rPr>
        <w:t>),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xml:space="preserve">. Created by Dr. Peter </w:t>
      </w:r>
      <w:proofErr w:type="spellStart"/>
      <w:r w:rsidRPr="00513197">
        <w:rPr>
          <w:lang w:val="en-US"/>
        </w:rPr>
        <w:t>Hruschka</w:t>
      </w:r>
      <w:proofErr w:type="spellEnd"/>
      <w:r w:rsidRPr="00513197">
        <w:rPr>
          <w:lang w:val="en-US"/>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w:t>
      </w:r>
      <w:proofErr w:type="spellStart"/>
      <w:r w:rsidRPr="0066658E">
        <w:t>presentandola</w:t>
      </w:r>
      <w:proofErr w:type="spellEnd"/>
      <w:r w:rsidRPr="0066658E">
        <w:t xml:space="preserve"> en un </w:t>
      </w:r>
      <w:proofErr w:type="spellStart"/>
      <w:r w:rsidRPr="0066658E">
        <w:t>front</w:t>
      </w:r>
      <w:proofErr w:type="spellEnd"/>
      <w:r w:rsidRPr="0066658E">
        <w:t xml:space="preserve"> y bajo ciertos </w:t>
      </w:r>
      <w:proofErr w:type="spellStart"/>
      <w:r w:rsidRPr="0066658E">
        <w:t>provilegios</w:t>
      </w:r>
      <w:proofErr w:type="spellEnd"/>
      <w:r w:rsidRPr="0066658E">
        <w:t xml:space="preserve">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 xml:space="preserve">Aumentar en un 100% el </w:t>
      </w:r>
      <w:proofErr w:type="spellStart"/>
      <w:r>
        <w:t>indice</w:t>
      </w:r>
      <w:proofErr w:type="spellEnd"/>
      <w:r>
        <w:t xml:space="preserv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spellStart"/>
      <w:r>
        <w:t>días,para</w:t>
      </w:r>
      <w:proofErr w:type="spell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spellStart"/>
      <w:r>
        <w:t>mes,para</w:t>
      </w:r>
      <w:proofErr w:type="spell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spellStart"/>
      <w:r>
        <w:t>áreas;una</w:t>
      </w:r>
      <w:proofErr w:type="spellEnd"/>
      <w:r>
        <w:t xml:space="preserve"> vista por mes.</w:t>
      </w:r>
    </w:p>
    <w:p w14:paraId="6E55D09C" w14:textId="28CDB5CF" w:rsidR="00322099" w:rsidRDefault="00322099" w:rsidP="00322099">
      <w:pPr>
        <w:pStyle w:val="Textoindependiente"/>
        <w:rPr>
          <w:b/>
          <w:bCs/>
        </w:rPr>
      </w:pPr>
      <w:r w:rsidRPr="00322099">
        <w:rPr>
          <w:b/>
          <w:bCs/>
        </w:rPr>
        <w:lastRenderedPageBreak/>
        <w:t>Requisitos Funcionales</w:t>
      </w:r>
    </w:p>
    <w:p w14:paraId="76C49D1E" w14:textId="7CA699CA" w:rsidR="00322099" w:rsidRDefault="00322099" w:rsidP="0018428E">
      <w:pPr>
        <w:pStyle w:val="Textoindependiente"/>
        <w:numPr>
          <w:ilvl w:val="0"/>
          <w:numId w:val="5"/>
        </w:numPr>
      </w:pPr>
      <w:r>
        <w:t xml:space="preserve">-El Sistema </w:t>
      </w:r>
      <w:r w:rsidRPr="00322099">
        <w:t>permitirá</w:t>
      </w:r>
      <w:r>
        <w:t xml:space="preserve"> </w:t>
      </w:r>
      <w:r w:rsidR="0018428E">
        <w:t>registrar diseño</w:t>
      </w:r>
      <w:r>
        <w:t xml:space="preserve"> y/o mantenimiento nuevo.</w:t>
      </w:r>
    </w:p>
    <w:p w14:paraId="322CFB14" w14:textId="1F516D0F" w:rsidR="00322099" w:rsidRDefault="00322099" w:rsidP="0018428E">
      <w:pPr>
        <w:pStyle w:val="Textoindependiente"/>
        <w:numPr>
          <w:ilvl w:val="0"/>
          <w:numId w:val="5"/>
        </w:numPr>
      </w:pPr>
      <w:r>
        <w:t>-El Sistema permitirá modificar diseño y/o mantenimiento.</w:t>
      </w:r>
    </w:p>
    <w:p w14:paraId="11D1943F" w14:textId="71A26153" w:rsidR="00322099" w:rsidRDefault="00322099" w:rsidP="0018428E">
      <w:pPr>
        <w:pStyle w:val="Textoindependiente"/>
        <w:numPr>
          <w:ilvl w:val="0"/>
          <w:numId w:val="5"/>
        </w:numPr>
      </w:pPr>
      <w:r>
        <w:t>-El Sistema permitirá consultar en tiempo real, información de diseño y/o mantenimientos.</w:t>
      </w:r>
    </w:p>
    <w:p w14:paraId="7D7CB19F" w14:textId="47A8760A" w:rsidR="00322099" w:rsidRDefault="00322099" w:rsidP="0018428E">
      <w:pPr>
        <w:pStyle w:val="Textoindependiente"/>
        <w:numPr>
          <w:ilvl w:val="0"/>
          <w:numId w:val="5"/>
        </w:numPr>
      </w:pPr>
      <w:r>
        <w:t>-El Sistema permitirá consultar en tiempo real información de implementaciones en etapa de desarrollo y el estado de estas</w:t>
      </w:r>
      <w:r w:rsidR="00C74EB0">
        <w:t>.</w:t>
      </w:r>
    </w:p>
    <w:p w14:paraId="24C5275D" w14:textId="41EBDE14" w:rsidR="00C74EB0" w:rsidRDefault="00C74EB0" w:rsidP="0018428E">
      <w:pPr>
        <w:pStyle w:val="Textoindependiente"/>
        <w:numPr>
          <w:ilvl w:val="0"/>
          <w:numId w:val="5"/>
        </w:numPr>
      </w:pPr>
      <w:r>
        <w:t>-El Sistema permitirá modificar información correspondiente a desarrollos de implementaciones y/o mantenimientos registrados.</w:t>
      </w:r>
    </w:p>
    <w:p w14:paraId="15C16E9B" w14:textId="1A263540" w:rsidR="00C74EB0" w:rsidRDefault="00C74EB0" w:rsidP="0018428E">
      <w:pPr>
        <w:pStyle w:val="Textoindependiente"/>
        <w:numPr>
          <w:ilvl w:val="0"/>
          <w:numId w:val="5"/>
        </w:numPr>
      </w:pPr>
      <w:r>
        <w:t>-El Sistema permitirá consultar información de las implementaciones y/o mantenimientos.</w:t>
      </w:r>
    </w:p>
    <w:p w14:paraId="46D5A08E" w14:textId="683633B0" w:rsidR="00C74EB0" w:rsidRDefault="00C74EB0" w:rsidP="0018428E">
      <w:pPr>
        <w:pStyle w:val="Textoindependiente"/>
        <w:numPr>
          <w:ilvl w:val="0"/>
          <w:numId w:val="5"/>
        </w:numPr>
      </w:pPr>
      <w:r>
        <w:t>-El Sistema permitirá consultar información de las implementaciones y/o mantenimientos de sus equipos de trabajo</w:t>
      </w:r>
      <w:r w:rsidR="0018428E">
        <w:t>.</w:t>
      </w:r>
    </w:p>
    <w:p w14:paraId="0269C4C0" w14:textId="58ED7AAA" w:rsidR="0018428E" w:rsidRDefault="0018428E" w:rsidP="0018428E">
      <w:pPr>
        <w:pStyle w:val="Textoindependiente"/>
        <w:numPr>
          <w:ilvl w:val="0"/>
          <w:numId w:val="5"/>
        </w:numPr>
      </w:pPr>
      <w:r>
        <w:t>-El Sistema permitirá exportar información a PDF o EXCEL.</w:t>
      </w:r>
    </w:p>
    <w:p w14:paraId="2987A9DF" w14:textId="0C014806" w:rsidR="0018428E" w:rsidRDefault="0018428E" w:rsidP="0018428E">
      <w:pPr>
        <w:pStyle w:val="Textoindependiente"/>
        <w:numPr>
          <w:ilvl w:val="0"/>
          <w:numId w:val="5"/>
        </w:numPr>
      </w:pPr>
      <w:r>
        <w:t>El Sistema permitirá administrar la información de todas las implementaciones.</w:t>
      </w:r>
    </w:p>
    <w:p w14:paraId="2834BE96" w14:textId="77D76299" w:rsidR="0018428E" w:rsidRDefault="0018428E" w:rsidP="0018428E">
      <w:pPr>
        <w:pStyle w:val="Textoindependiente"/>
        <w:numPr>
          <w:ilvl w:val="0"/>
          <w:numId w:val="5"/>
        </w:numPr>
      </w:pPr>
      <w:r>
        <w:t>El Sistema permitirá Generar vistas por equipo.</w:t>
      </w:r>
    </w:p>
    <w:p w14:paraId="1CEE7548" w14:textId="3E325A0C" w:rsidR="0018428E" w:rsidRDefault="0018428E" w:rsidP="0018428E">
      <w:pPr>
        <w:pStyle w:val="Textoindependiente"/>
        <w:numPr>
          <w:ilvl w:val="0"/>
          <w:numId w:val="5"/>
        </w:numPr>
      </w:pPr>
      <w:r>
        <w:t>El Sistema permitirá Generar vista global de todas las etapas para cada implementación y/o mantenimiento.</w:t>
      </w:r>
    </w:p>
    <w:p w14:paraId="246B85C2" w14:textId="1AFEDB5E" w:rsidR="0018428E" w:rsidRDefault="0018428E" w:rsidP="0018428E">
      <w:pPr>
        <w:pStyle w:val="Textoindependiente"/>
        <w:numPr>
          <w:ilvl w:val="0"/>
          <w:numId w:val="5"/>
        </w:numPr>
      </w:pPr>
      <w: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EF0B06" w14:paraId="7336EE5A" w14:textId="77777777" w:rsidTr="00EF0B06">
        <w:tc>
          <w:tcPr>
            <w:tcW w:w="2992" w:type="dxa"/>
          </w:tcPr>
          <w:p w14:paraId="408188C9" w14:textId="339F2A08" w:rsidR="00EF0B06" w:rsidRDefault="00EF0B06" w:rsidP="00EF0B06">
            <w:pPr>
              <w:pStyle w:val="Textoindependiente"/>
            </w:pPr>
            <w:r>
              <w:t>Prioridad</w:t>
            </w:r>
          </w:p>
        </w:tc>
        <w:tc>
          <w:tcPr>
            <w:tcW w:w="2993" w:type="dxa"/>
          </w:tcPr>
          <w:p w14:paraId="44695ADD" w14:textId="6BEC3A31" w:rsidR="00EF0B06" w:rsidRDefault="00EF0B06" w:rsidP="00EF0B06">
            <w:pPr>
              <w:pStyle w:val="Textoindependiente"/>
            </w:pPr>
            <w:r>
              <w:t>Objetivo de Calidad</w:t>
            </w:r>
          </w:p>
        </w:tc>
        <w:tc>
          <w:tcPr>
            <w:tcW w:w="2993" w:type="dxa"/>
          </w:tcPr>
          <w:p w14:paraId="18CFB3F1" w14:textId="34A12B14" w:rsidR="00EF0B06" w:rsidRDefault="00EF0B06" w:rsidP="00EF0B06">
            <w:pPr>
              <w:pStyle w:val="Textoindependiente"/>
            </w:pPr>
            <w:r>
              <w:t>Argumento</w:t>
            </w:r>
          </w:p>
        </w:tc>
      </w:tr>
      <w:tr w:rsidR="00EF0B06" w14:paraId="24A03186" w14:textId="77777777" w:rsidTr="00EF0B06">
        <w:tc>
          <w:tcPr>
            <w:tcW w:w="2992" w:type="dxa"/>
          </w:tcPr>
          <w:p w14:paraId="1D62EFAE" w14:textId="206B51CB" w:rsidR="00EF0B06" w:rsidRDefault="00B01A63" w:rsidP="00EF0B06">
            <w:pPr>
              <w:pStyle w:val="Textoindependiente"/>
            </w:pPr>
            <w:r>
              <w:t xml:space="preserve">Seguridad </w:t>
            </w:r>
          </w:p>
        </w:tc>
        <w:tc>
          <w:tcPr>
            <w:tcW w:w="2993" w:type="dxa"/>
          </w:tcPr>
          <w:p w14:paraId="779198C9" w14:textId="55B5E9FF" w:rsidR="00EF0B06" w:rsidRDefault="00B01A63" w:rsidP="00EF0B06">
            <w:pPr>
              <w:pStyle w:val="Textoindependiente"/>
            </w:pPr>
            <w:r>
              <w:t>El sistema deberá restringir el acceso ante alguna operación invalida</w:t>
            </w:r>
            <w:r w:rsidR="007C4A9F">
              <w:t>,</w:t>
            </w:r>
            <w:r>
              <w:t xml:space="preserve"> </w:t>
            </w:r>
            <w:r w:rsidR="007C4A9F">
              <w:t>mediante la fragmentación de permisos y roles</w:t>
            </w:r>
          </w:p>
        </w:tc>
        <w:tc>
          <w:tcPr>
            <w:tcW w:w="2993" w:type="dxa"/>
          </w:tcPr>
          <w:p w14:paraId="279F482A" w14:textId="77777777" w:rsidR="00EF0B06" w:rsidRDefault="00EF0B06" w:rsidP="00EF0B06">
            <w:pPr>
              <w:pStyle w:val="Textoindependiente"/>
            </w:pPr>
          </w:p>
        </w:tc>
      </w:tr>
      <w:tr w:rsidR="00EF0B06" w14:paraId="06A2B752" w14:textId="77777777" w:rsidTr="00EF0B06">
        <w:tc>
          <w:tcPr>
            <w:tcW w:w="2992" w:type="dxa"/>
          </w:tcPr>
          <w:p w14:paraId="3098B959" w14:textId="3F56464F" w:rsidR="00EF0B06" w:rsidRDefault="00B01A63" w:rsidP="00EF0B06">
            <w:pPr>
              <w:pStyle w:val="Textoindependiente"/>
            </w:pPr>
            <w:r>
              <w:lastRenderedPageBreak/>
              <w:t>Usabilidad</w:t>
            </w:r>
          </w:p>
        </w:tc>
        <w:tc>
          <w:tcPr>
            <w:tcW w:w="2993" w:type="dxa"/>
          </w:tcPr>
          <w:p w14:paraId="6E0B52BC" w14:textId="77777777" w:rsidR="00EF0B06" w:rsidRDefault="00EF0B06" w:rsidP="00EF0B06">
            <w:pPr>
              <w:pStyle w:val="Textoindependiente"/>
            </w:pPr>
          </w:p>
        </w:tc>
        <w:tc>
          <w:tcPr>
            <w:tcW w:w="2993" w:type="dxa"/>
          </w:tcPr>
          <w:p w14:paraId="4371FA78" w14:textId="77777777" w:rsidR="00EF0B06" w:rsidRDefault="00EF0B06" w:rsidP="00EF0B06">
            <w:pPr>
              <w:pStyle w:val="Textoindependiente"/>
            </w:pPr>
          </w:p>
        </w:tc>
      </w:tr>
      <w:tr w:rsidR="00B01A63" w14:paraId="6D6132E7" w14:textId="77777777" w:rsidTr="00EF0B06">
        <w:tc>
          <w:tcPr>
            <w:tcW w:w="2992" w:type="dxa"/>
          </w:tcPr>
          <w:p w14:paraId="1E21E96C" w14:textId="59D91212" w:rsidR="00B01A63" w:rsidRDefault="00B01A63" w:rsidP="00EF0B06">
            <w:pPr>
              <w:pStyle w:val="Textoindependiente"/>
            </w:pPr>
            <w:r>
              <w:t>Mantenibilidad</w:t>
            </w:r>
          </w:p>
        </w:tc>
        <w:tc>
          <w:tcPr>
            <w:tcW w:w="2993" w:type="dxa"/>
          </w:tcPr>
          <w:p w14:paraId="160496B3" w14:textId="77777777" w:rsidR="00B01A63" w:rsidRDefault="00B01A63" w:rsidP="00EF0B06">
            <w:pPr>
              <w:pStyle w:val="Textoindependiente"/>
            </w:pPr>
          </w:p>
        </w:tc>
        <w:tc>
          <w:tcPr>
            <w:tcW w:w="2993" w:type="dxa"/>
          </w:tcPr>
          <w:p w14:paraId="491608EC" w14:textId="77777777" w:rsidR="00B01A63" w:rsidRDefault="00B01A63" w:rsidP="00EF0B06">
            <w:pPr>
              <w:pStyle w:val="Textoindependiente"/>
            </w:pPr>
          </w:p>
        </w:tc>
      </w:tr>
      <w:tr w:rsidR="00B01A63" w14:paraId="676CACEB" w14:textId="77777777" w:rsidTr="00EF0B06">
        <w:tc>
          <w:tcPr>
            <w:tcW w:w="2992" w:type="dxa"/>
          </w:tcPr>
          <w:p w14:paraId="57835458" w14:textId="5B58002C" w:rsidR="00B01A63" w:rsidRDefault="00B01A63" w:rsidP="00EF0B06">
            <w:pPr>
              <w:pStyle w:val="Textoindependiente"/>
            </w:pPr>
            <w:r>
              <w:t>Portabilidad</w:t>
            </w:r>
          </w:p>
        </w:tc>
        <w:tc>
          <w:tcPr>
            <w:tcW w:w="2993" w:type="dxa"/>
          </w:tcPr>
          <w:p w14:paraId="644790E1" w14:textId="77777777" w:rsidR="00B01A63" w:rsidRDefault="00B01A63" w:rsidP="00EF0B06">
            <w:pPr>
              <w:pStyle w:val="Textoindependiente"/>
            </w:pPr>
          </w:p>
        </w:tc>
        <w:tc>
          <w:tcPr>
            <w:tcW w:w="2993" w:type="dxa"/>
          </w:tcPr>
          <w:p w14:paraId="288DEA92" w14:textId="77777777" w:rsidR="00B01A63" w:rsidRDefault="00B01A63" w:rsidP="00EF0B06">
            <w:pPr>
              <w:pStyle w:val="Textoindependiente"/>
            </w:pPr>
          </w:p>
        </w:tc>
      </w:tr>
      <w:tr w:rsidR="00B01A63" w14:paraId="198DF180" w14:textId="77777777" w:rsidTr="00EF0B06">
        <w:tc>
          <w:tcPr>
            <w:tcW w:w="2992" w:type="dxa"/>
          </w:tcPr>
          <w:p w14:paraId="0C986105" w14:textId="7D1A7ECD" w:rsidR="00B01A63" w:rsidRDefault="00B01A63" w:rsidP="00EF0B06">
            <w:pPr>
              <w:pStyle w:val="Textoindependiente"/>
            </w:pPr>
            <w:r>
              <w:t>Eficiencia</w:t>
            </w:r>
          </w:p>
        </w:tc>
        <w:tc>
          <w:tcPr>
            <w:tcW w:w="2993" w:type="dxa"/>
          </w:tcPr>
          <w:p w14:paraId="4CCEB802" w14:textId="77777777" w:rsidR="00B01A63" w:rsidRDefault="00B01A63" w:rsidP="00EF0B06">
            <w:pPr>
              <w:pStyle w:val="Textoindependiente"/>
            </w:pPr>
          </w:p>
        </w:tc>
        <w:tc>
          <w:tcPr>
            <w:tcW w:w="2993" w:type="dxa"/>
          </w:tcPr>
          <w:p w14:paraId="31761199" w14:textId="77777777" w:rsidR="00B01A63" w:rsidRDefault="00B01A63" w:rsidP="00EF0B06">
            <w:pPr>
              <w:pStyle w:val="Textoindependiente"/>
            </w:pPr>
          </w:p>
        </w:tc>
      </w:tr>
      <w:tr w:rsidR="00B01A63" w14:paraId="6EE4823F" w14:textId="77777777" w:rsidTr="00EF0B06">
        <w:tc>
          <w:tcPr>
            <w:tcW w:w="2992" w:type="dxa"/>
          </w:tcPr>
          <w:p w14:paraId="6CE91315" w14:textId="076AB2A6" w:rsidR="00B01A63" w:rsidRDefault="00B01A63" w:rsidP="00EF0B06">
            <w:pPr>
              <w:pStyle w:val="Textoindependiente"/>
            </w:pPr>
            <w:r>
              <w:t>Interoperabilidad</w:t>
            </w:r>
          </w:p>
        </w:tc>
        <w:tc>
          <w:tcPr>
            <w:tcW w:w="2993" w:type="dxa"/>
          </w:tcPr>
          <w:p w14:paraId="448DEDD0" w14:textId="77777777" w:rsidR="00B01A63" w:rsidRDefault="00B01A63" w:rsidP="00EF0B06">
            <w:pPr>
              <w:pStyle w:val="Textoindependiente"/>
            </w:pPr>
          </w:p>
        </w:tc>
        <w:tc>
          <w:tcPr>
            <w:tcW w:w="2993" w:type="dxa"/>
          </w:tcPr>
          <w:p w14:paraId="13E90EAB" w14:textId="77777777" w:rsidR="00B01A63" w:rsidRDefault="00B01A63" w:rsidP="00EF0B06">
            <w:pPr>
              <w:pStyle w:val="Textoindependiente"/>
            </w:pPr>
          </w:p>
        </w:tc>
      </w:tr>
      <w:tr w:rsidR="00B01A63" w14:paraId="6EDB0657" w14:textId="77777777" w:rsidTr="00EF0B06">
        <w:tc>
          <w:tcPr>
            <w:tcW w:w="2992" w:type="dxa"/>
          </w:tcPr>
          <w:p w14:paraId="66C59C6F" w14:textId="336930FA" w:rsidR="00B01A63" w:rsidRDefault="00B01A63" w:rsidP="00EF0B06">
            <w:pPr>
              <w:pStyle w:val="Textoindependiente"/>
            </w:pPr>
            <w:r>
              <w:t>Fiabilidad</w:t>
            </w:r>
          </w:p>
        </w:tc>
        <w:tc>
          <w:tcPr>
            <w:tcW w:w="2993" w:type="dxa"/>
          </w:tcPr>
          <w:p w14:paraId="460F3846" w14:textId="77777777" w:rsidR="00B01A63" w:rsidRDefault="00B01A63" w:rsidP="00EF0B06">
            <w:pPr>
              <w:pStyle w:val="Textoindependiente"/>
            </w:pPr>
          </w:p>
        </w:tc>
        <w:tc>
          <w:tcPr>
            <w:tcW w:w="2993" w:type="dxa"/>
          </w:tcPr>
          <w:p w14:paraId="50EEA920" w14:textId="77777777" w:rsidR="00B01A63" w:rsidRDefault="00B01A63" w:rsidP="00EF0B06">
            <w:pPr>
              <w:pStyle w:val="Textoindependiente"/>
            </w:pPr>
          </w:p>
        </w:tc>
      </w:tr>
      <w:tr w:rsidR="00B01A63" w14:paraId="4EBC19EC" w14:textId="77777777" w:rsidTr="00EF0B06">
        <w:tc>
          <w:tcPr>
            <w:tcW w:w="2992" w:type="dxa"/>
          </w:tcPr>
          <w:p w14:paraId="2309F370" w14:textId="33FACC2D" w:rsidR="00B01A63" w:rsidRDefault="00B01A63" w:rsidP="00EF0B06">
            <w:pPr>
              <w:pStyle w:val="Textoindependiente"/>
            </w:pPr>
            <w:r>
              <w:t>Escalabilidad</w:t>
            </w:r>
          </w:p>
        </w:tc>
        <w:tc>
          <w:tcPr>
            <w:tcW w:w="2993" w:type="dxa"/>
          </w:tcPr>
          <w:p w14:paraId="4FCCD43F" w14:textId="77777777" w:rsidR="00B01A63" w:rsidRDefault="00B01A63" w:rsidP="00EF0B06">
            <w:pPr>
              <w:pStyle w:val="Textoindependiente"/>
            </w:pPr>
          </w:p>
        </w:tc>
        <w:tc>
          <w:tcPr>
            <w:tcW w:w="2993" w:type="dxa"/>
          </w:tcPr>
          <w:p w14:paraId="7FF75671" w14:textId="77777777" w:rsidR="00B01A63" w:rsidRDefault="00B01A63" w:rsidP="00EF0B06">
            <w:pPr>
              <w:pStyle w:val="Textoindependiente"/>
            </w:pPr>
          </w:p>
        </w:tc>
      </w:tr>
    </w:tbl>
    <w:p w14:paraId="035F1857" w14:textId="77777777" w:rsidR="00EF0B06" w:rsidRPr="00EF0B06" w:rsidRDefault="00EF0B06" w:rsidP="00EF0B06">
      <w:pPr>
        <w:pStyle w:val="Textoindependiente"/>
      </w:pPr>
    </w:p>
    <w:p w14:paraId="3095062E" w14:textId="6E091E87" w:rsidR="008B7A58" w:rsidRDefault="00633AC3">
      <w:pPr>
        <w:pStyle w:val="Ttulo2"/>
      </w:pPr>
      <w:bookmarkStart w:id="3" w:name="_stakeholders"/>
      <w:proofErr w:type="spellStart"/>
      <w:r>
        <w:t>Stakeholders</w:t>
      </w:r>
      <w:bookmarkEnd w:id="3"/>
      <w:proofErr w:type="spellEnd"/>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C340B3">
        <w:tc>
          <w:tcPr>
            <w:tcW w:w="1601" w:type="dxa"/>
          </w:tcPr>
          <w:p w14:paraId="70A38F93" w14:textId="77777777" w:rsidR="007A7EA2" w:rsidRPr="00B44FAB" w:rsidRDefault="007A7EA2" w:rsidP="00C340B3">
            <w:pPr>
              <w:pStyle w:val="Prrafodelista"/>
              <w:ind w:left="0"/>
              <w:jc w:val="center"/>
              <w:rPr>
                <w:b/>
                <w:bCs/>
              </w:rPr>
            </w:pPr>
            <w:proofErr w:type="spellStart"/>
            <w:r w:rsidRPr="00B44FAB">
              <w:rPr>
                <w:b/>
                <w:bCs/>
              </w:rPr>
              <w:t>Stakeholder</w:t>
            </w:r>
            <w:proofErr w:type="spellEnd"/>
          </w:p>
        </w:tc>
        <w:tc>
          <w:tcPr>
            <w:tcW w:w="1377" w:type="dxa"/>
          </w:tcPr>
          <w:p w14:paraId="4DC7E9BF" w14:textId="77777777" w:rsidR="007A7EA2" w:rsidRPr="00B44FAB" w:rsidRDefault="007A7EA2" w:rsidP="00C340B3">
            <w:pPr>
              <w:pStyle w:val="Prrafodelista"/>
              <w:ind w:left="0"/>
              <w:jc w:val="center"/>
              <w:rPr>
                <w:b/>
                <w:bCs/>
              </w:rPr>
            </w:pPr>
            <w:r w:rsidRPr="00B44FAB">
              <w:rPr>
                <w:b/>
                <w:bCs/>
              </w:rPr>
              <w:t>Rol</w:t>
            </w:r>
          </w:p>
        </w:tc>
        <w:tc>
          <w:tcPr>
            <w:tcW w:w="1582" w:type="dxa"/>
          </w:tcPr>
          <w:p w14:paraId="095F1B3B" w14:textId="77777777" w:rsidR="007A7EA2" w:rsidRPr="00B44FAB" w:rsidRDefault="007A7EA2" w:rsidP="00C340B3">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C340B3">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C340B3">
            <w:pPr>
              <w:pStyle w:val="Prrafodelista"/>
              <w:ind w:left="0"/>
              <w:jc w:val="center"/>
              <w:rPr>
                <w:b/>
                <w:bCs/>
              </w:rPr>
            </w:pPr>
            <w:proofErr w:type="spellStart"/>
            <w:r w:rsidRPr="00B44FAB">
              <w:rPr>
                <w:b/>
                <w:bCs/>
              </w:rPr>
              <w:t>Viewpoints</w:t>
            </w:r>
            <w:proofErr w:type="spellEnd"/>
          </w:p>
        </w:tc>
        <w:tc>
          <w:tcPr>
            <w:tcW w:w="1508" w:type="dxa"/>
          </w:tcPr>
          <w:p w14:paraId="72879A9F" w14:textId="77777777" w:rsidR="007A7EA2" w:rsidRPr="00B44FAB" w:rsidRDefault="007A7EA2" w:rsidP="00C340B3">
            <w:pPr>
              <w:pStyle w:val="Prrafodelista"/>
              <w:ind w:left="0"/>
              <w:jc w:val="center"/>
              <w:rPr>
                <w:b/>
                <w:bCs/>
              </w:rPr>
            </w:pPr>
            <w:r w:rsidRPr="00B44FAB">
              <w:rPr>
                <w:b/>
                <w:bCs/>
              </w:rPr>
              <w:t>Comentarios</w:t>
            </w:r>
          </w:p>
        </w:tc>
      </w:tr>
      <w:tr w:rsidR="007A7EA2" w14:paraId="3C5232D5" w14:textId="77777777" w:rsidTr="00C340B3">
        <w:tc>
          <w:tcPr>
            <w:tcW w:w="1601" w:type="dxa"/>
          </w:tcPr>
          <w:p w14:paraId="5A0F1484" w14:textId="77777777" w:rsidR="007A7EA2" w:rsidRDefault="007A7EA2" w:rsidP="00C340B3">
            <w:pPr>
              <w:pStyle w:val="Prrafodelista"/>
              <w:ind w:left="0"/>
            </w:pPr>
            <w:r>
              <w:t>Gerente</w:t>
            </w:r>
          </w:p>
        </w:tc>
        <w:tc>
          <w:tcPr>
            <w:tcW w:w="1377" w:type="dxa"/>
          </w:tcPr>
          <w:p w14:paraId="0F92F59B" w14:textId="77777777" w:rsidR="007A7EA2" w:rsidRDefault="007A7EA2" w:rsidP="00C340B3">
            <w:pPr>
              <w:pStyle w:val="Prrafodelista"/>
              <w:ind w:left="0"/>
            </w:pPr>
            <w:r>
              <w:t>Es la persona encargada de operar los negocios de la empresa</w:t>
            </w:r>
          </w:p>
        </w:tc>
        <w:tc>
          <w:tcPr>
            <w:tcW w:w="1582" w:type="dxa"/>
          </w:tcPr>
          <w:p w14:paraId="13E4F322" w14:textId="77777777" w:rsidR="007A7EA2" w:rsidRDefault="007A7EA2" w:rsidP="00C340B3">
            <w:pPr>
              <w:pStyle w:val="Prrafodelista"/>
              <w:ind w:left="0"/>
            </w:pPr>
          </w:p>
        </w:tc>
        <w:tc>
          <w:tcPr>
            <w:tcW w:w="2962" w:type="dxa"/>
          </w:tcPr>
          <w:p w14:paraId="51501F31" w14:textId="77777777" w:rsidR="007A7EA2" w:rsidRDefault="007A7EA2" w:rsidP="007A7EA2">
            <w:pPr>
              <w:pStyle w:val="Prrafodelista"/>
              <w:numPr>
                <w:ilvl w:val="0"/>
                <w:numId w:val="11"/>
              </w:numPr>
              <w:spacing w:after="0" w:line="240" w:lineRule="auto"/>
            </w:pPr>
            <w:r>
              <w:t>Confiabilidad</w:t>
            </w:r>
          </w:p>
          <w:p w14:paraId="09C96B5A" w14:textId="77777777" w:rsidR="007A7EA2" w:rsidRDefault="007A7EA2" w:rsidP="007A7EA2">
            <w:pPr>
              <w:pStyle w:val="Prrafodelista"/>
              <w:numPr>
                <w:ilvl w:val="0"/>
                <w:numId w:val="11"/>
              </w:numPr>
              <w:spacing w:after="0" w:line="240" w:lineRule="auto"/>
            </w:pPr>
            <w:r>
              <w:t>Desempeño (Eficiencia)</w:t>
            </w:r>
          </w:p>
          <w:p w14:paraId="0F28194A" w14:textId="77777777" w:rsidR="007A7EA2" w:rsidRDefault="007A7EA2" w:rsidP="007A7EA2">
            <w:pPr>
              <w:pStyle w:val="Prrafodelista"/>
              <w:numPr>
                <w:ilvl w:val="0"/>
                <w:numId w:val="11"/>
              </w:numPr>
              <w:spacing w:after="0" w:line="240" w:lineRule="auto"/>
            </w:pPr>
            <w:r>
              <w:t>Usabilidad</w:t>
            </w:r>
          </w:p>
        </w:tc>
        <w:tc>
          <w:tcPr>
            <w:tcW w:w="2243" w:type="dxa"/>
          </w:tcPr>
          <w:p w14:paraId="105EEB33" w14:textId="77777777" w:rsidR="007A7EA2" w:rsidRDefault="007A7EA2" w:rsidP="007A7EA2">
            <w:pPr>
              <w:pStyle w:val="Prrafodelista"/>
              <w:numPr>
                <w:ilvl w:val="0"/>
                <w:numId w:val="11"/>
              </w:numPr>
              <w:spacing w:after="0" w:line="240" w:lineRule="auto"/>
            </w:pPr>
            <w:r>
              <w:t>Vista Contexto</w:t>
            </w:r>
          </w:p>
        </w:tc>
        <w:tc>
          <w:tcPr>
            <w:tcW w:w="1508" w:type="dxa"/>
          </w:tcPr>
          <w:p w14:paraId="2471C9AA" w14:textId="77777777" w:rsidR="007A7EA2" w:rsidRDefault="007A7EA2" w:rsidP="00C340B3">
            <w:pPr>
              <w:pStyle w:val="Prrafodelista"/>
              <w:ind w:left="0"/>
            </w:pPr>
          </w:p>
        </w:tc>
      </w:tr>
      <w:tr w:rsidR="007A7EA2" w14:paraId="3CAC37B7" w14:textId="77777777" w:rsidTr="00C340B3">
        <w:tc>
          <w:tcPr>
            <w:tcW w:w="1601" w:type="dxa"/>
          </w:tcPr>
          <w:p w14:paraId="3874F86F" w14:textId="77777777" w:rsidR="007A7EA2" w:rsidRDefault="007A7EA2" w:rsidP="00C340B3">
            <w:pPr>
              <w:pStyle w:val="Prrafodelista"/>
              <w:ind w:left="0"/>
            </w:pPr>
            <w:r>
              <w:t xml:space="preserve">Jefe de diseño </w:t>
            </w:r>
          </w:p>
        </w:tc>
        <w:tc>
          <w:tcPr>
            <w:tcW w:w="1377" w:type="dxa"/>
          </w:tcPr>
          <w:p w14:paraId="7A6B991B" w14:textId="77777777" w:rsidR="007A7EA2" w:rsidRDefault="007A7EA2" w:rsidP="00C340B3">
            <w:pPr>
              <w:pStyle w:val="Prrafodelista"/>
              <w:ind w:left="0"/>
            </w:pPr>
            <w:r>
              <w:t>Es la persona encargada de llevar el proceso de diseño</w:t>
            </w:r>
          </w:p>
        </w:tc>
        <w:tc>
          <w:tcPr>
            <w:tcW w:w="1582" w:type="dxa"/>
          </w:tcPr>
          <w:p w14:paraId="0CDD9866" w14:textId="77777777" w:rsidR="007A7EA2" w:rsidRDefault="007A7EA2" w:rsidP="00C340B3">
            <w:pPr>
              <w:pStyle w:val="Prrafodelista"/>
              <w:ind w:left="0"/>
            </w:pPr>
            <w:r>
              <w:t>-No puede eliminar información sin la respectiva aprobación del Gerente</w:t>
            </w:r>
          </w:p>
        </w:tc>
        <w:tc>
          <w:tcPr>
            <w:tcW w:w="2962" w:type="dxa"/>
          </w:tcPr>
          <w:p w14:paraId="2C2C30A3" w14:textId="77777777" w:rsidR="007A7EA2" w:rsidRDefault="007A7EA2" w:rsidP="007A7EA2">
            <w:pPr>
              <w:pStyle w:val="Prrafodelista"/>
              <w:numPr>
                <w:ilvl w:val="0"/>
                <w:numId w:val="14"/>
              </w:numPr>
              <w:spacing w:after="0" w:line="240" w:lineRule="auto"/>
            </w:pPr>
            <w:r>
              <w:t>Usabilidad</w:t>
            </w:r>
          </w:p>
        </w:tc>
        <w:tc>
          <w:tcPr>
            <w:tcW w:w="2243" w:type="dxa"/>
          </w:tcPr>
          <w:p w14:paraId="36529DCE" w14:textId="77777777" w:rsidR="007A7EA2" w:rsidRDefault="007A7EA2" w:rsidP="007A7EA2">
            <w:pPr>
              <w:pStyle w:val="Prrafodelista"/>
              <w:numPr>
                <w:ilvl w:val="0"/>
                <w:numId w:val="11"/>
              </w:numPr>
              <w:spacing w:after="0" w:line="240" w:lineRule="auto"/>
            </w:pPr>
            <w:r>
              <w:t>Vista Componentes</w:t>
            </w:r>
          </w:p>
        </w:tc>
        <w:tc>
          <w:tcPr>
            <w:tcW w:w="1508" w:type="dxa"/>
          </w:tcPr>
          <w:p w14:paraId="1A7CB158" w14:textId="77777777" w:rsidR="007A7EA2" w:rsidRDefault="007A7EA2" w:rsidP="00C340B3">
            <w:pPr>
              <w:pStyle w:val="Prrafodelista"/>
              <w:ind w:left="0"/>
            </w:pPr>
          </w:p>
        </w:tc>
      </w:tr>
      <w:tr w:rsidR="007A7EA2" w14:paraId="78DEF271" w14:textId="77777777" w:rsidTr="00C340B3">
        <w:tc>
          <w:tcPr>
            <w:tcW w:w="1601" w:type="dxa"/>
          </w:tcPr>
          <w:p w14:paraId="35E22A8B" w14:textId="77777777" w:rsidR="007A7EA2" w:rsidRDefault="007A7EA2" w:rsidP="00C340B3">
            <w:pPr>
              <w:pStyle w:val="Prrafodelista"/>
              <w:ind w:left="0"/>
            </w:pPr>
            <w:r>
              <w:t>Jefe de desarrollo</w:t>
            </w:r>
          </w:p>
        </w:tc>
        <w:tc>
          <w:tcPr>
            <w:tcW w:w="1377" w:type="dxa"/>
          </w:tcPr>
          <w:p w14:paraId="4086DFC7" w14:textId="77777777" w:rsidR="007A7EA2" w:rsidRDefault="007A7EA2" w:rsidP="00C340B3">
            <w:pPr>
              <w:pStyle w:val="Prrafodelista"/>
              <w:ind w:left="0"/>
            </w:pPr>
            <w:r>
              <w:t>Es la persona encargada de llevar el proceso de desarrollo</w:t>
            </w:r>
          </w:p>
        </w:tc>
        <w:tc>
          <w:tcPr>
            <w:tcW w:w="1582" w:type="dxa"/>
          </w:tcPr>
          <w:p w14:paraId="1143A180" w14:textId="77777777" w:rsidR="007A7EA2" w:rsidRDefault="007A7EA2" w:rsidP="00C340B3">
            <w:pPr>
              <w:pStyle w:val="Prrafodelista"/>
              <w:ind w:left="0"/>
            </w:pPr>
          </w:p>
        </w:tc>
        <w:tc>
          <w:tcPr>
            <w:tcW w:w="2962" w:type="dxa"/>
          </w:tcPr>
          <w:p w14:paraId="6A97548F" w14:textId="77777777" w:rsidR="007A7EA2" w:rsidRDefault="007A7EA2" w:rsidP="007A7EA2">
            <w:pPr>
              <w:pStyle w:val="Prrafodelista"/>
              <w:numPr>
                <w:ilvl w:val="0"/>
                <w:numId w:val="11"/>
              </w:numPr>
              <w:spacing w:after="0" w:line="240" w:lineRule="auto"/>
            </w:pPr>
            <w:r>
              <w:t>Interoperabilidad</w:t>
            </w:r>
          </w:p>
          <w:p w14:paraId="4A93E078" w14:textId="77777777" w:rsidR="007A7EA2" w:rsidRDefault="007A7EA2" w:rsidP="007A7EA2">
            <w:pPr>
              <w:pStyle w:val="Prrafodelista"/>
              <w:numPr>
                <w:ilvl w:val="0"/>
                <w:numId w:val="11"/>
              </w:numPr>
              <w:spacing w:after="0" w:line="240" w:lineRule="auto"/>
            </w:pPr>
            <w:r>
              <w:t>Mantenibilidad</w:t>
            </w:r>
          </w:p>
          <w:p w14:paraId="2617325D" w14:textId="77777777" w:rsidR="007A7EA2" w:rsidRDefault="007A7EA2" w:rsidP="007A7EA2">
            <w:pPr>
              <w:pStyle w:val="Prrafodelista"/>
              <w:numPr>
                <w:ilvl w:val="0"/>
                <w:numId w:val="11"/>
              </w:numPr>
              <w:spacing w:after="0" w:line="240" w:lineRule="auto"/>
            </w:pPr>
            <w:r>
              <w:t>Confiabilidad</w:t>
            </w:r>
          </w:p>
          <w:p w14:paraId="62F3DA4C" w14:textId="77777777" w:rsidR="007A7EA2" w:rsidRDefault="007A7EA2" w:rsidP="007A7EA2">
            <w:pPr>
              <w:pStyle w:val="Prrafodelista"/>
              <w:numPr>
                <w:ilvl w:val="0"/>
                <w:numId w:val="11"/>
              </w:numPr>
              <w:spacing w:after="0" w:line="240" w:lineRule="auto"/>
            </w:pPr>
            <w:r>
              <w:t>Escalabilidad</w:t>
            </w:r>
          </w:p>
          <w:p w14:paraId="400A7E82" w14:textId="77777777" w:rsidR="007A7EA2" w:rsidRDefault="007A7EA2" w:rsidP="007A7EA2">
            <w:pPr>
              <w:pStyle w:val="Prrafodelista"/>
              <w:numPr>
                <w:ilvl w:val="0"/>
                <w:numId w:val="11"/>
              </w:numPr>
              <w:spacing w:after="0" w:line="240" w:lineRule="auto"/>
            </w:pPr>
            <w:r>
              <w:t>Fiabilidad</w:t>
            </w:r>
          </w:p>
        </w:tc>
        <w:tc>
          <w:tcPr>
            <w:tcW w:w="2243" w:type="dxa"/>
          </w:tcPr>
          <w:p w14:paraId="6DA42674" w14:textId="77777777" w:rsidR="007A7EA2" w:rsidRDefault="007A7EA2" w:rsidP="007A7EA2">
            <w:pPr>
              <w:pStyle w:val="Prrafodelista"/>
              <w:numPr>
                <w:ilvl w:val="0"/>
                <w:numId w:val="11"/>
              </w:numPr>
              <w:spacing w:after="0" w:line="240" w:lineRule="auto"/>
            </w:pPr>
            <w:r>
              <w:t>Vista Contexto</w:t>
            </w:r>
          </w:p>
          <w:p w14:paraId="4D641931" w14:textId="77777777" w:rsidR="007A7EA2" w:rsidRDefault="007A7EA2" w:rsidP="007A7EA2">
            <w:pPr>
              <w:pStyle w:val="Prrafodelista"/>
              <w:numPr>
                <w:ilvl w:val="0"/>
                <w:numId w:val="11"/>
              </w:numPr>
              <w:spacing w:after="0" w:line="240" w:lineRule="auto"/>
            </w:pPr>
            <w:r>
              <w:t>Vista Componentes</w:t>
            </w:r>
          </w:p>
          <w:p w14:paraId="142739C1" w14:textId="77777777" w:rsidR="007A7EA2" w:rsidRDefault="007A7EA2" w:rsidP="007A7EA2">
            <w:pPr>
              <w:pStyle w:val="Prrafodelista"/>
              <w:numPr>
                <w:ilvl w:val="0"/>
                <w:numId w:val="11"/>
              </w:numPr>
              <w:spacing w:after="0" w:line="240" w:lineRule="auto"/>
            </w:pPr>
            <w:r>
              <w:t>Vista Contenedores</w:t>
            </w:r>
          </w:p>
        </w:tc>
        <w:tc>
          <w:tcPr>
            <w:tcW w:w="1508" w:type="dxa"/>
          </w:tcPr>
          <w:p w14:paraId="3FDF697F" w14:textId="77777777" w:rsidR="007A7EA2" w:rsidRDefault="007A7EA2" w:rsidP="00C340B3">
            <w:pPr>
              <w:pStyle w:val="Prrafodelista"/>
              <w:ind w:left="0"/>
            </w:pPr>
          </w:p>
        </w:tc>
      </w:tr>
      <w:tr w:rsidR="007A7EA2" w14:paraId="7F60B200" w14:textId="77777777" w:rsidTr="00C340B3">
        <w:tc>
          <w:tcPr>
            <w:tcW w:w="1601" w:type="dxa"/>
          </w:tcPr>
          <w:p w14:paraId="1C07D9EE" w14:textId="77777777" w:rsidR="007A7EA2" w:rsidRDefault="007A7EA2" w:rsidP="00C340B3">
            <w:pPr>
              <w:pStyle w:val="Prrafodelista"/>
              <w:ind w:left="0"/>
            </w:pPr>
            <w:r>
              <w:t>Jefe de soporte</w:t>
            </w:r>
          </w:p>
        </w:tc>
        <w:tc>
          <w:tcPr>
            <w:tcW w:w="1377" w:type="dxa"/>
          </w:tcPr>
          <w:p w14:paraId="7440431E" w14:textId="77777777" w:rsidR="007A7EA2" w:rsidRDefault="007A7EA2" w:rsidP="00C340B3">
            <w:pPr>
              <w:pStyle w:val="Prrafodelista"/>
              <w:ind w:left="0"/>
            </w:pPr>
            <w:r>
              <w:t xml:space="preserve">Es la persona </w:t>
            </w:r>
            <w:r>
              <w:lastRenderedPageBreak/>
              <w:t>encargada de llevar el proceso de soporte</w:t>
            </w:r>
          </w:p>
        </w:tc>
        <w:tc>
          <w:tcPr>
            <w:tcW w:w="1582" w:type="dxa"/>
          </w:tcPr>
          <w:p w14:paraId="605BD6EC" w14:textId="77777777" w:rsidR="007A7EA2" w:rsidRDefault="007A7EA2" w:rsidP="00C340B3">
            <w:pPr>
              <w:pStyle w:val="Prrafodelista"/>
              <w:ind w:left="0"/>
            </w:pPr>
          </w:p>
        </w:tc>
        <w:tc>
          <w:tcPr>
            <w:tcW w:w="2962" w:type="dxa"/>
          </w:tcPr>
          <w:p w14:paraId="3E5113D8" w14:textId="77777777" w:rsidR="007A7EA2" w:rsidRDefault="007A7EA2" w:rsidP="007A7EA2">
            <w:pPr>
              <w:pStyle w:val="Prrafodelista"/>
              <w:numPr>
                <w:ilvl w:val="0"/>
                <w:numId w:val="13"/>
              </w:numPr>
              <w:spacing w:after="0" w:line="240" w:lineRule="auto"/>
            </w:pPr>
            <w:r>
              <w:t>Mantenibilidad</w:t>
            </w:r>
          </w:p>
          <w:p w14:paraId="477325D4" w14:textId="77777777" w:rsidR="007A7EA2" w:rsidRDefault="007A7EA2" w:rsidP="007A7EA2">
            <w:pPr>
              <w:pStyle w:val="Prrafodelista"/>
              <w:numPr>
                <w:ilvl w:val="0"/>
                <w:numId w:val="13"/>
              </w:numPr>
              <w:spacing w:after="0" w:line="240" w:lineRule="auto"/>
            </w:pPr>
            <w:r>
              <w:t>Portabilidad</w:t>
            </w:r>
          </w:p>
          <w:p w14:paraId="277F001F" w14:textId="77777777" w:rsidR="007A7EA2" w:rsidRDefault="007A7EA2" w:rsidP="007A7EA2">
            <w:pPr>
              <w:pStyle w:val="Prrafodelista"/>
              <w:numPr>
                <w:ilvl w:val="0"/>
                <w:numId w:val="13"/>
              </w:numPr>
              <w:spacing w:after="0" w:line="240" w:lineRule="auto"/>
            </w:pPr>
            <w:r>
              <w:lastRenderedPageBreak/>
              <w:t>Escalabilidad</w:t>
            </w:r>
          </w:p>
        </w:tc>
        <w:tc>
          <w:tcPr>
            <w:tcW w:w="2243" w:type="dxa"/>
          </w:tcPr>
          <w:p w14:paraId="4E347163" w14:textId="77777777" w:rsidR="007A7EA2" w:rsidRDefault="007A7EA2" w:rsidP="007A7EA2">
            <w:pPr>
              <w:pStyle w:val="Prrafodelista"/>
              <w:numPr>
                <w:ilvl w:val="0"/>
                <w:numId w:val="9"/>
              </w:numPr>
              <w:spacing w:after="0" w:line="240" w:lineRule="auto"/>
            </w:pPr>
            <w:r>
              <w:lastRenderedPageBreak/>
              <w:t>Vista Contexto</w:t>
            </w:r>
          </w:p>
          <w:p w14:paraId="4CEED1C9" w14:textId="77777777" w:rsidR="007A7EA2" w:rsidRDefault="007A7EA2" w:rsidP="00C340B3">
            <w:pPr>
              <w:pStyle w:val="Prrafodelista"/>
              <w:ind w:left="0"/>
            </w:pPr>
          </w:p>
        </w:tc>
        <w:tc>
          <w:tcPr>
            <w:tcW w:w="1508" w:type="dxa"/>
          </w:tcPr>
          <w:p w14:paraId="00F2D84D" w14:textId="77777777" w:rsidR="007A7EA2" w:rsidRDefault="007A7EA2" w:rsidP="00C340B3">
            <w:pPr>
              <w:pStyle w:val="Prrafodelista"/>
              <w:ind w:left="0"/>
            </w:pPr>
          </w:p>
        </w:tc>
      </w:tr>
      <w:tr w:rsidR="007A7EA2" w14:paraId="4EBB36D6" w14:textId="77777777" w:rsidTr="00C340B3">
        <w:tc>
          <w:tcPr>
            <w:tcW w:w="1601" w:type="dxa"/>
          </w:tcPr>
          <w:p w14:paraId="3B999466" w14:textId="77777777" w:rsidR="007A7EA2" w:rsidRDefault="007A7EA2" w:rsidP="00C340B3">
            <w:pPr>
              <w:pStyle w:val="Prrafodelista"/>
              <w:ind w:left="0"/>
            </w:pPr>
            <w:r>
              <w:t>Administrador del sitio</w:t>
            </w:r>
          </w:p>
        </w:tc>
        <w:tc>
          <w:tcPr>
            <w:tcW w:w="1377" w:type="dxa"/>
          </w:tcPr>
          <w:p w14:paraId="0DDEEFBD" w14:textId="77777777" w:rsidR="007A7EA2" w:rsidRDefault="007A7EA2" w:rsidP="00C340B3">
            <w:pPr>
              <w:pStyle w:val="Prrafodelista"/>
              <w:ind w:left="0"/>
            </w:pPr>
            <w:r>
              <w:t>Es la persona encargada de administrar el sitio</w:t>
            </w:r>
          </w:p>
        </w:tc>
        <w:tc>
          <w:tcPr>
            <w:tcW w:w="1582" w:type="dxa"/>
          </w:tcPr>
          <w:p w14:paraId="3C9FE19A" w14:textId="77777777" w:rsidR="007A7EA2" w:rsidRDefault="007A7EA2" w:rsidP="00C340B3">
            <w:pPr>
              <w:pStyle w:val="Prrafodelista"/>
              <w:ind w:left="0"/>
            </w:pPr>
            <w:r>
              <w:t>-No puede eliminar información sin la respectiva aprobación del Gerente</w:t>
            </w:r>
          </w:p>
        </w:tc>
        <w:tc>
          <w:tcPr>
            <w:tcW w:w="2962" w:type="dxa"/>
          </w:tcPr>
          <w:p w14:paraId="5C9EB6C5" w14:textId="77777777" w:rsidR="007A7EA2" w:rsidRDefault="007A7EA2" w:rsidP="007A7EA2">
            <w:pPr>
              <w:pStyle w:val="Prrafodelista"/>
              <w:numPr>
                <w:ilvl w:val="0"/>
                <w:numId w:val="9"/>
              </w:numPr>
              <w:spacing w:after="0" w:line="240" w:lineRule="auto"/>
            </w:pPr>
            <w:r>
              <w:t>Portabilidad</w:t>
            </w:r>
          </w:p>
        </w:tc>
        <w:tc>
          <w:tcPr>
            <w:tcW w:w="2243" w:type="dxa"/>
          </w:tcPr>
          <w:p w14:paraId="4FD69E00" w14:textId="77777777" w:rsidR="007A7EA2" w:rsidRDefault="007A7EA2" w:rsidP="007A7EA2">
            <w:pPr>
              <w:pStyle w:val="Prrafodelista"/>
              <w:numPr>
                <w:ilvl w:val="0"/>
                <w:numId w:val="9"/>
              </w:numPr>
              <w:spacing w:after="0" w:line="240" w:lineRule="auto"/>
            </w:pPr>
            <w:r>
              <w:t>Vista Contexto</w:t>
            </w:r>
          </w:p>
          <w:p w14:paraId="77783831" w14:textId="77777777" w:rsidR="007A7EA2" w:rsidRDefault="007A7EA2" w:rsidP="00C340B3">
            <w:pPr>
              <w:pStyle w:val="Prrafodelista"/>
              <w:ind w:left="0"/>
            </w:pPr>
          </w:p>
        </w:tc>
        <w:tc>
          <w:tcPr>
            <w:tcW w:w="1508" w:type="dxa"/>
          </w:tcPr>
          <w:p w14:paraId="5A10B9F8" w14:textId="77777777" w:rsidR="007A7EA2" w:rsidRDefault="007A7EA2" w:rsidP="00C340B3">
            <w:pPr>
              <w:pStyle w:val="Prrafodelista"/>
              <w:ind w:left="0"/>
            </w:pPr>
          </w:p>
        </w:tc>
      </w:tr>
      <w:tr w:rsidR="007A7EA2" w14:paraId="7D526EDD" w14:textId="77777777" w:rsidTr="00C340B3">
        <w:tc>
          <w:tcPr>
            <w:tcW w:w="1601" w:type="dxa"/>
          </w:tcPr>
          <w:p w14:paraId="7F337E1D" w14:textId="77777777" w:rsidR="007A7EA2" w:rsidRDefault="007A7EA2" w:rsidP="00C340B3">
            <w:pPr>
              <w:pStyle w:val="Prrafodelista"/>
              <w:ind w:left="0"/>
            </w:pPr>
            <w:r>
              <w:t>Auditoria</w:t>
            </w:r>
          </w:p>
        </w:tc>
        <w:tc>
          <w:tcPr>
            <w:tcW w:w="1377" w:type="dxa"/>
          </w:tcPr>
          <w:p w14:paraId="757A1E96" w14:textId="77777777" w:rsidR="007A7EA2" w:rsidRDefault="007A7EA2" w:rsidP="00C340B3">
            <w:pPr>
              <w:pStyle w:val="Prrafodelista"/>
              <w:ind w:left="0"/>
            </w:pPr>
            <w:r>
              <w:t>Es la persona encargada de auditar los procesos</w:t>
            </w:r>
          </w:p>
        </w:tc>
        <w:tc>
          <w:tcPr>
            <w:tcW w:w="1582" w:type="dxa"/>
          </w:tcPr>
          <w:p w14:paraId="68F44AAA" w14:textId="77777777" w:rsidR="007A7EA2" w:rsidRDefault="007A7EA2" w:rsidP="00C340B3">
            <w:pPr>
              <w:pStyle w:val="Prrafodelista"/>
              <w:ind w:left="0"/>
            </w:pPr>
            <w:r>
              <w:t>-No puede eliminar información sin la respectiva aprobación del Gerente</w:t>
            </w:r>
          </w:p>
        </w:tc>
        <w:tc>
          <w:tcPr>
            <w:tcW w:w="2962" w:type="dxa"/>
          </w:tcPr>
          <w:p w14:paraId="7EE1446E" w14:textId="77777777" w:rsidR="007A7EA2" w:rsidRDefault="007A7EA2" w:rsidP="007A7EA2">
            <w:pPr>
              <w:pStyle w:val="Prrafodelista"/>
              <w:numPr>
                <w:ilvl w:val="0"/>
                <w:numId w:val="12"/>
              </w:numPr>
              <w:spacing w:after="0" w:line="240" w:lineRule="auto"/>
            </w:pPr>
            <w:r>
              <w:t>Seguridad</w:t>
            </w:r>
          </w:p>
          <w:p w14:paraId="230B26A6" w14:textId="77777777" w:rsidR="007A7EA2" w:rsidRDefault="007A7EA2" w:rsidP="007A7EA2">
            <w:pPr>
              <w:pStyle w:val="Prrafodelista"/>
              <w:numPr>
                <w:ilvl w:val="0"/>
                <w:numId w:val="12"/>
              </w:numPr>
              <w:spacing w:after="0" w:line="240" w:lineRule="auto"/>
            </w:pPr>
            <w:r>
              <w:t>Usabilidad</w:t>
            </w:r>
          </w:p>
        </w:tc>
        <w:tc>
          <w:tcPr>
            <w:tcW w:w="2243" w:type="dxa"/>
          </w:tcPr>
          <w:p w14:paraId="7DD67D5A" w14:textId="77777777" w:rsidR="007A7EA2" w:rsidRDefault="007A7EA2" w:rsidP="007A7EA2">
            <w:pPr>
              <w:pStyle w:val="Prrafodelista"/>
              <w:numPr>
                <w:ilvl w:val="0"/>
                <w:numId w:val="10"/>
              </w:numPr>
              <w:spacing w:after="0" w:line="240" w:lineRule="auto"/>
            </w:pPr>
            <w:r>
              <w:t>Vista Contexto</w:t>
            </w:r>
          </w:p>
          <w:p w14:paraId="2893D7BD" w14:textId="77777777" w:rsidR="007A7EA2" w:rsidRDefault="007A7EA2" w:rsidP="00C340B3">
            <w:pPr>
              <w:pStyle w:val="Prrafodelista"/>
              <w:ind w:left="0"/>
            </w:pPr>
          </w:p>
        </w:tc>
        <w:tc>
          <w:tcPr>
            <w:tcW w:w="1508" w:type="dxa"/>
          </w:tcPr>
          <w:p w14:paraId="4AC832D2" w14:textId="77777777" w:rsidR="007A7EA2" w:rsidRDefault="007A7EA2" w:rsidP="00C340B3">
            <w:pPr>
              <w:pStyle w:val="Prrafodelista"/>
              <w:ind w:left="0"/>
            </w:pPr>
          </w:p>
        </w:tc>
      </w:tr>
      <w:tr w:rsidR="007A7EA2" w14:paraId="20F98B1F" w14:textId="77777777" w:rsidTr="00C340B3">
        <w:tc>
          <w:tcPr>
            <w:tcW w:w="1601" w:type="dxa"/>
          </w:tcPr>
          <w:p w14:paraId="5E74068D" w14:textId="77777777" w:rsidR="007A7EA2" w:rsidRDefault="007A7EA2" w:rsidP="00C340B3">
            <w:pPr>
              <w:pStyle w:val="Prrafodelista"/>
              <w:ind w:left="0"/>
            </w:pPr>
            <w:r>
              <w:t>Cliente</w:t>
            </w:r>
          </w:p>
        </w:tc>
        <w:tc>
          <w:tcPr>
            <w:tcW w:w="1377" w:type="dxa"/>
          </w:tcPr>
          <w:p w14:paraId="242C2937" w14:textId="77777777" w:rsidR="007A7EA2" w:rsidRDefault="007A7EA2" w:rsidP="00C340B3">
            <w:pPr>
              <w:pStyle w:val="Prrafodelista"/>
              <w:ind w:left="0"/>
            </w:pPr>
            <w:r>
              <w:t>Es la persona interesada en los servicios de la empresa</w:t>
            </w:r>
          </w:p>
        </w:tc>
        <w:tc>
          <w:tcPr>
            <w:tcW w:w="1582" w:type="dxa"/>
          </w:tcPr>
          <w:p w14:paraId="4D35DC3A" w14:textId="77777777" w:rsidR="007A7EA2" w:rsidRDefault="007A7EA2" w:rsidP="00C340B3">
            <w:pPr>
              <w:pStyle w:val="Prrafodelista"/>
              <w:ind w:left="0"/>
            </w:pPr>
            <w:r>
              <w:t>-No puede eliminar información sin la respectiva aprobación del Gerente</w:t>
            </w:r>
          </w:p>
        </w:tc>
        <w:tc>
          <w:tcPr>
            <w:tcW w:w="2962" w:type="dxa"/>
          </w:tcPr>
          <w:p w14:paraId="264E6E38" w14:textId="77777777" w:rsidR="007A7EA2" w:rsidRDefault="007A7EA2" w:rsidP="007A7EA2">
            <w:pPr>
              <w:pStyle w:val="Prrafodelista"/>
              <w:numPr>
                <w:ilvl w:val="0"/>
                <w:numId w:val="10"/>
              </w:numPr>
              <w:spacing w:after="0" w:line="240" w:lineRule="auto"/>
            </w:pPr>
            <w:r>
              <w:t>Usabilidad</w:t>
            </w:r>
          </w:p>
        </w:tc>
        <w:tc>
          <w:tcPr>
            <w:tcW w:w="2243" w:type="dxa"/>
          </w:tcPr>
          <w:p w14:paraId="29E72952" w14:textId="77777777" w:rsidR="007A7EA2" w:rsidRDefault="007A7EA2" w:rsidP="007A7EA2">
            <w:pPr>
              <w:pStyle w:val="Prrafodelista"/>
              <w:numPr>
                <w:ilvl w:val="0"/>
                <w:numId w:val="9"/>
              </w:numPr>
              <w:spacing w:after="0" w:line="240" w:lineRule="auto"/>
            </w:pPr>
            <w:r>
              <w:t>Vista Contexto</w:t>
            </w:r>
          </w:p>
          <w:p w14:paraId="2428F380" w14:textId="77777777" w:rsidR="007A7EA2" w:rsidRDefault="007A7EA2" w:rsidP="00C340B3">
            <w:pPr>
              <w:pStyle w:val="Prrafodelista"/>
              <w:ind w:left="0"/>
            </w:pPr>
          </w:p>
        </w:tc>
        <w:tc>
          <w:tcPr>
            <w:tcW w:w="1508" w:type="dxa"/>
          </w:tcPr>
          <w:p w14:paraId="52123EA1" w14:textId="77777777" w:rsidR="007A7EA2" w:rsidRDefault="007A7EA2" w:rsidP="00C340B3">
            <w:pPr>
              <w:pStyle w:val="Prrafodelista"/>
              <w:ind w:left="0"/>
            </w:pPr>
          </w:p>
        </w:tc>
      </w:tr>
      <w:tr w:rsidR="007A7EA2" w14:paraId="393766F9" w14:textId="77777777" w:rsidTr="00C340B3">
        <w:tc>
          <w:tcPr>
            <w:tcW w:w="1601" w:type="dxa"/>
          </w:tcPr>
          <w:p w14:paraId="205AD591" w14:textId="77777777" w:rsidR="007A7EA2" w:rsidRDefault="007A7EA2" w:rsidP="00C340B3">
            <w:pPr>
              <w:pStyle w:val="Prrafodelista"/>
              <w:ind w:left="0"/>
            </w:pPr>
            <w:r>
              <w:t>Equipo de diseño</w:t>
            </w:r>
          </w:p>
        </w:tc>
        <w:tc>
          <w:tcPr>
            <w:tcW w:w="1377" w:type="dxa"/>
          </w:tcPr>
          <w:p w14:paraId="57BFE315" w14:textId="77777777" w:rsidR="007A7EA2" w:rsidRDefault="007A7EA2" w:rsidP="00C340B3">
            <w:pPr>
              <w:pStyle w:val="Prrafodelista"/>
              <w:ind w:left="0"/>
            </w:pPr>
            <w:r>
              <w:t xml:space="preserve">Son las persona </w:t>
            </w:r>
            <w:proofErr w:type="spellStart"/>
            <w:r>
              <w:t>sencargadas</w:t>
            </w:r>
            <w:proofErr w:type="spellEnd"/>
            <w:r>
              <w:t xml:space="preserve"> de llevar el proceso de diseño</w:t>
            </w:r>
          </w:p>
        </w:tc>
        <w:tc>
          <w:tcPr>
            <w:tcW w:w="1582" w:type="dxa"/>
          </w:tcPr>
          <w:p w14:paraId="77777A70" w14:textId="77777777" w:rsidR="007A7EA2" w:rsidRDefault="007A7EA2" w:rsidP="00C340B3">
            <w:pPr>
              <w:pStyle w:val="Prrafodelista"/>
              <w:ind w:left="0"/>
            </w:pPr>
            <w:r>
              <w:t xml:space="preserve">-No puede eliminar información sin la respectiva </w:t>
            </w:r>
          </w:p>
          <w:p w14:paraId="3DA10469" w14:textId="77777777" w:rsidR="007A7EA2" w:rsidRDefault="007A7EA2" w:rsidP="00C340B3">
            <w:pPr>
              <w:pStyle w:val="Prrafodelista"/>
              <w:ind w:left="0"/>
            </w:pPr>
            <w:r>
              <w:t>aprobación del Gerente</w:t>
            </w:r>
          </w:p>
          <w:p w14:paraId="6533155F" w14:textId="77777777" w:rsidR="007A7EA2" w:rsidRDefault="007A7EA2" w:rsidP="00C340B3">
            <w:pPr>
              <w:pStyle w:val="Prrafodelista"/>
              <w:ind w:left="0"/>
            </w:pPr>
            <w:r>
              <w:t>-Tener acceso de solo lectura a una vista con una tabla principal</w:t>
            </w:r>
          </w:p>
        </w:tc>
        <w:tc>
          <w:tcPr>
            <w:tcW w:w="2962" w:type="dxa"/>
          </w:tcPr>
          <w:p w14:paraId="73C7C68F" w14:textId="77777777" w:rsidR="007A7EA2" w:rsidRDefault="007A7EA2" w:rsidP="007A7EA2">
            <w:pPr>
              <w:pStyle w:val="Prrafodelista"/>
              <w:numPr>
                <w:ilvl w:val="0"/>
                <w:numId w:val="9"/>
              </w:numPr>
              <w:spacing w:after="0" w:line="240" w:lineRule="auto"/>
            </w:pPr>
            <w:r>
              <w:t>Usabilidad</w:t>
            </w:r>
          </w:p>
        </w:tc>
        <w:tc>
          <w:tcPr>
            <w:tcW w:w="2243" w:type="dxa"/>
          </w:tcPr>
          <w:p w14:paraId="52194F1D" w14:textId="77777777" w:rsidR="007A7EA2" w:rsidRDefault="007A7EA2" w:rsidP="007A7EA2">
            <w:pPr>
              <w:pStyle w:val="Prrafodelista"/>
              <w:numPr>
                <w:ilvl w:val="0"/>
                <w:numId w:val="9"/>
              </w:numPr>
              <w:spacing w:after="0" w:line="240" w:lineRule="auto"/>
            </w:pPr>
            <w:r>
              <w:t>Vista Contexto</w:t>
            </w:r>
          </w:p>
          <w:p w14:paraId="2FFCEC6B" w14:textId="77777777" w:rsidR="007A7EA2" w:rsidRDefault="007A7EA2" w:rsidP="00C340B3">
            <w:pPr>
              <w:pStyle w:val="Prrafodelista"/>
              <w:ind w:left="0"/>
            </w:pPr>
          </w:p>
        </w:tc>
        <w:tc>
          <w:tcPr>
            <w:tcW w:w="1508" w:type="dxa"/>
          </w:tcPr>
          <w:p w14:paraId="15069965" w14:textId="77777777" w:rsidR="007A7EA2" w:rsidRDefault="007A7EA2" w:rsidP="00C340B3">
            <w:pPr>
              <w:pStyle w:val="Prrafodelista"/>
              <w:ind w:left="0"/>
            </w:pPr>
          </w:p>
        </w:tc>
      </w:tr>
      <w:tr w:rsidR="007A7EA2" w14:paraId="43D4BEB0" w14:textId="77777777" w:rsidTr="00C340B3">
        <w:tc>
          <w:tcPr>
            <w:tcW w:w="1601" w:type="dxa"/>
          </w:tcPr>
          <w:p w14:paraId="1D76298A" w14:textId="77777777" w:rsidR="007A7EA2" w:rsidRDefault="007A7EA2" w:rsidP="00C340B3">
            <w:pPr>
              <w:pStyle w:val="Prrafodelista"/>
              <w:ind w:left="0"/>
            </w:pPr>
            <w:r>
              <w:t>Equipo de desarrollo</w:t>
            </w:r>
          </w:p>
        </w:tc>
        <w:tc>
          <w:tcPr>
            <w:tcW w:w="1377" w:type="dxa"/>
          </w:tcPr>
          <w:p w14:paraId="592446C2" w14:textId="77777777" w:rsidR="007A7EA2" w:rsidRDefault="007A7EA2" w:rsidP="00C340B3">
            <w:pPr>
              <w:pStyle w:val="Prrafodelista"/>
              <w:ind w:left="0"/>
            </w:pPr>
            <w:r>
              <w:t xml:space="preserve">Son las persona </w:t>
            </w:r>
            <w:proofErr w:type="spellStart"/>
            <w:r>
              <w:t>sencargadas</w:t>
            </w:r>
            <w:proofErr w:type="spellEnd"/>
            <w:r>
              <w:t xml:space="preserve"> de llevar el proceso de desarrollo</w:t>
            </w:r>
          </w:p>
        </w:tc>
        <w:tc>
          <w:tcPr>
            <w:tcW w:w="1582" w:type="dxa"/>
          </w:tcPr>
          <w:p w14:paraId="5FBB6015" w14:textId="77777777" w:rsidR="007A7EA2" w:rsidRDefault="007A7EA2" w:rsidP="00C340B3">
            <w:pPr>
              <w:pStyle w:val="Prrafodelista"/>
              <w:ind w:left="0"/>
            </w:pPr>
            <w:r>
              <w:t xml:space="preserve">-No puede eliminar información sin la respectiva </w:t>
            </w:r>
          </w:p>
          <w:p w14:paraId="3261FD24" w14:textId="77777777" w:rsidR="007A7EA2" w:rsidRDefault="007A7EA2" w:rsidP="00C340B3">
            <w:pPr>
              <w:pStyle w:val="Prrafodelista"/>
              <w:ind w:left="0"/>
            </w:pPr>
            <w:r>
              <w:t>aprobación del Gerente</w:t>
            </w:r>
          </w:p>
          <w:p w14:paraId="74391D0D" w14:textId="77777777" w:rsidR="007A7EA2" w:rsidRDefault="007A7EA2" w:rsidP="00C340B3">
            <w:pPr>
              <w:pStyle w:val="Prrafodelista"/>
              <w:ind w:left="0"/>
            </w:pPr>
            <w:r>
              <w:t xml:space="preserve">-Tener acceso de solo </w:t>
            </w:r>
            <w:r>
              <w:lastRenderedPageBreak/>
              <w:t>lectura a una vista con una tabla principal</w:t>
            </w:r>
          </w:p>
        </w:tc>
        <w:tc>
          <w:tcPr>
            <w:tcW w:w="2962" w:type="dxa"/>
          </w:tcPr>
          <w:p w14:paraId="4E1C66CB" w14:textId="77777777" w:rsidR="007A7EA2" w:rsidRDefault="007A7EA2" w:rsidP="007A7EA2">
            <w:pPr>
              <w:pStyle w:val="Prrafodelista"/>
              <w:numPr>
                <w:ilvl w:val="0"/>
                <w:numId w:val="9"/>
              </w:numPr>
              <w:spacing w:after="0" w:line="240" w:lineRule="auto"/>
            </w:pPr>
            <w:r>
              <w:lastRenderedPageBreak/>
              <w:t>Fiabilidad</w:t>
            </w:r>
          </w:p>
        </w:tc>
        <w:tc>
          <w:tcPr>
            <w:tcW w:w="2243" w:type="dxa"/>
          </w:tcPr>
          <w:p w14:paraId="32A06951" w14:textId="77777777" w:rsidR="007A7EA2" w:rsidRDefault="007A7EA2" w:rsidP="007A7EA2">
            <w:pPr>
              <w:pStyle w:val="Prrafodelista"/>
              <w:numPr>
                <w:ilvl w:val="0"/>
                <w:numId w:val="9"/>
              </w:numPr>
              <w:spacing w:after="0" w:line="240" w:lineRule="auto"/>
            </w:pPr>
            <w:r>
              <w:t>Vista Contexto</w:t>
            </w:r>
          </w:p>
          <w:p w14:paraId="4EF50DA9" w14:textId="77777777" w:rsidR="007A7EA2" w:rsidRDefault="007A7EA2" w:rsidP="007A7EA2">
            <w:pPr>
              <w:pStyle w:val="Prrafodelista"/>
              <w:numPr>
                <w:ilvl w:val="0"/>
                <w:numId w:val="9"/>
              </w:numPr>
              <w:spacing w:after="0" w:line="240" w:lineRule="auto"/>
            </w:pPr>
            <w:r>
              <w:t>Vista Componentes</w:t>
            </w:r>
          </w:p>
          <w:p w14:paraId="2A19DFF1" w14:textId="77777777" w:rsidR="007A7EA2" w:rsidRDefault="007A7EA2" w:rsidP="007A7EA2">
            <w:pPr>
              <w:pStyle w:val="Prrafodelista"/>
              <w:numPr>
                <w:ilvl w:val="0"/>
                <w:numId w:val="9"/>
              </w:numPr>
              <w:spacing w:after="0" w:line="240" w:lineRule="auto"/>
            </w:pPr>
            <w:r>
              <w:t>Vista</w:t>
            </w:r>
          </w:p>
          <w:p w14:paraId="3DB0E855" w14:textId="77777777" w:rsidR="007A7EA2" w:rsidRDefault="007A7EA2" w:rsidP="00C340B3">
            <w:pPr>
              <w:pStyle w:val="Prrafodelista"/>
            </w:pPr>
            <w:r>
              <w:t>Contenedores</w:t>
            </w:r>
          </w:p>
          <w:p w14:paraId="46CDDF2B" w14:textId="77777777" w:rsidR="007A7EA2" w:rsidRDefault="007A7EA2" w:rsidP="00C340B3">
            <w:pPr>
              <w:pStyle w:val="Prrafodelista"/>
              <w:ind w:left="0"/>
            </w:pPr>
          </w:p>
        </w:tc>
        <w:tc>
          <w:tcPr>
            <w:tcW w:w="1508" w:type="dxa"/>
          </w:tcPr>
          <w:p w14:paraId="62F749BD" w14:textId="77777777" w:rsidR="007A7EA2" w:rsidRDefault="007A7EA2" w:rsidP="00C340B3">
            <w:pPr>
              <w:pStyle w:val="Prrafodelista"/>
              <w:ind w:left="0"/>
            </w:pPr>
          </w:p>
        </w:tc>
      </w:tr>
      <w:tr w:rsidR="007A7EA2" w14:paraId="5097E3C0" w14:textId="77777777" w:rsidTr="00C340B3">
        <w:tc>
          <w:tcPr>
            <w:tcW w:w="1601" w:type="dxa"/>
          </w:tcPr>
          <w:p w14:paraId="53A43669" w14:textId="77777777" w:rsidR="007A7EA2" w:rsidRDefault="007A7EA2" w:rsidP="00C340B3">
            <w:pPr>
              <w:pStyle w:val="Prrafodelista"/>
              <w:ind w:left="0"/>
            </w:pPr>
            <w:r>
              <w:t>Equipo de soporte</w:t>
            </w:r>
          </w:p>
        </w:tc>
        <w:tc>
          <w:tcPr>
            <w:tcW w:w="1377" w:type="dxa"/>
          </w:tcPr>
          <w:p w14:paraId="5DC83721" w14:textId="77777777" w:rsidR="007A7EA2" w:rsidRDefault="007A7EA2" w:rsidP="00C340B3">
            <w:pPr>
              <w:pStyle w:val="Prrafodelista"/>
              <w:ind w:left="0"/>
            </w:pPr>
            <w:r>
              <w:t xml:space="preserve">Son las persona </w:t>
            </w:r>
            <w:proofErr w:type="spellStart"/>
            <w:r>
              <w:t>sencargadas</w:t>
            </w:r>
            <w:proofErr w:type="spellEnd"/>
            <w:r>
              <w:t xml:space="preserve"> de llevar el proceso de soporte</w:t>
            </w:r>
          </w:p>
        </w:tc>
        <w:tc>
          <w:tcPr>
            <w:tcW w:w="1582" w:type="dxa"/>
          </w:tcPr>
          <w:p w14:paraId="64F7D6C9" w14:textId="77777777" w:rsidR="007A7EA2" w:rsidRDefault="007A7EA2" w:rsidP="00C340B3">
            <w:pPr>
              <w:pStyle w:val="Prrafodelista"/>
              <w:ind w:left="0"/>
            </w:pPr>
            <w:r>
              <w:t xml:space="preserve">-No puede eliminar información sin la respectiva </w:t>
            </w:r>
          </w:p>
          <w:p w14:paraId="12F7C925" w14:textId="77777777" w:rsidR="007A7EA2" w:rsidRDefault="007A7EA2" w:rsidP="00C340B3">
            <w:pPr>
              <w:pStyle w:val="Prrafodelista"/>
              <w:ind w:left="0"/>
            </w:pPr>
            <w:r>
              <w:t>aprobación del Gerente</w:t>
            </w:r>
          </w:p>
          <w:p w14:paraId="46EC480A" w14:textId="77777777" w:rsidR="007A7EA2" w:rsidRDefault="007A7EA2" w:rsidP="00C340B3">
            <w:pPr>
              <w:pStyle w:val="Prrafodelista"/>
              <w:ind w:left="0"/>
            </w:pPr>
            <w:r>
              <w:t>-Tener acceso de solo lectura a una vista con una tabla principal</w:t>
            </w:r>
          </w:p>
        </w:tc>
        <w:tc>
          <w:tcPr>
            <w:tcW w:w="2962" w:type="dxa"/>
          </w:tcPr>
          <w:p w14:paraId="719478ED" w14:textId="77777777" w:rsidR="007A7EA2" w:rsidRDefault="007A7EA2" w:rsidP="007A7EA2">
            <w:pPr>
              <w:pStyle w:val="Prrafodelista"/>
              <w:numPr>
                <w:ilvl w:val="0"/>
                <w:numId w:val="13"/>
              </w:numPr>
              <w:spacing w:after="0" w:line="240" w:lineRule="auto"/>
            </w:pPr>
            <w:r>
              <w:t>Mantenibilidad</w:t>
            </w:r>
          </w:p>
          <w:p w14:paraId="67F01F5F" w14:textId="77777777" w:rsidR="007A7EA2" w:rsidRDefault="007A7EA2" w:rsidP="007A7EA2">
            <w:pPr>
              <w:pStyle w:val="Prrafodelista"/>
              <w:numPr>
                <w:ilvl w:val="0"/>
                <w:numId w:val="13"/>
              </w:numPr>
              <w:spacing w:after="0" w:line="240" w:lineRule="auto"/>
            </w:pPr>
            <w:r>
              <w:t>Portabilidad</w:t>
            </w:r>
          </w:p>
          <w:p w14:paraId="01F06259" w14:textId="77777777" w:rsidR="007A7EA2" w:rsidRDefault="007A7EA2" w:rsidP="007A7EA2">
            <w:pPr>
              <w:pStyle w:val="Prrafodelista"/>
              <w:numPr>
                <w:ilvl w:val="0"/>
                <w:numId w:val="13"/>
              </w:numPr>
              <w:spacing w:after="0" w:line="240" w:lineRule="auto"/>
            </w:pPr>
            <w:r>
              <w:t>Escalabilidad</w:t>
            </w:r>
          </w:p>
        </w:tc>
        <w:tc>
          <w:tcPr>
            <w:tcW w:w="2243" w:type="dxa"/>
          </w:tcPr>
          <w:p w14:paraId="7DF993D8" w14:textId="77777777" w:rsidR="007A7EA2" w:rsidRDefault="007A7EA2" w:rsidP="007A7EA2">
            <w:pPr>
              <w:pStyle w:val="Prrafodelista"/>
              <w:numPr>
                <w:ilvl w:val="0"/>
                <w:numId w:val="9"/>
              </w:numPr>
              <w:spacing w:after="0" w:line="240" w:lineRule="auto"/>
            </w:pPr>
            <w:r>
              <w:t>Vista Contexto</w:t>
            </w:r>
          </w:p>
          <w:p w14:paraId="6AA9C96B" w14:textId="77777777" w:rsidR="007A7EA2" w:rsidRDefault="007A7EA2" w:rsidP="00C340B3">
            <w:pPr>
              <w:pStyle w:val="Prrafodelista"/>
              <w:ind w:left="0"/>
            </w:pPr>
          </w:p>
        </w:tc>
        <w:tc>
          <w:tcPr>
            <w:tcW w:w="1508" w:type="dxa"/>
          </w:tcPr>
          <w:p w14:paraId="0EA0F9B2" w14:textId="77777777" w:rsidR="007A7EA2" w:rsidRDefault="007A7EA2" w:rsidP="00C340B3">
            <w:pPr>
              <w:pStyle w:val="Prrafodelista"/>
              <w:ind w:left="0"/>
            </w:pPr>
          </w:p>
        </w:tc>
      </w:tr>
    </w:tbl>
    <w:p w14:paraId="3896BFC4" w14:textId="25FE708A" w:rsidR="008B7A58" w:rsidRDefault="00633AC3">
      <w:pPr>
        <w:pStyle w:val="Ttulo1"/>
      </w:pPr>
      <w:bookmarkStart w:id="4" w:name="section-architecture-constraints"/>
      <w:proofErr w:type="spellStart"/>
      <w:r>
        <w:t>Architecture</w:t>
      </w:r>
      <w:proofErr w:type="spellEnd"/>
      <w:r>
        <w:t xml:space="preserve"> </w:t>
      </w:r>
      <w:proofErr w:type="spellStart"/>
      <w:r>
        <w:t>Constraints</w:t>
      </w:r>
      <w:bookmarkEnd w:id="4"/>
      <w:proofErr w:type="spellEnd"/>
    </w:p>
    <w:p w14:paraId="2D30228B" w14:textId="48B5AD91" w:rsidR="00EF0B06" w:rsidRDefault="00EA3C39" w:rsidP="00EF0B06">
      <w:pPr>
        <w:pStyle w:val="Textoindependiente"/>
      </w:pPr>
      <w:r>
        <w:t>Neuron Software será:</w:t>
      </w:r>
    </w:p>
    <w:p w14:paraId="7CD05E00" w14:textId="716835BF" w:rsidR="00EA3C39" w:rsidRPr="00B7584D" w:rsidRDefault="00EA3C39" w:rsidP="00B7584D">
      <w:pPr>
        <w:pStyle w:val="Textoindependiente"/>
        <w:numPr>
          <w:ilvl w:val="0"/>
          <w:numId w:val="8"/>
        </w:numPr>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Independiente de la plataforma y debe ejecutarse en los principales sistemas operativos (Windows ,Linux y Mac-OS).</w:t>
      </w:r>
    </w:p>
    <w:p w14:paraId="0A478D23" w14:textId="0F70D1E3" w:rsidR="008B7A58" w:rsidRDefault="00633AC3">
      <w:pPr>
        <w:pStyle w:val="Ttulo1"/>
      </w:pPr>
      <w:bookmarkStart w:id="5" w:name="section-system-scope-and-context"/>
      <w:proofErr w:type="spellStart"/>
      <w:r>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6" w:name="_business_context"/>
      <w:r>
        <w:lastRenderedPageBreak/>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0B0459B0">
            <wp:extent cx="5610225" cy="3857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lastRenderedPageBreak/>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7" w:name="_technical_context"/>
      <w:proofErr w:type="spellStart"/>
      <w:r>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APIs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lastRenderedPageBreak/>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Single Page Application)</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[ApiProyecto, ApiLoginPermisos, ApiEmail, ApiCliente, ApiAuditoria]. Estas Apis se ejecutan en servidores de aplicaciones compatibles y multiplataformas, utilizando contenedores integrados para una escalabilidad mucho más optima. Estas Apis expondrían métodos públicos que se consumirían desde un FrontEnd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n entre ellas, como es el caso del ApiAuditoria,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Interfaces de negocio</w:t>
            </w:r>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4739FB">
              <w:rPr>
                <w:rFonts w:asciiTheme="majorHAnsi" w:hAnsiTheme="majorHAnsi" w:cstheme="majorHAnsi"/>
                <w:sz w:val="22"/>
                <w:szCs w:val="22"/>
                <w:lang w:val="en-US"/>
              </w:rPr>
              <w:t>ApiLoginPermisos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Registro de clientes</w:t>
            </w:r>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4739FB">
              <w:rPr>
                <w:rFonts w:asciiTheme="majorHAnsi" w:hAnsiTheme="majorHAnsi" w:cstheme="majorHAnsi"/>
                <w:sz w:val="22"/>
                <w:szCs w:val="22"/>
                <w:lang w:val="en-US"/>
              </w:rPr>
              <w:t>ApiClientes(Http)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r w:rsidRPr="00AE4F70">
              <w:rPr>
                <w:rFonts w:asciiTheme="majorHAnsi" w:hAnsiTheme="majorHAnsi" w:cstheme="majorHAnsi"/>
                <w:sz w:val="22"/>
                <w:szCs w:val="22"/>
                <w:lang w:val="en-US"/>
              </w:rPr>
              <w:t xml:space="preserve">Registro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ApiProyecto</w:t>
            </w:r>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Registrar Diseño</w:t>
            </w:r>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AE4F70">
              <w:rPr>
                <w:rFonts w:asciiTheme="majorHAnsi" w:hAnsiTheme="majorHAnsi" w:cstheme="majorHAnsi"/>
                <w:sz w:val="22"/>
                <w:szCs w:val="22"/>
                <w:lang w:val="en-US"/>
              </w:rPr>
              <w:t>ApiProyecto(Http)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Registrar Implementación</w:t>
            </w:r>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ApiProyecto(Http)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r w:rsidRPr="00AE4F70">
              <w:rPr>
                <w:rFonts w:asciiTheme="majorHAnsi" w:hAnsiTheme="majorHAnsi" w:cstheme="majorHAnsi"/>
                <w:sz w:val="22"/>
                <w:szCs w:val="22"/>
                <w:lang w:val="en-US"/>
              </w:rPr>
              <w:t xml:space="preserve"> de correos</w:t>
            </w:r>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r w:rsidRPr="00AE4F70">
              <w:rPr>
                <w:rFonts w:asciiTheme="majorHAnsi" w:hAnsiTheme="majorHAnsi" w:cstheme="majorHAnsi"/>
                <w:sz w:val="22"/>
                <w:szCs w:val="22"/>
                <w:lang w:val="en-US"/>
              </w:rPr>
              <w:t>ApiEmail(Http)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r w:rsidRPr="00AE4F70">
              <w:rPr>
                <w:rFonts w:asciiTheme="majorHAnsi" w:hAnsiTheme="majorHAnsi" w:cstheme="majorHAnsi"/>
                <w:sz w:val="22"/>
                <w:szCs w:val="22"/>
                <w:lang w:val="en-US"/>
              </w:rPr>
              <w:t>Guardar Errores</w:t>
            </w:r>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End w:id="8"/>
    </w:p>
    <w:p w14:paraId="493953FE" w14:textId="37582498" w:rsidR="007806A0" w:rsidRDefault="007806A0" w:rsidP="007806A0">
      <w:pPr>
        <w:pStyle w:val="Textoindependiente"/>
        <w:rPr>
          <w:lang w:val="en-US"/>
        </w:rPr>
      </w:pPr>
    </w:p>
    <w:p w14:paraId="4B80B595" w14:textId="44255B9E" w:rsidR="007806A0" w:rsidRDefault="007806A0" w:rsidP="007806A0">
      <w:pPr>
        <w:pStyle w:val="Textoindependiente"/>
        <w:rPr>
          <w:lang w:val="en-US"/>
        </w:rPr>
      </w:pPr>
    </w:p>
    <w:p w14:paraId="6838A7D8" w14:textId="608BF570" w:rsidR="00AE4F70" w:rsidRDefault="00AE4F70" w:rsidP="007806A0">
      <w:pPr>
        <w:pStyle w:val="Textoindependiente"/>
        <w:rPr>
          <w:lang w:val="en-US"/>
        </w:rPr>
      </w:pPr>
    </w:p>
    <w:p w14:paraId="7453C012" w14:textId="77777777" w:rsidR="00AE4F70" w:rsidRDefault="00AE4F70" w:rsidP="007806A0">
      <w:pPr>
        <w:pStyle w:val="Textoindependiente"/>
        <w:rPr>
          <w:lang w:val="en-US"/>
        </w:rPr>
      </w:pPr>
    </w:p>
    <w:p w14:paraId="4D070C87" w14:textId="77777777" w:rsidR="007806A0" w:rsidRPr="007806A0" w:rsidRDefault="007806A0" w:rsidP="007806A0">
      <w:pPr>
        <w:pStyle w:val="Textoindependiente"/>
        <w:rPr>
          <w:lang w:val="en-US"/>
        </w:rPr>
      </w:pPr>
    </w:p>
    <w:p w14:paraId="7DC29BBF" w14:textId="2DB4B702" w:rsidR="008B7A58" w:rsidRPr="00CE2F49" w:rsidRDefault="00633AC3">
      <w:pPr>
        <w:pStyle w:val="Ttulo1"/>
      </w:pPr>
      <w:bookmarkStart w:id="9" w:name="section-building-block-view"/>
      <w:proofErr w:type="spellStart"/>
      <w:r w:rsidRPr="00CE2F49">
        <w:t>Building</w:t>
      </w:r>
      <w:proofErr w:type="spellEnd"/>
      <w:r w:rsidRPr="00CE2F49">
        <w:t xml:space="preserve"> Block View</w:t>
      </w:r>
      <w:bookmarkEnd w:id="9"/>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7777777" w:rsidR="004F3A9E" w:rsidRPr="004F3A9E" w:rsidRDefault="004F3A9E"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0" w:name="_whitebox_overall_system"/>
      <w:r w:rsidRPr="00513197">
        <w:rPr>
          <w:lang w:val="en-US"/>
        </w:rPr>
        <w:t>Whitebox Overall System</w:t>
      </w:r>
      <w:bookmarkEnd w:id="10"/>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lastRenderedPageBreak/>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Default="00864889" w:rsidP="00864889">
      <w:pPr>
        <w:pStyle w:val="Ttulo3"/>
        <w:rPr>
          <w:i/>
          <w:lang w:val="en-US"/>
        </w:rPr>
      </w:pPr>
      <w:r w:rsidRPr="00513197">
        <w:rPr>
          <w:lang w:val="en-US"/>
        </w:rPr>
        <w:t xml:space="preserve">White Box </w:t>
      </w:r>
      <w:r>
        <w:rPr>
          <w:i/>
          <w:lang w:val="en-US"/>
        </w:rPr>
        <w:t>Neuron Software: ApiProyecto</w:t>
      </w:r>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ApiProyecto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ApiProyecto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r>
              <w:rPr>
                <w:lang w:val="en-US"/>
              </w:rPr>
              <w:lastRenderedPageBreak/>
              <w:t>Componente</w:t>
            </w:r>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730F40F5" w14:textId="6B8B34D8" w:rsidR="006F1E2E" w:rsidRPr="004739FB"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Este componente interno sera el encargado de</w:t>
            </w:r>
            <w:r w:rsidR="00FA7648">
              <w:rPr>
                <w:rFonts w:asciiTheme="majorHAnsi" w:hAnsiTheme="majorHAnsi" w:cstheme="majorHAnsi"/>
                <w:sz w:val="22"/>
                <w:szCs w:val="22"/>
                <w:lang w:val="en-US"/>
              </w:rPr>
              <w:t xml:space="preserve"> centralizar todas las funciones y reglas de negocio que se utilicen en el Api, adicionalmente tendra segregación por opción</w:t>
            </w:r>
            <w:r w:rsidR="00187747">
              <w:rPr>
                <w:rFonts w:asciiTheme="majorHAnsi" w:hAnsiTheme="majorHAnsi" w:cstheme="majorHAnsi"/>
                <w:sz w:val="22"/>
                <w:szCs w:val="22"/>
                <w:lang w:val="en-US"/>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IServicio</w:t>
            </w:r>
          </w:p>
        </w:tc>
        <w:tc>
          <w:tcPr>
            <w:tcW w:w="6460" w:type="dxa"/>
          </w:tcPr>
          <w:p w14:paraId="77680E65" w14:textId="69708478" w:rsidR="006F1E2E" w:rsidRPr="004739FB"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interno encargado de exponer las firma o contratos de los metodos y funciones realizados en la capa servicios a las otras capas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r>
              <w:rPr>
                <w:rFonts w:asciiTheme="majorHAnsi" w:hAnsiTheme="majorHAnsi" w:cstheme="majorHAnsi"/>
                <w:sz w:val="22"/>
                <w:szCs w:val="22"/>
                <w:lang w:val="en-US"/>
              </w:rPr>
              <w:t>Repositorio</w:t>
            </w:r>
          </w:p>
        </w:tc>
        <w:tc>
          <w:tcPr>
            <w:tcW w:w="6460" w:type="dxa"/>
          </w:tcPr>
          <w:p w14:paraId="288EFD75" w14:textId="6624E8A7" w:rsidR="006F1E2E"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 xml:space="preserve">Capa encargada de la manipulación y persistencia de datos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r>
              <w:rPr>
                <w:rFonts w:asciiTheme="majorHAnsi" w:hAnsiTheme="majorHAnsi" w:cstheme="majorHAnsi"/>
                <w:sz w:val="22"/>
                <w:szCs w:val="22"/>
                <w:lang w:val="en-US"/>
              </w:rPr>
              <w:t>IRepositorio</w:t>
            </w:r>
          </w:p>
        </w:tc>
        <w:tc>
          <w:tcPr>
            <w:tcW w:w="6460" w:type="dxa"/>
          </w:tcPr>
          <w:p w14:paraId="5A0FFAFA" w14:textId="40EC080E" w:rsidR="006F1E2E" w:rsidRPr="00AE4F70"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interno encargado de exponer las firma o contratos de los metodos y funciones realizados en la capa DAO – Repositorio </w:t>
            </w:r>
            <w:r w:rsidR="001652B6">
              <w:rPr>
                <w:rFonts w:asciiTheme="majorHAnsi" w:hAnsiTheme="majorHAnsi" w:cstheme="majorHAnsi"/>
                <w:sz w:val="22"/>
                <w:szCs w:val="22"/>
                <w:lang w:val="en-US"/>
              </w:rPr>
              <w:t>para ser consumidos por la capa de servicios</w:t>
            </w:r>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t>Domino</w:t>
            </w:r>
          </w:p>
        </w:tc>
        <w:tc>
          <w:tcPr>
            <w:tcW w:w="6460" w:type="dxa"/>
          </w:tcPr>
          <w:p w14:paraId="4BF28198" w14:textId="17CFEA0C" w:rsidR="006F1E2E"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Representación de objetos y tablas que se utilizan para la correcta manipulación de los datos</w:t>
            </w:r>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r>
              <w:rPr>
                <w:rFonts w:asciiTheme="majorHAnsi" w:hAnsiTheme="majorHAnsi" w:cstheme="majorHAnsi"/>
                <w:sz w:val="22"/>
                <w:szCs w:val="22"/>
                <w:lang w:val="en-US"/>
              </w:rPr>
              <w:t xml:space="preserve">Entidades </w:t>
            </w:r>
          </w:p>
        </w:tc>
        <w:tc>
          <w:tcPr>
            <w:tcW w:w="6460" w:type="dxa"/>
          </w:tcPr>
          <w:p w14:paraId="4EA08BA8" w14:textId="310C14BA" w:rsidR="006F1E2E"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Representa los objetos de las clases </w:t>
            </w:r>
            <w:r w:rsidR="001D652E">
              <w:rPr>
                <w:rFonts w:asciiTheme="majorHAnsi" w:hAnsiTheme="majorHAnsi" w:cstheme="majorHAnsi"/>
                <w:sz w:val="22"/>
                <w:szCs w:val="22"/>
                <w:lang w:val="en-US"/>
              </w:rPr>
              <w:t>y dominios que se utilizaran en diferentes etapas y capas</w:t>
            </w:r>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t>Todos los componentes anteriores son similares para todas las Apis</w:t>
      </w:r>
      <w:r w:rsidR="00FB1B83">
        <w:rPr>
          <w:rFonts w:ascii="Calibri" w:hAnsi="Calibri"/>
          <w:color w:val="201F1E"/>
          <w:sz w:val="22"/>
          <w:szCs w:val="22"/>
          <w:shd w:val="clear" w:color="auto" w:fill="FFFFFF"/>
        </w:rPr>
        <w:t>(</w:t>
      </w:r>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Default="004B56F8">
      <w:pPr>
        <w:pStyle w:val="Textoindependiente"/>
        <w:rPr>
          <w:b/>
          <w:bCs/>
          <w:i/>
          <w:lang w:val="en-US"/>
        </w:rPr>
      </w:pPr>
      <w:r w:rsidRPr="004B56F8">
        <w:rPr>
          <w:b/>
          <w:bCs/>
          <w:i/>
          <w:lang w:val="en-U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las principales interfaces que expone el ApIProyecto</w:t>
      </w:r>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r>
              <w:rPr>
                <w:lang w:val="en-US"/>
              </w:rPr>
              <w:t>Interfaz</w:t>
            </w:r>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r w:rsidR="00B937E2">
              <w:rPr>
                <w:rFonts w:asciiTheme="majorHAnsi" w:hAnsiTheme="majorHAnsi" w:cstheme="majorHAnsi"/>
                <w:sz w:val="22"/>
                <w:szCs w:val="22"/>
                <w:lang w:val="en-US"/>
              </w:rPr>
              <w:t>a</w:t>
            </w:r>
            <w:r>
              <w:rPr>
                <w:rFonts w:asciiTheme="majorHAnsi" w:hAnsiTheme="majorHAnsi" w:cstheme="majorHAnsi"/>
                <w:sz w:val="22"/>
                <w:szCs w:val="22"/>
                <w:lang w:val="en-US"/>
              </w:rPr>
              <w:t>pi/diseno/</w:t>
            </w:r>
          </w:p>
        </w:tc>
        <w:tc>
          <w:tcPr>
            <w:tcW w:w="5893" w:type="dxa"/>
          </w:tcPr>
          <w:p w14:paraId="023C0760" w14:textId="730F20EA"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Interfaz encargada de la gestión en la etapa de diseño, en ella se pueden encontrar metodos para guardar, modificar, consultar los proyectos en dicha etapa.</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/api/Proyecto/</w:t>
            </w:r>
          </w:p>
        </w:tc>
        <w:tc>
          <w:tcPr>
            <w:tcW w:w="5893" w:type="dxa"/>
          </w:tcPr>
          <w:p w14:paraId="07617900" w14:textId="3808E731" w:rsidR="0023793E"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la creación, modificación de proyectos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r w:rsidR="00B937E2">
              <w:rPr>
                <w:rFonts w:asciiTheme="majorHAnsi" w:hAnsiTheme="majorHAnsi" w:cstheme="majorHAnsi"/>
                <w:sz w:val="22"/>
                <w:szCs w:val="22"/>
                <w:lang w:val="en-US"/>
              </w:rPr>
              <w:t>a</w:t>
            </w:r>
            <w:r>
              <w:rPr>
                <w:rFonts w:asciiTheme="majorHAnsi" w:hAnsiTheme="majorHAnsi" w:cstheme="majorHAnsi"/>
                <w:sz w:val="22"/>
                <w:szCs w:val="22"/>
                <w:lang w:val="en-US"/>
              </w:rPr>
              <w:t>pi/Implementacion/</w:t>
            </w:r>
          </w:p>
        </w:tc>
        <w:tc>
          <w:tcPr>
            <w:tcW w:w="5893" w:type="dxa"/>
          </w:tcPr>
          <w:p w14:paraId="26E980E6" w14:textId="7C740D90"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Interfaz encargada de la gestión en la etapa de implementación, en ella se pueden encontrar metodos para guardar, modificar, consultar los proyectos en dicha etapa.</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t>/</w:t>
            </w:r>
            <w:r w:rsidR="00B937E2">
              <w:rPr>
                <w:rFonts w:asciiTheme="majorHAnsi" w:hAnsiTheme="majorHAnsi" w:cstheme="majorHAnsi"/>
                <w:sz w:val="22"/>
                <w:szCs w:val="22"/>
                <w:lang w:val="en-US"/>
              </w:rPr>
              <w:t>a</w:t>
            </w:r>
            <w:r>
              <w:rPr>
                <w:rFonts w:asciiTheme="majorHAnsi" w:hAnsiTheme="majorHAnsi" w:cstheme="majorHAnsi"/>
                <w:sz w:val="22"/>
                <w:szCs w:val="22"/>
                <w:lang w:val="en-US"/>
              </w:rPr>
              <w:t>pi/soporte/</w:t>
            </w:r>
          </w:p>
        </w:tc>
        <w:tc>
          <w:tcPr>
            <w:tcW w:w="5893" w:type="dxa"/>
          </w:tcPr>
          <w:p w14:paraId="1E83CD29" w14:textId="00B73F75" w:rsidR="00A93E6C"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Interfaz encargada de la gestión en la etapa de soporte, en ella se pueden encontrar metodos para guardar, modificar, </w:t>
            </w:r>
            <w:r>
              <w:rPr>
                <w:rFonts w:asciiTheme="majorHAnsi" w:hAnsiTheme="majorHAnsi" w:cstheme="majorHAnsi"/>
                <w:sz w:val="22"/>
                <w:szCs w:val="22"/>
                <w:lang w:val="en-US"/>
              </w:rPr>
              <w:lastRenderedPageBreak/>
              <w:t>consultar los proyectos en dicha etapa.</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lastRenderedPageBreak/>
              <w:t>/api</w:t>
            </w:r>
            <w:r w:rsidR="005559EF">
              <w:rPr>
                <w:rFonts w:asciiTheme="majorHAnsi" w:hAnsiTheme="majorHAnsi" w:cstheme="majorHAnsi"/>
                <w:sz w:val="22"/>
                <w:szCs w:val="22"/>
                <w:lang w:val="en-US"/>
              </w:rPr>
              <w:t>/reportes/</w:t>
            </w:r>
          </w:p>
        </w:tc>
        <w:tc>
          <w:tcPr>
            <w:tcW w:w="5893" w:type="dxa"/>
          </w:tcPr>
          <w:p w14:paraId="38CBA15A" w14:textId="67AC8E68" w:rsidR="00A93E6C" w:rsidRPr="00AE4F7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centralizar todos los reportes </w:t>
            </w:r>
            <w:r w:rsidR="0058662A">
              <w:rPr>
                <w:rFonts w:asciiTheme="majorHAnsi" w:hAnsiTheme="majorHAnsi" w:cstheme="majorHAnsi"/>
                <w:sz w:val="22"/>
                <w:szCs w:val="22"/>
                <w:lang w:val="en-US"/>
              </w:rPr>
              <w:t>que ser</w:t>
            </w:r>
            <w:r w:rsidR="004B56F8">
              <w:rPr>
                <w:rFonts w:asciiTheme="majorHAnsi" w:hAnsiTheme="majorHAnsi" w:cstheme="majorHAnsi"/>
                <w:sz w:val="22"/>
                <w:szCs w:val="22"/>
                <w:lang w:val="en-US"/>
              </w:rPr>
              <w:t>á</w:t>
            </w:r>
            <w:r w:rsidR="0058662A">
              <w:rPr>
                <w:rFonts w:asciiTheme="majorHAnsi" w:hAnsiTheme="majorHAnsi" w:cstheme="majorHAnsi"/>
                <w:sz w:val="22"/>
                <w:szCs w:val="22"/>
                <w:lang w:val="en-US"/>
              </w:rPr>
              <w:t>n visualizados por los demás interesados como gerente, jefe</w:t>
            </w:r>
            <w:r w:rsidR="004B56F8">
              <w:rPr>
                <w:rFonts w:asciiTheme="majorHAnsi" w:hAnsiTheme="majorHAnsi" w:cstheme="majorHAnsi"/>
                <w:sz w:val="22"/>
                <w:szCs w:val="22"/>
                <w:lang w:val="en-US"/>
              </w:rPr>
              <w:t>, cliente.</w:t>
            </w:r>
          </w:p>
        </w:tc>
      </w:tr>
    </w:tbl>
    <w:p w14:paraId="368C27D2" w14:textId="617FCDF6" w:rsidR="00F5639C" w:rsidRDefault="00F5639C" w:rsidP="00F5639C">
      <w:pPr>
        <w:pStyle w:val="Ttulo3"/>
        <w:rPr>
          <w:lang w:val="en-US"/>
        </w:rPr>
      </w:pPr>
      <w:r>
        <w:rPr>
          <w:lang w:val="en-US"/>
        </w:rPr>
        <w:t xml:space="preserve">ApiProyecto : Api/diseno </w:t>
      </w:r>
    </w:p>
    <w:p w14:paraId="7F0D4C87" w14:textId="646AA86B" w:rsidR="007229CA" w:rsidRPr="007229CA" w:rsidRDefault="007229CA" w:rsidP="007229CA">
      <w:pPr>
        <w:pStyle w:val="Textoindependiente"/>
        <w:rPr>
          <w:b/>
          <w:bCs/>
          <w:i/>
          <w:lang w:val="en-US"/>
        </w:rPr>
      </w:pPr>
      <w:r w:rsidRPr="007229CA">
        <w:rPr>
          <w:b/>
          <w:bCs/>
          <w:i/>
          <w:lang w:val="en-US"/>
        </w:rPr>
        <w:t>Responsabilidad</w:t>
      </w:r>
    </w:p>
    <w:p w14:paraId="7A8EF9E0" w14:textId="77777777" w:rsidR="007229CA" w:rsidRPr="00A51A83"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r toda la gestión e interacción necesaria cuando los proyectos o iniciativas esten en la etapa de diseño</w:t>
      </w:r>
      <w:r w:rsidR="007229CA" w:rsidRPr="00A51A83">
        <w:rPr>
          <w:rFonts w:ascii="Calibri" w:hAnsi="Calibri"/>
          <w:color w:val="201F1E"/>
          <w:sz w:val="22"/>
          <w:szCs w:val="22"/>
          <w:shd w:val="clear" w:color="auto" w:fill="FFFFFF"/>
        </w:rPr>
        <w:t>, esto involucra las operaciones principales del http.</w:t>
      </w:r>
    </w:p>
    <w:p w14:paraId="6FD319BD" w14:textId="1CC0E230" w:rsidR="007229CA" w:rsidRDefault="007229CA" w:rsidP="007229CA">
      <w:pPr>
        <w:pStyle w:val="Textoindependiente"/>
        <w:rPr>
          <w:b/>
          <w:bCs/>
          <w:i/>
          <w:lang w:val="en-US"/>
        </w:rPr>
      </w:pPr>
      <w:r>
        <w:rPr>
          <w:lang w:val="en-US"/>
        </w:rPr>
        <w:t xml:space="preserve"> </w:t>
      </w:r>
      <w:r w:rsidR="00F5639C">
        <w:rPr>
          <w:lang w:val="en-US"/>
        </w:rPr>
        <w:t xml:space="preserve"> </w:t>
      </w:r>
      <w:r>
        <w:rPr>
          <w:b/>
          <w:bCs/>
          <w:i/>
          <w:lang w:val="en-US"/>
        </w:rPr>
        <w:t xml:space="preserve">Interfaces </w:t>
      </w:r>
      <w:r w:rsidR="00D26227">
        <w:rPr>
          <w:b/>
          <w:bCs/>
          <w:i/>
          <w:lang w:val="en-US"/>
        </w:rPr>
        <w:t xml:space="preserve">– Métodos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r>
              <w:rPr>
                <w:lang w:val="en-US"/>
              </w:rPr>
              <w:t>Interfaz</w:t>
            </w:r>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/api/diseno/</w:t>
            </w:r>
          </w:p>
        </w:tc>
        <w:tc>
          <w:tcPr>
            <w:tcW w:w="5893" w:type="dxa"/>
          </w:tcPr>
          <w:p w14:paraId="3784EA5E" w14:textId="1162C917" w:rsidR="007229CA" w:rsidRPr="004739FB"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Consulta todos los proyectos en la etapa de diseño</w:t>
            </w:r>
            <w:r w:rsidR="004A7F43">
              <w:rPr>
                <w:rFonts w:asciiTheme="majorHAnsi" w:hAnsiTheme="majorHAnsi" w:cstheme="majorHAnsi"/>
                <w:sz w:val="22"/>
                <w:szCs w:val="22"/>
                <w:lang w:val="en-US"/>
              </w:rPr>
              <w:t>, mediante el protocol [HttpGet]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/api/diseno/{id}</w:t>
            </w:r>
          </w:p>
        </w:tc>
        <w:tc>
          <w:tcPr>
            <w:tcW w:w="5893" w:type="dxa"/>
          </w:tcPr>
          <w:p w14:paraId="3C496A6E" w14:textId="2B59A8C9" w:rsidR="007229CA"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en la etapa de diseño, mediante el Código  de identificación del Proyecto y utilizando el protocolo [HttpGet]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/api/diseno/</w:t>
            </w:r>
            <w:r w:rsidR="00E82169">
              <w:rPr>
                <w:rFonts w:asciiTheme="majorHAnsi" w:hAnsiTheme="majorHAnsi" w:cstheme="majorHAnsi"/>
                <w:sz w:val="22"/>
                <w:szCs w:val="22"/>
                <w:lang w:val="en-US"/>
              </w:rPr>
              <w:t>setRegistrar/</w:t>
            </w:r>
          </w:p>
        </w:tc>
        <w:tc>
          <w:tcPr>
            <w:tcW w:w="5893" w:type="dxa"/>
          </w:tcPr>
          <w:p w14:paraId="03D02297" w14:textId="7DA0F8B9" w:rsidR="007229CA" w:rsidRPr="004739FB"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y adjuntos  en la etapa de diseño por medio del protocolo </w:t>
            </w:r>
            <w:r w:rsidR="00D26227">
              <w:rPr>
                <w:rFonts w:asciiTheme="majorHAnsi" w:hAnsiTheme="majorHAnsi" w:cstheme="majorHAnsi"/>
                <w:sz w:val="22"/>
                <w:szCs w:val="22"/>
                <w:lang w:val="en-US"/>
              </w:rPr>
              <w:t xml:space="preserve">[HttpPost]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/api/diseno/setModificar/</w:t>
            </w:r>
          </w:p>
        </w:tc>
        <w:tc>
          <w:tcPr>
            <w:tcW w:w="5893" w:type="dxa"/>
          </w:tcPr>
          <w:p w14:paraId="30BCB337" w14:textId="785E9195" w:rsidR="007229CA"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 y adjuntos en la etapa de diseño por medio del protocolo [HttpPost]</w:t>
            </w:r>
          </w:p>
        </w:tc>
      </w:tr>
    </w:tbl>
    <w:p w14:paraId="090AF5B1" w14:textId="439D84A5" w:rsidR="008B0776" w:rsidRDefault="008B0776" w:rsidP="008B0776">
      <w:pPr>
        <w:pStyle w:val="Textoindependiente"/>
        <w:rPr>
          <w:b/>
          <w:bCs/>
          <w:i/>
          <w:lang w:val="en-US"/>
        </w:rPr>
      </w:pPr>
      <w:r>
        <w:rPr>
          <w:lang w:val="en-US"/>
        </w:rPr>
        <w:t xml:space="preserve">  </w:t>
      </w:r>
      <w:r>
        <w:rPr>
          <w:b/>
          <w:bCs/>
          <w:i/>
          <w:lang w:val="en-US"/>
        </w:rPr>
        <w:t xml:space="preserve">Archivos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Los archivos y elementos que se adjunten tanto en Registrar como en Modificar serán almacenados en el recurso S3 de Amazon Web Service.</w:t>
      </w:r>
    </w:p>
    <w:p w14:paraId="7885F94B" w14:textId="46B9BD9D" w:rsidR="00445BFB" w:rsidRDefault="00445BFB" w:rsidP="007229CA">
      <w:pPr>
        <w:pStyle w:val="Textoindependiente"/>
        <w:rPr>
          <w:lang w:val="en-US"/>
        </w:rPr>
      </w:pPr>
    </w:p>
    <w:p w14:paraId="5EAC042E" w14:textId="77777777" w:rsidR="00445BFB" w:rsidRPr="008B0776" w:rsidRDefault="00445BFB" w:rsidP="007229CA">
      <w:pPr>
        <w:pStyle w:val="Textoindependiente"/>
        <w:rPr>
          <w:lang w:val="en-US"/>
        </w:rPr>
      </w:pPr>
    </w:p>
    <w:p w14:paraId="2ABF4BD7" w14:textId="28EDDF06" w:rsidR="008B0776" w:rsidRDefault="008B0776" w:rsidP="008B0776">
      <w:pPr>
        <w:pStyle w:val="Ttulo3"/>
        <w:rPr>
          <w:lang w:val="en-US"/>
        </w:rPr>
      </w:pPr>
      <w:r>
        <w:rPr>
          <w:lang w:val="en-US"/>
        </w:rPr>
        <w:t xml:space="preserve">ApiProyecto : Api/Implementación </w:t>
      </w:r>
    </w:p>
    <w:p w14:paraId="21698921" w14:textId="77777777" w:rsidR="008B0776" w:rsidRPr="007229CA" w:rsidRDefault="008B0776" w:rsidP="008B0776">
      <w:pPr>
        <w:pStyle w:val="Textoindependiente"/>
        <w:rPr>
          <w:b/>
          <w:bCs/>
          <w:i/>
          <w:lang w:val="en-US"/>
        </w:rPr>
      </w:pPr>
      <w:r w:rsidRPr="007229CA">
        <w:rPr>
          <w:b/>
          <w:bCs/>
          <w:i/>
          <w:lang w:val="en-US"/>
        </w:rPr>
        <w:t>Responsabilidad</w:t>
      </w:r>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esten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Default="00445BFB" w:rsidP="008B0776">
      <w:pPr>
        <w:pStyle w:val="Textoindependiente"/>
        <w:rPr>
          <w:lang w:val="en-US"/>
        </w:rPr>
      </w:pPr>
    </w:p>
    <w:p w14:paraId="1F060D83" w14:textId="77777777" w:rsidR="00445BFB" w:rsidRDefault="00445BFB" w:rsidP="00445BFB">
      <w:pPr>
        <w:pStyle w:val="Textoindependiente"/>
        <w:rPr>
          <w:b/>
          <w:bCs/>
          <w:i/>
          <w:lang w:val="en-US"/>
        </w:rPr>
      </w:pPr>
      <w:r>
        <w:rPr>
          <w:b/>
          <w:bCs/>
          <w:i/>
          <w:lang w:val="en-US"/>
        </w:rPr>
        <w:t xml:space="preserve">Interfaces – Métodos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r>
              <w:rPr>
                <w:lang w:val="en-US"/>
              </w:rPr>
              <w:t>Interfaz</w:t>
            </w:r>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/api/implementacion/</w:t>
            </w:r>
          </w:p>
        </w:tc>
        <w:tc>
          <w:tcPr>
            <w:tcW w:w="5893" w:type="dxa"/>
          </w:tcPr>
          <w:p w14:paraId="4F360446" w14:textId="5019C65A"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Consulta todos los proyectos en la etapa de implementación, mediante el protocol [HttpGet]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 implementacion /{id}</w:t>
            </w:r>
          </w:p>
        </w:tc>
        <w:tc>
          <w:tcPr>
            <w:tcW w:w="5893" w:type="dxa"/>
          </w:tcPr>
          <w:p w14:paraId="687C38BB" w14:textId="57E36867" w:rsidR="00445BFB"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en la etapa de implementación, mediante el Código de identificación del Proyecto y utilizando el protocolo [HttpGet]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 implementacion /setRegistrar/</w:t>
            </w:r>
          </w:p>
        </w:tc>
        <w:tc>
          <w:tcPr>
            <w:tcW w:w="5893" w:type="dxa"/>
          </w:tcPr>
          <w:p w14:paraId="5EF080A7" w14:textId="17974930"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y adjuntos  en la etapa de implementación por medio del protocolo [HttpPost]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t>/api/ implementacion /setModificar/</w:t>
            </w:r>
          </w:p>
        </w:tc>
        <w:tc>
          <w:tcPr>
            <w:tcW w:w="5893" w:type="dxa"/>
          </w:tcPr>
          <w:p w14:paraId="0C4B5EBE" w14:textId="5F3ADDFA" w:rsidR="00445BFB"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 y adjuntos en la etapa de implementación por medio del protocolo [HttpPost]</w:t>
            </w:r>
          </w:p>
        </w:tc>
      </w:tr>
    </w:tbl>
    <w:p w14:paraId="4E696D8F" w14:textId="77777777" w:rsidR="00445BFB" w:rsidRDefault="00445BFB" w:rsidP="00445BFB">
      <w:pPr>
        <w:pStyle w:val="Textoindependiente"/>
        <w:rPr>
          <w:b/>
          <w:bCs/>
          <w:i/>
          <w:lang w:val="en-US"/>
        </w:rPr>
      </w:pPr>
      <w:r>
        <w:rPr>
          <w:lang w:val="en-US"/>
        </w:rPr>
        <w:t xml:space="preserve">  </w:t>
      </w:r>
      <w:r>
        <w:rPr>
          <w:b/>
          <w:bCs/>
          <w:i/>
          <w:lang w:val="en-US"/>
        </w:rPr>
        <w:t xml:space="preserve">Archivos </w:t>
      </w:r>
    </w:p>
    <w:p w14:paraId="3D9CEEBA" w14:textId="77777777" w:rsidR="00445BFB" w:rsidRDefault="00445BFB" w:rsidP="00445BFB">
      <w:pPr>
        <w:pStyle w:val="Textoindependiente"/>
        <w:rPr>
          <w:lang w:val="en-US"/>
        </w:rPr>
      </w:pPr>
      <w:r w:rsidRPr="00A51A83">
        <w:rPr>
          <w:rFonts w:ascii="Calibri" w:hAnsi="Calibri"/>
          <w:color w:val="201F1E"/>
          <w:sz w:val="22"/>
          <w:szCs w:val="22"/>
          <w:shd w:val="clear" w:color="auto" w:fill="FFFFFF"/>
        </w:rPr>
        <w:t>Los archivos y elementos que se adjunten tanto en Registrar como en Modificar serán almacenados en el recurso S3 de Amazon Web Service</w:t>
      </w:r>
      <w:r>
        <w:rPr>
          <w:lang w:val="en-US"/>
        </w:rPr>
        <w:t>.</w:t>
      </w:r>
    </w:p>
    <w:p w14:paraId="38C26FBD" w14:textId="77777777" w:rsidR="002C5692" w:rsidRPr="008B0776" w:rsidRDefault="002C5692" w:rsidP="002C5692">
      <w:pPr>
        <w:pStyle w:val="Textoindependiente"/>
        <w:rPr>
          <w:lang w:val="en-US"/>
        </w:rPr>
      </w:pPr>
    </w:p>
    <w:p w14:paraId="164569EC" w14:textId="7388467C" w:rsidR="002C5692" w:rsidRDefault="002C5692" w:rsidP="002C5692">
      <w:pPr>
        <w:pStyle w:val="Ttulo3"/>
        <w:rPr>
          <w:lang w:val="en-US"/>
        </w:rPr>
      </w:pPr>
      <w:r>
        <w:rPr>
          <w:lang w:val="en-US"/>
        </w:rPr>
        <w:t xml:space="preserve">ApiProyecto : Api/soporte </w:t>
      </w:r>
    </w:p>
    <w:p w14:paraId="7FFD486A" w14:textId="77777777" w:rsidR="002C5692" w:rsidRPr="007229CA" w:rsidRDefault="002C5692" w:rsidP="002C5692">
      <w:pPr>
        <w:pStyle w:val="Textoindependiente"/>
        <w:rPr>
          <w:b/>
          <w:bCs/>
          <w:i/>
          <w:lang w:val="en-US"/>
        </w:rPr>
      </w:pPr>
      <w:r w:rsidRPr="007229CA">
        <w:rPr>
          <w:b/>
          <w:bCs/>
          <w:i/>
          <w:lang w:val="en-US"/>
        </w:rPr>
        <w:t>Responsabilidad</w:t>
      </w:r>
    </w:p>
    <w:p w14:paraId="32D007DD" w14:textId="21F30DB2" w:rsidR="002C5692" w:rsidRPr="00A51A83"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esten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1CA7EC7" w14:textId="77777777" w:rsidR="002C5692" w:rsidRDefault="002C5692" w:rsidP="002C5692">
      <w:pPr>
        <w:pStyle w:val="Textoindependiente"/>
        <w:rPr>
          <w:lang w:val="en-US"/>
        </w:rPr>
      </w:pPr>
    </w:p>
    <w:p w14:paraId="006E7BCD" w14:textId="77777777" w:rsidR="002C5692" w:rsidRDefault="002C5692" w:rsidP="002C5692">
      <w:pPr>
        <w:pStyle w:val="Textoindependiente"/>
        <w:rPr>
          <w:b/>
          <w:bCs/>
          <w:i/>
          <w:lang w:val="en-US"/>
        </w:rPr>
      </w:pPr>
      <w:r>
        <w:rPr>
          <w:b/>
          <w:bCs/>
          <w:i/>
          <w:lang w:val="en-US"/>
        </w:rPr>
        <w:t xml:space="preserve">Interfaces – Métodos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r>
              <w:rPr>
                <w:lang w:val="en-US"/>
              </w:rPr>
              <w:t>Interfaz</w:t>
            </w:r>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w:t>
            </w:r>
          </w:p>
        </w:tc>
        <w:tc>
          <w:tcPr>
            <w:tcW w:w="5893" w:type="dxa"/>
          </w:tcPr>
          <w:p w14:paraId="2F48CBAB" w14:textId="2044B369"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todos los proyectos en la etapa de </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 mediante el protocol [HttpGet]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/{id}</w:t>
            </w:r>
          </w:p>
        </w:tc>
        <w:tc>
          <w:tcPr>
            <w:tcW w:w="5893" w:type="dxa"/>
          </w:tcPr>
          <w:p w14:paraId="21664DF8" w14:textId="4C2973F8" w:rsidR="002C5692"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en la etapa de </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 xml:space="preserve">, mediante el Código de identificación del Proyecto y utilizando </w:t>
            </w:r>
            <w:r>
              <w:rPr>
                <w:rFonts w:asciiTheme="majorHAnsi" w:hAnsiTheme="majorHAnsi" w:cstheme="majorHAnsi"/>
                <w:sz w:val="22"/>
                <w:szCs w:val="22"/>
                <w:lang w:val="en-US"/>
              </w:rPr>
              <w:lastRenderedPageBreak/>
              <w:t xml:space="preserve">el protocolo [HttpGet]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/setRegistrar/</w:t>
            </w:r>
          </w:p>
        </w:tc>
        <w:tc>
          <w:tcPr>
            <w:tcW w:w="5893" w:type="dxa"/>
          </w:tcPr>
          <w:p w14:paraId="43DCF02B" w14:textId="5C76E000"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y adjuntos  en la etapa de </w:t>
            </w:r>
            <w:r w:rsidR="00466995">
              <w:rPr>
                <w:rFonts w:asciiTheme="majorHAnsi" w:hAnsiTheme="majorHAnsi" w:cstheme="majorHAnsi"/>
                <w:sz w:val="22"/>
                <w:szCs w:val="22"/>
                <w:lang w:val="en-US"/>
              </w:rPr>
              <w:t>soporte</w:t>
            </w:r>
            <w:r w:rsidR="00466995">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por medio del protocolo [HttpPost]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/setModificar/</w:t>
            </w:r>
          </w:p>
        </w:tc>
        <w:tc>
          <w:tcPr>
            <w:tcW w:w="5893" w:type="dxa"/>
          </w:tcPr>
          <w:p w14:paraId="30AAB7A1" w14:textId="3C39306E" w:rsidR="002C5692"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Encargado de modificar toda la información y adjuntos en la etapa de </w:t>
            </w:r>
            <w:r w:rsidR="00466995">
              <w:rPr>
                <w:rFonts w:asciiTheme="majorHAnsi" w:hAnsiTheme="majorHAnsi" w:cstheme="majorHAnsi"/>
                <w:sz w:val="22"/>
                <w:szCs w:val="22"/>
                <w:lang w:val="en-US"/>
              </w:rPr>
              <w:t>soporte</w:t>
            </w:r>
            <w:r w:rsidR="00466995">
              <w:rPr>
                <w:rFonts w:asciiTheme="majorHAnsi" w:hAnsiTheme="majorHAnsi" w:cstheme="majorHAnsi"/>
                <w:sz w:val="22"/>
                <w:szCs w:val="22"/>
                <w:lang w:val="en-US"/>
              </w:rPr>
              <w:t xml:space="preserve"> </w:t>
            </w:r>
            <w:r>
              <w:rPr>
                <w:rFonts w:asciiTheme="majorHAnsi" w:hAnsiTheme="majorHAnsi" w:cstheme="majorHAnsi"/>
                <w:sz w:val="22"/>
                <w:szCs w:val="22"/>
                <w:lang w:val="en-US"/>
              </w:rPr>
              <w:t>por medio del protocolo [HttpPost]</w:t>
            </w:r>
          </w:p>
        </w:tc>
      </w:tr>
    </w:tbl>
    <w:p w14:paraId="3D24E50D" w14:textId="77777777" w:rsidR="002C5692" w:rsidRDefault="002C5692" w:rsidP="002C5692">
      <w:pPr>
        <w:pStyle w:val="Textoindependiente"/>
        <w:rPr>
          <w:b/>
          <w:bCs/>
          <w:i/>
          <w:lang w:val="en-US"/>
        </w:rPr>
      </w:pPr>
      <w:r>
        <w:rPr>
          <w:lang w:val="en-US"/>
        </w:rPr>
        <w:t xml:space="preserve">  </w:t>
      </w:r>
      <w:r>
        <w:rPr>
          <w:b/>
          <w:bCs/>
          <w:i/>
          <w:lang w:val="en-US"/>
        </w:rPr>
        <w:t xml:space="preserve">Archivos </w:t>
      </w:r>
    </w:p>
    <w:p w14:paraId="4B73EC54" w14:textId="77777777" w:rsidR="002C5692" w:rsidRPr="00A51A83"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Los archivos y elementos que se adjunten tanto en Registrar como en Modificar serán almacenados en el recurso S3 de Amazon Web Service.</w:t>
      </w:r>
    </w:p>
    <w:p w14:paraId="21F583FC" w14:textId="77076273" w:rsidR="00B964F4" w:rsidRDefault="00B964F4" w:rsidP="00B964F4">
      <w:pPr>
        <w:pStyle w:val="Ttulo3"/>
        <w:rPr>
          <w:lang w:val="en-US"/>
        </w:rPr>
      </w:pPr>
      <w:r>
        <w:rPr>
          <w:lang w:val="en-US"/>
        </w:rPr>
        <w:t>ApiProyecto : Api/</w:t>
      </w:r>
      <w:r>
        <w:rPr>
          <w:lang w:val="en-US"/>
        </w:rPr>
        <w:t>proyecto</w:t>
      </w:r>
      <w:r>
        <w:rPr>
          <w:lang w:val="en-US"/>
        </w:rPr>
        <w:t xml:space="preserve"> </w:t>
      </w:r>
    </w:p>
    <w:p w14:paraId="62D52ACB" w14:textId="77777777" w:rsidR="00B964F4" w:rsidRPr="007229CA" w:rsidRDefault="00B964F4" w:rsidP="00B964F4">
      <w:pPr>
        <w:pStyle w:val="Textoindependiente"/>
        <w:rPr>
          <w:b/>
          <w:bCs/>
          <w:i/>
          <w:lang w:val="en-US"/>
        </w:rPr>
      </w:pPr>
      <w:r w:rsidRPr="007229CA">
        <w:rPr>
          <w:b/>
          <w:bCs/>
          <w:i/>
          <w:lang w:val="en-US"/>
        </w:rPr>
        <w:t>Responsabilidad</w:t>
      </w:r>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Default="00B964F4" w:rsidP="00B964F4">
      <w:pPr>
        <w:pStyle w:val="Textoindependiente"/>
        <w:rPr>
          <w:lang w:val="en-US"/>
        </w:rPr>
      </w:pPr>
    </w:p>
    <w:p w14:paraId="00B57F95" w14:textId="77777777" w:rsidR="00B964F4" w:rsidRDefault="00B964F4" w:rsidP="00B964F4">
      <w:pPr>
        <w:pStyle w:val="Textoindependiente"/>
        <w:rPr>
          <w:b/>
          <w:bCs/>
          <w:i/>
          <w:lang w:val="en-US"/>
        </w:rPr>
      </w:pPr>
      <w:r>
        <w:rPr>
          <w:b/>
          <w:bCs/>
          <w:i/>
          <w:lang w:val="en-US"/>
        </w:rPr>
        <w:t xml:space="preserve">Interfaces – Métodos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C340B3">
            <w:pPr>
              <w:pStyle w:val="Textoindependiente"/>
              <w:jc w:val="center"/>
              <w:rPr>
                <w:lang w:val="en-US"/>
              </w:rPr>
            </w:pPr>
            <w:r>
              <w:rPr>
                <w:lang w:val="en-US"/>
              </w:rPr>
              <w:t>Interfaz</w:t>
            </w:r>
          </w:p>
        </w:tc>
        <w:tc>
          <w:tcPr>
            <w:tcW w:w="5893" w:type="dxa"/>
          </w:tcPr>
          <w:p w14:paraId="7A5EB4A1" w14:textId="77777777" w:rsidR="00B964F4" w:rsidRDefault="00B964F4"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B964F4" w14:paraId="041736F9"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w:t>
            </w:r>
          </w:p>
        </w:tc>
        <w:tc>
          <w:tcPr>
            <w:tcW w:w="5893" w:type="dxa"/>
          </w:tcPr>
          <w:p w14:paraId="67676193" w14:textId="7F12EA33" w:rsidR="00B964F4" w:rsidRPr="004739FB" w:rsidRDefault="00B964F4"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Consulta todos los proyectos, mediante el protocol [HttpGet]</w:t>
            </w:r>
          </w:p>
        </w:tc>
      </w:tr>
      <w:tr w:rsidR="00B964F4" w14:paraId="0FBAA5BA" w14:textId="77777777" w:rsidTr="00C340B3">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/{id}</w:t>
            </w:r>
          </w:p>
        </w:tc>
        <w:tc>
          <w:tcPr>
            <w:tcW w:w="5893" w:type="dxa"/>
          </w:tcPr>
          <w:p w14:paraId="0A55917A" w14:textId="13AF9D71" w:rsidR="00B964F4" w:rsidRDefault="00B964F4"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mediante el Código de identificación del Proyecto y utilizando el protocolo [HttpGet] </w:t>
            </w:r>
          </w:p>
        </w:tc>
      </w:tr>
      <w:tr w:rsidR="00B964F4" w14:paraId="219D0F46"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/setRegistrar/</w:t>
            </w:r>
          </w:p>
        </w:tc>
        <w:tc>
          <w:tcPr>
            <w:tcW w:w="5893" w:type="dxa"/>
          </w:tcPr>
          <w:p w14:paraId="40EEBB87" w14:textId="5337B5B7" w:rsidR="00B964F4" w:rsidRPr="004739FB" w:rsidRDefault="00B964F4"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por medio del protocolo [HttpPost] </w:t>
            </w:r>
          </w:p>
        </w:tc>
      </w:tr>
      <w:tr w:rsidR="00B964F4" w14:paraId="69DC7DD5" w14:textId="77777777" w:rsidTr="00C340B3">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C340B3">
            <w:pPr>
              <w:pStyle w:val="Textoindependiente"/>
              <w:rPr>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/setModificar/</w:t>
            </w:r>
          </w:p>
        </w:tc>
        <w:tc>
          <w:tcPr>
            <w:tcW w:w="5893" w:type="dxa"/>
          </w:tcPr>
          <w:p w14:paraId="6F6752B3" w14:textId="1B431A21" w:rsidR="00B964F4" w:rsidRDefault="00B964F4"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 por medio del protocolo [HttpPost]</w:t>
            </w:r>
          </w:p>
        </w:tc>
      </w:tr>
    </w:tbl>
    <w:p w14:paraId="4CE63F02" w14:textId="2634F57F" w:rsidR="00B964F4" w:rsidRDefault="00B964F4" w:rsidP="00E30365">
      <w:pPr>
        <w:pStyle w:val="Textoindependiente"/>
        <w:rPr>
          <w:lang w:val="en-US"/>
        </w:rPr>
      </w:pPr>
    </w:p>
    <w:p w14:paraId="137A4FD1" w14:textId="7F160EB9" w:rsidR="00595677" w:rsidRDefault="00595677" w:rsidP="00595677">
      <w:pPr>
        <w:pStyle w:val="Ttulo3"/>
        <w:rPr>
          <w:i/>
          <w:lang w:val="en-US"/>
        </w:rPr>
      </w:pPr>
      <w:r w:rsidRPr="00513197">
        <w:rPr>
          <w:lang w:val="en-US"/>
        </w:rPr>
        <w:t xml:space="preserve">White Box </w:t>
      </w:r>
      <w:r>
        <w:rPr>
          <w:i/>
          <w:lang w:val="en-US"/>
        </w:rPr>
        <w:t>Neuron Software: Api</w:t>
      </w:r>
      <w:r>
        <w:rPr>
          <w:i/>
          <w:lang w:val="en-US"/>
        </w:rPr>
        <w:t>LoginPermisos</w:t>
      </w:r>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ApiProyecto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lastRenderedPageBreak/>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Los seis componentes principales que conforman el Api</w:t>
      </w:r>
      <w:r>
        <w:rPr>
          <w:rFonts w:ascii="Calibri" w:hAnsi="Calibri"/>
          <w:color w:val="201F1E"/>
          <w:sz w:val="22"/>
          <w:szCs w:val="22"/>
          <w:shd w:val="clear" w:color="auto" w:fill="FFFFFF"/>
        </w:rPr>
        <w:t>LoginPermisos</w:t>
      </w:r>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C340B3">
            <w:pPr>
              <w:pStyle w:val="Textoindependiente"/>
              <w:jc w:val="center"/>
              <w:rPr>
                <w:lang w:val="en-US"/>
              </w:rPr>
            </w:pPr>
            <w:r>
              <w:rPr>
                <w:lang w:val="en-US"/>
              </w:rPr>
              <w:t>Componente</w:t>
            </w:r>
          </w:p>
        </w:tc>
        <w:tc>
          <w:tcPr>
            <w:tcW w:w="6460" w:type="dxa"/>
          </w:tcPr>
          <w:p w14:paraId="602D45A8" w14:textId="77777777" w:rsidR="00595677" w:rsidRDefault="00595677"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17C912B8"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4891ADE5" w14:textId="77777777" w:rsidR="00595677" w:rsidRPr="004739FB" w:rsidRDefault="00595677" w:rsidP="00C340B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Este componente interno sera el encargado de centralizar todas las funciones y reglas de negocio que se utilicen en el Api, adicionalmente tendra segregación por opción.</w:t>
            </w:r>
          </w:p>
        </w:tc>
      </w:tr>
      <w:tr w:rsidR="00595677" w14:paraId="1145F780" w14:textId="77777777" w:rsidTr="00C340B3">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IServicio</w:t>
            </w:r>
          </w:p>
        </w:tc>
        <w:tc>
          <w:tcPr>
            <w:tcW w:w="6460" w:type="dxa"/>
          </w:tcPr>
          <w:p w14:paraId="0283B1BB" w14:textId="77777777" w:rsidR="00595677" w:rsidRPr="004739FB" w:rsidRDefault="00595677" w:rsidP="00C340B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interno encargado de exponer las firma o contratos de los metodos y funciones realizados en la capa servicios a las otras capas  </w:t>
            </w:r>
          </w:p>
        </w:tc>
      </w:tr>
      <w:tr w:rsidR="00595677" w14:paraId="0938839A"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C340B3">
            <w:pPr>
              <w:pStyle w:val="Textoindependiente"/>
              <w:rPr>
                <w:lang w:val="en-US"/>
              </w:rPr>
            </w:pPr>
            <w:r>
              <w:rPr>
                <w:rFonts w:asciiTheme="majorHAnsi" w:hAnsiTheme="majorHAnsi" w:cstheme="majorHAnsi"/>
                <w:sz w:val="22"/>
                <w:szCs w:val="22"/>
                <w:lang w:val="en-US"/>
              </w:rPr>
              <w:t>Repositorio</w:t>
            </w:r>
          </w:p>
        </w:tc>
        <w:tc>
          <w:tcPr>
            <w:tcW w:w="6460" w:type="dxa"/>
          </w:tcPr>
          <w:p w14:paraId="3525E114" w14:textId="77777777" w:rsidR="00595677" w:rsidRDefault="00595677" w:rsidP="00C340B3">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 xml:space="preserve">Capa encargada de la manipulación y persistencia de datos </w:t>
            </w:r>
          </w:p>
        </w:tc>
      </w:tr>
      <w:tr w:rsidR="00595677" w14:paraId="072CE00C" w14:textId="77777777" w:rsidTr="00C340B3">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C340B3">
            <w:pPr>
              <w:pStyle w:val="Textoindependiente"/>
              <w:rPr>
                <w:lang w:val="en-US"/>
              </w:rPr>
            </w:pPr>
            <w:r>
              <w:rPr>
                <w:rFonts w:asciiTheme="majorHAnsi" w:hAnsiTheme="majorHAnsi" w:cstheme="majorHAnsi"/>
                <w:sz w:val="22"/>
                <w:szCs w:val="22"/>
                <w:lang w:val="en-US"/>
              </w:rPr>
              <w:t>IRepositorio</w:t>
            </w:r>
          </w:p>
        </w:tc>
        <w:tc>
          <w:tcPr>
            <w:tcW w:w="6460" w:type="dxa"/>
          </w:tcPr>
          <w:p w14:paraId="79492C13" w14:textId="77777777" w:rsidR="00595677" w:rsidRPr="00AE4F70" w:rsidRDefault="00595677" w:rsidP="00C340B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Componente interno encargado de exponer las firma o contratos de los metodos y funciones realizados en la capa DAO – Repositorio para ser consumidos por la capa de servicios</w:t>
            </w:r>
          </w:p>
        </w:tc>
      </w:tr>
      <w:tr w:rsidR="00595677" w14:paraId="3997A49F"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C340B3">
            <w:pPr>
              <w:pStyle w:val="Textoindependiente"/>
              <w:rPr>
                <w:lang w:val="en-US"/>
              </w:rPr>
            </w:pPr>
            <w:r>
              <w:rPr>
                <w:lang w:val="en-US"/>
              </w:rPr>
              <w:t>Domino</w:t>
            </w:r>
          </w:p>
        </w:tc>
        <w:tc>
          <w:tcPr>
            <w:tcW w:w="6460" w:type="dxa"/>
          </w:tcPr>
          <w:p w14:paraId="7BAD11FA" w14:textId="77777777" w:rsidR="00595677" w:rsidRDefault="00595677" w:rsidP="00C340B3">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Representación de objetos y tablas que se utilizan para la correcta manipulación de los datos</w:t>
            </w:r>
          </w:p>
        </w:tc>
      </w:tr>
      <w:tr w:rsidR="00595677" w14:paraId="6FE30B3A" w14:textId="77777777" w:rsidTr="00C340B3">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C340B3">
            <w:pPr>
              <w:pStyle w:val="Textoindependiente"/>
              <w:rPr>
                <w:lang w:val="en-US"/>
              </w:rPr>
            </w:pPr>
            <w:r>
              <w:rPr>
                <w:rFonts w:asciiTheme="majorHAnsi" w:hAnsiTheme="majorHAnsi" w:cstheme="majorHAnsi"/>
                <w:sz w:val="22"/>
                <w:szCs w:val="22"/>
                <w:lang w:val="en-US"/>
              </w:rPr>
              <w:t xml:space="preserve">Entidades </w:t>
            </w:r>
          </w:p>
        </w:tc>
        <w:tc>
          <w:tcPr>
            <w:tcW w:w="6460" w:type="dxa"/>
          </w:tcPr>
          <w:p w14:paraId="72ACF294" w14:textId="77777777" w:rsidR="00595677" w:rsidRDefault="00595677"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Representa los objetos de las clases y dominios que se utilizaran en diferentes etapas y capas</w:t>
            </w:r>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Apis(Microservicios) lo que cambia es el dominio de negocio y el conjunto de operaciones </w:t>
      </w:r>
    </w:p>
    <w:p w14:paraId="339B0CF8" w14:textId="77777777" w:rsidR="00595677" w:rsidRDefault="00595677" w:rsidP="00595677">
      <w:pPr>
        <w:pStyle w:val="Textoindependiente"/>
        <w:rPr>
          <w:b/>
          <w:bCs/>
          <w:i/>
          <w:lang w:val="en-US"/>
        </w:rPr>
      </w:pPr>
      <w:r w:rsidRPr="004B56F8">
        <w:rPr>
          <w:b/>
          <w:bCs/>
          <w:i/>
          <w:lang w:val="en-US"/>
        </w:rPr>
        <w:lastRenderedPageBreak/>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las principales interfaces que expone el Ap</w:t>
      </w:r>
      <w:r>
        <w:rPr>
          <w:rFonts w:ascii="Calibri" w:hAnsi="Calibri"/>
          <w:color w:val="201F1E"/>
          <w:sz w:val="22"/>
          <w:szCs w:val="22"/>
          <w:shd w:val="clear" w:color="auto" w:fill="FFFFFF"/>
        </w:rPr>
        <w:t>iLoginPermisos</w:t>
      </w:r>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C340B3">
            <w:pPr>
              <w:pStyle w:val="Textoindependiente"/>
              <w:jc w:val="center"/>
              <w:rPr>
                <w:lang w:val="en-US"/>
              </w:rPr>
            </w:pPr>
            <w:r>
              <w:rPr>
                <w:lang w:val="en-US"/>
              </w:rPr>
              <w:t>Interfaz</w:t>
            </w:r>
          </w:p>
        </w:tc>
        <w:tc>
          <w:tcPr>
            <w:tcW w:w="5893" w:type="dxa"/>
          </w:tcPr>
          <w:p w14:paraId="0BD0CB96" w14:textId="77777777" w:rsidR="00595677" w:rsidRDefault="00595677"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09D97E7E"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Pr>
                <w:rFonts w:asciiTheme="majorHAnsi" w:hAnsiTheme="majorHAnsi" w:cstheme="majorHAnsi"/>
                <w:sz w:val="22"/>
                <w:szCs w:val="22"/>
                <w:lang w:val="en-US"/>
              </w:rPr>
              <w:t>usuario</w:t>
            </w:r>
            <w:r>
              <w:rPr>
                <w:rFonts w:asciiTheme="majorHAnsi" w:hAnsiTheme="majorHAnsi" w:cstheme="majorHAnsi"/>
                <w:sz w:val="22"/>
                <w:szCs w:val="22"/>
                <w:lang w:val="en-US"/>
              </w:rPr>
              <w:t>/</w:t>
            </w:r>
          </w:p>
        </w:tc>
        <w:tc>
          <w:tcPr>
            <w:tcW w:w="5893" w:type="dxa"/>
          </w:tcPr>
          <w:p w14:paraId="429283DD" w14:textId="01EAC4BC" w:rsidR="00595677" w:rsidRPr="004739FB" w:rsidRDefault="00BA16C4"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la gestión de usuarios, como lo es la creación, modificación  </w:t>
            </w:r>
          </w:p>
        </w:tc>
      </w:tr>
      <w:tr w:rsidR="00595677" w14:paraId="1A707A4A" w14:textId="77777777" w:rsidTr="00C340B3">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Pr>
                <w:rFonts w:asciiTheme="majorHAnsi" w:hAnsiTheme="majorHAnsi" w:cstheme="majorHAnsi"/>
                <w:sz w:val="22"/>
                <w:szCs w:val="22"/>
                <w:lang w:val="en-US"/>
              </w:rPr>
              <w:t>rol</w:t>
            </w:r>
            <w:r>
              <w:rPr>
                <w:rFonts w:asciiTheme="majorHAnsi" w:hAnsiTheme="majorHAnsi" w:cstheme="majorHAnsi"/>
                <w:sz w:val="22"/>
                <w:szCs w:val="22"/>
                <w:lang w:val="en-US"/>
              </w:rPr>
              <w:t>/</w:t>
            </w:r>
          </w:p>
        </w:tc>
        <w:tc>
          <w:tcPr>
            <w:tcW w:w="5893" w:type="dxa"/>
          </w:tcPr>
          <w:p w14:paraId="7820B945" w14:textId="42A108DA" w:rsidR="00595677" w:rsidRDefault="00BA16C4"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la creación, modificación y eliminación de roles </w:t>
            </w:r>
          </w:p>
        </w:tc>
      </w:tr>
      <w:tr w:rsidR="00595677" w14:paraId="77901A2C"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4739FB" w:rsidRDefault="008A2937"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encargado de permitir la autenticación a la aplicación Neuron Software   </w:t>
            </w:r>
          </w:p>
        </w:tc>
      </w:tr>
    </w:tbl>
    <w:p w14:paraId="42B845F2" w14:textId="16A3B4D2"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A continuación, se detallarán cada una de las interfaces mencionadas anteriormente.</w:t>
      </w:r>
    </w:p>
    <w:p w14:paraId="64611BCD" w14:textId="7BF40CB0" w:rsidR="008A2937" w:rsidRDefault="008A2937" w:rsidP="008A2937">
      <w:pPr>
        <w:pStyle w:val="Ttulo3"/>
        <w:rPr>
          <w:lang w:val="en-US"/>
        </w:rPr>
      </w:pPr>
      <w:r>
        <w:rPr>
          <w:lang w:val="en-US"/>
        </w:rPr>
        <w:t>Api</w:t>
      </w:r>
      <w:r>
        <w:rPr>
          <w:lang w:val="en-US"/>
        </w:rPr>
        <w:t>LoginPermiso</w:t>
      </w:r>
      <w:r>
        <w:rPr>
          <w:lang w:val="en-US"/>
        </w:rPr>
        <w:t xml:space="preserve"> : Api/</w:t>
      </w:r>
      <w:r>
        <w:rPr>
          <w:lang w:val="en-US"/>
        </w:rPr>
        <w:t>Usuario</w:t>
      </w:r>
    </w:p>
    <w:p w14:paraId="7C748666" w14:textId="77777777" w:rsidR="008A2937" w:rsidRPr="007229CA" w:rsidRDefault="008A2937" w:rsidP="008A2937">
      <w:pPr>
        <w:pStyle w:val="Textoindependiente"/>
        <w:rPr>
          <w:b/>
          <w:bCs/>
          <w:i/>
          <w:lang w:val="en-US"/>
        </w:rPr>
      </w:pPr>
      <w:r w:rsidRPr="007229CA">
        <w:rPr>
          <w:b/>
          <w:bCs/>
          <w:i/>
          <w:lang w:val="en-US"/>
        </w:rPr>
        <w:t>Responsabilidad</w:t>
      </w:r>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w:t>
      </w:r>
      <w:r w:rsidRPr="00A51A83">
        <w:rPr>
          <w:rFonts w:ascii="Calibri" w:hAnsi="Calibri"/>
          <w:color w:val="201F1E"/>
          <w:sz w:val="22"/>
          <w:szCs w:val="22"/>
          <w:shd w:val="clear" w:color="auto" w:fill="FFFFFF"/>
        </w:rPr>
        <w:t xml:space="preserve">de los usuarios que podrán ingresar al aplicativo, </w:t>
      </w:r>
      <w:r w:rsidRPr="00A51A83">
        <w:rPr>
          <w:rFonts w:ascii="Calibri" w:hAnsi="Calibri"/>
          <w:color w:val="201F1E"/>
          <w:sz w:val="22"/>
          <w:szCs w:val="22"/>
          <w:shd w:val="clear" w:color="auto" w:fill="FFFFFF"/>
        </w:rPr>
        <w:t>esto involucra las operaciones principales del http.</w:t>
      </w:r>
    </w:p>
    <w:p w14:paraId="5DE3C4A3" w14:textId="77777777" w:rsidR="008A2937" w:rsidRDefault="008A2937" w:rsidP="008A2937">
      <w:pPr>
        <w:pStyle w:val="Textoindependiente"/>
        <w:rPr>
          <w:b/>
          <w:bCs/>
          <w:i/>
          <w:lang w:val="en-US"/>
        </w:rPr>
      </w:pPr>
      <w:r>
        <w:rPr>
          <w:lang w:val="en-US"/>
        </w:rPr>
        <w:t xml:space="preserve">  </w:t>
      </w:r>
      <w:r>
        <w:rPr>
          <w:b/>
          <w:bCs/>
          <w:i/>
          <w:lang w:val="en-US"/>
        </w:rPr>
        <w:t xml:space="preserve">Interfaces – Métodos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C340B3">
            <w:pPr>
              <w:pStyle w:val="Textoindependiente"/>
              <w:jc w:val="center"/>
              <w:rPr>
                <w:lang w:val="en-US"/>
              </w:rPr>
            </w:pPr>
            <w:r>
              <w:rPr>
                <w:lang w:val="en-US"/>
              </w:rPr>
              <w:t>Interfaz</w:t>
            </w:r>
          </w:p>
        </w:tc>
        <w:tc>
          <w:tcPr>
            <w:tcW w:w="5842" w:type="dxa"/>
          </w:tcPr>
          <w:p w14:paraId="1FC5CA8E" w14:textId="77777777" w:rsidR="008A2937" w:rsidRDefault="008A2937"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Pr>
                <w:rFonts w:asciiTheme="majorHAnsi" w:hAnsiTheme="majorHAnsi" w:cstheme="majorHAnsi"/>
                <w:sz w:val="22"/>
                <w:szCs w:val="22"/>
                <w:lang w:val="en-US"/>
              </w:rPr>
              <w:t>usuario</w:t>
            </w:r>
            <w:r>
              <w:rPr>
                <w:rFonts w:asciiTheme="majorHAnsi" w:hAnsiTheme="majorHAnsi" w:cstheme="majorHAnsi"/>
                <w:sz w:val="22"/>
                <w:szCs w:val="22"/>
                <w:lang w:val="en-US"/>
              </w:rPr>
              <w:t>/</w:t>
            </w:r>
          </w:p>
        </w:tc>
        <w:tc>
          <w:tcPr>
            <w:tcW w:w="5842" w:type="dxa"/>
          </w:tcPr>
          <w:p w14:paraId="5D3978D0" w14:textId="0BDEC64F" w:rsidR="008A2937" w:rsidRPr="004739FB" w:rsidRDefault="008A2937"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todos </w:t>
            </w:r>
            <w:r w:rsidR="00611C3C">
              <w:rPr>
                <w:rFonts w:asciiTheme="majorHAnsi" w:hAnsiTheme="majorHAnsi" w:cstheme="majorHAnsi"/>
                <w:sz w:val="22"/>
                <w:szCs w:val="22"/>
                <w:lang w:val="en-US"/>
              </w:rPr>
              <w:t>los usuarios creados</w:t>
            </w:r>
            <w:r>
              <w:rPr>
                <w:rFonts w:asciiTheme="majorHAnsi" w:hAnsiTheme="majorHAnsi" w:cstheme="majorHAnsi"/>
                <w:sz w:val="22"/>
                <w:szCs w:val="22"/>
                <w:lang w:val="en-US"/>
              </w:rPr>
              <w:t>, mediante el protocol [HttpGet]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Pr>
                <w:rFonts w:asciiTheme="majorHAnsi" w:hAnsiTheme="majorHAnsi" w:cstheme="majorHAnsi"/>
                <w:sz w:val="22"/>
                <w:szCs w:val="22"/>
                <w:lang w:val="en-US"/>
              </w:rPr>
              <w:t>usuario</w:t>
            </w:r>
            <w:r>
              <w:rPr>
                <w:rFonts w:asciiTheme="majorHAnsi" w:hAnsiTheme="majorHAnsi" w:cstheme="majorHAnsi"/>
                <w:sz w:val="22"/>
                <w:szCs w:val="22"/>
                <w:lang w:val="en-US"/>
              </w:rPr>
              <w:t>/{id}</w:t>
            </w:r>
          </w:p>
        </w:tc>
        <w:tc>
          <w:tcPr>
            <w:tcW w:w="5842" w:type="dxa"/>
          </w:tcPr>
          <w:p w14:paraId="7B5520EB" w14:textId="4A0A4C58" w:rsidR="008A2937" w:rsidRDefault="008A2937"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r w:rsidR="00611C3C">
              <w:rPr>
                <w:rFonts w:asciiTheme="majorHAnsi" w:hAnsiTheme="majorHAnsi" w:cstheme="majorHAnsi"/>
                <w:sz w:val="22"/>
                <w:szCs w:val="22"/>
                <w:lang w:val="en-US"/>
              </w:rPr>
              <w:t>usuario</w:t>
            </w:r>
            <w:r>
              <w:rPr>
                <w:rFonts w:asciiTheme="majorHAnsi" w:hAnsiTheme="majorHAnsi" w:cstheme="majorHAnsi"/>
                <w:sz w:val="22"/>
                <w:szCs w:val="22"/>
                <w:lang w:val="en-US"/>
              </w:rPr>
              <w:t xml:space="preserve"> </w:t>
            </w:r>
            <w:r w:rsidR="00611C3C">
              <w:rPr>
                <w:rFonts w:asciiTheme="majorHAnsi" w:hAnsiTheme="majorHAnsi" w:cstheme="majorHAnsi"/>
                <w:sz w:val="22"/>
                <w:szCs w:val="22"/>
                <w:lang w:val="en-US"/>
              </w:rPr>
              <w:t>especifico,</w:t>
            </w:r>
            <w:r>
              <w:rPr>
                <w:rFonts w:asciiTheme="majorHAnsi" w:hAnsiTheme="majorHAnsi" w:cstheme="majorHAnsi"/>
                <w:sz w:val="22"/>
                <w:szCs w:val="22"/>
                <w:lang w:val="en-US"/>
              </w:rPr>
              <w:t xml:space="preserve"> mediante el </w:t>
            </w:r>
            <w:r w:rsidR="00611C3C">
              <w:rPr>
                <w:rFonts w:asciiTheme="majorHAnsi" w:hAnsiTheme="majorHAnsi" w:cstheme="majorHAnsi"/>
                <w:sz w:val="22"/>
                <w:szCs w:val="22"/>
                <w:lang w:val="en-US"/>
              </w:rPr>
              <w:t>Código de</w:t>
            </w:r>
            <w:r>
              <w:rPr>
                <w:rFonts w:asciiTheme="majorHAnsi" w:hAnsiTheme="majorHAnsi" w:cstheme="majorHAnsi"/>
                <w:sz w:val="22"/>
                <w:szCs w:val="22"/>
                <w:lang w:val="en-US"/>
              </w:rPr>
              <w:t xml:space="preserve"> identificación del Proyecto y utilizando el protocolo [HttpGet]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611C3C">
              <w:rPr>
                <w:rFonts w:asciiTheme="majorHAnsi" w:hAnsiTheme="majorHAnsi" w:cstheme="majorHAnsi"/>
                <w:sz w:val="22"/>
                <w:szCs w:val="22"/>
                <w:lang w:val="en-US"/>
              </w:rPr>
              <w:t>usuario</w:t>
            </w:r>
            <w:r>
              <w:rPr>
                <w:rFonts w:asciiTheme="majorHAnsi" w:hAnsiTheme="majorHAnsi" w:cstheme="majorHAnsi"/>
                <w:sz w:val="22"/>
                <w:szCs w:val="22"/>
                <w:lang w:val="en-US"/>
              </w:rPr>
              <w:t>/setRegistrar/</w:t>
            </w:r>
          </w:p>
        </w:tc>
        <w:tc>
          <w:tcPr>
            <w:tcW w:w="5842" w:type="dxa"/>
          </w:tcPr>
          <w:p w14:paraId="6EFBFF1E" w14:textId="5E79704E" w:rsidR="008A2937" w:rsidRPr="004739FB" w:rsidRDefault="008A2937"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Encargado de registrar toda la información</w:t>
            </w:r>
            <w:r w:rsidR="00611C3C">
              <w:rPr>
                <w:rFonts w:asciiTheme="majorHAnsi" w:hAnsiTheme="majorHAnsi" w:cstheme="majorHAnsi"/>
                <w:sz w:val="22"/>
                <w:szCs w:val="22"/>
                <w:lang w:val="en-US"/>
              </w:rPr>
              <w:t xml:space="preserve"> básica del usuario,</w:t>
            </w:r>
            <w:r>
              <w:rPr>
                <w:rFonts w:asciiTheme="majorHAnsi" w:hAnsiTheme="majorHAnsi" w:cstheme="majorHAnsi"/>
                <w:sz w:val="22"/>
                <w:szCs w:val="22"/>
                <w:lang w:val="en-US"/>
              </w:rPr>
              <w:t xml:space="preserve"> por medio del protocolo [HttpPost]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C340B3">
            <w:pPr>
              <w:pStyle w:val="Textoindependiente"/>
              <w:rPr>
                <w:lang w:val="en-US"/>
              </w:rPr>
            </w:pPr>
            <w:r>
              <w:rPr>
                <w:rFonts w:asciiTheme="majorHAnsi" w:hAnsiTheme="majorHAnsi" w:cstheme="majorHAnsi"/>
                <w:sz w:val="22"/>
                <w:szCs w:val="22"/>
                <w:lang w:val="en-US"/>
              </w:rPr>
              <w:t>/api/</w:t>
            </w:r>
            <w:r w:rsidR="00611C3C">
              <w:rPr>
                <w:rFonts w:asciiTheme="majorHAnsi" w:hAnsiTheme="majorHAnsi" w:cstheme="majorHAnsi"/>
                <w:sz w:val="22"/>
                <w:szCs w:val="22"/>
                <w:lang w:val="en-US"/>
              </w:rPr>
              <w:t>usuario</w:t>
            </w:r>
            <w:r>
              <w:rPr>
                <w:rFonts w:asciiTheme="majorHAnsi" w:hAnsiTheme="majorHAnsi" w:cstheme="majorHAnsi"/>
                <w:sz w:val="22"/>
                <w:szCs w:val="22"/>
                <w:lang w:val="en-US"/>
              </w:rPr>
              <w:t>/setModificar/</w:t>
            </w:r>
          </w:p>
        </w:tc>
        <w:tc>
          <w:tcPr>
            <w:tcW w:w="5842" w:type="dxa"/>
          </w:tcPr>
          <w:p w14:paraId="2E99C940" w14:textId="7532560A" w:rsidR="008A2937" w:rsidRDefault="008A2937"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w:t>
            </w:r>
            <w:r w:rsidR="00611C3C">
              <w:rPr>
                <w:rFonts w:asciiTheme="majorHAnsi" w:hAnsiTheme="majorHAnsi" w:cstheme="majorHAnsi"/>
                <w:sz w:val="22"/>
                <w:szCs w:val="22"/>
                <w:lang w:val="en-US"/>
              </w:rPr>
              <w:t xml:space="preserve"> del usuario,</w:t>
            </w:r>
            <w:r>
              <w:rPr>
                <w:rFonts w:asciiTheme="majorHAnsi" w:hAnsiTheme="majorHAnsi" w:cstheme="majorHAnsi"/>
                <w:sz w:val="22"/>
                <w:szCs w:val="22"/>
                <w:lang w:val="en-US"/>
              </w:rPr>
              <w:t xml:space="preserve"> por medio del protocolo [HttpPost]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/api/usuario/</w:t>
            </w:r>
            <w:r w:rsidR="001D3DBC">
              <w:rPr>
                <w:rFonts w:asciiTheme="majorHAnsi" w:hAnsiTheme="majorHAnsi" w:cstheme="majorHAnsi"/>
                <w:sz w:val="22"/>
                <w:szCs w:val="22"/>
                <w:lang w:val="en-US"/>
              </w:rPr>
              <w:t>setCambiarContra/</w:t>
            </w:r>
          </w:p>
        </w:tc>
        <w:tc>
          <w:tcPr>
            <w:tcW w:w="5842" w:type="dxa"/>
          </w:tcPr>
          <w:p w14:paraId="20154CFD" w14:textId="0F6C9AC4" w:rsidR="00611C3C" w:rsidRDefault="001D3DBC" w:rsidP="00C340B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la encargada de cambiar la contraseña de un usuario especifico, por </w:t>
            </w:r>
            <w:r>
              <w:rPr>
                <w:rFonts w:asciiTheme="majorHAnsi" w:hAnsiTheme="majorHAnsi" w:cstheme="majorHAnsi"/>
                <w:sz w:val="22"/>
                <w:szCs w:val="22"/>
                <w:lang w:val="en-US"/>
              </w:rPr>
              <w:t>medio del protocolo [HttpPost]</w:t>
            </w:r>
          </w:p>
        </w:tc>
      </w:tr>
    </w:tbl>
    <w:p w14:paraId="5E3E5C2F" w14:textId="3E887FC1"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Cada una de las interfaces o metodos mencionados realiza conexión sin tener un dependencia marcada con el ApiEmail, para el envía de notificaciones </w:t>
      </w:r>
    </w:p>
    <w:p w14:paraId="5D5DAAD2" w14:textId="66AEE2C4" w:rsidR="008A2937" w:rsidRDefault="008A2937" w:rsidP="008A2937">
      <w:pPr>
        <w:pStyle w:val="Textoindependiente"/>
        <w:rPr>
          <w:b/>
          <w:bCs/>
          <w:i/>
          <w:lang w:val="en-US"/>
        </w:rPr>
      </w:pPr>
      <w:r>
        <w:rPr>
          <w:lang w:val="en-US"/>
        </w:rPr>
        <w:t xml:space="preserve">  </w:t>
      </w:r>
      <w:r>
        <w:rPr>
          <w:b/>
          <w:bCs/>
          <w:i/>
          <w:lang w:val="en-US"/>
        </w:rPr>
        <w:t xml:space="preserve">Archivos </w:t>
      </w:r>
    </w:p>
    <w:p w14:paraId="6D6F1F5D" w14:textId="484A318D" w:rsidR="008A2937" w:rsidRDefault="001D3DBC" w:rsidP="008A2937">
      <w:pPr>
        <w:pStyle w:val="Textoindependiente"/>
        <w:rPr>
          <w:lang w:val="en-US"/>
        </w:rPr>
      </w:pPr>
      <w:r>
        <w:rPr>
          <w:lang w:val="en-US"/>
        </w:rPr>
        <w:t>No aplica.</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r>
        <w:rPr>
          <w:lang w:val="en-US"/>
        </w:rPr>
        <w:t>ApiLoginPermiso : Api/</w:t>
      </w:r>
      <w:r>
        <w:rPr>
          <w:lang w:val="en-US"/>
        </w:rPr>
        <w:t>Rol</w:t>
      </w:r>
    </w:p>
    <w:p w14:paraId="48C0B893" w14:textId="77777777" w:rsidR="000A0DF3" w:rsidRPr="007229CA" w:rsidRDefault="000A0DF3" w:rsidP="000A0DF3">
      <w:pPr>
        <w:pStyle w:val="Textoindependiente"/>
        <w:rPr>
          <w:b/>
          <w:bCs/>
          <w:i/>
          <w:lang w:val="en-US"/>
        </w:rPr>
      </w:pPr>
      <w:r w:rsidRPr="007229CA">
        <w:rPr>
          <w:b/>
          <w:bCs/>
          <w:i/>
          <w:lang w:val="en-US"/>
        </w:rPr>
        <w:t>Responsabilidad</w:t>
      </w:r>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de </w:t>
      </w:r>
      <w:r w:rsidRPr="00A51A83">
        <w:rPr>
          <w:rFonts w:ascii="Calibri" w:hAnsi="Calibri"/>
          <w:color w:val="201F1E"/>
          <w:sz w:val="22"/>
          <w:szCs w:val="22"/>
          <w:shd w:val="clear" w:color="auto" w:fill="FFFFFF"/>
        </w:rPr>
        <w:t>Roles que se utilizarán</w:t>
      </w:r>
      <w:r w:rsidRPr="00A51A83">
        <w:rPr>
          <w:rFonts w:ascii="Calibri" w:hAnsi="Calibri"/>
          <w:color w:val="201F1E"/>
          <w:sz w:val="22"/>
          <w:szCs w:val="22"/>
          <w:shd w:val="clear" w:color="auto" w:fill="FFFFFF"/>
        </w:rPr>
        <w:t xml:space="preserve"> </w:t>
      </w:r>
      <w:r w:rsidRPr="00A51A83">
        <w:rPr>
          <w:rFonts w:ascii="Calibri" w:hAnsi="Calibri"/>
          <w:color w:val="201F1E"/>
          <w:sz w:val="22"/>
          <w:szCs w:val="22"/>
          <w:shd w:val="clear" w:color="auto" w:fill="FFFFFF"/>
        </w:rPr>
        <w:t>en el</w:t>
      </w:r>
      <w:r w:rsidRPr="00A51A83">
        <w:rPr>
          <w:rFonts w:ascii="Calibri" w:hAnsi="Calibri"/>
          <w:color w:val="201F1E"/>
          <w:sz w:val="22"/>
          <w:szCs w:val="22"/>
          <w:shd w:val="clear" w:color="auto" w:fill="FFFFFF"/>
        </w:rPr>
        <w:t xml:space="preserve"> aplicativo, esto involucra las operaciones principales del http.</w:t>
      </w:r>
    </w:p>
    <w:p w14:paraId="2262F1C6" w14:textId="48E20D86" w:rsidR="000A0DF3" w:rsidRPr="00A51A83" w:rsidRDefault="000A0DF3" w:rsidP="000A0DF3">
      <w:pPr>
        <w:pStyle w:val="Textoindependiente"/>
        <w:rPr>
          <w:rFonts w:ascii="Calibri" w:hAnsi="Calibri"/>
          <w:color w:val="201F1E"/>
          <w:sz w:val="22"/>
          <w:szCs w:val="22"/>
          <w:shd w:val="clear" w:color="auto" w:fill="FFFFFF"/>
        </w:rPr>
      </w:pPr>
    </w:p>
    <w:p w14:paraId="232DAA4B" w14:textId="77777777" w:rsidR="000A0DF3" w:rsidRDefault="000A0DF3" w:rsidP="000A0DF3">
      <w:pPr>
        <w:pStyle w:val="Textoindependiente"/>
        <w:rPr>
          <w:lang w:val="en-US"/>
        </w:rPr>
      </w:pPr>
    </w:p>
    <w:p w14:paraId="52C097A9" w14:textId="77777777" w:rsidR="000A0DF3" w:rsidRDefault="000A0DF3" w:rsidP="000A0DF3">
      <w:pPr>
        <w:pStyle w:val="Textoindependiente"/>
        <w:rPr>
          <w:b/>
          <w:bCs/>
          <w:i/>
          <w:lang w:val="en-US"/>
        </w:rPr>
      </w:pPr>
      <w:r>
        <w:rPr>
          <w:lang w:val="en-US"/>
        </w:rPr>
        <w:t xml:space="preserve">  </w:t>
      </w:r>
      <w:r>
        <w:rPr>
          <w:b/>
          <w:bCs/>
          <w:i/>
          <w:lang w:val="en-US"/>
        </w:rPr>
        <w:t xml:space="preserve">Interfaces – Métodos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C340B3">
            <w:pPr>
              <w:pStyle w:val="Textoindependiente"/>
              <w:jc w:val="center"/>
              <w:rPr>
                <w:lang w:val="en-US"/>
              </w:rPr>
            </w:pPr>
            <w:r>
              <w:rPr>
                <w:lang w:val="en-US"/>
              </w:rPr>
              <w:t>Interfaz</w:t>
            </w:r>
          </w:p>
        </w:tc>
        <w:tc>
          <w:tcPr>
            <w:tcW w:w="5842" w:type="dxa"/>
          </w:tcPr>
          <w:p w14:paraId="76649FAB" w14:textId="77777777" w:rsidR="000A0DF3" w:rsidRDefault="000A0DF3"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0A0DF3" w14:paraId="7DF92539"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Pr>
                <w:rFonts w:asciiTheme="majorHAnsi" w:hAnsiTheme="majorHAnsi" w:cstheme="majorHAnsi"/>
                <w:sz w:val="22"/>
                <w:szCs w:val="22"/>
                <w:lang w:val="en-US"/>
              </w:rPr>
              <w:t>rol</w:t>
            </w:r>
            <w:r>
              <w:rPr>
                <w:rFonts w:asciiTheme="majorHAnsi" w:hAnsiTheme="majorHAnsi" w:cstheme="majorHAnsi"/>
                <w:sz w:val="22"/>
                <w:szCs w:val="22"/>
                <w:lang w:val="en-US"/>
              </w:rPr>
              <w:t>/</w:t>
            </w:r>
          </w:p>
        </w:tc>
        <w:tc>
          <w:tcPr>
            <w:tcW w:w="5842" w:type="dxa"/>
          </w:tcPr>
          <w:p w14:paraId="7CFFD772" w14:textId="621AD163" w:rsidR="000A0DF3" w:rsidRPr="004739FB" w:rsidRDefault="000A0DF3"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todos los </w:t>
            </w:r>
            <w:r w:rsidR="00832E20">
              <w:rPr>
                <w:rFonts w:asciiTheme="majorHAnsi" w:hAnsiTheme="majorHAnsi" w:cstheme="majorHAnsi"/>
                <w:sz w:val="22"/>
                <w:szCs w:val="22"/>
                <w:lang w:val="en-US"/>
              </w:rPr>
              <w:t>roles</w:t>
            </w:r>
            <w:r>
              <w:rPr>
                <w:rFonts w:asciiTheme="majorHAnsi" w:hAnsiTheme="majorHAnsi" w:cstheme="majorHAnsi"/>
                <w:sz w:val="22"/>
                <w:szCs w:val="22"/>
                <w:lang w:val="en-US"/>
              </w:rPr>
              <w:t xml:space="preserve"> creados, mediante el protocol [HttpGet]</w:t>
            </w:r>
          </w:p>
        </w:tc>
      </w:tr>
      <w:tr w:rsidR="000A0DF3" w14:paraId="6D3A49A0" w14:textId="77777777" w:rsidTr="00C340B3">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Pr>
                <w:rFonts w:asciiTheme="majorHAnsi" w:hAnsiTheme="majorHAnsi" w:cstheme="majorHAnsi"/>
                <w:sz w:val="22"/>
                <w:szCs w:val="22"/>
                <w:lang w:val="en-US"/>
              </w:rPr>
              <w:t>rol</w:t>
            </w:r>
            <w:r>
              <w:rPr>
                <w:rFonts w:asciiTheme="majorHAnsi" w:hAnsiTheme="majorHAnsi" w:cstheme="majorHAnsi"/>
                <w:sz w:val="22"/>
                <w:szCs w:val="22"/>
                <w:lang w:val="en-US"/>
              </w:rPr>
              <w:t>/{id}</w:t>
            </w:r>
          </w:p>
        </w:tc>
        <w:tc>
          <w:tcPr>
            <w:tcW w:w="5842" w:type="dxa"/>
          </w:tcPr>
          <w:p w14:paraId="19765F7F" w14:textId="432F9664" w:rsidR="000A0DF3" w:rsidRDefault="000A0DF3"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r w:rsidR="00832E20">
              <w:rPr>
                <w:rFonts w:asciiTheme="majorHAnsi" w:hAnsiTheme="majorHAnsi" w:cstheme="majorHAnsi"/>
                <w:sz w:val="22"/>
                <w:szCs w:val="22"/>
                <w:lang w:val="en-US"/>
              </w:rPr>
              <w:t>rol</w:t>
            </w:r>
            <w:r>
              <w:rPr>
                <w:rFonts w:asciiTheme="majorHAnsi" w:hAnsiTheme="majorHAnsi" w:cstheme="majorHAnsi"/>
                <w:sz w:val="22"/>
                <w:szCs w:val="22"/>
                <w:lang w:val="en-US"/>
              </w:rPr>
              <w:t xml:space="preserve"> especifico, mediante el Código de identificación del Proyecto y utilizando el protocolo [HttpGet] </w:t>
            </w:r>
          </w:p>
        </w:tc>
      </w:tr>
      <w:tr w:rsidR="000A0DF3" w14:paraId="55770A6B"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Pr>
                <w:rFonts w:asciiTheme="majorHAnsi" w:hAnsiTheme="majorHAnsi" w:cstheme="majorHAnsi"/>
                <w:sz w:val="22"/>
                <w:szCs w:val="22"/>
                <w:lang w:val="en-US"/>
              </w:rPr>
              <w:t>rol</w:t>
            </w:r>
            <w:r>
              <w:rPr>
                <w:rFonts w:asciiTheme="majorHAnsi" w:hAnsiTheme="majorHAnsi" w:cstheme="majorHAnsi"/>
                <w:sz w:val="22"/>
                <w:szCs w:val="22"/>
                <w:lang w:val="en-US"/>
              </w:rPr>
              <w:t>/setRegistrar/</w:t>
            </w:r>
          </w:p>
        </w:tc>
        <w:tc>
          <w:tcPr>
            <w:tcW w:w="5842" w:type="dxa"/>
          </w:tcPr>
          <w:p w14:paraId="335B6D26" w14:textId="025B3657" w:rsidR="000A0DF3" w:rsidRPr="004739FB" w:rsidRDefault="000A0DF3"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w:t>
            </w:r>
            <w:r w:rsidR="00832E20">
              <w:rPr>
                <w:rFonts w:asciiTheme="majorHAnsi" w:hAnsiTheme="majorHAnsi" w:cstheme="majorHAnsi"/>
                <w:sz w:val="22"/>
                <w:szCs w:val="22"/>
                <w:lang w:val="en-US"/>
              </w:rPr>
              <w:t>necesaria para la creación del rol</w:t>
            </w:r>
            <w:r>
              <w:rPr>
                <w:rFonts w:asciiTheme="majorHAnsi" w:hAnsiTheme="majorHAnsi" w:cstheme="majorHAnsi"/>
                <w:sz w:val="22"/>
                <w:szCs w:val="22"/>
                <w:lang w:val="en-US"/>
              </w:rPr>
              <w:t xml:space="preserve">, por medio del protocolo [HttpPost] </w:t>
            </w:r>
          </w:p>
        </w:tc>
      </w:tr>
      <w:tr w:rsidR="000A0DF3" w14:paraId="03CB33DC" w14:textId="77777777" w:rsidTr="00C340B3">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C340B3">
            <w:pPr>
              <w:pStyle w:val="Textoindependiente"/>
              <w:rPr>
                <w:lang w:val="en-US"/>
              </w:rPr>
            </w:pPr>
            <w:r>
              <w:rPr>
                <w:rFonts w:asciiTheme="majorHAnsi" w:hAnsiTheme="majorHAnsi" w:cstheme="majorHAnsi"/>
                <w:sz w:val="22"/>
                <w:szCs w:val="22"/>
                <w:lang w:val="en-US"/>
              </w:rPr>
              <w:t>/api/</w:t>
            </w:r>
            <w:r>
              <w:rPr>
                <w:rFonts w:asciiTheme="majorHAnsi" w:hAnsiTheme="majorHAnsi" w:cstheme="majorHAnsi"/>
                <w:sz w:val="22"/>
                <w:szCs w:val="22"/>
                <w:lang w:val="en-US"/>
              </w:rPr>
              <w:t>rol</w:t>
            </w:r>
            <w:r>
              <w:rPr>
                <w:rFonts w:asciiTheme="majorHAnsi" w:hAnsiTheme="majorHAnsi" w:cstheme="majorHAnsi"/>
                <w:sz w:val="22"/>
                <w:szCs w:val="22"/>
                <w:lang w:val="en-US"/>
              </w:rPr>
              <w:t>/setModificar/</w:t>
            </w:r>
          </w:p>
        </w:tc>
        <w:tc>
          <w:tcPr>
            <w:tcW w:w="5842" w:type="dxa"/>
          </w:tcPr>
          <w:p w14:paraId="32445DB2" w14:textId="62ED90D8" w:rsidR="000A0DF3" w:rsidRDefault="000A0DF3"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Encargado de modificar </w:t>
            </w:r>
            <w:r w:rsidR="00832E20">
              <w:rPr>
                <w:rFonts w:asciiTheme="majorHAnsi" w:hAnsiTheme="majorHAnsi" w:cstheme="majorHAnsi"/>
                <w:sz w:val="22"/>
                <w:szCs w:val="22"/>
                <w:lang w:val="en-US"/>
              </w:rPr>
              <w:t>la información de un rol especifico</w:t>
            </w:r>
            <w:r>
              <w:rPr>
                <w:rFonts w:asciiTheme="majorHAnsi" w:hAnsiTheme="majorHAnsi" w:cstheme="majorHAnsi"/>
                <w:sz w:val="22"/>
                <w:szCs w:val="22"/>
                <w:lang w:val="en-US"/>
              </w:rPr>
              <w:t>, por medio del protocolo [HttpPost]</w:t>
            </w:r>
          </w:p>
        </w:tc>
      </w:tr>
    </w:tbl>
    <w:p w14:paraId="1E3EDAF5" w14:textId="77777777" w:rsidR="000A0DF3" w:rsidRDefault="000A0DF3" w:rsidP="000A0DF3">
      <w:pPr>
        <w:pStyle w:val="Textoindependiente"/>
        <w:rPr>
          <w:b/>
          <w:bCs/>
          <w:i/>
          <w:lang w:val="en-US"/>
        </w:rPr>
      </w:pPr>
      <w:r>
        <w:rPr>
          <w:lang w:val="en-US"/>
        </w:rPr>
        <w:t xml:space="preserve">  </w:t>
      </w:r>
      <w:r>
        <w:rPr>
          <w:b/>
          <w:bCs/>
          <w:i/>
          <w:lang w:val="en-US"/>
        </w:rPr>
        <w:t xml:space="preserve">Archivos </w:t>
      </w:r>
    </w:p>
    <w:p w14:paraId="6C62A2D9" w14:textId="77777777" w:rsidR="000A0DF3" w:rsidRDefault="000A0DF3" w:rsidP="000A0DF3">
      <w:pPr>
        <w:pStyle w:val="Textoindependiente"/>
        <w:rPr>
          <w:lang w:val="en-US"/>
        </w:rPr>
      </w:pPr>
      <w:r>
        <w:rPr>
          <w:lang w:val="en-US"/>
        </w:rPr>
        <w:t>No aplica.</w:t>
      </w:r>
    </w:p>
    <w:p w14:paraId="61ED8C36" w14:textId="77777777" w:rsidR="001D3DBC" w:rsidRDefault="001D3DBC" w:rsidP="008A2937">
      <w:pPr>
        <w:pStyle w:val="Textoindependiente"/>
        <w:rPr>
          <w:lang w:val="en-US"/>
        </w:rPr>
      </w:pPr>
    </w:p>
    <w:p w14:paraId="36D0ACF8" w14:textId="296D589F" w:rsidR="00832E20" w:rsidRDefault="00832E20" w:rsidP="00832E20">
      <w:pPr>
        <w:pStyle w:val="Ttulo3"/>
        <w:rPr>
          <w:lang w:val="en-US"/>
        </w:rPr>
      </w:pPr>
      <w:r>
        <w:rPr>
          <w:lang w:val="en-US"/>
        </w:rPr>
        <w:t>ApiLoginPermiso : Api/</w:t>
      </w:r>
      <w:r>
        <w:rPr>
          <w:lang w:val="en-US"/>
        </w:rPr>
        <w:t>Login</w:t>
      </w:r>
    </w:p>
    <w:p w14:paraId="7E887CDB" w14:textId="77777777" w:rsidR="00832E20" w:rsidRPr="007229CA" w:rsidRDefault="00832E20" w:rsidP="00832E20">
      <w:pPr>
        <w:pStyle w:val="Textoindependiente"/>
        <w:rPr>
          <w:b/>
          <w:bCs/>
          <w:i/>
          <w:lang w:val="en-US"/>
        </w:rPr>
      </w:pPr>
      <w:r w:rsidRPr="007229CA">
        <w:rPr>
          <w:b/>
          <w:bCs/>
          <w:i/>
          <w:lang w:val="en-US"/>
        </w:rPr>
        <w:t>Responsabilidad</w:t>
      </w:r>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77777777" w:rsidR="00832E20" w:rsidRDefault="00832E20" w:rsidP="00832E20">
      <w:pPr>
        <w:pStyle w:val="Textoindependiente"/>
        <w:rPr>
          <w:lang w:val="en-US"/>
        </w:rPr>
      </w:pPr>
    </w:p>
    <w:p w14:paraId="1521D595" w14:textId="77777777" w:rsidR="00832E20" w:rsidRDefault="00832E20" w:rsidP="00832E20">
      <w:pPr>
        <w:pStyle w:val="Textoindependiente"/>
        <w:rPr>
          <w:b/>
          <w:bCs/>
          <w:i/>
          <w:lang w:val="en-US"/>
        </w:rPr>
      </w:pPr>
      <w:r>
        <w:rPr>
          <w:lang w:val="en-US"/>
        </w:rPr>
        <w:t xml:space="preserve">  </w:t>
      </w:r>
      <w:r>
        <w:rPr>
          <w:b/>
          <w:bCs/>
          <w:i/>
          <w:lang w:val="en-US"/>
        </w:rPr>
        <w:t xml:space="preserve">Interfaces – Métodos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C340B3">
            <w:pPr>
              <w:pStyle w:val="Textoindependiente"/>
              <w:jc w:val="center"/>
              <w:rPr>
                <w:lang w:val="en-US"/>
              </w:rPr>
            </w:pPr>
            <w:r>
              <w:rPr>
                <w:lang w:val="en-US"/>
              </w:rPr>
              <w:t>Interfaz</w:t>
            </w:r>
          </w:p>
        </w:tc>
        <w:tc>
          <w:tcPr>
            <w:tcW w:w="5842" w:type="dxa"/>
          </w:tcPr>
          <w:p w14:paraId="2A92C7A0" w14:textId="77777777" w:rsidR="00832E20" w:rsidRDefault="00832E20"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32E20" w14:paraId="741B4568"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r w:rsidR="005A055D">
              <w:rPr>
                <w:rFonts w:asciiTheme="majorHAnsi" w:hAnsiTheme="majorHAnsi" w:cstheme="majorHAnsi"/>
                <w:sz w:val="22"/>
                <w:szCs w:val="22"/>
                <w:lang w:val="en-US"/>
              </w:rPr>
              <w:t>autenticación/</w:t>
            </w:r>
          </w:p>
        </w:tc>
        <w:tc>
          <w:tcPr>
            <w:tcW w:w="5842" w:type="dxa"/>
          </w:tcPr>
          <w:p w14:paraId="391BA1CF" w14:textId="28E1780A" w:rsidR="00832E20" w:rsidRPr="004739FB" w:rsidRDefault="005A055D"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realizar las validaciones correspondientes para ingresar exitosamente a la aplicación. Como lo es usuario y contraseña, rol y permisos. Para esto se utiliza protocolo [HttpPost]   </w:t>
            </w:r>
          </w:p>
        </w:tc>
      </w:tr>
      <w:tr w:rsidR="00832E20" w14:paraId="6AD53A8F" w14:textId="77777777" w:rsidTr="00C340B3">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r w:rsidR="005A055D">
              <w:rPr>
                <w:rFonts w:asciiTheme="majorHAnsi" w:hAnsiTheme="majorHAnsi" w:cstheme="majorHAnsi"/>
                <w:sz w:val="22"/>
                <w:szCs w:val="22"/>
                <w:lang w:val="en-US"/>
              </w:rPr>
              <w:t>salir/</w:t>
            </w:r>
          </w:p>
        </w:tc>
        <w:tc>
          <w:tcPr>
            <w:tcW w:w="5842" w:type="dxa"/>
          </w:tcPr>
          <w:p w14:paraId="78A847BE" w14:textId="7164F2D2" w:rsidR="00832E20" w:rsidRDefault="00E53DA2"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destruir las sesiones que se tengan abiertas para el usuario y de cerrar el token de autenticación </w:t>
            </w:r>
            <w:r w:rsidR="00832E20">
              <w:rPr>
                <w:rFonts w:asciiTheme="majorHAnsi" w:hAnsiTheme="majorHAnsi" w:cstheme="majorHAnsi"/>
                <w:sz w:val="22"/>
                <w:szCs w:val="22"/>
                <w:lang w:val="en-US"/>
              </w:rPr>
              <w:t xml:space="preserve"> </w:t>
            </w:r>
          </w:p>
        </w:tc>
      </w:tr>
    </w:tbl>
    <w:p w14:paraId="40264C4D" w14:textId="77777777" w:rsidR="00832E20" w:rsidRDefault="00832E20" w:rsidP="00832E20">
      <w:pPr>
        <w:pStyle w:val="Textoindependiente"/>
        <w:rPr>
          <w:b/>
          <w:bCs/>
          <w:i/>
          <w:lang w:val="en-US"/>
        </w:rPr>
      </w:pPr>
      <w:r>
        <w:rPr>
          <w:lang w:val="en-US"/>
        </w:rPr>
        <w:t xml:space="preserve">  </w:t>
      </w:r>
      <w:r>
        <w:rPr>
          <w:b/>
          <w:bCs/>
          <w:i/>
          <w:lang w:val="en-US"/>
        </w:rPr>
        <w:t xml:space="preserve">Archivos </w:t>
      </w:r>
    </w:p>
    <w:p w14:paraId="58BADB42" w14:textId="363C9939" w:rsidR="00595677" w:rsidRDefault="00832E20" w:rsidP="00E30365">
      <w:pPr>
        <w:pStyle w:val="Textoindependiente"/>
        <w:rPr>
          <w:lang w:val="en-US"/>
        </w:rPr>
      </w:pPr>
      <w:r>
        <w:rPr>
          <w:lang w:val="en-US"/>
        </w:rPr>
        <w:t>No aplica</w:t>
      </w:r>
      <w:r w:rsidR="00E53DA2">
        <w:rPr>
          <w:lang w:val="en-US"/>
        </w:rPr>
        <w:t>.</w:t>
      </w:r>
    </w:p>
    <w:p w14:paraId="3878B056" w14:textId="394D7808" w:rsidR="00A93E6C" w:rsidRDefault="00A93E6C">
      <w:pPr>
        <w:pStyle w:val="Textoindependiente"/>
        <w:rPr>
          <w:lang w:val="en-US"/>
        </w:rPr>
      </w:pPr>
    </w:p>
    <w:p w14:paraId="6B149F6A" w14:textId="2D137CE4" w:rsidR="008B7A58" w:rsidRDefault="00E53DA2">
      <w:pPr>
        <w:pStyle w:val="Ttulo2"/>
        <w:rPr>
          <w:lang w:val="en-US"/>
        </w:rPr>
      </w:pPr>
      <w:bookmarkStart w:id="11" w:name="_level_2"/>
      <w:r>
        <w:rPr>
          <w:lang w:val="en-US"/>
        </w:rPr>
        <w:t xml:space="preserve">Building Blocks </w:t>
      </w:r>
      <w:r w:rsidR="00633AC3" w:rsidRPr="00513197">
        <w:rPr>
          <w:lang w:val="en-US"/>
        </w:rPr>
        <w:t>Level 2</w:t>
      </w:r>
      <w:bookmarkEnd w:id="11"/>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2"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2"/>
    <w:p w14:paraId="11349FDE" w14:textId="067951B0" w:rsidR="008B7A58" w:rsidRDefault="001A3CD6">
      <w:pPr>
        <w:pStyle w:val="Ttulo3"/>
        <w:rPr>
          <w:lang w:val="en-US"/>
        </w:rPr>
      </w:pPr>
      <w:r>
        <w:rPr>
          <w:lang w:val="en-US"/>
        </w:rPr>
        <w:lastRenderedPageBreak/>
        <w:t>Building Blocks : ApiProyecto</w:t>
      </w:r>
    </w:p>
    <w:p w14:paraId="773F8C53" w14:textId="5BF73F9E" w:rsidR="001A3CD6" w:rsidRPr="001A3CD6" w:rsidRDefault="001A3CD6" w:rsidP="001A3CD6">
      <w:pPr>
        <w:pStyle w:val="Textoindependiente"/>
        <w:rPr>
          <w:lang w:val="en-US"/>
        </w:rPr>
      </w:pPr>
      <w:r>
        <w:rPr>
          <w:noProof/>
        </w:rPr>
        <w:drawing>
          <wp:inline distT="0" distB="0" distL="0" distR="0" wp14:anchorId="375066CB" wp14:editId="1B00A4F3">
            <wp:extent cx="5612130" cy="43014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301490"/>
                    </a:xfrm>
                    <a:prstGeom prst="rect">
                      <a:avLst/>
                    </a:prstGeom>
                  </pic:spPr>
                </pic:pic>
              </a:graphicData>
            </a:graphic>
          </wp:inline>
        </w:drawing>
      </w:r>
    </w:p>
    <w:p w14:paraId="63E857B6" w14:textId="6E588840" w:rsidR="00EC508A" w:rsidRPr="00A51A83" w:rsidRDefault="0011152C"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el diagrama anterior se pueden apreciar los diferentes components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Mediante la capa de DataAccess se tiene una representación de la base de datos mediante el Contexto y las entidades o tablas que se manejen y en repositorio es toda la logica para la persistencia y manipulación de datos de cada interfaz.</w:t>
      </w:r>
    </w:p>
    <w:p w14:paraId="41D39B05" w14:textId="634335F1" w:rsidR="00EC508A"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apis seran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ArchivosTemporales, es un repositorio de transito o temporal </w:t>
      </w:r>
      <w:r w:rsidR="000678EB" w:rsidRPr="00A51A83">
        <w:rPr>
          <w:rFonts w:ascii="Calibri" w:hAnsi="Calibri"/>
          <w:color w:val="201F1E"/>
          <w:sz w:val="22"/>
          <w:szCs w:val="22"/>
          <w:shd w:val="clear" w:color="auto" w:fill="FFFFFF"/>
        </w:rPr>
        <w:t>donde se alojaran los adjuntos mientras son cargados en su totalidad al recurso de S3</w:t>
      </w:r>
    </w:p>
    <w:p w14:paraId="3785D065" w14:textId="77777777" w:rsidR="00BE7BCB" w:rsidRPr="00EC508A" w:rsidRDefault="00BE7BCB" w:rsidP="00EC508A">
      <w:pPr>
        <w:pStyle w:val="Textoindependiente"/>
        <w:rPr>
          <w:lang w:val="en-US"/>
        </w:rPr>
      </w:pPr>
    </w:p>
    <w:p w14:paraId="4DDAA32C" w14:textId="6F048CC7" w:rsidR="008B7A58" w:rsidRDefault="001A3CD6">
      <w:pPr>
        <w:pStyle w:val="Ttulo3"/>
        <w:rPr>
          <w:lang w:val="en-US"/>
        </w:rPr>
      </w:pPr>
      <w:r>
        <w:rPr>
          <w:lang w:val="en-US"/>
        </w:rPr>
        <w:lastRenderedPageBreak/>
        <w:t>Building Blocks : ApiLoginPermisos</w:t>
      </w:r>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el diagrama anterior se pueden apreciar los diferentes components y capas que conforman la arquitectura interna.</w:t>
      </w:r>
    </w:p>
    <w:p w14:paraId="1005E9D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Mediante la capa de DataAccess se tiene una representación de la base de datos mediante el Contexto y las entidades o tablas que se manejen y en repositorio es toda la logica para la persistencia y manipulación de datos de cada interfaz.</w:t>
      </w:r>
    </w:p>
    <w:p w14:paraId="4DE7AB26"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la capa de aplicación se tendrán todos los servicios   que contienen las funcionalidades principales del Api. Adicionalmente desde está capa se llamarán las Apis de email y auditoria, estas apis seran invocadas por medio de eventos, para no tener una dependencia de ninguna clase.</w:t>
      </w:r>
    </w:p>
    <w:p w14:paraId="5106C3F5" w14:textId="1EDD497B" w:rsidR="0011152C" w:rsidRDefault="0011152C" w:rsidP="0011152C">
      <w:pPr>
        <w:pStyle w:val="Ttulo3"/>
        <w:rPr>
          <w:lang w:val="en-US"/>
        </w:rPr>
      </w:pPr>
      <w:r>
        <w:rPr>
          <w:lang w:val="en-US"/>
        </w:rPr>
        <w:lastRenderedPageBreak/>
        <w:t>Building Blocks : Api</w:t>
      </w:r>
      <w:r>
        <w:rPr>
          <w:lang w:val="en-US"/>
        </w:rPr>
        <w:t>Cliente</w:t>
      </w:r>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el diagrama anterior se pueden apreciar los diferentes components y capas que conforman la arquitectura interna.</w:t>
      </w:r>
    </w:p>
    <w:p w14:paraId="6AFEB72A"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Mediante la capa de DataAccess se tiene una representación de la base de datos mediante el Contexto y las entidades o tablas que se manejen y en repositorio es toda la logica para la persistencia y manipulación de datos de cada interfaz.</w:t>
      </w:r>
    </w:p>
    <w:p w14:paraId="48C5B1A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la capa de aplicación se tendrán todos los servicios   que contienen las funcionalidades principales del Api. Adicionalmente desde está capa se llamarán las Apis de email y auditoria, estas apis seran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Default="000678EB" w:rsidP="0011152C">
      <w:pPr>
        <w:pStyle w:val="Textoindependiente"/>
        <w:rPr>
          <w:lang w:val="en-US"/>
        </w:rPr>
      </w:pPr>
    </w:p>
    <w:p w14:paraId="3BFB87A0" w14:textId="311445C3" w:rsidR="000678EB" w:rsidRDefault="000678EB" w:rsidP="0011152C">
      <w:pPr>
        <w:pStyle w:val="Textoindependiente"/>
        <w:rPr>
          <w:lang w:val="en-US"/>
        </w:rPr>
      </w:pPr>
    </w:p>
    <w:p w14:paraId="71C52613" w14:textId="77777777" w:rsidR="000678EB" w:rsidRPr="0011152C" w:rsidRDefault="000678EB" w:rsidP="0011152C">
      <w:pPr>
        <w:pStyle w:val="Textoindependiente"/>
        <w:rPr>
          <w:lang w:val="en-US"/>
        </w:rPr>
      </w:pPr>
    </w:p>
    <w:p w14:paraId="687CF4ED" w14:textId="77777777" w:rsidR="008B7A58" w:rsidRPr="00513197" w:rsidRDefault="00633AC3">
      <w:pPr>
        <w:pStyle w:val="Ttulo1"/>
        <w:rPr>
          <w:lang w:val="en-US"/>
        </w:rPr>
      </w:pPr>
      <w:bookmarkStart w:id="13" w:name="section-runtime-view"/>
      <w:r w:rsidRPr="00513197">
        <w:rPr>
          <w:lang w:val="en-US"/>
        </w:rPr>
        <w:lastRenderedPageBreak/>
        <w:t>Runtime View</w:t>
      </w:r>
      <w:bookmarkEnd w:id="13"/>
    </w:p>
    <w:p w14:paraId="1CCD1545" w14:textId="77777777" w:rsidR="008B7A58" w:rsidRPr="00513197" w:rsidRDefault="00633AC3">
      <w:pPr>
        <w:pStyle w:val="Ttulo2"/>
        <w:rPr>
          <w:lang w:val="en-US"/>
        </w:rPr>
      </w:pPr>
      <w:bookmarkStart w:id="14" w:name="__runtime_scenario_1"/>
      <w:r w:rsidRPr="00513197">
        <w:rPr>
          <w:lang w:val="en-US"/>
        </w:rPr>
        <w:t>&lt;Runtime Scenario 1&gt;</w:t>
      </w:r>
      <w:bookmarkEnd w:id="14"/>
    </w:p>
    <w:p w14:paraId="02B5C47F" w14:textId="77777777" w:rsidR="008B7A58" w:rsidRPr="00513197" w:rsidRDefault="00633AC3">
      <w:pPr>
        <w:numPr>
          <w:ilvl w:val="0"/>
          <w:numId w:val="3"/>
        </w:numPr>
        <w:rPr>
          <w:lang w:val="en-US"/>
        </w:rPr>
      </w:pPr>
      <w:r w:rsidRPr="00513197">
        <w:rPr>
          <w:i/>
          <w:lang w:val="en-US"/>
        </w:rPr>
        <w:t>&lt;insert runtime diagram or textual description of the scenario&gt;</w:t>
      </w:r>
    </w:p>
    <w:p w14:paraId="123FFA1B" w14:textId="77777777" w:rsidR="008B7A58" w:rsidRPr="00513197" w:rsidRDefault="00633AC3">
      <w:pPr>
        <w:numPr>
          <w:ilvl w:val="0"/>
          <w:numId w:val="3"/>
        </w:numPr>
        <w:rPr>
          <w:lang w:val="en-US"/>
        </w:rPr>
      </w:pPr>
      <w:r w:rsidRPr="00513197">
        <w:rPr>
          <w:i/>
          <w:lang w:val="en-US"/>
        </w:rPr>
        <w:t>&lt;insert description of the notable aspects of the interactions between the building block instances depicted in this diagram.&gt;</w:t>
      </w:r>
    </w:p>
    <w:p w14:paraId="3B6A999B" w14:textId="77777777" w:rsidR="008B7A58" w:rsidRPr="00513197" w:rsidRDefault="00633AC3">
      <w:pPr>
        <w:pStyle w:val="Ttulo2"/>
        <w:rPr>
          <w:lang w:val="en-US"/>
        </w:rPr>
      </w:pPr>
      <w:bookmarkStart w:id="15" w:name="__runtime_scenario_2"/>
      <w:r w:rsidRPr="00513197">
        <w:rPr>
          <w:lang w:val="en-US"/>
        </w:rPr>
        <w:t>&lt;Runtime Scenario 2&gt;</w:t>
      </w:r>
      <w:bookmarkEnd w:id="15"/>
    </w:p>
    <w:p w14:paraId="039397D8" w14:textId="77777777" w:rsidR="008B7A58" w:rsidRPr="00513197" w:rsidRDefault="00633AC3">
      <w:pPr>
        <w:pStyle w:val="Ttulo2"/>
        <w:rPr>
          <w:lang w:val="en-US"/>
        </w:rPr>
      </w:pPr>
      <w:bookmarkStart w:id="16" w:name="_"/>
      <w:r w:rsidRPr="00513197">
        <w:rPr>
          <w:lang w:val="en-US"/>
        </w:rPr>
        <w:t>…</w:t>
      </w:r>
      <w:bookmarkEnd w:id="16"/>
    </w:p>
    <w:p w14:paraId="5034E65A" w14:textId="77777777" w:rsidR="008B7A58" w:rsidRPr="00513197" w:rsidRDefault="00633AC3">
      <w:pPr>
        <w:pStyle w:val="Ttulo2"/>
        <w:rPr>
          <w:lang w:val="en-US"/>
        </w:rPr>
      </w:pPr>
      <w:bookmarkStart w:id="17" w:name="__runtime_scenario_n"/>
      <w:r w:rsidRPr="00513197">
        <w:rPr>
          <w:lang w:val="en-US"/>
        </w:rPr>
        <w:t>&lt;Runtime Scenario n&gt;</w:t>
      </w:r>
      <w:bookmarkEnd w:id="17"/>
    </w:p>
    <w:p w14:paraId="1875DCF8" w14:textId="4B1344AD" w:rsidR="008B7A58" w:rsidRDefault="00633AC3">
      <w:pPr>
        <w:pStyle w:val="Ttulo1"/>
        <w:rPr>
          <w:lang w:val="en-US"/>
        </w:rPr>
      </w:pPr>
      <w:bookmarkStart w:id="18" w:name="section-deployment-view"/>
      <w:r w:rsidRPr="00513197">
        <w:rPr>
          <w:lang w:val="en-US"/>
        </w:rPr>
        <w:t>Deployment View</w:t>
      </w:r>
      <w:bookmarkEnd w:id="18"/>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C340B3">
            <w:pPr>
              <w:pStyle w:val="Textoindependiente"/>
              <w:jc w:val="center"/>
              <w:rPr>
                <w:lang w:val="en-US"/>
              </w:rPr>
            </w:pPr>
            <w:r>
              <w:rPr>
                <w:lang w:val="en-US"/>
              </w:rPr>
              <w:t>Nodos y Artefactos</w:t>
            </w:r>
          </w:p>
        </w:tc>
        <w:tc>
          <w:tcPr>
            <w:tcW w:w="5842" w:type="dxa"/>
          </w:tcPr>
          <w:p w14:paraId="7959667D" w14:textId="77777777" w:rsidR="004950E3" w:rsidRDefault="004950E3"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950E3" w14:paraId="76FB2A23"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Cliente web | Navegador</w:t>
            </w:r>
          </w:p>
        </w:tc>
        <w:tc>
          <w:tcPr>
            <w:tcW w:w="5842" w:type="dxa"/>
          </w:tcPr>
          <w:p w14:paraId="62F89F11" w14:textId="22F730A6" w:rsidR="004950E3" w:rsidRPr="004739FB" w:rsidRDefault="004950E3"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Mediante un navegador el usuario final puede visualizer todos los objetos y controles gráficos  </w:t>
            </w:r>
            <w:r w:rsidR="0099575E">
              <w:rPr>
                <w:rFonts w:asciiTheme="majorHAnsi" w:hAnsiTheme="majorHAnsi" w:cstheme="majorHAnsi"/>
                <w:sz w:val="22"/>
                <w:szCs w:val="22"/>
                <w:lang w:val="en-US"/>
              </w:rPr>
              <w:t>. En T</w:t>
            </w:r>
            <w:r w:rsidR="0099575E" w:rsidRPr="0099575E">
              <w:rPr>
                <w:rFonts w:asciiTheme="majorHAnsi" w:hAnsiTheme="majorHAnsi" w:cstheme="majorHAnsi"/>
                <w:sz w:val="22"/>
                <w:szCs w:val="22"/>
                <w:lang w:val="en-US"/>
              </w:rPr>
              <w:t>odos los principales navegadores (Chrome, Firefox, Safari, IE / Edge) deberían funcionar.</w:t>
            </w:r>
            <w:r>
              <w:rPr>
                <w:rFonts w:asciiTheme="majorHAnsi" w:hAnsiTheme="majorHAnsi" w:cstheme="majorHAnsi"/>
                <w:sz w:val="22"/>
                <w:szCs w:val="22"/>
                <w:lang w:val="en-US"/>
              </w:rPr>
              <w:t xml:space="preserve"> </w:t>
            </w:r>
          </w:p>
        </w:tc>
      </w:tr>
      <w:tr w:rsidR="004950E3" w14:paraId="10E7BB98" w14:textId="77777777" w:rsidTr="00C340B3">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nodo 3 </w:t>
            </w:r>
          </w:p>
        </w:tc>
        <w:tc>
          <w:tcPr>
            <w:tcW w:w="5842" w:type="dxa"/>
          </w:tcPr>
          <w:p w14:paraId="526BE973" w14:textId="3D1D82A0" w:rsidR="004950E3" w:rsidRDefault="0099575E"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 él se podra manejar </w:t>
            </w:r>
            <w:r w:rsidR="00B21BEC">
              <w:rPr>
                <w:rFonts w:asciiTheme="majorHAnsi" w:hAnsiTheme="majorHAnsi" w:cstheme="majorHAnsi"/>
                <w:sz w:val="22"/>
                <w:szCs w:val="22"/>
                <w:lang w:val="en-US"/>
              </w:rPr>
              <w:t>y administrar los contenedores  donde se encuentran las diferentes Apis</w:t>
            </w:r>
          </w:p>
        </w:tc>
      </w:tr>
      <w:tr w:rsidR="004950E3" w14:paraId="17996353"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Amazon S3</w:t>
            </w:r>
          </w:p>
        </w:tc>
        <w:tc>
          <w:tcPr>
            <w:tcW w:w="5842" w:type="dxa"/>
          </w:tcPr>
          <w:p w14:paraId="1C021982" w14:textId="06D3449A" w:rsidR="004950E3" w:rsidRPr="004739FB" w:rsidRDefault="00B7584D"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el recurso que se utiliza para el almacenamiento de archivos y otros objetos, que se comunicarán por medio del servicio web </w:t>
            </w:r>
            <w:r w:rsidR="004950E3">
              <w:rPr>
                <w:rFonts w:asciiTheme="majorHAnsi" w:hAnsiTheme="majorHAnsi" w:cstheme="majorHAnsi"/>
                <w:sz w:val="22"/>
                <w:szCs w:val="22"/>
                <w:lang w:val="en-US"/>
              </w:rPr>
              <w:t xml:space="preserve"> </w:t>
            </w:r>
          </w:p>
        </w:tc>
      </w:tr>
    </w:tbl>
    <w:p w14:paraId="19424E1E" w14:textId="77777777" w:rsidR="004950E3" w:rsidRPr="00585D3E" w:rsidRDefault="004950E3" w:rsidP="00585D3E">
      <w:pPr>
        <w:pStyle w:val="Textoindependiente"/>
        <w:rPr>
          <w:lang w:val="en-US"/>
        </w:rPr>
      </w:pPr>
    </w:p>
    <w:p w14:paraId="279EEB60" w14:textId="77777777" w:rsidR="008B7A58" w:rsidRPr="00513197" w:rsidRDefault="00633AC3">
      <w:pPr>
        <w:pStyle w:val="Ttulo1"/>
        <w:rPr>
          <w:lang w:val="en-US"/>
        </w:rPr>
      </w:pPr>
      <w:bookmarkStart w:id="19" w:name="section-concepts"/>
      <w:r w:rsidRPr="00513197">
        <w:rPr>
          <w:lang w:val="en-US"/>
        </w:rPr>
        <w:t>Cross-cutting Concepts</w:t>
      </w:r>
      <w:bookmarkEnd w:id="19"/>
    </w:p>
    <w:p w14:paraId="16B880F8" w14:textId="77777777" w:rsidR="008B7A58" w:rsidRPr="00513197" w:rsidRDefault="00633AC3">
      <w:pPr>
        <w:pStyle w:val="Ttulo2"/>
        <w:rPr>
          <w:lang w:val="en-US"/>
        </w:rPr>
      </w:pPr>
      <w:bookmarkStart w:id="20" w:name="__emphasis_concept_1_emphasis"/>
      <w:r w:rsidRPr="00513197">
        <w:rPr>
          <w:i/>
          <w:lang w:val="en-US"/>
        </w:rPr>
        <w:t>&lt;Concept 1&gt;</w:t>
      </w:r>
      <w:bookmarkEnd w:id="20"/>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21" w:name="__emphasis_concept_2_emphasis"/>
      <w:r w:rsidRPr="00513197">
        <w:rPr>
          <w:i/>
          <w:lang w:val="en-US"/>
        </w:rPr>
        <w:t>&lt;Concept 2&gt;</w:t>
      </w:r>
      <w:bookmarkEnd w:id="21"/>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4F6813B1" w14:textId="77777777" w:rsidR="008B7A58" w:rsidRPr="00513197" w:rsidRDefault="00633AC3">
      <w:pPr>
        <w:pStyle w:val="Ttulo2"/>
        <w:rPr>
          <w:lang w:val="en-US"/>
        </w:rPr>
      </w:pPr>
      <w:bookmarkStart w:id="22" w:name="__emphasis_concept_n_emphasis"/>
      <w:r w:rsidRPr="00513197">
        <w:rPr>
          <w:i/>
          <w:lang w:val="en-US"/>
        </w:rPr>
        <w:t>&lt;Concept n&gt;</w:t>
      </w:r>
      <w:bookmarkEnd w:id="22"/>
    </w:p>
    <w:p w14:paraId="66C85FDD" w14:textId="77777777" w:rsidR="008B7A58" w:rsidRPr="00513197" w:rsidRDefault="00633AC3">
      <w:pPr>
        <w:pStyle w:val="FirstParagraph"/>
        <w:rPr>
          <w:lang w:val="en-US"/>
        </w:rPr>
      </w:pPr>
      <w:r w:rsidRPr="00513197">
        <w:rPr>
          <w:i/>
          <w:lang w:val="en-US"/>
        </w:rPr>
        <w:t>&lt;explanation&gt;</w:t>
      </w:r>
    </w:p>
    <w:p w14:paraId="7802122D" w14:textId="0EAE3813" w:rsidR="0002482D" w:rsidRDefault="00633AC3" w:rsidP="0002482D">
      <w:pPr>
        <w:pStyle w:val="Ttulo1"/>
        <w:rPr>
          <w:lang w:val="en-US"/>
        </w:rPr>
      </w:pPr>
      <w:bookmarkStart w:id="23" w:name="section-design-decisions"/>
      <w:r w:rsidRPr="00513197">
        <w:rPr>
          <w:lang w:val="en-US"/>
        </w:rPr>
        <w:t>Design Decisions</w:t>
      </w:r>
      <w:bookmarkEnd w:id="23"/>
    </w:p>
    <w:p w14:paraId="4CA9DFCF" w14:textId="77777777" w:rsidR="0002482D" w:rsidRPr="0002482D" w:rsidRDefault="0002482D" w:rsidP="0002482D">
      <w:pPr>
        <w:pStyle w:val="Textoindependiente"/>
        <w:rPr>
          <w:lang w:val="en-US"/>
        </w:rPr>
      </w:pPr>
      <w:bookmarkStart w:id="24" w:name="_GoBack"/>
      <w:bookmarkEnd w:id="24"/>
    </w:p>
    <w:p w14:paraId="0C0B62E3" w14:textId="77777777" w:rsidR="0002482D" w:rsidRDefault="0002482D" w:rsidP="0002482D">
      <w:pPr>
        <w:rPr>
          <w:b/>
          <w:bCs/>
          <w:u w:val="single"/>
        </w:rPr>
      </w:pPr>
      <w:r>
        <w:rPr>
          <w:b/>
          <w:bCs/>
          <w:u w:val="single"/>
        </w:rPr>
        <w:t>Problema</w:t>
      </w:r>
    </w:p>
    <w:p w14:paraId="2BDD577D" w14:textId="77777777" w:rsidR="0002482D" w:rsidRDefault="0002482D" w:rsidP="0002482D">
      <w:r>
        <w:t xml:space="preserve">En Neuron Software tenemos varios atributos de calidad, uno de ellos es rendimiento donde se debe sacrificar trazabilidad y seguridad ,consultando con los interesados </w:t>
      </w:r>
    </w:p>
    <w:p w14:paraId="657212A7" w14:textId="77777777" w:rsidR="0002482D" w:rsidRDefault="0002482D" w:rsidP="0002482D">
      <w:pPr>
        <w:rPr>
          <w:b/>
          <w:bCs/>
        </w:rPr>
      </w:pPr>
      <w:r w:rsidRPr="00335900">
        <w:rPr>
          <w:b/>
          <w:bCs/>
        </w:rPr>
        <w:t>Restricciones</w:t>
      </w:r>
    </w:p>
    <w:p w14:paraId="64426C01" w14:textId="77777777" w:rsidR="0002482D" w:rsidRDefault="0002482D" w:rsidP="0002482D">
      <w:pPr>
        <w:pStyle w:val="Prrafodelista"/>
        <w:numPr>
          <w:ilvl w:val="0"/>
          <w:numId w:val="15"/>
        </w:numPr>
      </w:pPr>
      <w:r>
        <w:t xml:space="preserve">Se debe sacrificar rendimiento por trazabilidad </w:t>
      </w:r>
      <w:proofErr w:type="spellStart"/>
      <w:r>
        <w:t>por que</w:t>
      </w:r>
      <w:proofErr w:type="spellEnd"/>
      <w:r>
        <w:t xml:space="preserve"> se debe priorizar la disponibilidad en el tiempo</w:t>
      </w:r>
    </w:p>
    <w:p w14:paraId="63364C4F" w14:textId="77777777" w:rsidR="0002482D" w:rsidRDefault="0002482D" w:rsidP="0002482D">
      <w:pPr>
        <w:pStyle w:val="Prrafodelista"/>
        <w:numPr>
          <w:ilvl w:val="0"/>
          <w:numId w:val="15"/>
        </w:numPr>
      </w:pPr>
      <w:r>
        <w:t>Se debe sacrificar rendimiento por seguridad por que la disponibilidad se debe priorizar en el tiempo</w:t>
      </w:r>
    </w:p>
    <w:p w14:paraId="068DE15D" w14:textId="351A6CC2" w:rsidR="0002482D" w:rsidRPr="0002482D" w:rsidRDefault="0002482D" w:rsidP="0002482D">
      <w:pPr>
        <w:pStyle w:val="Textoindependiente"/>
        <w:rPr>
          <w:lang w:val="en-US"/>
        </w:rPr>
      </w:pPr>
      <w:r w:rsidRPr="002555F8">
        <w:rPr>
          <w:b/>
          <w:bCs/>
          <w:lang w:val="en-US"/>
        </w:rPr>
        <w:t>Supuestos</w:t>
      </w:r>
    </w:p>
    <w:p w14:paraId="543A7C0F" w14:textId="77777777" w:rsidR="008B7A58" w:rsidRPr="00513197" w:rsidRDefault="00633AC3">
      <w:pPr>
        <w:pStyle w:val="Ttulo1"/>
        <w:rPr>
          <w:lang w:val="en-US"/>
        </w:rPr>
      </w:pPr>
      <w:bookmarkStart w:id="25" w:name="section-quality-scenarios"/>
      <w:r w:rsidRPr="00513197">
        <w:rPr>
          <w:lang w:val="en-US"/>
        </w:rPr>
        <w:lastRenderedPageBreak/>
        <w:t>Quality Requirements</w:t>
      </w:r>
      <w:bookmarkEnd w:id="25"/>
    </w:p>
    <w:p w14:paraId="62B62237" w14:textId="77777777" w:rsidR="008B7A58" w:rsidRPr="00513197" w:rsidRDefault="00633AC3">
      <w:pPr>
        <w:pStyle w:val="Ttulo2"/>
        <w:rPr>
          <w:lang w:val="en-US"/>
        </w:rPr>
      </w:pPr>
      <w:bookmarkStart w:id="26" w:name="_quality_tree"/>
      <w:r w:rsidRPr="00513197">
        <w:rPr>
          <w:lang w:val="en-US"/>
        </w:rPr>
        <w:t>Quality Tree</w:t>
      </w:r>
      <w:bookmarkEnd w:id="26"/>
    </w:p>
    <w:p w14:paraId="004B7EDC" w14:textId="77777777" w:rsidR="008B7A58" w:rsidRPr="00513197" w:rsidRDefault="00633AC3">
      <w:pPr>
        <w:pStyle w:val="Ttulo2"/>
        <w:rPr>
          <w:lang w:val="en-US"/>
        </w:rPr>
      </w:pPr>
      <w:bookmarkStart w:id="27" w:name="_quality_scenarios"/>
      <w:r w:rsidRPr="00513197">
        <w:rPr>
          <w:lang w:val="en-US"/>
        </w:rPr>
        <w:t>Quality Scenarios</w:t>
      </w:r>
      <w:bookmarkEnd w:id="27"/>
    </w:p>
    <w:p w14:paraId="6B4E8075" w14:textId="77777777" w:rsidR="008B7A58" w:rsidRPr="00513197" w:rsidRDefault="00633AC3">
      <w:pPr>
        <w:pStyle w:val="Ttulo1"/>
        <w:rPr>
          <w:lang w:val="en-US"/>
        </w:rPr>
      </w:pPr>
      <w:bookmarkStart w:id="28" w:name="section-technical-risks"/>
      <w:r w:rsidRPr="00513197">
        <w:rPr>
          <w:lang w:val="en-US"/>
        </w:rPr>
        <w:t>Risks and Technical Debts</w:t>
      </w:r>
      <w:bookmarkEnd w:id="28"/>
    </w:p>
    <w:p w14:paraId="3DA2EDBC" w14:textId="77777777" w:rsidR="008B7A58" w:rsidRDefault="00633AC3">
      <w:pPr>
        <w:pStyle w:val="Ttulo1"/>
      </w:pPr>
      <w:bookmarkStart w:id="29" w:name="section-glossary"/>
      <w:proofErr w:type="spellStart"/>
      <w:r>
        <w:t>Glossary</w:t>
      </w:r>
      <w:bookmarkEnd w:id="29"/>
      <w:proofErr w:type="spellEnd"/>
    </w:p>
    <w:tbl>
      <w:tblPr>
        <w:tblStyle w:val="Table"/>
        <w:tblW w:w="5000" w:type="pct"/>
        <w:tblLook w:val="07E0" w:firstRow="1" w:lastRow="1" w:firstColumn="1" w:lastColumn="1" w:noHBand="1" w:noVBand="1"/>
      </w:tblPr>
      <w:tblGrid>
        <w:gridCol w:w="3850"/>
        <w:gridCol w:w="5204"/>
      </w:tblGrid>
      <w:tr w:rsidR="008B7A58" w14:paraId="121DDB0A" w14:textId="77777777">
        <w:tc>
          <w:tcPr>
            <w:tcW w:w="0" w:type="auto"/>
            <w:tcBorders>
              <w:bottom w:val="single" w:sz="0" w:space="0" w:color="auto"/>
            </w:tcBorders>
            <w:vAlign w:val="bottom"/>
          </w:tcPr>
          <w:p w14:paraId="2E871672" w14:textId="77777777" w:rsidR="008B7A58" w:rsidRDefault="00633AC3">
            <w:pPr>
              <w:pStyle w:val="Compact"/>
            </w:pPr>
            <w:proofErr w:type="spellStart"/>
            <w:r>
              <w:t>Term</w:t>
            </w:r>
            <w:proofErr w:type="spellEnd"/>
          </w:p>
        </w:tc>
        <w:tc>
          <w:tcPr>
            <w:tcW w:w="0" w:type="auto"/>
            <w:tcBorders>
              <w:bottom w:val="single" w:sz="0" w:space="0" w:color="auto"/>
            </w:tcBorders>
            <w:vAlign w:val="bottom"/>
          </w:tcPr>
          <w:p w14:paraId="0F74E264" w14:textId="77777777" w:rsidR="008B7A58" w:rsidRDefault="00633AC3">
            <w:pPr>
              <w:pStyle w:val="Compact"/>
            </w:pPr>
            <w:proofErr w:type="spellStart"/>
            <w:r>
              <w:t>Definition</w:t>
            </w:r>
            <w:proofErr w:type="spellEnd"/>
          </w:p>
        </w:tc>
      </w:tr>
      <w:tr w:rsidR="008B7A58" w14:paraId="69C52B42" w14:textId="77777777">
        <w:tc>
          <w:tcPr>
            <w:tcW w:w="0" w:type="auto"/>
          </w:tcPr>
          <w:p w14:paraId="1E68D7C4" w14:textId="77777777" w:rsidR="008B7A58" w:rsidRDefault="00633AC3">
            <w:r>
              <w:t>&lt;Term-1&gt;</w:t>
            </w:r>
          </w:p>
        </w:tc>
        <w:tc>
          <w:tcPr>
            <w:tcW w:w="0" w:type="auto"/>
          </w:tcPr>
          <w:p w14:paraId="372A3878" w14:textId="77777777" w:rsidR="008B7A58" w:rsidRDefault="00633AC3">
            <w:r>
              <w:t>&lt;definition-1&gt;</w:t>
            </w:r>
          </w:p>
        </w:tc>
      </w:tr>
      <w:tr w:rsidR="008B7A58" w14:paraId="395DC0E3" w14:textId="77777777">
        <w:tc>
          <w:tcPr>
            <w:tcW w:w="0" w:type="auto"/>
          </w:tcPr>
          <w:p w14:paraId="4C1970BF" w14:textId="77777777" w:rsidR="008B7A58" w:rsidRDefault="00633AC3">
            <w:r>
              <w:t>&lt;Term-2&gt;</w:t>
            </w:r>
          </w:p>
        </w:tc>
        <w:tc>
          <w:tcPr>
            <w:tcW w:w="0" w:type="auto"/>
          </w:tcPr>
          <w:p w14:paraId="07072D33" w14:textId="77777777" w:rsidR="008B7A58" w:rsidRDefault="00633AC3">
            <w:r>
              <w:t>&lt;definition-2&gt;</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F6ED2" w14:textId="77777777" w:rsidR="00D37F9A" w:rsidRDefault="00D37F9A">
      <w:pPr>
        <w:spacing w:after="0"/>
      </w:pPr>
      <w:r>
        <w:separator/>
      </w:r>
    </w:p>
  </w:endnote>
  <w:endnote w:type="continuationSeparator" w:id="0">
    <w:p w14:paraId="284E1640" w14:textId="77777777" w:rsidR="00D37F9A" w:rsidRDefault="00D37F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8B3E2" w14:textId="77777777" w:rsidR="00D37F9A" w:rsidRDefault="00D37F9A">
      <w:r>
        <w:separator/>
      </w:r>
    </w:p>
  </w:footnote>
  <w:footnote w:type="continuationSeparator" w:id="0">
    <w:p w14:paraId="6B6BD0C8" w14:textId="77777777" w:rsidR="00D37F9A" w:rsidRDefault="00D37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DD25F3"/>
    <w:multiLevelType w:val="hybridMultilevel"/>
    <w:tmpl w:val="4D1EE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4"/>
  </w:num>
  <w:num w:numId="5">
    <w:abstractNumId w:val="10"/>
  </w:num>
  <w:num w:numId="6">
    <w:abstractNumId w:val="11"/>
  </w:num>
  <w:num w:numId="7">
    <w:abstractNumId w:val="13"/>
  </w:num>
  <w:num w:numId="8">
    <w:abstractNumId w:val="1"/>
  </w:num>
  <w:num w:numId="9">
    <w:abstractNumId w:val="2"/>
  </w:num>
  <w:num w:numId="10">
    <w:abstractNumId w:val="12"/>
  </w:num>
  <w:num w:numId="11">
    <w:abstractNumId w:val="14"/>
  </w:num>
  <w:num w:numId="12">
    <w:abstractNumId w:val="5"/>
  </w:num>
  <w:num w:numId="13">
    <w:abstractNumId w:val="8"/>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9B4"/>
    <w:rsid w:val="0002482D"/>
    <w:rsid w:val="000678EB"/>
    <w:rsid w:val="00067926"/>
    <w:rsid w:val="000739D6"/>
    <w:rsid w:val="00081A3B"/>
    <w:rsid w:val="00086CE7"/>
    <w:rsid w:val="000A0DF3"/>
    <w:rsid w:val="000C23F3"/>
    <w:rsid w:val="000F5480"/>
    <w:rsid w:val="001057B7"/>
    <w:rsid w:val="0011152C"/>
    <w:rsid w:val="00140C00"/>
    <w:rsid w:val="0014782A"/>
    <w:rsid w:val="001652B6"/>
    <w:rsid w:val="00182C81"/>
    <w:rsid w:val="0018428E"/>
    <w:rsid w:val="00187747"/>
    <w:rsid w:val="00192CF1"/>
    <w:rsid w:val="00196CAF"/>
    <w:rsid w:val="001A3CD6"/>
    <w:rsid w:val="001D1FAF"/>
    <w:rsid w:val="001D3DBC"/>
    <w:rsid w:val="001D652E"/>
    <w:rsid w:val="001E3EC6"/>
    <w:rsid w:val="00235922"/>
    <w:rsid w:val="0023793E"/>
    <w:rsid w:val="00250558"/>
    <w:rsid w:val="0027760F"/>
    <w:rsid w:val="002A5F3C"/>
    <w:rsid w:val="002C5692"/>
    <w:rsid w:val="002E3E9C"/>
    <w:rsid w:val="002F4748"/>
    <w:rsid w:val="00320917"/>
    <w:rsid w:val="00322099"/>
    <w:rsid w:val="00333419"/>
    <w:rsid w:val="0037161F"/>
    <w:rsid w:val="003B0F82"/>
    <w:rsid w:val="003C77F1"/>
    <w:rsid w:val="00426DA3"/>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F3A9E"/>
    <w:rsid w:val="00513197"/>
    <w:rsid w:val="005461AD"/>
    <w:rsid w:val="00555370"/>
    <w:rsid w:val="005559EF"/>
    <w:rsid w:val="00561219"/>
    <w:rsid w:val="00563741"/>
    <w:rsid w:val="005641A8"/>
    <w:rsid w:val="00585D3E"/>
    <w:rsid w:val="0058662A"/>
    <w:rsid w:val="00590D07"/>
    <w:rsid w:val="00595677"/>
    <w:rsid w:val="005A055D"/>
    <w:rsid w:val="005B45A9"/>
    <w:rsid w:val="005F3F1E"/>
    <w:rsid w:val="00611C3C"/>
    <w:rsid w:val="00624C9C"/>
    <w:rsid w:val="0063174E"/>
    <w:rsid w:val="00633AC3"/>
    <w:rsid w:val="0066658E"/>
    <w:rsid w:val="006A3B4A"/>
    <w:rsid w:val="006D2D58"/>
    <w:rsid w:val="006E0E96"/>
    <w:rsid w:val="006E61E3"/>
    <w:rsid w:val="006F1E2E"/>
    <w:rsid w:val="00715F41"/>
    <w:rsid w:val="00721D5A"/>
    <w:rsid w:val="007229CA"/>
    <w:rsid w:val="007806A0"/>
    <w:rsid w:val="00784D58"/>
    <w:rsid w:val="00786A06"/>
    <w:rsid w:val="007A7EA2"/>
    <w:rsid w:val="007B03AD"/>
    <w:rsid w:val="007C4A9F"/>
    <w:rsid w:val="007C7BD6"/>
    <w:rsid w:val="008047C2"/>
    <w:rsid w:val="0081305D"/>
    <w:rsid w:val="00832E20"/>
    <w:rsid w:val="00864889"/>
    <w:rsid w:val="00873BCD"/>
    <w:rsid w:val="008772CC"/>
    <w:rsid w:val="00881B0F"/>
    <w:rsid w:val="008911F6"/>
    <w:rsid w:val="008A2937"/>
    <w:rsid w:val="008B0776"/>
    <w:rsid w:val="008B7A58"/>
    <w:rsid w:val="008D6863"/>
    <w:rsid w:val="009337B5"/>
    <w:rsid w:val="009338FF"/>
    <w:rsid w:val="00941C2A"/>
    <w:rsid w:val="0099575E"/>
    <w:rsid w:val="0099792D"/>
    <w:rsid w:val="009D43D5"/>
    <w:rsid w:val="00A05DA3"/>
    <w:rsid w:val="00A51A83"/>
    <w:rsid w:val="00A53F94"/>
    <w:rsid w:val="00A75369"/>
    <w:rsid w:val="00A8132C"/>
    <w:rsid w:val="00A93E6C"/>
    <w:rsid w:val="00A95602"/>
    <w:rsid w:val="00AC536F"/>
    <w:rsid w:val="00AE4F70"/>
    <w:rsid w:val="00AF3EA7"/>
    <w:rsid w:val="00B01A63"/>
    <w:rsid w:val="00B21BEC"/>
    <w:rsid w:val="00B30F9A"/>
    <w:rsid w:val="00B44312"/>
    <w:rsid w:val="00B502B5"/>
    <w:rsid w:val="00B522E4"/>
    <w:rsid w:val="00B7584D"/>
    <w:rsid w:val="00B86B75"/>
    <w:rsid w:val="00B937E2"/>
    <w:rsid w:val="00B964F4"/>
    <w:rsid w:val="00BA16C4"/>
    <w:rsid w:val="00BB57D7"/>
    <w:rsid w:val="00BC48D5"/>
    <w:rsid w:val="00BD3E05"/>
    <w:rsid w:val="00BD6C50"/>
    <w:rsid w:val="00BE7BCB"/>
    <w:rsid w:val="00BF71B6"/>
    <w:rsid w:val="00C36279"/>
    <w:rsid w:val="00C74EB0"/>
    <w:rsid w:val="00C96D82"/>
    <w:rsid w:val="00C97260"/>
    <w:rsid w:val="00CE2F49"/>
    <w:rsid w:val="00D26227"/>
    <w:rsid w:val="00D37F9A"/>
    <w:rsid w:val="00D4182E"/>
    <w:rsid w:val="00D87100"/>
    <w:rsid w:val="00DB5882"/>
    <w:rsid w:val="00DC11C0"/>
    <w:rsid w:val="00DC6FE0"/>
    <w:rsid w:val="00E115AB"/>
    <w:rsid w:val="00E30365"/>
    <w:rsid w:val="00E315A3"/>
    <w:rsid w:val="00E3423F"/>
    <w:rsid w:val="00E53DA2"/>
    <w:rsid w:val="00E80D0F"/>
    <w:rsid w:val="00E82169"/>
    <w:rsid w:val="00EA071D"/>
    <w:rsid w:val="00EA3C39"/>
    <w:rsid w:val="00EB6360"/>
    <w:rsid w:val="00EC0A59"/>
    <w:rsid w:val="00EC0D59"/>
    <w:rsid w:val="00EC508A"/>
    <w:rsid w:val="00EC779B"/>
    <w:rsid w:val="00EE5CBB"/>
    <w:rsid w:val="00EF0B06"/>
    <w:rsid w:val="00F074B6"/>
    <w:rsid w:val="00F21B06"/>
    <w:rsid w:val="00F47096"/>
    <w:rsid w:val="00F5639C"/>
    <w:rsid w:val="00F57F1B"/>
    <w:rsid w:val="00FA7648"/>
    <w:rsid w:val="00FB1B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5713D0-B352-4168-A1C7-FFBA8CF3B5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8931</TotalTime>
  <Pages>24</Pages>
  <Words>3715</Words>
  <Characters>20436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ELMER PC</cp:lastModifiedBy>
  <cp:revision>46</cp:revision>
  <dcterms:created xsi:type="dcterms:W3CDTF">2018-12-20T09:48:00Z</dcterms:created>
  <dcterms:modified xsi:type="dcterms:W3CDTF">2019-11-03T22:28:00Z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