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0FE" w14:textId="77777777" w:rsidR="003B00FB" w:rsidRDefault="003B00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39" w:type="dxa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3B00FB" w14:paraId="50C691B1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98E8C24" w14:textId="77777777" w:rsidR="003B00FB" w:rsidRDefault="003B00FB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A2E8B7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</w:tr>
      <w:tr w:rsidR="003B00FB" w14:paraId="433E2C7A" w14:textId="7777777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00BA4" w14:textId="77777777" w:rsidR="003B00FB" w:rsidRDefault="003B00FB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5B7257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640"/>
              </w:tabs>
              <w:spacing w:before="3520"/>
              <w:rPr>
                <w:color w:val="000000"/>
              </w:rPr>
            </w:pPr>
          </w:p>
        </w:tc>
      </w:tr>
      <w:tr w:rsidR="003B00FB" w14:paraId="54B1F59C" w14:textId="77777777">
        <w:tc>
          <w:tcPr>
            <w:tcW w:w="262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14:paraId="433D18FD" w14:textId="77777777" w:rsidR="003B00F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jc w:val="right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14:paraId="19F4857E" w14:textId="77777777" w:rsidR="003B00F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rPr>
                <w:color w:val="000000"/>
                <w:sz w:val="34"/>
                <w:szCs w:val="34"/>
              </w:rPr>
            </w:pPr>
            <w:r>
              <w:rPr>
                <w:sz w:val="34"/>
                <w:szCs w:val="34"/>
              </w:rPr>
              <w:t>Banking Management System</w:t>
            </w:r>
          </w:p>
        </w:tc>
      </w:tr>
      <w:tr w:rsidR="003B00FB" w14:paraId="6464F46A" w14:textId="77777777">
        <w:tc>
          <w:tcPr>
            <w:tcW w:w="262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14:paraId="4A283C69" w14:textId="77777777" w:rsidR="003B00F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jc w:val="right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14:paraId="04A260B7" w14:textId="77777777" w:rsidR="003B00F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rPr>
                <w:color w:val="000000"/>
                <w:sz w:val="34"/>
                <w:szCs w:val="34"/>
              </w:rPr>
            </w:pPr>
            <w:r>
              <w:rPr>
                <w:sz w:val="34"/>
                <w:szCs w:val="34"/>
              </w:rPr>
              <w:t>15</w:t>
            </w:r>
          </w:p>
        </w:tc>
      </w:tr>
      <w:tr w:rsidR="003B00FB" w14:paraId="2B246429" w14:textId="77777777">
        <w:tc>
          <w:tcPr>
            <w:tcW w:w="262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14:paraId="10017F98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jc w:val="right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14:paraId="2488B214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 xml:space="preserve">CSE </w:t>
            </w:r>
            <w:r>
              <w:rPr>
                <w:sz w:val="34"/>
                <w:szCs w:val="34"/>
              </w:rPr>
              <w:t>5324</w:t>
            </w:r>
            <w:r>
              <w:rPr>
                <w:color w:val="000000"/>
                <w:sz w:val="34"/>
                <w:szCs w:val="34"/>
              </w:rPr>
              <w:t xml:space="preserve">; </w:t>
            </w:r>
            <w:r>
              <w:rPr>
                <w:sz w:val="34"/>
                <w:szCs w:val="34"/>
              </w:rPr>
              <w:t>Fall 2022</w:t>
            </w:r>
          </w:p>
        </w:tc>
      </w:tr>
      <w:tr w:rsidR="003B00FB" w14:paraId="35747F63" w14:textId="77777777">
        <w:tc>
          <w:tcPr>
            <w:tcW w:w="262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2F2F2"/>
          </w:tcPr>
          <w:p w14:paraId="2E2349E5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jc w:val="right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2F2F2"/>
          </w:tcPr>
          <w:p w14:paraId="1AD6973B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System Requirements Analysis (SRA)</w:t>
            </w:r>
          </w:p>
        </w:tc>
      </w:tr>
      <w:tr w:rsidR="003B00FB" w14:paraId="1D76C618" w14:textId="77777777">
        <w:tc>
          <w:tcPr>
            <w:tcW w:w="262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5147C158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jc w:val="right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8D138A4" w14:textId="77777777" w:rsidR="003B00FB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0"/>
                <w:tab w:val="left" w:pos="3600"/>
              </w:tabs>
              <w:spacing w:before="240" w:after="160"/>
              <w:rPr>
                <w:color w:val="000000"/>
                <w:sz w:val="34"/>
                <w:szCs w:val="34"/>
              </w:rPr>
            </w:pPr>
            <w:r>
              <w:rPr>
                <w:color w:val="000000"/>
                <w:sz w:val="34"/>
                <w:szCs w:val="34"/>
              </w:rPr>
              <w:t>SRA Document</w:t>
            </w:r>
          </w:p>
        </w:tc>
      </w:tr>
      <w:tr w:rsidR="003B00FB" w14:paraId="1F2A7B01" w14:textId="7777777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A4A60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60"/>
              <w:jc w:val="right"/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2445E6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60"/>
              <w:rPr>
                <w:b/>
                <w:color w:val="000000"/>
              </w:rPr>
            </w:pPr>
            <w:bookmarkStart w:id="1" w:name="bookmark=id.30j0zll" w:colFirst="0" w:colLast="0"/>
            <w:bookmarkEnd w:id="1"/>
            <w:r>
              <w:rPr>
                <w:b/>
                <w:color w:val="000000"/>
              </w:rPr>
              <w:t>[1.0]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A80A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6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E46DA1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60"/>
              <w:rPr>
                <w:b/>
                <w:color w:val="000000"/>
              </w:rPr>
            </w:pPr>
            <w:bookmarkStart w:id="2" w:name="bookmark=id.1fob9te" w:colFirst="0" w:colLast="0"/>
            <w:bookmarkEnd w:id="2"/>
            <w:r>
              <w:rPr>
                <w:b/>
                <w:color w:val="000000"/>
              </w:rPr>
              <w:t>[</w:t>
            </w:r>
            <w:r>
              <w:rPr>
                <w:b/>
              </w:rPr>
              <w:t>09/07/2022</w:t>
            </w:r>
            <w:r>
              <w:rPr>
                <w:b/>
                <w:color w:val="000000"/>
              </w:rPr>
              <w:t>]</w:t>
            </w:r>
          </w:p>
        </w:tc>
      </w:tr>
    </w:tbl>
    <w:p w14:paraId="3BBDA17E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74E9273A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2F92CEB6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2E10F2A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5B3A0F5D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5D6C580C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207AA877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</w:pPr>
    </w:p>
    <w:p w14:paraId="1C9DAA7C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color w:val="000000"/>
        </w:rPr>
        <w:sectPr w:rsidR="003B00FB">
          <w:footerReference w:type="default" r:id="rId8"/>
          <w:footerReference w:type="first" r:id="rId9"/>
          <w:pgSz w:w="12240" w:h="15840"/>
          <w:pgMar w:top="965" w:right="1800" w:bottom="965" w:left="1800" w:header="720" w:footer="720" w:gutter="0"/>
          <w:pgNumType w:start="1"/>
          <w:cols w:space="720"/>
          <w:titlePg/>
        </w:sectPr>
      </w:pPr>
    </w:p>
    <w:p w14:paraId="67A214F0" w14:textId="77777777" w:rsidR="003B00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360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Contributors:</w:t>
      </w:r>
    </w:p>
    <w:p w14:paraId="500A1660" w14:textId="77777777" w:rsidR="003B00FB" w:rsidRDefault="00000000">
      <w:pPr>
        <w:jc w:val="center"/>
        <w:rPr>
          <w:sz w:val="28"/>
          <w:szCs w:val="28"/>
        </w:rPr>
      </w:pPr>
      <w:r>
        <w:t>[List names of all team members, each on a separate line, centered]</w:t>
      </w:r>
    </w:p>
    <w:p w14:paraId="2E093CE3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spacing w:after="600"/>
        <w:jc w:val="center"/>
      </w:pPr>
      <w:r>
        <w:t>Nirav Waghela - 1001919458</w:t>
      </w:r>
    </w:p>
    <w:p w14:paraId="3371AC67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spacing w:after="600"/>
        <w:jc w:val="center"/>
      </w:pPr>
      <w:r>
        <w:t xml:space="preserve">Pankaj Gope - </w:t>
      </w:r>
    </w:p>
    <w:p w14:paraId="2AEFC063" w14:textId="7A340404" w:rsidR="003B00FB" w:rsidRDefault="00000000">
      <w:pPr>
        <w:pBdr>
          <w:top w:val="nil"/>
          <w:left w:val="nil"/>
          <w:bottom w:val="nil"/>
          <w:right w:val="nil"/>
          <w:between w:val="nil"/>
        </w:pBdr>
        <w:spacing w:after="600"/>
        <w:jc w:val="center"/>
      </w:pPr>
      <w:r>
        <w:t xml:space="preserve">Deepak Lokande - </w:t>
      </w:r>
    </w:p>
    <w:p w14:paraId="4AB46F0E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spacing w:after="600"/>
        <w:jc w:val="center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t>Abdul -</w:t>
      </w:r>
    </w:p>
    <w:p w14:paraId="071544CE" w14:textId="77777777" w:rsidR="003B00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Revision History</w:t>
      </w:r>
    </w:p>
    <w:tbl>
      <w:tblPr>
        <w:tblStyle w:val="a0"/>
        <w:tblW w:w="828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3B00FB" w14:paraId="0DE793F8" w14:textId="77777777">
        <w:trPr>
          <w:tblHeader/>
        </w:trPr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5FD48B5" w14:textId="77777777" w:rsidR="003B0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  <w:t>Version number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DB3898" w14:textId="77777777" w:rsidR="003B0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5170E31" w14:textId="77777777" w:rsidR="003B0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  <w:t>Originator</w:t>
            </w:r>
          </w:p>
        </w:tc>
        <w:tc>
          <w:tcPr>
            <w:tcW w:w="1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2F2F2"/>
          </w:tcPr>
          <w:p w14:paraId="008821BB" w14:textId="77777777" w:rsidR="003B0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  <w:t>Reason for change</w:t>
            </w:r>
          </w:p>
        </w:tc>
        <w:tc>
          <w:tcPr>
            <w:tcW w:w="26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182B1B1" w14:textId="77777777" w:rsidR="003B0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i/>
                <w:color w:val="000000"/>
                <w:sz w:val="20"/>
                <w:szCs w:val="20"/>
              </w:rPr>
              <w:t>High level description of changes</w:t>
            </w:r>
          </w:p>
        </w:tc>
      </w:tr>
      <w:tr w:rsidR="003B00FB" w14:paraId="7870738E" w14:textId="77777777">
        <w:trPr>
          <w:tblHeader/>
        </w:trPr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2446B5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93C05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mm/dd/yyyy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07F18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Name(s)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05893EA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Initial draft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2F2378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3B00FB" w14:paraId="157B3E54" w14:textId="77777777">
        <w:trPr>
          <w:tblHeader/>
        </w:trPr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D0DFAF0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06F79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mm/dd/yyyy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16E3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Name(s)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E0D23BF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2116FA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3B00FB" w14:paraId="2EE86514" w14:textId="77777777">
        <w:trPr>
          <w:tblHeader/>
        </w:trPr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12D743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E866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880B4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4E1F3B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10E9D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3B00FB" w14:paraId="4132ECD6" w14:textId="77777777">
        <w:trPr>
          <w:tblHeader/>
        </w:trPr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47A8709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B9B24C9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DEF58E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597F2DD0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F0D6D9C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</w:tbl>
    <w:p w14:paraId="59B4AEA0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039C04A6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136B0396" w14:textId="77777777" w:rsidR="003B00FB" w:rsidRDefault="003B00F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jc w:val="center"/>
        <w:rPr>
          <w:smallCaps/>
          <w:color w:val="000000"/>
          <w:sz w:val="40"/>
          <w:szCs w:val="40"/>
        </w:rPr>
      </w:pPr>
    </w:p>
    <w:p w14:paraId="0B755C93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>TABLE OF CONTENTS</w:t>
      </w:r>
    </w:p>
    <w:sdt>
      <w:sdtPr>
        <w:id w:val="-767074718"/>
        <w:docPartObj>
          <w:docPartGallery w:val="Table of Contents"/>
          <w:docPartUnique/>
        </w:docPartObj>
      </w:sdtPr>
      <w:sdtContent>
        <w:p w14:paraId="306D2707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</w:rPr>
              <w:t>1.  Introduction and Project Overview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667F1726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smallCaps/>
                <w:color w:val="000000"/>
              </w:rPr>
              <w:t>2.  Objectives</w:t>
            </w:r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34A80451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 w:val="20"/>
                <w:szCs w:val="20"/>
              </w:rPr>
              <w:t>2.1 BUSINESS Objectives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2CBA6667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0"/>
                <w:szCs w:val="20"/>
              </w:rPr>
              <w:t>2.2 SYSTEM Objectives</w:t>
            </w:r>
            <w:r>
              <w:rPr>
                <w:color w:val="000000"/>
                <w:sz w:val="20"/>
                <w:szCs w:val="20"/>
              </w:rPr>
              <w:tab/>
              <w:t>4</w:t>
            </w:r>
          </w:hyperlink>
        </w:p>
        <w:p w14:paraId="05F74222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b/>
                <w:smallCaps/>
                <w:color w:val="000000"/>
              </w:rPr>
              <w:t>3. Project Context Diagram</w:t>
            </w:r>
            <w:r>
              <w:rPr>
                <w:b/>
                <w:smallCaps/>
                <w:color w:val="000000"/>
              </w:rPr>
              <w:tab/>
              <w:t>5</w:t>
            </w:r>
          </w:hyperlink>
        </w:p>
        <w:p w14:paraId="79B0B51D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smallCaps/>
                <w:color w:val="000000"/>
              </w:rPr>
              <w:t>4.  Systems Requirements</w:t>
            </w:r>
            <w:r>
              <w:rPr>
                <w:b/>
                <w:smallCaps/>
                <w:color w:val="000000"/>
              </w:rPr>
              <w:tab/>
              <w:t>6</w:t>
            </w:r>
          </w:hyperlink>
        </w:p>
        <w:p w14:paraId="0B212488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0"/>
                <w:szCs w:val="20"/>
              </w:rPr>
              <w:t>4.1 “Home Screen”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118326CA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0"/>
                <w:szCs w:val="20"/>
              </w:rPr>
              <w:t>4.2 “Login”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6F73BB64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 w:val="20"/>
                <w:szCs w:val="20"/>
              </w:rPr>
              <w:t>4.3 “Search”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45E8EB61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 w:val="20"/>
                <w:szCs w:val="20"/>
              </w:rPr>
              <w:t>4.4 “Member Registration”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139AD26A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0"/>
                <w:szCs w:val="20"/>
              </w:rPr>
              <w:t>4.5 “Buy/Sell/Lend/Exchange”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3586EEBF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 w:val="20"/>
                <w:szCs w:val="20"/>
              </w:rPr>
              <w:t>4.6 “Form Club”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1481DEBF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0"/>
                <w:szCs w:val="20"/>
              </w:rPr>
              <w:t>4.7 “Advertisement” Requirements</w:t>
            </w:r>
            <w:r>
              <w:rPr>
                <w:color w:val="000000"/>
                <w:sz w:val="20"/>
                <w:szCs w:val="20"/>
              </w:rPr>
              <w:tab/>
              <w:t>6</w:t>
            </w:r>
          </w:hyperlink>
        </w:p>
        <w:p w14:paraId="554AF231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b/>
                <w:smallCaps/>
                <w:color w:val="000000"/>
              </w:rPr>
              <w:t>5.  Software Processes and Infrastructure</w:t>
            </w:r>
            <w:r>
              <w:rPr>
                <w:b/>
                <w:smallCaps/>
                <w:color w:val="000000"/>
              </w:rPr>
              <w:tab/>
              <w:t>7</w:t>
            </w:r>
          </w:hyperlink>
        </w:p>
        <w:p w14:paraId="373A3378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 w:val="20"/>
                <w:szCs w:val="20"/>
              </w:rPr>
              <w:t>5.1 Hardware and Infrastructure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4ED54B20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0"/>
                <w:szCs w:val="20"/>
              </w:rPr>
              <w:t>5.2 UML Diagrams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67AFDDDE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  <w:sz w:val="20"/>
                <w:szCs w:val="20"/>
              </w:rPr>
              <w:t>5.3 Conceptual Data Model - Database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60DF8648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 w:val="20"/>
                <w:szCs w:val="20"/>
              </w:rPr>
              <w:t>5.4 Screen Shots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7A2F62ED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0"/>
                <w:szCs w:val="20"/>
              </w:rPr>
              <w:t>5.5 Test Plan</w:t>
            </w:r>
            <w:r>
              <w:rPr>
                <w:color w:val="000000"/>
                <w:sz w:val="20"/>
                <w:szCs w:val="20"/>
              </w:rPr>
              <w:tab/>
              <w:t>7</w:t>
            </w:r>
          </w:hyperlink>
        </w:p>
        <w:p w14:paraId="06F31816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smallCaps/>
                <w:color w:val="000000"/>
              </w:rPr>
              <w:t>6.  Assumptions and Constraints</w:t>
            </w:r>
            <w:r>
              <w:rPr>
                <w:b/>
                <w:smallCaps/>
                <w:color w:val="000000"/>
              </w:rPr>
              <w:tab/>
              <w:t>8</w:t>
            </w:r>
          </w:hyperlink>
        </w:p>
        <w:p w14:paraId="36EFAC61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  <w:sz w:val="20"/>
                <w:szCs w:val="20"/>
              </w:rPr>
              <w:t>6.1 ASSUMPTIONS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23B4DB68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sz w:val="20"/>
                <w:szCs w:val="20"/>
              </w:rPr>
              <w:t>6.2 CONSTRAINTS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6C51FA46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/>
            <w:ind w:left="24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  <w:sz w:val="20"/>
                <w:szCs w:val="20"/>
              </w:rPr>
              <w:t>6.3 Out of Scope material</w:t>
            </w:r>
            <w:r>
              <w:rPr>
                <w:color w:val="000000"/>
                <w:sz w:val="20"/>
                <w:szCs w:val="20"/>
              </w:rPr>
              <w:tab/>
              <w:t>8</w:t>
            </w:r>
          </w:hyperlink>
        </w:p>
        <w:p w14:paraId="1FFB32F0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7.  Delivery and Schedule</w:t>
            </w:r>
            <w:r>
              <w:rPr>
                <w:b/>
                <w:smallCaps/>
                <w:color w:val="000000"/>
              </w:rPr>
              <w:tab/>
              <w:t>9</w:t>
            </w:r>
          </w:hyperlink>
        </w:p>
        <w:p w14:paraId="02DDDD0F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8.  Stakeholder Approval Form</w:t>
            </w:r>
            <w:r>
              <w:rPr>
                <w:b/>
                <w:smallCaps/>
                <w:color w:val="000000"/>
              </w:rPr>
              <w:tab/>
              <w:t>10</w:t>
            </w:r>
          </w:hyperlink>
        </w:p>
        <w:p w14:paraId="147640F3" w14:textId="77777777" w:rsidR="003B00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Appendix:</w:t>
            </w:r>
            <w:r>
              <w:rPr>
                <w:b/>
                <w:smallCaps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17A65C1C" w14:textId="77777777" w:rsidR="003B00FB" w:rsidRDefault="00000000">
      <w:pPr>
        <w:pStyle w:val="Heading1"/>
      </w:pPr>
      <w:bookmarkStart w:id="3" w:name="_heading=h.3znysh7" w:colFirst="0" w:colLast="0"/>
      <w:bookmarkEnd w:id="3"/>
      <w:r>
        <w:lastRenderedPageBreak/>
        <w:t>1.  Introduction and Project Overview</w:t>
      </w:r>
    </w:p>
    <w:p w14:paraId="642860A2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rPr>
          <w:rFonts w:ascii="Times New Roman" w:eastAsia="Times New Roman" w:hAnsi="Times New Roman" w:cs="Times New Roman"/>
          <w:sz w:val="22"/>
          <w:szCs w:val="22"/>
        </w:rPr>
      </w:pPr>
    </w:p>
    <w:p w14:paraId="7C10051C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We are developing a banking system where a customer can open a savings / checking account using the system. The system will keep records of customers' all transactions including loans, debit cards, credit cards, etc. The system will also keep trac</w:t>
      </w:r>
    </w:p>
    <w:p w14:paraId="0DA0F05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2312C78" w14:textId="77777777" w:rsidR="003B00FB" w:rsidRDefault="00000000">
      <w:pPr>
        <w:pStyle w:val="Heading1"/>
      </w:pPr>
      <w:bookmarkStart w:id="4" w:name="_heading=h.2et92p0" w:colFirst="0" w:colLast="0"/>
      <w:bookmarkEnd w:id="4"/>
      <w:r>
        <w:lastRenderedPageBreak/>
        <w:t>2.  Objectives</w:t>
      </w:r>
    </w:p>
    <w:p w14:paraId="6383E2E4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p w14:paraId="55A422DD" w14:textId="77777777" w:rsidR="003B00FB" w:rsidRDefault="00000000">
      <w:pPr>
        <w:pStyle w:val="Heading2"/>
      </w:pPr>
      <w:bookmarkStart w:id="5" w:name="_heading=h.tyjcwt" w:colFirst="0" w:colLast="0"/>
      <w:bookmarkEnd w:id="5"/>
      <w:r>
        <w:t>2.1 BUSINESS Objectives</w:t>
      </w:r>
    </w:p>
    <w:p w14:paraId="14DA508E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is a list of business objectives:</w:t>
      </w:r>
    </w:p>
    <w:p w14:paraId="16510A04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Objective 1</w:t>
      </w:r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Employee</w:t>
      </w:r>
      <w:r>
        <w:rPr>
          <w:color w:val="000000"/>
          <w:sz w:val="20"/>
          <w:szCs w:val="20"/>
        </w:rPr>
        <w:t xml:space="preserve"> Registration: All </w:t>
      </w:r>
      <w:r>
        <w:rPr>
          <w:sz w:val="20"/>
          <w:szCs w:val="20"/>
        </w:rPr>
        <w:t>Employees</w:t>
      </w:r>
      <w:r>
        <w:rPr>
          <w:color w:val="000000"/>
          <w:sz w:val="20"/>
          <w:szCs w:val="20"/>
        </w:rPr>
        <w:t xml:space="preserve"> must provide the following information prior to using the system:</w:t>
      </w:r>
    </w:p>
    <w:p w14:paraId="3DF9F84C" w14:textId="77777777" w:rsidR="003B00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First Name, Middle Name {Optional}, last Name</w:t>
      </w:r>
    </w:p>
    <w:p w14:paraId="39B741F8" w14:textId="77777777" w:rsidR="003B00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Social Security number</w:t>
      </w:r>
    </w:p>
    <w:p w14:paraId="466A9013" w14:textId="77777777" w:rsidR="003B00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Home and mailing </w:t>
      </w:r>
      <w:r>
        <w:rPr>
          <w:sz w:val="20"/>
          <w:szCs w:val="20"/>
        </w:rPr>
        <w:t>address</w:t>
      </w:r>
    </w:p>
    <w:p w14:paraId="0125FF99" w14:textId="77777777" w:rsidR="003B00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E-mail address</w:t>
      </w:r>
    </w:p>
    <w:p w14:paraId="29CB4A21" w14:textId="77777777" w:rsidR="003B00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Mobile Number</w:t>
      </w:r>
    </w:p>
    <w:p w14:paraId="76E79AA5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2E249C4C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Objective 2</w:t>
      </w:r>
      <w:r>
        <w:rPr>
          <w:color w:val="000000"/>
          <w:sz w:val="20"/>
          <w:szCs w:val="20"/>
        </w:rPr>
        <w:t xml:space="preserve">: Login functionality: All </w:t>
      </w:r>
      <w:r>
        <w:rPr>
          <w:sz w:val="20"/>
          <w:szCs w:val="20"/>
        </w:rPr>
        <w:t>Employees</w:t>
      </w:r>
      <w:r>
        <w:rPr>
          <w:color w:val="000000"/>
          <w:sz w:val="20"/>
          <w:szCs w:val="20"/>
        </w:rPr>
        <w:t xml:space="preserve"> must </w:t>
      </w:r>
      <w:r>
        <w:rPr>
          <w:sz w:val="20"/>
          <w:szCs w:val="20"/>
        </w:rPr>
        <w:t>log in</w:t>
      </w:r>
      <w:r>
        <w:rPr>
          <w:color w:val="000000"/>
          <w:sz w:val="20"/>
          <w:szCs w:val="20"/>
        </w:rPr>
        <w:t xml:space="preserve"> to the system with a user/password that was established during </w:t>
      </w:r>
      <w:r>
        <w:rPr>
          <w:sz w:val="20"/>
          <w:szCs w:val="20"/>
        </w:rPr>
        <w:t>the Employee</w:t>
      </w:r>
      <w:r>
        <w:rPr>
          <w:color w:val="000000"/>
          <w:sz w:val="20"/>
          <w:szCs w:val="20"/>
        </w:rPr>
        <w:t xml:space="preserve"> registration stage.</w:t>
      </w:r>
    </w:p>
    <w:p w14:paraId="4D8CE481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3126FAFC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Objective 3</w:t>
      </w:r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Dashboard consisting of various functions such as Branch Details, Customer Details, Loan details, and employee Details.</w:t>
      </w:r>
    </w:p>
    <w:p w14:paraId="3F777262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646BF576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Objective 4: </w:t>
      </w:r>
      <w:r>
        <w:rPr>
          <w:sz w:val="20"/>
          <w:szCs w:val="20"/>
        </w:rPr>
        <w:t>Branch Section will consist of all branch's details and employees can edit the details such as Brach Name, Branch City, and assets</w:t>
      </w:r>
    </w:p>
    <w:p w14:paraId="1CB4A43C" w14:textId="77777777" w:rsidR="003B00FB" w:rsidRDefault="003B00F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590D48A5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Objective 5:</w:t>
      </w:r>
      <w:r>
        <w:rPr>
          <w:sz w:val="20"/>
          <w:szCs w:val="20"/>
        </w:rPr>
        <w:t xml:space="preserve"> Employees can create/view/edit the customer's savings/checking account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details which consist of following:</w:t>
      </w:r>
    </w:p>
    <w:p w14:paraId="6DA8BA48" w14:textId="77777777" w:rsidR="003B00FB" w:rsidRDefault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Name</w:t>
      </w:r>
    </w:p>
    <w:p w14:paraId="7CFF3BE9" w14:textId="77777777" w:rsidR="003B00FB" w:rsidRDefault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SSN</w:t>
      </w:r>
    </w:p>
    <w:p w14:paraId="66AA5F3D" w14:textId="77777777" w:rsidR="003B00FB" w:rsidRDefault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Address</w:t>
      </w:r>
    </w:p>
    <w:p w14:paraId="3114A245" w14:textId="77777777" w:rsidR="003B00FB" w:rsidRDefault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Assigned Employee</w:t>
      </w:r>
    </w:p>
    <w:p w14:paraId="7FA1F53F" w14:textId="77777777" w:rsidR="003B00FB" w:rsidRDefault="00000000">
      <w:pPr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1800"/>
        </w:tabs>
        <w:spacing w:after="160"/>
        <w:rPr>
          <w:sz w:val="20"/>
          <w:szCs w:val="20"/>
        </w:rPr>
      </w:pPr>
      <w:r>
        <w:rPr>
          <w:sz w:val="20"/>
          <w:szCs w:val="20"/>
        </w:rPr>
        <w:t>account branch</w:t>
      </w:r>
    </w:p>
    <w:p w14:paraId="034A7D55" w14:textId="77777777" w:rsidR="003B00FB" w:rsidRDefault="003B00FB">
      <w:pPr>
        <w:tabs>
          <w:tab w:val="left" w:pos="720"/>
          <w:tab w:val="left" w:pos="1080"/>
          <w:tab w:val="left" w:pos="1440"/>
          <w:tab w:val="left" w:pos="1800"/>
        </w:tabs>
        <w:spacing w:after="160"/>
        <w:rPr>
          <w:sz w:val="20"/>
          <w:szCs w:val="20"/>
        </w:rPr>
      </w:pPr>
    </w:p>
    <w:p w14:paraId="5BB6DAB4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Objective 6: </w:t>
      </w:r>
      <w:r>
        <w:rPr>
          <w:sz w:val="20"/>
          <w:szCs w:val="20"/>
        </w:rPr>
        <w:t>Employee can view the customers' loan details such as Name, Loan Number, Loan Amount, Status of the loan</w:t>
      </w:r>
    </w:p>
    <w:p w14:paraId="10F10768" w14:textId="77777777" w:rsidR="003B00FB" w:rsidRDefault="003B00F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09B5ED5D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Objective 7: </w:t>
      </w:r>
      <w:r>
        <w:rPr>
          <w:sz w:val="20"/>
          <w:szCs w:val="20"/>
        </w:rPr>
        <w:t xml:space="preserve">System consists of Account section which consists of Customer account details such as Name, SSN, Address, Savings </w:t>
      </w:r>
    </w:p>
    <w:p w14:paraId="235FAE54" w14:textId="77777777" w:rsidR="003B00FB" w:rsidRDefault="003B00F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28AF8011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Objective 8:</w:t>
      </w:r>
      <w:r>
        <w:rPr>
          <w:sz w:val="20"/>
          <w:szCs w:val="20"/>
        </w:rPr>
        <w:t xml:space="preserve"> Banking application consists of Employee section where an employee can see the details of all other employees.</w:t>
      </w:r>
    </w:p>
    <w:p w14:paraId="6FD0E4D0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3BE6FB32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spacing w:after="80"/>
        <w:ind w:left="1080" w:hanging="720"/>
        <w:rPr>
          <w:color w:val="000000"/>
          <w:sz w:val="20"/>
          <w:szCs w:val="20"/>
        </w:rPr>
      </w:pPr>
    </w:p>
    <w:p w14:paraId="273F7BEA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spacing w:after="80"/>
        <w:ind w:left="1080" w:hanging="720"/>
        <w:rPr>
          <w:sz w:val="20"/>
          <w:szCs w:val="20"/>
        </w:rPr>
      </w:pPr>
    </w:p>
    <w:p w14:paraId="4981962D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spacing w:after="80"/>
        <w:ind w:left="1080" w:hanging="720"/>
        <w:rPr>
          <w:sz w:val="20"/>
          <w:szCs w:val="20"/>
        </w:rPr>
      </w:pPr>
    </w:p>
    <w:p w14:paraId="0B6B11D8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spacing w:after="80"/>
        <w:ind w:left="1080" w:hanging="720"/>
        <w:rPr>
          <w:sz w:val="20"/>
          <w:szCs w:val="20"/>
        </w:rPr>
      </w:pPr>
    </w:p>
    <w:p w14:paraId="2598489D" w14:textId="77777777" w:rsidR="003B00FB" w:rsidRDefault="00000000">
      <w:pPr>
        <w:pStyle w:val="Heading2"/>
      </w:pPr>
      <w:bookmarkStart w:id="6" w:name="_heading=h.3dy6vkm" w:colFirst="0" w:colLast="0"/>
      <w:bookmarkEnd w:id="6"/>
      <w:r>
        <w:lastRenderedPageBreak/>
        <w:t>2.2 SYSTEM Objectives</w:t>
      </w:r>
    </w:p>
    <w:p w14:paraId="5E266AE7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is a list of system objectives:</w:t>
      </w:r>
    </w:p>
    <w:p w14:paraId="02DFFEC8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663DF07B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Objective 1</w:t>
      </w:r>
      <w:r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</w:rPr>
        <w:t>The system</w:t>
      </w:r>
      <w:r>
        <w:rPr>
          <w:color w:val="000000"/>
          <w:sz w:val="20"/>
          <w:szCs w:val="20"/>
        </w:rPr>
        <w:t xml:space="preserve"> will be a </w:t>
      </w:r>
      <w:r>
        <w:rPr>
          <w:sz w:val="20"/>
          <w:szCs w:val="20"/>
        </w:rPr>
        <w:t>Web</w:t>
      </w:r>
      <w:r>
        <w:rPr>
          <w:color w:val="000000"/>
          <w:sz w:val="20"/>
          <w:szCs w:val="20"/>
        </w:rPr>
        <w:t xml:space="preserve"> application</w:t>
      </w:r>
    </w:p>
    <w:p w14:paraId="09145185" w14:textId="77777777" w:rsidR="00654F2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Objective 2</w:t>
      </w:r>
      <w:r>
        <w:rPr>
          <w:sz w:val="20"/>
          <w:szCs w:val="20"/>
        </w:rPr>
        <w:t xml:space="preserve">: The system will be developed using </w:t>
      </w:r>
    </w:p>
    <w:p w14:paraId="6BF8A928" w14:textId="77777777" w:rsidR="00654F2B" w:rsidRDefault="00654F2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Programming Lang</w:t>
      </w:r>
      <w:r w:rsidRPr="00654F2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00000">
        <w:rPr>
          <w:sz w:val="20"/>
          <w:szCs w:val="20"/>
        </w:rPr>
        <w:t xml:space="preserve">C#, </w:t>
      </w:r>
    </w:p>
    <w:p w14:paraId="1F877960" w14:textId="77777777" w:rsidR="00654F2B" w:rsidRDefault="00654F2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Framework </w:t>
      </w:r>
      <w:r w:rsidRPr="00654F2B">
        <w:rPr>
          <w:sz w:val="20"/>
          <w:szCs w:val="20"/>
        </w:rPr>
        <w:t>.</w:t>
      </w:r>
      <w:r>
        <w:rPr>
          <w:sz w:val="20"/>
          <w:szCs w:val="20"/>
        </w:rPr>
        <w:t>Net Framework with MVC Design Pattern</w:t>
      </w:r>
    </w:p>
    <w:p w14:paraId="713F96DE" w14:textId="2C32DF4A" w:rsidR="003B00FB" w:rsidRDefault="00654F2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UI</w:t>
      </w:r>
      <w:r w:rsidRPr="00654F2B">
        <w:rPr>
          <w:sz w:val="20"/>
          <w:szCs w:val="20"/>
        </w:rPr>
        <w:t>:</w:t>
      </w:r>
      <w:r>
        <w:rPr>
          <w:sz w:val="20"/>
          <w:szCs w:val="20"/>
        </w:rPr>
        <w:t xml:space="preserve"> Razor View Engine (Razor Pages), </w:t>
      </w:r>
      <w:r w:rsidR="00000000">
        <w:rPr>
          <w:sz w:val="20"/>
          <w:szCs w:val="20"/>
        </w:rPr>
        <w:t>Javascript</w:t>
      </w:r>
      <w:r>
        <w:rPr>
          <w:sz w:val="20"/>
          <w:szCs w:val="20"/>
        </w:rPr>
        <w:t>, Ajax,</w:t>
      </w:r>
      <w:r w:rsidRPr="00654F2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Html 5, </w:t>
      </w:r>
      <w:r>
        <w:rPr>
          <w:sz w:val="20"/>
          <w:szCs w:val="20"/>
        </w:rPr>
        <w:t xml:space="preserve"> Css</w:t>
      </w:r>
      <w:r w:rsidR="00000000">
        <w:rPr>
          <w:sz w:val="20"/>
          <w:szCs w:val="20"/>
        </w:rPr>
        <w:t>.</w:t>
      </w:r>
    </w:p>
    <w:p w14:paraId="7CEEB594" w14:textId="07661E7D" w:rsidR="00B44289" w:rsidRDefault="00B44289" w:rsidP="00CD5A13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CA1BFB" wp14:editId="38998BAC">
            <wp:extent cx="3276600" cy="1390650"/>
            <wp:effectExtent l="0" t="0" r="0" b="0"/>
            <wp:docPr id="6" name="Picture 6" descr="A picture containing text, businesscard, screenshot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usinesscard, screenshot, envelo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281E4467" w14:textId="77777777" w:rsidR="00B44289" w:rsidRDefault="00B4428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2F8BC0FB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Objective 3</w:t>
      </w:r>
      <w:r>
        <w:rPr>
          <w:sz w:val="20"/>
          <w:szCs w:val="20"/>
        </w:rPr>
        <w:t>: The application will be working on all the devices including iPad, mobile phones, etc, and will be responsive</w:t>
      </w:r>
    </w:p>
    <w:p w14:paraId="1F771A41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b/>
          <w:sz w:val="20"/>
          <w:szCs w:val="20"/>
        </w:rPr>
        <w:t>Objective 4</w:t>
      </w:r>
      <w:r>
        <w:rPr>
          <w:sz w:val="20"/>
          <w:szCs w:val="20"/>
        </w:rPr>
        <w:t>: MySQL will be used for storing Data.</w:t>
      </w:r>
    </w:p>
    <w:p w14:paraId="3736E483" w14:textId="77777777" w:rsidR="003B00FB" w:rsidRDefault="003B00FB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4FE95892" w14:textId="77777777" w:rsidR="003B00FB" w:rsidRDefault="00000000">
      <w:pPr>
        <w:pStyle w:val="Heading1"/>
      </w:pPr>
      <w:bookmarkStart w:id="7" w:name="_heading=h.1t3h5sf" w:colFirst="0" w:colLast="0"/>
      <w:bookmarkEnd w:id="7"/>
      <w:r>
        <w:lastRenderedPageBreak/>
        <w:t>3. Project Context Diagram</w:t>
      </w:r>
    </w:p>
    <w:p w14:paraId="45F7B0DB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p w14:paraId="4A4896E7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{Context diagram displaying all high level components goes here}</w:t>
      </w:r>
    </w:p>
    <w:p w14:paraId="5DD1F17C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5A2A0C85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1A2F286E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2EBCD5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20F0C0D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4E0BF1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B2CDF64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382CAB6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1BA75141" w14:textId="77777777" w:rsidR="003B00FB" w:rsidRDefault="003B00FB">
      <w:pPr>
        <w:rPr>
          <w:rFonts w:ascii="Century" w:eastAsia="Century" w:hAnsi="Century" w:cs="Century"/>
          <w:sz w:val="22"/>
          <w:szCs w:val="22"/>
        </w:rPr>
      </w:pPr>
    </w:p>
    <w:p w14:paraId="7CE4F9BC" w14:textId="77777777" w:rsidR="003B00FB" w:rsidRDefault="00000000">
      <w:pPr>
        <w:pStyle w:val="Heading1"/>
      </w:pPr>
      <w:bookmarkStart w:id="8" w:name="_heading=h.4d34og8" w:colFirst="0" w:colLast="0"/>
      <w:bookmarkEnd w:id="8"/>
      <w:r>
        <w:lastRenderedPageBreak/>
        <w:t>4.  Systems Requirements</w:t>
      </w:r>
    </w:p>
    <w:p w14:paraId="774D9A4E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p w14:paraId="772589A9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{Introduce the following requirement sections that correspond with the “user” functionality.  Keep hardware, database, test data, and android versions to section 5. Add a new section for each category of your requirements. This is the heart of the SRA document, and hence the lengthiest, and should list all requirements of the system. </w:t>
      </w:r>
      <w:r>
        <w:rPr>
          <w:b/>
          <w:color w:val="000000"/>
          <w:sz w:val="20"/>
          <w:szCs w:val="20"/>
        </w:rPr>
        <w:t xml:space="preserve">Please use the designated Requirements Form, </w:t>
      </w:r>
      <w:r>
        <w:rPr>
          <w:b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 xml:space="preserve">insert </w:t>
      </w:r>
      <w:r>
        <w:rPr>
          <w:b/>
          <w:sz w:val="20"/>
          <w:szCs w:val="20"/>
        </w:rPr>
        <w:t xml:space="preserve">the </w:t>
      </w:r>
      <w:r>
        <w:rPr>
          <w:b/>
          <w:color w:val="000000"/>
          <w:sz w:val="20"/>
          <w:szCs w:val="20"/>
        </w:rPr>
        <w:t>forms below.</w:t>
      </w:r>
      <w:r>
        <w:rPr>
          <w:color w:val="000000"/>
          <w:sz w:val="20"/>
          <w:szCs w:val="20"/>
        </w:rPr>
        <w:t>}</w:t>
      </w:r>
    </w:p>
    <w:p w14:paraId="761F04D0" w14:textId="77777777" w:rsidR="003B00FB" w:rsidRDefault="00000000">
      <w:pPr>
        <w:pStyle w:val="Heading2"/>
      </w:pPr>
      <w:bookmarkStart w:id="9" w:name="_heading=h.2s8eyo1" w:colFirst="0" w:colLast="0"/>
      <w:bookmarkEnd w:id="9"/>
      <w:r>
        <w:t xml:space="preserve">4.1 “Home Screen” Requirements </w:t>
      </w:r>
    </w:p>
    <w:p w14:paraId="1F089979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27F47ED1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69B1D2D1" w14:textId="77777777" w:rsidR="003B00FB" w:rsidRDefault="00000000">
      <w:pPr>
        <w:pStyle w:val="Heading2"/>
      </w:pPr>
      <w:bookmarkStart w:id="10" w:name="_heading=h.17dp8vu" w:colFirst="0" w:colLast="0"/>
      <w:bookmarkEnd w:id="10"/>
      <w:r>
        <w:t>4.2 “Login” Requirements</w:t>
      </w:r>
    </w:p>
    <w:p w14:paraId="65F19349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7FAC3EEB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0DF6B0B0" w14:textId="77777777" w:rsidR="003B00FB" w:rsidRDefault="00000000">
      <w:pPr>
        <w:pStyle w:val="Heading2"/>
      </w:pPr>
      <w:bookmarkStart w:id="11" w:name="_heading=h.3rdcrjn" w:colFirst="0" w:colLast="0"/>
      <w:bookmarkEnd w:id="11"/>
      <w:r>
        <w:t>4.3 “Search” Requirements</w:t>
      </w:r>
    </w:p>
    <w:p w14:paraId="4BE51865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2EE5A6F8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3B434E7D" w14:textId="77777777" w:rsidR="003B00FB" w:rsidRDefault="00000000">
      <w:pPr>
        <w:pStyle w:val="Heading2"/>
      </w:pPr>
      <w:bookmarkStart w:id="12" w:name="_heading=h.26in1rg" w:colFirst="0" w:colLast="0"/>
      <w:bookmarkEnd w:id="12"/>
      <w:r>
        <w:t>4.4 “Member Registration” Requirements</w:t>
      </w:r>
    </w:p>
    <w:p w14:paraId="2026D573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0CD74D8F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3AC723F1" w14:textId="77777777" w:rsidR="003B00FB" w:rsidRDefault="00000000">
      <w:pPr>
        <w:pStyle w:val="Heading2"/>
      </w:pPr>
      <w:bookmarkStart w:id="13" w:name="_heading=h.lnxbz9" w:colFirst="0" w:colLast="0"/>
      <w:bookmarkEnd w:id="13"/>
      <w:r>
        <w:t>4.5 “Buy/Sell/Lend/Exchange” Requirements</w:t>
      </w:r>
    </w:p>
    <w:p w14:paraId="04BAA8D9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07EC4D93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0F68B17C" w14:textId="77777777" w:rsidR="003B00FB" w:rsidRDefault="00000000">
      <w:pPr>
        <w:pStyle w:val="Heading2"/>
      </w:pPr>
      <w:bookmarkStart w:id="14" w:name="_heading=h.35nkun2" w:colFirst="0" w:colLast="0"/>
      <w:bookmarkEnd w:id="14"/>
      <w:r>
        <w:t>4.6 “Form Club” Requirements</w:t>
      </w:r>
    </w:p>
    <w:p w14:paraId="3E6D948D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0CE8A90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54A98081" w14:textId="77777777" w:rsidR="003B00FB" w:rsidRDefault="00000000">
      <w:pPr>
        <w:pStyle w:val="Heading2"/>
      </w:pPr>
      <w:bookmarkStart w:id="15" w:name="_heading=h.1ksv4uv" w:colFirst="0" w:colLast="0"/>
      <w:bookmarkEnd w:id="15"/>
      <w:r>
        <w:t>4.7 “Advertisement” Requirements</w:t>
      </w:r>
    </w:p>
    <w:p w14:paraId="05B3C496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requirements}</w:t>
      </w:r>
    </w:p>
    <w:p w14:paraId="5C895B4C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1C806447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{Add as many sections as necessary, i.e. 4.8, 4.9 etc., each corresponding to a category of </w:t>
      </w:r>
      <w:r>
        <w:rPr>
          <w:b/>
          <w:i/>
          <w:color w:val="000000"/>
          <w:sz w:val="20"/>
          <w:szCs w:val="20"/>
          <w:u w:val="single"/>
        </w:rPr>
        <w:t>user</w:t>
      </w:r>
      <w:r>
        <w:rPr>
          <w:b/>
          <w:color w:val="000000"/>
          <w:sz w:val="20"/>
          <w:szCs w:val="20"/>
        </w:rPr>
        <w:t xml:space="preserve"> functionality such as examples above.}</w:t>
      </w:r>
    </w:p>
    <w:p w14:paraId="0493C054" w14:textId="77777777" w:rsidR="003B00FB" w:rsidRDefault="00000000">
      <w:pPr>
        <w:pStyle w:val="Heading1"/>
      </w:pPr>
      <w:bookmarkStart w:id="16" w:name="_heading=h.44sinio" w:colFirst="0" w:colLast="0"/>
      <w:bookmarkEnd w:id="16"/>
      <w:r>
        <w:lastRenderedPageBreak/>
        <w:t>5.  Software Processes and Infrastructure</w:t>
      </w:r>
    </w:p>
    <w:p w14:paraId="33460366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p w14:paraId="338F375D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b/>
          <w:sz w:val="20"/>
          <w:szCs w:val="20"/>
        </w:rPr>
      </w:pPr>
      <w:bookmarkStart w:id="17" w:name="_heading=h.2jxsxqh" w:colFirst="0" w:colLast="0"/>
      <w:bookmarkEnd w:id="17"/>
      <w:r>
        <w:rPr>
          <w:b/>
          <w:sz w:val="20"/>
          <w:szCs w:val="20"/>
        </w:rPr>
        <w:t>Workflow: Waterfall Model.</w:t>
      </w:r>
    </w:p>
    <w:p w14:paraId="184BACF3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42D1A46" wp14:editId="0155E8AB">
            <wp:extent cx="5410502" cy="3802380"/>
            <wp:effectExtent l="0" t="0" r="0" b="7620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94" cy="38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EAEF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rPr>
          <w:b/>
          <w:bCs/>
          <w:sz w:val="23"/>
          <w:szCs w:val="23"/>
        </w:rPr>
      </w:pPr>
    </w:p>
    <w:p w14:paraId="70C1A4B8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Software Development Lifecycle Followed:</w:t>
      </w:r>
    </w:p>
    <w:p w14:paraId="4FD91523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CB97B3" wp14:editId="388794FB">
            <wp:extent cx="5331918" cy="2506980"/>
            <wp:effectExtent l="0" t="0" r="254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09" cy="25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7F0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46B3627" wp14:editId="60094F42">
            <wp:extent cx="3825240" cy="2499688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25" cy="250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356D" w14:textId="77777777" w:rsidR="001F55A9" w:rsidRDefault="001F55A9" w:rsidP="001F55A9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sz w:val="20"/>
          <w:szCs w:val="20"/>
        </w:rPr>
      </w:pPr>
    </w:p>
    <w:p w14:paraId="36917E60" w14:textId="77777777" w:rsidR="001F55A9" w:rsidRDefault="001F55A9" w:rsidP="001F55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SDLC is classified as in the below layers: </w:t>
      </w:r>
    </w:p>
    <w:p w14:paraId="06A9F24F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1. Presentation/Application Layer </w:t>
      </w:r>
    </w:p>
    <w:p w14:paraId="40C1747A" w14:textId="070BAA51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2. MVC Web </w:t>
      </w:r>
      <w:r w:rsidR="005354E9">
        <w:rPr>
          <w:sz w:val="23"/>
          <w:szCs w:val="23"/>
        </w:rPr>
        <w:t>Layer</w:t>
      </w:r>
      <w:r>
        <w:rPr>
          <w:sz w:val="23"/>
          <w:szCs w:val="23"/>
        </w:rPr>
        <w:t xml:space="preserve"> </w:t>
      </w:r>
    </w:p>
    <w:p w14:paraId="589E3380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3. Business Logic Layer </w:t>
      </w:r>
    </w:p>
    <w:p w14:paraId="482AA4C5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4. Repository Layer </w:t>
      </w:r>
    </w:p>
    <w:p w14:paraId="26FFE94B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5. Model Layer </w:t>
      </w:r>
    </w:p>
    <w:p w14:paraId="42A59FEA" w14:textId="77777777" w:rsidR="001F55A9" w:rsidRDefault="001F55A9" w:rsidP="001F55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Unit Testing Layer </w:t>
      </w:r>
    </w:p>
    <w:p w14:paraId="66F49A4A" w14:textId="77777777" w:rsidR="001F55A9" w:rsidRDefault="001F55A9" w:rsidP="001F55A9">
      <w:pPr>
        <w:pStyle w:val="Default"/>
        <w:rPr>
          <w:sz w:val="23"/>
          <w:szCs w:val="23"/>
        </w:rPr>
      </w:pPr>
    </w:p>
    <w:p w14:paraId="50CFF142" w14:textId="77777777" w:rsidR="001F55A9" w:rsidRDefault="001F55A9" w:rsidP="001F55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SDLC has the following functionality in each layer: </w:t>
      </w:r>
    </w:p>
    <w:p w14:paraId="54674BCA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1. Use 3-layer architecture. </w:t>
      </w:r>
    </w:p>
    <w:p w14:paraId="19D363EB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2. Try to use 3-Tier architecture at production server. </w:t>
      </w:r>
    </w:p>
    <w:p w14:paraId="5DACF88C" w14:textId="77777777" w:rsidR="001F55A9" w:rsidRDefault="001F55A9" w:rsidP="001F55A9">
      <w:pPr>
        <w:pStyle w:val="Default"/>
        <w:spacing w:after="248"/>
        <w:rPr>
          <w:sz w:val="23"/>
          <w:szCs w:val="23"/>
        </w:rPr>
      </w:pPr>
      <w:r>
        <w:rPr>
          <w:sz w:val="23"/>
          <w:szCs w:val="23"/>
        </w:rPr>
        <w:t xml:space="preserve">3. Use Exception logging, create a log file on each exception. </w:t>
      </w:r>
    </w:p>
    <w:p w14:paraId="488D6A20" w14:textId="77777777" w:rsidR="001F55A9" w:rsidRDefault="001F55A9" w:rsidP="001F55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Use unit testing, create unit testing. </w:t>
      </w:r>
    </w:p>
    <w:p w14:paraId="355C5E02" w14:textId="77777777" w:rsidR="001F55A9" w:rsidRDefault="001F55A9">
      <w:pPr>
        <w:pStyle w:val="Heading2"/>
      </w:pPr>
    </w:p>
    <w:p w14:paraId="1FFD3254" w14:textId="077BD9BA" w:rsidR="003B00FB" w:rsidRDefault="00000000">
      <w:pPr>
        <w:pStyle w:val="Heading2"/>
      </w:pPr>
      <w:r>
        <w:t>5.1 Hardware and Infrastructure</w:t>
      </w:r>
    </w:p>
    <w:p w14:paraId="4F8084ED" w14:textId="205114C9" w:rsidR="003B00FB" w:rsidRDefault="001F55A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Tools: Visual Studio 2022, My Sql, .Net Framework Packages, Entity Framework Package for Mysql.</w:t>
      </w:r>
    </w:p>
    <w:p w14:paraId="10784BB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71FDA097" w14:textId="77777777" w:rsidR="003B00FB" w:rsidRDefault="00000000">
      <w:pPr>
        <w:pStyle w:val="Heading2"/>
      </w:pPr>
      <w:bookmarkStart w:id="18" w:name="_heading=h.z337ya" w:colFirst="0" w:colLast="0"/>
      <w:bookmarkEnd w:id="18"/>
      <w:r>
        <w:t>5.2 UML Diagrams</w:t>
      </w:r>
    </w:p>
    <w:p w14:paraId="2A06BD63" w14:textId="77777777" w:rsidR="003B00FB" w:rsidRDefault="003B00FB">
      <w:pPr>
        <w:tabs>
          <w:tab w:val="left" w:pos="630"/>
        </w:tabs>
      </w:pPr>
    </w:p>
    <w:p w14:paraId="5F9C549B" w14:textId="77777777" w:rsidR="003B00FB" w:rsidRDefault="00000000">
      <w:pP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DE2FA96" wp14:editId="37B4414E">
            <wp:extent cx="5486400" cy="29640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t="7222" b="89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6AFC1" w14:textId="77777777" w:rsidR="003B00FB" w:rsidRDefault="003B00F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7D7132BC" w14:textId="77777777" w:rsidR="003B00FB" w:rsidRDefault="00000000">
      <w:pPr>
        <w:pStyle w:val="Heading2"/>
      </w:pPr>
      <w:bookmarkStart w:id="19" w:name="_heading=h.3j2qqm3" w:colFirst="0" w:colLast="0"/>
      <w:bookmarkEnd w:id="19"/>
      <w:r>
        <w:t>5.3 Conceptual Data Model - Database</w:t>
      </w:r>
    </w:p>
    <w:p w14:paraId="7AB45C44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  <w:tab w:val="left" w:pos="360"/>
          <w:tab w:val="left" w:pos="45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{All database material goes here, if any}</w:t>
      </w:r>
    </w:p>
    <w:p w14:paraId="74449436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  <w:tab w:val="left" w:pos="360"/>
          <w:tab w:val="left" w:pos="45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14:paraId="05F6D109" w14:textId="77777777" w:rsidR="003B00FB" w:rsidRDefault="00000000">
      <w:pPr>
        <w:pStyle w:val="Heading2"/>
      </w:pPr>
      <w:bookmarkStart w:id="20" w:name="_heading=h.1y810tw" w:colFirst="0" w:colLast="0"/>
      <w:bookmarkEnd w:id="20"/>
      <w:r>
        <w:t>5.4 Screen Shots</w:t>
      </w:r>
    </w:p>
    <w:p w14:paraId="68BDEBA8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{Include any screen shots if you have any here. This may take several pages. If nothing available, mention “None available at this time”}</w:t>
      </w:r>
    </w:p>
    <w:p w14:paraId="59067E5F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692AE364" w14:textId="77777777" w:rsidR="003B00FB" w:rsidRDefault="00000000">
      <w:pPr>
        <w:pStyle w:val="Heading2"/>
      </w:pPr>
      <w:bookmarkStart w:id="21" w:name="_heading=h.4i7ojhp" w:colFirst="0" w:colLast="0"/>
      <w:bookmarkEnd w:id="21"/>
      <w:r>
        <w:t>5.5 Test Plan</w:t>
      </w:r>
    </w:p>
    <w:p w14:paraId="2D626E36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{Simply mention that a test plan will be provided at a later stage of the project}</w:t>
      </w:r>
    </w:p>
    <w:p w14:paraId="342AE343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6C5D4C6A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52497EDC" w14:textId="77777777" w:rsidR="003B00FB" w:rsidRDefault="00000000">
      <w:pPr>
        <w:pStyle w:val="Heading1"/>
      </w:pPr>
      <w:bookmarkStart w:id="22" w:name="_heading=h.2xcytpi" w:colFirst="0" w:colLast="0"/>
      <w:bookmarkEnd w:id="22"/>
      <w:r>
        <w:lastRenderedPageBreak/>
        <w:t>6.  Assumptions and Constraints</w:t>
      </w:r>
    </w:p>
    <w:p w14:paraId="68949D9A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p w14:paraId="286F1B6D" w14:textId="77777777" w:rsidR="003B00FB" w:rsidRDefault="00000000">
      <w:pPr>
        <w:pStyle w:val="Heading2"/>
      </w:pPr>
      <w:bookmarkStart w:id="23" w:name="_heading=h.1ci93xb" w:colFirst="0" w:colLast="0"/>
      <w:bookmarkEnd w:id="23"/>
      <w:r>
        <w:t>6.1 ASSUMPTIONS</w:t>
      </w:r>
    </w:p>
    <w:p w14:paraId="497BEF73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is a list of assumptions:</w:t>
      </w:r>
    </w:p>
    <w:p w14:paraId="329DFA3A" w14:textId="77777777" w:rsidR="003B00FB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Ignore collecting money from external advertisements and general accounting</w:t>
      </w:r>
    </w:p>
    <w:p w14:paraId="719548AD" w14:textId="77777777" w:rsidR="003B00FB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Ignore compliance issues</w:t>
      </w:r>
    </w:p>
    <w:p w14:paraId="07120B3D" w14:textId="77777777" w:rsidR="003B00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  <w:r>
        <w:rPr>
          <w:color w:val="000000"/>
          <w:sz w:val="20"/>
          <w:szCs w:val="20"/>
        </w:rPr>
        <w:t xml:space="preserve">  </w:t>
      </w:r>
    </w:p>
    <w:p w14:paraId="5A45D656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443C7D67" w14:textId="77777777" w:rsidR="003B00FB" w:rsidRDefault="00000000">
      <w:pPr>
        <w:pStyle w:val="Heading2"/>
      </w:pPr>
      <w:bookmarkStart w:id="24" w:name="_heading=h.3whwml4" w:colFirst="0" w:colLast="0"/>
      <w:bookmarkEnd w:id="24"/>
      <w:r>
        <w:t>6.2 CONSTRAINTS</w:t>
      </w:r>
    </w:p>
    <w:p w14:paraId="5FA3C24A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is a list of constraints:</w:t>
      </w:r>
    </w:p>
    <w:p w14:paraId="286183F9" w14:textId="77777777" w:rsidR="003B00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  <w:r>
        <w:rPr>
          <w:color w:val="000000"/>
          <w:sz w:val="20"/>
          <w:szCs w:val="20"/>
        </w:rPr>
        <w:t>Team lacks android experience</w:t>
      </w:r>
    </w:p>
    <w:p w14:paraId="4010C14C" w14:textId="77777777" w:rsidR="003B00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  <w:r>
        <w:rPr>
          <w:color w:val="000000"/>
          <w:sz w:val="20"/>
          <w:szCs w:val="20"/>
        </w:rPr>
        <w:t>Schedule very aggressive</w:t>
      </w:r>
    </w:p>
    <w:p w14:paraId="5DD45248" w14:textId="77777777" w:rsidR="003B00FB" w:rsidRDefault="003B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</w:p>
    <w:p w14:paraId="35656D8C" w14:textId="77777777" w:rsidR="003B00FB" w:rsidRDefault="003B00F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0F286216" w14:textId="77777777" w:rsidR="003B00FB" w:rsidRDefault="00000000">
      <w:pPr>
        <w:pStyle w:val="Heading2"/>
      </w:pPr>
      <w:bookmarkStart w:id="25" w:name="_heading=h.2bn6wsx" w:colFirst="0" w:colLast="0"/>
      <w:bookmarkEnd w:id="25"/>
      <w:r>
        <w:t>6.3 Out of Scope material</w:t>
      </w:r>
    </w:p>
    <w:p w14:paraId="1B47B1BF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following is a list of “out of scope” material:</w:t>
      </w:r>
    </w:p>
    <w:p w14:paraId="287AB85E" w14:textId="77777777" w:rsidR="003B00F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  <w:r>
        <w:rPr>
          <w:color w:val="000000"/>
          <w:sz w:val="20"/>
          <w:szCs w:val="20"/>
        </w:rPr>
        <w:t>Post Project maintenance is not covered</w:t>
      </w:r>
    </w:p>
    <w:p w14:paraId="06FFA8AC" w14:textId="77777777" w:rsidR="003B00FB" w:rsidRDefault="003B00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</w:pPr>
    </w:p>
    <w:p w14:paraId="18F67CA5" w14:textId="77777777" w:rsidR="003B00FB" w:rsidRDefault="003B00F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4318753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1C55D6CA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241DB703" w14:textId="77777777" w:rsidR="003B00FB" w:rsidRDefault="00000000">
      <w:pPr>
        <w:pStyle w:val="Heading1"/>
      </w:pPr>
      <w:bookmarkStart w:id="26" w:name="_heading=h.qsh70q" w:colFirst="0" w:colLast="0"/>
      <w:bookmarkEnd w:id="26"/>
      <w:r>
        <w:lastRenderedPageBreak/>
        <w:t>7.  Delivery and Schedule</w:t>
      </w:r>
    </w:p>
    <w:p w14:paraId="2302A756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u w:val="single"/>
        </w:rPr>
      </w:pPr>
    </w:p>
    <w:p w14:paraId="37DA5F64" w14:textId="77777777" w:rsidR="003B00F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{List all tasks/milestones from start of the project to the end with specific dates for both Anticipated Start &amp; End Dates</w:t>
      </w:r>
    </w:p>
    <w:tbl>
      <w:tblPr>
        <w:tblStyle w:val="a1"/>
        <w:tblW w:w="827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1304"/>
        <w:gridCol w:w="1286"/>
        <w:gridCol w:w="1331"/>
        <w:gridCol w:w="2321"/>
      </w:tblGrid>
      <w:tr w:rsidR="003B00FB" w14:paraId="1E3A3062" w14:textId="77777777">
        <w:tc>
          <w:tcPr>
            <w:tcW w:w="2028" w:type="dxa"/>
            <w:shd w:val="clear" w:color="auto" w:fill="CCFFFF"/>
          </w:tcPr>
          <w:p w14:paraId="4F8A4E4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Task/Milestone Description</w:t>
            </w:r>
          </w:p>
        </w:tc>
        <w:tc>
          <w:tcPr>
            <w:tcW w:w="1304" w:type="dxa"/>
            <w:shd w:val="clear" w:color="auto" w:fill="CCFFFF"/>
          </w:tcPr>
          <w:p w14:paraId="07EACB0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557C547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Anticipated End Date</w:t>
            </w:r>
          </w:p>
        </w:tc>
        <w:tc>
          <w:tcPr>
            <w:tcW w:w="1331" w:type="dxa"/>
            <w:shd w:val="clear" w:color="auto" w:fill="CCFFFF"/>
          </w:tcPr>
          <w:p w14:paraId="1DC2240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321" w:type="dxa"/>
            <w:shd w:val="clear" w:color="auto" w:fill="CCFFFF"/>
          </w:tcPr>
          <w:p w14:paraId="3BED6B4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Comments</w:t>
            </w:r>
          </w:p>
        </w:tc>
      </w:tr>
      <w:tr w:rsidR="003B00FB" w14:paraId="6645AD62" w14:textId="77777777">
        <w:tc>
          <w:tcPr>
            <w:tcW w:w="2028" w:type="dxa"/>
          </w:tcPr>
          <w:p w14:paraId="395ED70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Prepare Requirements and UML diagram</w:t>
            </w:r>
          </w:p>
        </w:tc>
        <w:tc>
          <w:tcPr>
            <w:tcW w:w="1304" w:type="dxa"/>
          </w:tcPr>
          <w:p w14:paraId="066CD116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9/14/2018</w:t>
            </w:r>
          </w:p>
        </w:tc>
        <w:tc>
          <w:tcPr>
            <w:tcW w:w="1286" w:type="dxa"/>
          </w:tcPr>
          <w:p w14:paraId="179DF7C9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9/29/2018</w:t>
            </w:r>
          </w:p>
        </w:tc>
        <w:tc>
          <w:tcPr>
            <w:tcW w:w="1331" w:type="dxa"/>
          </w:tcPr>
          <w:p w14:paraId="223795B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2321" w:type="dxa"/>
          </w:tcPr>
          <w:p w14:paraId="49784495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Deliverable will be UL document.</w:t>
            </w:r>
          </w:p>
          <w:p w14:paraId="25EBE890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Increment 1 Deliverable</w:t>
            </w:r>
          </w:p>
        </w:tc>
      </w:tr>
      <w:tr w:rsidR="003B00FB" w14:paraId="45341F9A" w14:textId="77777777">
        <w:tc>
          <w:tcPr>
            <w:tcW w:w="2028" w:type="dxa"/>
          </w:tcPr>
          <w:p w14:paraId="1A1976F9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SRA document (Includes project objectives, Requirements and UML diagrams)</w:t>
            </w:r>
          </w:p>
        </w:tc>
        <w:tc>
          <w:tcPr>
            <w:tcW w:w="1304" w:type="dxa"/>
          </w:tcPr>
          <w:p w14:paraId="5DF5F749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10/3/2018</w:t>
            </w:r>
          </w:p>
        </w:tc>
        <w:tc>
          <w:tcPr>
            <w:tcW w:w="1286" w:type="dxa"/>
          </w:tcPr>
          <w:p w14:paraId="401C9AA3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11/3/2018</w:t>
            </w:r>
          </w:p>
        </w:tc>
        <w:tc>
          <w:tcPr>
            <w:tcW w:w="1331" w:type="dxa"/>
          </w:tcPr>
          <w:p w14:paraId="2465475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2321" w:type="dxa"/>
          </w:tcPr>
          <w:p w14:paraId="5C6FA70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Deliverable will be the SRA document. All stakeholders agree on the content of the SRA by signing in section 8. </w:t>
            </w:r>
          </w:p>
          <w:p w14:paraId="4268AFFC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Increment 2 Deliverable</w:t>
            </w:r>
          </w:p>
        </w:tc>
      </w:tr>
      <w:tr w:rsidR="003B00FB" w14:paraId="07903B20" w14:textId="77777777">
        <w:tc>
          <w:tcPr>
            <w:tcW w:w="2028" w:type="dxa"/>
          </w:tcPr>
          <w:p w14:paraId="7BAD349A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screen design and implementation</w:t>
            </w:r>
          </w:p>
        </w:tc>
        <w:tc>
          <w:tcPr>
            <w:tcW w:w="1304" w:type="dxa"/>
          </w:tcPr>
          <w:p w14:paraId="3EC7FA19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3/20/2018</w:t>
            </w:r>
          </w:p>
        </w:tc>
        <w:tc>
          <w:tcPr>
            <w:tcW w:w="1286" w:type="dxa"/>
          </w:tcPr>
          <w:p w14:paraId="18D2583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3/20/2018 </w:t>
            </w:r>
          </w:p>
          <w:p w14:paraId="588E11B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5D4B538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Completed (TBC)</w:t>
            </w:r>
          </w:p>
        </w:tc>
        <w:tc>
          <w:tcPr>
            <w:tcW w:w="2321" w:type="dxa"/>
          </w:tcPr>
          <w:p w14:paraId="2DCF5F85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23FA5F49" w14:textId="77777777">
        <w:tc>
          <w:tcPr>
            <w:tcW w:w="2028" w:type="dxa"/>
          </w:tcPr>
          <w:p w14:paraId="4338EAE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 and registration design and implementation</w:t>
            </w:r>
          </w:p>
        </w:tc>
        <w:tc>
          <w:tcPr>
            <w:tcW w:w="1304" w:type="dxa"/>
          </w:tcPr>
          <w:p w14:paraId="799792A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46E2E7F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286" w:type="dxa"/>
          </w:tcPr>
          <w:p w14:paraId="09EAB98B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0CDCBAC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331" w:type="dxa"/>
          </w:tcPr>
          <w:p w14:paraId="0AF711E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4375C28C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TBC</w:t>
            </w:r>
          </w:p>
        </w:tc>
        <w:tc>
          <w:tcPr>
            <w:tcW w:w="2321" w:type="dxa"/>
          </w:tcPr>
          <w:p w14:paraId="17B55E96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65D54206" w14:textId="77777777">
        <w:trPr>
          <w:trHeight w:val="683"/>
        </w:trPr>
        <w:tc>
          <w:tcPr>
            <w:tcW w:w="2028" w:type="dxa"/>
          </w:tcPr>
          <w:p w14:paraId="57262F3C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  <w:p w14:paraId="6EEF0815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  <w:p w14:paraId="6315EE0F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304" w:type="dxa"/>
          </w:tcPr>
          <w:p w14:paraId="5B5AACF5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40AA2858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286" w:type="dxa"/>
          </w:tcPr>
          <w:p w14:paraId="5ADA7CA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0AEDE858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331" w:type="dxa"/>
          </w:tcPr>
          <w:p w14:paraId="63F7363B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1DE87377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TBC</w:t>
            </w:r>
          </w:p>
        </w:tc>
        <w:tc>
          <w:tcPr>
            <w:tcW w:w="2321" w:type="dxa"/>
          </w:tcPr>
          <w:p w14:paraId="79A263A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098B1650" w14:textId="77777777">
        <w:tc>
          <w:tcPr>
            <w:tcW w:w="2028" w:type="dxa"/>
          </w:tcPr>
          <w:p w14:paraId="4152C9E7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… </w:t>
            </w:r>
          </w:p>
          <w:p w14:paraId="20188813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List all required functionality and tasks</w:t>
            </w:r>
          </w:p>
          <w:p w14:paraId="6828FC9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…</w:t>
            </w:r>
          </w:p>
        </w:tc>
        <w:tc>
          <w:tcPr>
            <w:tcW w:w="1304" w:type="dxa"/>
          </w:tcPr>
          <w:p w14:paraId="077030B0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76088A0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286" w:type="dxa"/>
          </w:tcPr>
          <w:p w14:paraId="40A33FC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  <w:p w14:paraId="51D363A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331" w:type="dxa"/>
          </w:tcPr>
          <w:p w14:paraId="35A1EE4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321" w:type="dxa"/>
          </w:tcPr>
          <w:p w14:paraId="203E1A7E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77D59C8A" w14:textId="77777777">
        <w:tc>
          <w:tcPr>
            <w:tcW w:w="2028" w:type="dxa"/>
          </w:tcPr>
          <w:p w14:paraId="37E3B9E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case design</w:t>
            </w:r>
          </w:p>
        </w:tc>
        <w:tc>
          <w:tcPr>
            <w:tcW w:w="1304" w:type="dxa"/>
          </w:tcPr>
          <w:p w14:paraId="3660A226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286" w:type="dxa"/>
          </w:tcPr>
          <w:p w14:paraId="3439589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11/22/2018</w:t>
            </w:r>
          </w:p>
        </w:tc>
        <w:tc>
          <w:tcPr>
            <w:tcW w:w="1331" w:type="dxa"/>
          </w:tcPr>
          <w:p w14:paraId="1709131E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321" w:type="dxa"/>
          </w:tcPr>
          <w:p w14:paraId="522F3373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Increment 3 Deliverable</w:t>
            </w:r>
          </w:p>
        </w:tc>
      </w:tr>
      <w:tr w:rsidR="003B00FB" w14:paraId="4091CAE4" w14:textId="77777777">
        <w:tc>
          <w:tcPr>
            <w:tcW w:w="2028" w:type="dxa"/>
          </w:tcPr>
          <w:p w14:paraId="58E34B33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 Documentation (i.e. User Manual)</w:t>
            </w:r>
          </w:p>
        </w:tc>
        <w:tc>
          <w:tcPr>
            <w:tcW w:w="1304" w:type="dxa"/>
          </w:tcPr>
          <w:p w14:paraId="22C8C11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11/25/2018</w:t>
            </w:r>
          </w:p>
        </w:tc>
        <w:tc>
          <w:tcPr>
            <w:tcW w:w="1286" w:type="dxa"/>
          </w:tcPr>
          <w:p w14:paraId="0AA54A5C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12/6/2018</w:t>
            </w:r>
          </w:p>
        </w:tc>
        <w:tc>
          <w:tcPr>
            <w:tcW w:w="1331" w:type="dxa"/>
          </w:tcPr>
          <w:p w14:paraId="02225037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321" w:type="dxa"/>
          </w:tcPr>
          <w:p w14:paraId="796C089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4CA54746" w14:textId="77777777">
        <w:tc>
          <w:tcPr>
            <w:tcW w:w="2028" w:type="dxa"/>
          </w:tcPr>
          <w:p w14:paraId="3421755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presentation</w:t>
            </w:r>
          </w:p>
        </w:tc>
        <w:tc>
          <w:tcPr>
            <w:tcW w:w="1304" w:type="dxa"/>
          </w:tcPr>
          <w:p w14:paraId="029FE673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11/29/2018</w:t>
            </w:r>
          </w:p>
        </w:tc>
        <w:tc>
          <w:tcPr>
            <w:tcW w:w="1286" w:type="dxa"/>
          </w:tcPr>
          <w:p w14:paraId="4B587AB5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12/8/2018</w:t>
            </w:r>
          </w:p>
        </w:tc>
        <w:tc>
          <w:tcPr>
            <w:tcW w:w="1331" w:type="dxa"/>
          </w:tcPr>
          <w:p w14:paraId="1C683CB0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321" w:type="dxa"/>
          </w:tcPr>
          <w:p w14:paraId="65ECE8A1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12249CD9" w14:textId="77777777">
        <w:tc>
          <w:tcPr>
            <w:tcW w:w="2028" w:type="dxa"/>
          </w:tcPr>
          <w:p w14:paraId="7BAC19A6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 Milestone: project delivery</w:t>
            </w:r>
          </w:p>
        </w:tc>
        <w:tc>
          <w:tcPr>
            <w:tcW w:w="1304" w:type="dxa"/>
          </w:tcPr>
          <w:p w14:paraId="1460F19D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</w:tcPr>
          <w:p w14:paraId="6621D4B2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12/8/2018</w:t>
            </w:r>
          </w:p>
        </w:tc>
        <w:tc>
          <w:tcPr>
            <w:tcW w:w="1331" w:type="dxa"/>
          </w:tcPr>
          <w:p w14:paraId="3AE9A780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321" w:type="dxa"/>
          </w:tcPr>
          <w:p w14:paraId="30CBB67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Increment 4 Deliverable</w:t>
            </w:r>
          </w:p>
        </w:tc>
      </w:tr>
    </w:tbl>
    <w:p w14:paraId="21A1F698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5D7DDCD0" w14:textId="77777777" w:rsidR="003B00FB" w:rsidRDefault="00000000">
      <w:pPr>
        <w:pStyle w:val="Heading1"/>
      </w:pPr>
      <w:bookmarkStart w:id="27" w:name="_heading=h.3as4poj" w:colFirst="0" w:colLast="0"/>
      <w:bookmarkEnd w:id="27"/>
      <w:r>
        <w:lastRenderedPageBreak/>
        <w:t>8.  Stakeholder Approval Form</w:t>
      </w:r>
    </w:p>
    <w:p w14:paraId="408D0F39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u w:val="single"/>
        </w:rPr>
      </w:pPr>
    </w:p>
    <w:tbl>
      <w:tblPr>
        <w:tblStyle w:val="a2"/>
        <w:tblW w:w="882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3B00FB" w14:paraId="59638403" w14:textId="77777777">
        <w:tc>
          <w:tcPr>
            <w:tcW w:w="2250" w:type="dxa"/>
            <w:shd w:val="clear" w:color="auto" w:fill="CCFFFF"/>
          </w:tcPr>
          <w:p w14:paraId="7E8DDA9D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2308C23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22101B64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5EF78984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Stakeholder Approval Signature and Date</w:t>
            </w:r>
          </w:p>
        </w:tc>
      </w:tr>
      <w:tr w:rsidR="003B00FB" w14:paraId="5720C9D9" w14:textId="77777777">
        <w:tc>
          <w:tcPr>
            <w:tcW w:w="2250" w:type="dxa"/>
          </w:tcPr>
          <w:p w14:paraId="59CC58FB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Bahram Khalili</w:t>
            </w:r>
          </w:p>
          <w:p w14:paraId="0F7E729F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0004A6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Development Mgr</w:t>
            </w:r>
          </w:p>
        </w:tc>
        <w:tc>
          <w:tcPr>
            <w:tcW w:w="2610" w:type="dxa"/>
          </w:tcPr>
          <w:p w14:paraId="78BF0155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2A32073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548DCE61" w14:textId="77777777">
        <w:tc>
          <w:tcPr>
            <w:tcW w:w="2250" w:type="dxa"/>
          </w:tcPr>
          <w:p w14:paraId="1FEC5D28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Akshit Singhal</w:t>
            </w:r>
          </w:p>
          <w:p w14:paraId="49BE7A68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B6ACE6F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Project Assistant</w:t>
            </w:r>
          </w:p>
        </w:tc>
        <w:tc>
          <w:tcPr>
            <w:tcW w:w="2610" w:type="dxa"/>
          </w:tcPr>
          <w:p w14:paraId="3B7E4C5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742B104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70821F83" w14:textId="77777777">
        <w:tc>
          <w:tcPr>
            <w:tcW w:w="2250" w:type="dxa"/>
          </w:tcPr>
          <w:p w14:paraId="5F3336AE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{Team member Name}</w:t>
            </w:r>
          </w:p>
          <w:p w14:paraId="4AC58A13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74EE514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610" w:type="dxa"/>
          </w:tcPr>
          <w:p w14:paraId="48B6F281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D820838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6E63FC75" w14:textId="77777777">
        <w:tc>
          <w:tcPr>
            <w:tcW w:w="2250" w:type="dxa"/>
          </w:tcPr>
          <w:p w14:paraId="4AFFD64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{Team member Name}</w:t>
            </w:r>
          </w:p>
          <w:p w14:paraId="53CB6A95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DC4B058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610" w:type="dxa"/>
          </w:tcPr>
          <w:p w14:paraId="3DADEE1F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494E00C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712632CC" w14:textId="77777777">
        <w:tc>
          <w:tcPr>
            <w:tcW w:w="2250" w:type="dxa"/>
          </w:tcPr>
          <w:p w14:paraId="0CD8F504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{Team member Name}</w:t>
            </w:r>
          </w:p>
          <w:p w14:paraId="7A3C4C21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41783C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610" w:type="dxa"/>
          </w:tcPr>
          <w:p w14:paraId="48AE8584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A44EC32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  <w:tr w:rsidR="003B00FB" w14:paraId="7A422357" w14:textId="77777777">
        <w:tc>
          <w:tcPr>
            <w:tcW w:w="2250" w:type="dxa"/>
          </w:tcPr>
          <w:p w14:paraId="6177A6E1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{Team member Name}</w:t>
            </w:r>
          </w:p>
          <w:p w14:paraId="4649FFCC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FE70AD4" w14:textId="77777777" w:rsidR="003B00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610" w:type="dxa"/>
          </w:tcPr>
          <w:p w14:paraId="7D97390F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D74F0AF" w14:textId="77777777" w:rsidR="003B00FB" w:rsidRDefault="003B0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080"/>
                <w:tab w:val="left" w:pos="1440"/>
                <w:tab w:val="left" w:pos="1800"/>
              </w:tabs>
              <w:spacing w:after="160"/>
              <w:rPr>
                <w:color w:val="000000"/>
                <w:sz w:val="20"/>
                <w:szCs w:val="20"/>
              </w:rPr>
            </w:pPr>
          </w:p>
        </w:tc>
      </w:tr>
    </w:tbl>
    <w:p w14:paraId="5652C288" w14:textId="77777777" w:rsidR="003B00FB" w:rsidRDefault="003B00F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1800"/>
        </w:tabs>
        <w:spacing w:after="160"/>
        <w:ind w:left="360"/>
        <w:rPr>
          <w:color w:val="000000"/>
          <w:sz w:val="20"/>
          <w:szCs w:val="20"/>
        </w:rPr>
      </w:pPr>
    </w:p>
    <w:p w14:paraId="3FFDB40C" w14:textId="77777777" w:rsidR="003B00FB" w:rsidRDefault="00000000">
      <w:pPr>
        <w:pStyle w:val="Heading1"/>
      </w:pPr>
      <w:bookmarkStart w:id="28" w:name="_heading=h.1pxezwc" w:colFirst="0" w:colLast="0"/>
      <w:bookmarkEnd w:id="28"/>
      <w:r>
        <w:lastRenderedPageBreak/>
        <w:t>Appendix:</w:t>
      </w:r>
    </w:p>
    <w:p w14:paraId="02F105A2" w14:textId="77777777" w:rsidR="003B00FB" w:rsidRDefault="003B00FB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71C016" w14:textId="77777777" w:rsidR="003B00FB" w:rsidRDefault="00000000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{Additional documents or references, if any, go here. If nothing to place in this appendix, just write “None”, do not remove appendix}</w:t>
      </w:r>
    </w:p>
    <w:sectPr w:rsidR="003B00FB">
      <w:footerReference w:type="first" r:id="rId15"/>
      <w:pgSz w:w="12240" w:h="15840"/>
      <w:pgMar w:top="965" w:right="1800" w:bottom="965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9883" w14:textId="77777777" w:rsidR="00846494" w:rsidRDefault="00846494">
      <w:r>
        <w:separator/>
      </w:r>
    </w:p>
  </w:endnote>
  <w:endnote w:type="continuationSeparator" w:id="0">
    <w:p w14:paraId="14A37CEE" w14:textId="77777777" w:rsidR="00846494" w:rsidRDefault="0084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5D4FF" w14:textId="72136276" w:rsidR="003B00F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47EA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6DB91346" w14:textId="77777777" w:rsidR="003B00F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148F" w14:textId="77777777" w:rsidR="003B00F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5A0C" w14:textId="77777777" w:rsidR="003B00F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647EA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0245DE5" w14:textId="77777777" w:rsidR="003B00FB" w:rsidRDefault="003B00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8481" w14:textId="77777777" w:rsidR="00846494" w:rsidRDefault="00846494">
      <w:r>
        <w:separator/>
      </w:r>
    </w:p>
  </w:footnote>
  <w:footnote w:type="continuationSeparator" w:id="0">
    <w:p w14:paraId="0BDD8574" w14:textId="77777777" w:rsidR="00846494" w:rsidRDefault="0084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5233"/>
    <w:multiLevelType w:val="multilevel"/>
    <w:tmpl w:val="8C844E94"/>
    <w:lvl w:ilvl="0">
      <w:start w:val="1"/>
      <w:numFmt w:val="bullet"/>
      <w:lvlText w:val="⮚"/>
      <w:lvlJc w:val="left"/>
      <w:pPr>
        <w:ind w:left="100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D75062"/>
    <w:multiLevelType w:val="multilevel"/>
    <w:tmpl w:val="10F282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E84325"/>
    <w:multiLevelType w:val="multilevel"/>
    <w:tmpl w:val="5DF631BA"/>
    <w:lvl w:ilvl="0">
      <w:start w:val="1"/>
      <w:numFmt w:val="bullet"/>
      <w:lvlText w:val="⮚"/>
      <w:lvlJc w:val="left"/>
      <w:pPr>
        <w:ind w:left="100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895E76"/>
    <w:multiLevelType w:val="multilevel"/>
    <w:tmpl w:val="4ADA1FB4"/>
    <w:lvl w:ilvl="0">
      <w:start w:val="1"/>
      <w:numFmt w:val="bullet"/>
      <w:lvlText w:val="⮚"/>
      <w:lvlJc w:val="left"/>
      <w:pPr>
        <w:ind w:left="100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A93A1B"/>
    <w:multiLevelType w:val="multilevel"/>
    <w:tmpl w:val="DFD691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27255660">
    <w:abstractNumId w:val="1"/>
  </w:num>
  <w:num w:numId="2" w16cid:durableId="61099153">
    <w:abstractNumId w:val="0"/>
  </w:num>
  <w:num w:numId="3" w16cid:durableId="845707868">
    <w:abstractNumId w:val="3"/>
  </w:num>
  <w:num w:numId="4" w16cid:durableId="22484662">
    <w:abstractNumId w:val="4"/>
  </w:num>
  <w:num w:numId="5" w16cid:durableId="27501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FB"/>
    <w:rsid w:val="00034C08"/>
    <w:rsid w:val="001F55A9"/>
    <w:rsid w:val="003B00FB"/>
    <w:rsid w:val="005354E9"/>
    <w:rsid w:val="00647EA8"/>
    <w:rsid w:val="00654F2B"/>
    <w:rsid w:val="00846494"/>
    <w:rsid w:val="00B44289"/>
    <w:rsid w:val="00CD5A13"/>
    <w:rsid w:val="00D3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A53F"/>
  <w15:docId w15:val="{16DC545F-1EC4-4A38-B039-6F99656E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1underline"/>
    <w:uiPriority w:val="9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uiPriority w:val="9"/>
    <w:unhideWhenUsed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uiPriority w:val="9"/>
    <w:semiHidden/>
    <w:unhideWhenUsed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uiPriority w:val="9"/>
    <w:semiHidden/>
    <w:unhideWhenUsed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uiPriority w:val="9"/>
    <w:semiHidden/>
    <w:unhideWhenUsed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B44289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f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fi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6O/Xw7j3g2slnAV2pE6WAHInKw==">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L. Annese</dc:creator>
  <cp:lastModifiedBy>Lokande, Deepak</cp:lastModifiedBy>
  <cp:revision>5</cp:revision>
  <dcterms:created xsi:type="dcterms:W3CDTF">2021-09-09T03:40:00Z</dcterms:created>
  <dcterms:modified xsi:type="dcterms:W3CDTF">2022-09-08T16:36:00Z</dcterms:modified>
</cp:coreProperties>
</file>