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>
        <w:rPr>
          <w:b/>
          <w:bCs/>
          <w:sz w:val="46"/>
          <w:szCs w:val="46"/>
        </w:rPr>
        <w:t>3</w:t>
      </w:r>
      <w:r>
        <w:rPr>
          <w:b/>
          <w:bCs/>
          <w:sz w:val="46"/>
          <w:szCs w:val="46"/>
        </w:rPr>
        <w:t xml:space="preserve"> Door Bell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>
        <w:rPr>
          <w:color w:val="001e5e"/>
          <w:sz w:val="30"/>
          <w:szCs w:val="30"/>
        </w:rPr>
        <w:t xml:space="preserve">of </w:t>
      </w:r>
      <w:r>
        <w:rPr>
          <w:color w:val="001e5e"/>
          <w:sz w:val="30"/>
          <w:szCs w:val="30"/>
        </w:rPr>
        <w:t>a button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r>
        <w:rPr>
          <w:color w:val="001e5e"/>
          <w:sz w:val="30"/>
          <w:szCs w:val="30"/>
        </w:rPr>
        <w:t>Coding  is</w:t>
      </w:r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097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>
        <w:rPr>
          <w:color w:val="001e5e"/>
          <w:sz w:val="30"/>
          <w:szCs w:val="30"/>
        </w:rPr>
        <w:t xml:space="preserve">my first step towards HARDWARE. </w:t>
      </w:r>
    </w:p>
    <w:p>
      <w:pPr>
        <w:pStyle w:val="style4097"/>
        <w:rPr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r>
        <w:rPr>
          <w:color w:val="001e5e"/>
          <w:sz w:val="30"/>
          <w:szCs w:val="30"/>
        </w:rPr>
        <w:t>to  GND</w:t>
      </w:r>
      <w:r>
        <w:rPr>
          <w:color w:val="001e5e"/>
          <w:sz w:val="30"/>
          <w:szCs w:val="30"/>
        </w:rPr>
        <w:t xml:space="preserve"> in Arduino Uno to ensure potential difference.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>
        <w:rPr>
          <w:color w:val="001e5e"/>
          <w:sz w:val="30"/>
          <w:szCs w:val="30"/>
        </w:rPr>
        <w:t xml:space="preserve">nd </w:t>
      </w:r>
      <w:r>
        <w:rPr>
          <w:color w:val="001e5e"/>
          <w:sz w:val="30"/>
          <w:szCs w:val="30"/>
        </w:rPr>
        <w:t>the use of button</w:t>
      </w:r>
    </w:p>
    <w:p>
      <w:pPr>
        <w:pStyle w:val="style0"/>
        <w:rPr/>
      </w:pPr>
      <w:r>
        <w:rPr>
          <w:color w:val="001e5e"/>
          <w:sz w:val="30"/>
          <w:szCs w:val="30"/>
        </w:rPr>
        <w:t xml:space="preserve">Submitted by = </w:t>
      </w:r>
      <w:bookmarkStart w:id="0" w:name="_GoBack"/>
      <w:bookmarkEnd w:id="0"/>
      <w:r>
        <w:rPr>
          <w:color w:val="001e5e"/>
          <w:sz w:val="30"/>
          <w:szCs w:val="30"/>
          <w:lang w:val="en-US"/>
        </w:rPr>
        <w:t>Pankaj kumari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181</Words>
  <Pages>1</Pages>
  <Characters>859</Characters>
  <Application>WPS Office</Application>
  <DocSecurity>0</DocSecurity>
  <Paragraphs>24</Paragraphs>
  <ScaleCrop>false</ScaleCrop>
  <LinksUpToDate>false</LinksUpToDate>
  <CharactersWithSpaces>1039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2019-11-05T12:20:00Z</dcterms:created>
  <dc:creator>aditya singh</dc:creator>
  <lastModifiedBy>vivo 1904</lastModifiedBy>
  <dcterms:modified xsi:type="dcterms:W3CDTF">2019-11-07T06:50:17Z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