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5A4" w:rsidRPr="00B365A4" w:rsidRDefault="00B365A4" w:rsidP="00B365A4">
      <w:pPr>
        <w:rPr>
          <w:rFonts w:ascii="Segoe UI" w:eastAsia="Times New Roman" w:hAnsi="Segoe UI" w:cs="Segoe UI"/>
          <w:sz w:val="21"/>
          <w:szCs w:val="21"/>
        </w:rPr>
      </w:pPr>
      <w:r>
        <w:t xml:space="preserve">Spring annotations: </w:t>
      </w:r>
      <w:hyperlink r:id="rId4" w:tgtFrame="_blank" w:tooltip="https://www.baeldung.com/spring-component-annotation" w:history="1">
        <w:r w:rsidRPr="00B365A4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https://www.baeldung.com/spring-component-annotation</w:t>
        </w:r>
      </w:hyperlink>
    </w:p>
    <w:p w:rsidR="00F24D3A" w:rsidRDefault="00F24D3A" w:rsidP="00F24D3A">
      <w:pPr>
        <w:rPr>
          <w:rFonts w:ascii="Segoe UI" w:hAnsi="Segoe UI" w:cs="Segoe UI"/>
          <w:sz w:val="21"/>
          <w:szCs w:val="21"/>
        </w:rPr>
      </w:pPr>
      <w:proofErr w:type="spellStart"/>
      <w:r>
        <w:t>Autowiring</w:t>
      </w:r>
      <w:proofErr w:type="spellEnd"/>
      <w:r>
        <w:t xml:space="preserve">: </w:t>
      </w:r>
      <w:hyperlink r:id="rId5" w:tgtFrame="_blank" w:tooltip="https://www.baeldung.com/spring-autowire" w:history="1">
        <w:r>
          <w:rPr>
            <w:rStyle w:val="Hyperlink"/>
            <w:rFonts w:ascii="Segoe UI" w:hAnsi="Segoe UI" w:cs="Segoe UI"/>
            <w:sz w:val="21"/>
            <w:szCs w:val="21"/>
          </w:rPr>
          <w:t>https://www.baeldung.com/spring-autowire</w:t>
        </w:r>
      </w:hyperlink>
    </w:p>
    <w:p w:rsidR="009C3F41" w:rsidRDefault="007D48C7" w:rsidP="007D48C7">
      <w:pPr>
        <w:rPr>
          <w:rStyle w:val="Hyperlink"/>
          <w:rFonts w:ascii="Segoe UI" w:hAnsi="Segoe UI" w:cs="Segoe UI"/>
          <w:sz w:val="21"/>
          <w:szCs w:val="21"/>
        </w:rPr>
      </w:pPr>
      <w:r>
        <w:t xml:space="preserve">Collection: </w:t>
      </w:r>
      <w:hyperlink r:id="rId6" w:tgtFrame="_blank" w:tooltip="https://www.baeldung.com/spring-injecting-collections" w:history="1">
        <w:r>
          <w:rPr>
            <w:rStyle w:val="Hyperlink"/>
            <w:rFonts w:ascii="Segoe UI" w:hAnsi="Segoe UI" w:cs="Segoe UI"/>
            <w:sz w:val="21"/>
            <w:szCs w:val="21"/>
          </w:rPr>
          <w:t>https://www.baeldung.com/spring-injecting-collections</w:t>
        </w:r>
      </w:hyperlink>
    </w:p>
    <w:p w:rsidR="009C3F41" w:rsidRPr="00BC73B4" w:rsidRDefault="00B43D88" w:rsidP="007D48C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proofErr w:type="spellStart"/>
      <w:r>
        <w:t>Thymleaf</w:t>
      </w:r>
      <w:proofErr w:type="spellEnd"/>
      <w:r>
        <w:t xml:space="preserve"> : </w:t>
      </w:r>
      <w:r w:rsidR="009C3F41">
        <w:rPr>
          <w:rStyle w:val="Hyperlink"/>
          <w:rFonts w:ascii="Segoe UI" w:hAnsi="Segoe UI" w:cs="Segoe UI"/>
          <w:sz w:val="21"/>
          <w:szCs w:val="21"/>
        </w:rPr>
        <w:t xml:space="preserve"> </w:t>
      </w:r>
      <w:hyperlink r:id="rId7" w:tgtFrame="_blank" w:tooltip="https://mail.codejava.net/frameworks/spring-boot/spring-boot-thymeleaf-form-handling-tutorial" w:history="1">
        <w:r w:rsidR="009C3F41">
          <w:rPr>
            <w:rStyle w:val="Hyperlink"/>
            <w:rFonts w:ascii="Segoe UI" w:hAnsi="Segoe UI" w:cs="Segoe UI"/>
            <w:sz w:val="21"/>
            <w:szCs w:val="21"/>
          </w:rPr>
          <w:t>https://mail.codejava.net/frameworks/spring-boot/spring-boot-thymeleaf-form-handling-tutorial</w:t>
        </w:r>
      </w:hyperlink>
    </w:p>
    <w:p w:rsidR="009C3F41" w:rsidRDefault="009C3F41" w:rsidP="007D48C7">
      <w:pPr>
        <w:rPr>
          <w:rFonts w:ascii="Segoe UI" w:hAnsi="Segoe UI" w:cs="Segoe UI"/>
          <w:sz w:val="21"/>
          <w:szCs w:val="21"/>
        </w:rPr>
      </w:pPr>
    </w:p>
    <w:p w:rsidR="00BC73B4" w:rsidRDefault="00BC73B4" w:rsidP="00BC73B4">
      <w:pPr>
        <w:rPr>
          <w:rFonts w:ascii="Segoe UI" w:hAnsi="Segoe UI" w:cs="Segoe UI"/>
          <w:sz w:val="21"/>
          <w:szCs w:val="21"/>
        </w:rPr>
      </w:pPr>
      <w:r>
        <w:t xml:space="preserve">Validation annotation: </w:t>
      </w:r>
      <w:hyperlink r:id="rId8" w:tgtFrame="_blank" w:tooltip="https://bushansirgur.in/spring-boot-validation-using-hibernate-validator/" w:history="1">
        <w:r>
          <w:rPr>
            <w:rStyle w:val="Hyperlink"/>
            <w:rFonts w:ascii="Segoe UI" w:hAnsi="Segoe UI" w:cs="Segoe UI"/>
            <w:sz w:val="21"/>
            <w:szCs w:val="21"/>
          </w:rPr>
          <w:t>https://bushansirgur.in/spring-boot-validation-using-hibernate-validator/</w:t>
        </w:r>
      </w:hyperlink>
    </w:p>
    <w:p w:rsidR="00BD39DD" w:rsidRDefault="00DB04E9" w:rsidP="00BD39DD">
      <w:pPr>
        <w:rPr>
          <w:rFonts w:ascii="Segoe UI" w:hAnsi="Segoe UI" w:cs="Segoe UI"/>
          <w:sz w:val="21"/>
          <w:szCs w:val="21"/>
        </w:rPr>
      </w:pPr>
      <w:r>
        <w:t>Spring data JPA</w:t>
      </w:r>
      <w:r w:rsidR="00BD39DD">
        <w:t xml:space="preserve"> : </w:t>
      </w:r>
      <w:hyperlink r:id="rId9" w:tgtFrame="_blank" w:tooltip="https://www.javaguides.net/2018/11/spring-data-jpa-tutorial-getting-started.html" w:history="1">
        <w:r w:rsidR="00BD39DD">
          <w:rPr>
            <w:rStyle w:val="Hyperlink"/>
            <w:rFonts w:ascii="Segoe UI" w:hAnsi="Segoe UI" w:cs="Segoe UI"/>
            <w:sz w:val="21"/>
            <w:szCs w:val="21"/>
          </w:rPr>
          <w:t>https://www.javaguides.net/2018/11/spring-data-jpa-tutorial-getting-started.html</w:t>
        </w:r>
      </w:hyperlink>
    </w:p>
    <w:p w:rsidR="00C739C7" w:rsidRDefault="00DB04E9">
      <w:r>
        <w:t>Queries in JPA</w:t>
      </w:r>
      <w:r w:rsidR="00B032F0">
        <w:t xml:space="preserve"> : </w:t>
      </w:r>
      <w:hyperlink r:id="rId10" w:history="1">
        <w:r w:rsidR="00B032F0">
          <w:rPr>
            <w:rStyle w:val="Hyperlink"/>
          </w:rPr>
          <w:t>https://thorben-janssen.com/spring-data-jpa-query-annotation/</w:t>
        </w:r>
      </w:hyperlink>
    </w:p>
    <w:p w:rsidR="00992798" w:rsidRDefault="00DB04E9" w:rsidP="00C739C7">
      <w:r>
        <w:t xml:space="preserve">Rest API </w:t>
      </w:r>
      <w:r w:rsidR="00C739C7">
        <w:t xml:space="preserve">: </w:t>
      </w:r>
      <w:hyperlink r:id="rId11" w:history="1">
        <w:r w:rsidR="00C739C7">
          <w:rPr>
            <w:rStyle w:val="Hyperlink"/>
          </w:rPr>
          <w:t>https://www.javadevjournal.com/rest-with-spring-series/</w:t>
        </w:r>
      </w:hyperlink>
    </w:p>
    <w:p w:rsidR="00992798" w:rsidRDefault="00992798" w:rsidP="00992798">
      <w:pPr>
        <w:rPr>
          <w:rFonts w:ascii="Segoe UI" w:hAnsi="Segoe UI" w:cs="Segoe UI"/>
          <w:sz w:val="21"/>
          <w:szCs w:val="21"/>
        </w:rPr>
      </w:pPr>
      <w:r>
        <w:t xml:space="preserve">Global exception handler : </w:t>
      </w:r>
      <w:hyperlink r:id="rId12" w:tgtFrame="_blank" w:tooltip="https://dzone.com/articles/best-practice-for-exception-handling-in-spring-boo" w:history="1">
        <w:r>
          <w:rPr>
            <w:rStyle w:val="Hyperlink"/>
            <w:rFonts w:ascii="Segoe UI" w:hAnsi="Segoe UI" w:cs="Segoe UI"/>
            <w:sz w:val="21"/>
            <w:szCs w:val="21"/>
          </w:rPr>
          <w:t>https://dzone.com/articles/best-practice-for-exception-handling-in-spring-boo</w:t>
        </w:r>
      </w:hyperlink>
    </w:p>
    <w:p w:rsidR="00992798" w:rsidRDefault="00F31076" w:rsidP="00992798">
      <w:pPr>
        <w:rPr>
          <w:rStyle w:val="Hyperlink"/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Detailed Exception </w:t>
      </w:r>
      <w:r w:rsidR="00D10678">
        <w:rPr>
          <w:rFonts w:ascii="Segoe UI" w:hAnsi="Segoe UI" w:cs="Segoe UI"/>
          <w:sz w:val="21"/>
          <w:szCs w:val="21"/>
        </w:rPr>
        <w:t xml:space="preserve">API </w:t>
      </w:r>
      <w:r>
        <w:rPr>
          <w:rFonts w:ascii="Segoe UI" w:hAnsi="Segoe UI" w:cs="Segoe UI"/>
          <w:sz w:val="21"/>
          <w:szCs w:val="21"/>
        </w:rPr>
        <w:t xml:space="preserve">: </w:t>
      </w:r>
      <w:hyperlink r:id="rId13" w:history="1">
        <w:r w:rsidR="00D10678" w:rsidRPr="00583F75">
          <w:rPr>
            <w:rStyle w:val="Hyperlink"/>
            <w:rFonts w:ascii="Segoe UI" w:hAnsi="Segoe UI" w:cs="Segoe UI"/>
            <w:sz w:val="21"/>
            <w:szCs w:val="21"/>
          </w:rPr>
          <w:t xml:space="preserve"> https://www.javadevjournal.com/spring/exception-handling-for-rest-with-spring/</w:t>
        </w:r>
      </w:hyperlink>
    </w:p>
    <w:p w:rsidR="007D301B" w:rsidRDefault="007D301B" w:rsidP="00992798">
      <w:pPr>
        <w:rPr>
          <w:rStyle w:val="Hyperlink"/>
          <w:rFonts w:ascii="Segoe UI" w:hAnsi="Segoe UI" w:cs="Segoe UI"/>
          <w:sz w:val="21"/>
          <w:szCs w:val="21"/>
        </w:rPr>
      </w:pPr>
    </w:p>
    <w:p w:rsidR="007D301B" w:rsidRDefault="007D301B" w:rsidP="00992798">
      <w:pPr>
        <w:rPr>
          <w:rFonts w:ascii="Segoe UI" w:hAnsi="Segoe UI" w:cs="Segoe UI"/>
          <w:sz w:val="21"/>
          <w:szCs w:val="21"/>
        </w:rPr>
      </w:pPr>
    </w:p>
    <w:p w:rsidR="00B43D88" w:rsidRDefault="007D301B" w:rsidP="00992798">
      <w:pPr>
        <w:rPr>
          <w:b/>
        </w:rPr>
      </w:pPr>
      <w:r>
        <w:rPr>
          <w:b/>
        </w:rPr>
        <w:t>Spring 5 features:</w:t>
      </w:r>
    </w:p>
    <w:p w:rsidR="007D301B" w:rsidRDefault="007D301B" w:rsidP="007D301B">
      <w:pPr>
        <w:pStyle w:val="NormalWeb"/>
        <w:rPr>
          <w:rFonts w:ascii="Segoe UI" w:hAnsi="Segoe UI" w:cs="Segoe UI"/>
          <w:sz w:val="21"/>
          <w:szCs w:val="21"/>
        </w:rPr>
      </w:pPr>
      <w:hyperlink r:id="rId14" w:tooltip="https://www.journaldev.com/20714/spring-5" w:history="1">
        <w:r>
          <w:rPr>
            <w:rStyle w:val="Hyperlink"/>
            <w:rFonts w:ascii="Segoe UI" w:hAnsi="Segoe UI" w:cs="Segoe UI"/>
            <w:sz w:val="21"/>
            <w:szCs w:val="21"/>
          </w:rPr>
          <w:t xml:space="preserve">Spring 5 -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JournalDev</w:t>
        </w:r>
        <w:proofErr w:type="spellEnd"/>
      </w:hyperlink>
    </w:p>
    <w:p w:rsidR="007D301B" w:rsidRDefault="007D301B" w:rsidP="007D301B">
      <w:pPr>
        <w:rPr>
          <w:rFonts w:ascii="Segoe UI" w:hAnsi="Segoe UI" w:cs="Segoe UI"/>
          <w:sz w:val="21"/>
          <w:szCs w:val="21"/>
        </w:rPr>
      </w:pPr>
      <w:hyperlink r:id="rId15" w:tgtFrame="_blank" w:tooltip="https://howtodoinjava.com/spring5/spring5-features-and-enhancements/" w:history="1">
        <w:r>
          <w:rPr>
            <w:rStyle w:val="Hyperlink"/>
            <w:rFonts w:ascii="Segoe UI" w:hAnsi="Segoe UI" w:cs="Segoe UI"/>
            <w:sz w:val="21"/>
            <w:szCs w:val="21"/>
          </w:rPr>
          <w:t xml:space="preserve">Spring 5 New Features and Enhancements -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HowToDoInJava</w:t>
        </w:r>
        <w:proofErr w:type="spellEnd"/>
      </w:hyperlink>
    </w:p>
    <w:p w:rsidR="007D301B" w:rsidRDefault="007D301B" w:rsidP="007D301B">
      <w:pPr>
        <w:rPr>
          <w:rFonts w:ascii="Segoe UI" w:hAnsi="Segoe UI" w:cs="Segoe UI"/>
          <w:sz w:val="21"/>
          <w:szCs w:val="21"/>
        </w:rPr>
      </w:pPr>
      <w:hyperlink r:id="rId16" w:tgtFrame="_blank" w:tooltip="https://springframework.guru/what-is-new-with-spring-framework-5/" w:history="1">
        <w:r>
          <w:rPr>
            <w:rStyle w:val="Hyperlink"/>
            <w:rFonts w:ascii="Segoe UI" w:hAnsi="Segoe UI" w:cs="Segoe UI"/>
            <w:sz w:val="21"/>
            <w:szCs w:val="21"/>
          </w:rPr>
          <w:t>What's new in Spring Framework 5? - Spring Framework Guru</w:t>
        </w:r>
      </w:hyperlink>
    </w:p>
    <w:p w:rsidR="007D301B" w:rsidRDefault="007D301B" w:rsidP="007D301B">
      <w:pPr>
        <w:rPr>
          <w:rFonts w:ascii="Segoe UI" w:hAnsi="Segoe UI" w:cs="Segoe UI"/>
          <w:sz w:val="21"/>
          <w:szCs w:val="21"/>
        </w:rPr>
      </w:pPr>
      <w:hyperlink r:id="rId17" w:anchor=":~:text=%20Spring%205%20New%20Features%20and%20Enhancements%20,important%20features%20of%20Spring%20Framework%205.0.%20More%20" w:tgtFrame="_blank" w:tooltip="https://howtodoinjava.com/spring5/spring5-features-and-enhancements/#:~:text=%20spring%205%20new%20features%20and%20enhancements%20,important%20features%20of%20spring%20framework%205.0.%20more%20" w:history="1">
        <w:r>
          <w:rPr>
            <w:rStyle w:val="Hyperlink"/>
            <w:rFonts w:ascii="Segoe UI" w:hAnsi="Segoe UI" w:cs="Segoe UI"/>
            <w:sz w:val="21"/>
            <w:szCs w:val="21"/>
          </w:rPr>
          <w:t xml:space="preserve">Spring 5 New Features and Enhancements -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HowToDoInJava</w:t>
        </w:r>
        <w:proofErr w:type="spellEnd"/>
      </w:hyperlink>
    </w:p>
    <w:p w:rsidR="007D301B" w:rsidRDefault="00CF7DFC" w:rsidP="00992798">
      <w:r>
        <w:t>Spring security:</w:t>
      </w:r>
    </w:p>
    <w:p w:rsidR="00CF7DFC" w:rsidRDefault="00CF7DFC" w:rsidP="00992798">
      <w:proofErr w:type="spellStart"/>
      <w:r w:rsidRPr="00CF7DFC">
        <w:t>SpringSecurityExample</w:t>
      </w:r>
      <w:proofErr w:type="spellEnd"/>
    </w:p>
    <w:p w:rsidR="00CF7DFC" w:rsidRDefault="00CF7DFC" w:rsidP="00992798"/>
    <w:p w:rsidR="00CF7DFC" w:rsidRDefault="00CF7DFC" w:rsidP="00CF7DFC">
      <w:pPr>
        <w:rPr>
          <w:rFonts w:ascii="Segoe UI" w:hAnsi="Segoe UI" w:cs="Segoe UI"/>
          <w:sz w:val="21"/>
          <w:szCs w:val="21"/>
        </w:rPr>
      </w:pPr>
      <w:hyperlink r:id="rId18" w:tgtFrame="_blank" w:tooltip="https://medium.com/spring-framework/introduction-to-spring-security-de6e2dabaea" w:history="1">
        <w:r>
          <w:rPr>
            <w:rStyle w:val="Hyperlink"/>
            <w:rFonts w:ascii="Segoe UI" w:hAnsi="Segoe UI" w:cs="Segoe UI"/>
            <w:sz w:val="21"/>
            <w:szCs w:val="21"/>
          </w:rPr>
          <w:t xml:space="preserve">Introduction to Spring Security. A brief introduction to spring security… | by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Abhijeet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</w:rPr>
          <w:t xml:space="preserve"> Chopra | Developer’s World | Medium</w:t>
        </w:r>
      </w:hyperlink>
    </w:p>
    <w:p w:rsidR="006953A0" w:rsidRDefault="006953A0" w:rsidP="006953A0">
      <w:pPr>
        <w:rPr>
          <w:rFonts w:ascii="Segoe UI" w:hAnsi="Segoe UI" w:cs="Segoe UI"/>
          <w:sz w:val="21"/>
          <w:szCs w:val="21"/>
        </w:rPr>
      </w:pPr>
    </w:p>
    <w:p w:rsidR="006953A0" w:rsidRDefault="006953A0" w:rsidP="006953A0">
      <w:pPr>
        <w:rPr>
          <w:rFonts w:ascii="Segoe UI" w:hAnsi="Segoe UI" w:cs="Segoe UI"/>
          <w:sz w:val="21"/>
          <w:szCs w:val="21"/>
        </w:rPr>
      </w:pPr>
      <w:hyperlink r:id="rId19" w:anchor=":~:text=The%20UserDetailsService%20is%20a%20core%20interface%20in%20Spring,the%20customer%20information%20to%20the%20Spring%20security%20API." w:tgtFrame="_blank" w:tooltip="https://www.javadevjournal.com/spring/spring-security-userdetailsservice/#:~:text=the%20userdetailsservice%20is%20a%20core%20interface%20in%20spring,the%20customer%20information%20to%20the%20spring%20security%20api." w:history="1">
        <w:r>
          <w:rPr>
            <w:rStyle w:val="Hyperlink"/>
            <w:rFonts w:ascii="Segoe UI" w:hAnsi="Segoe UI" w:cs="Segoe UI"/>
            <w:sz w:val="21"/>
            <w:szCs w:val="21"/>
          </w:rPr>
          <w:t xml:space="preserve">Spring Security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UserDetailsService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</w:rPr>
          <w:t xml:space="preserve"> | Java Development Journal (javadevjournal.com)</w:t>
        </w:r>
      </w:hyperlink>
    </w:p>
    <w:p w:rsidR="00CF7DFC" w:rsidRDefault="00CF7DFC" w:rsidP="00992798"/>
    <w:p w:rsidR="00F107B6" w:rsidRDefault="00F107B6" w:rsidP="00F107B6">
      <w:pPr>
        <w:rPr>
          <w:rFonts w:ascii="Segoe UI" w:hAnsi="Segoe UI" w:cs="Segoe UI"/>
          <w:sz w:val="21"/>
          <w:szCs w:val="21"/>
        </w:rPr>
      </w:pPr>
      <w:hyperlink r:id="rId20" w:anchor=":~:text=The%20UserDetailsService%20is%20a%20core%20interface%20in%20Spring,the%20customer%20information%20to%20the%20Spring%20security%20API." w:tgtFrame="_blank" w:tooltip="https://www.javadevjournal.com/spring/spring-security-userdetailsservice/#:~:text=the%20userdetailsservice%20is%20a%20core%20interface%20in%20spring,the%20customer%20information%20to%20the%20spring%20security%20api." w:history="1">
        <w:r>
          <w:rPr>
            <w:rStyle w:val="Hyperlink"/>
            <w:rFonts w:ascii="Segoe UI" w:hAnsi="Segoe UI" w:cs="Segoe UI"/>
            <w:sz w:val="21"/>
            <w:szCs w:val="21"/>
          </w:rPr>
          <w:t xml:space="preserve">Spring Security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UserDetailsService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</w:rPr>
          <w:t xml:space="preserve"> | Java Development Journal (javadevjournal.com)</w:t>
        </w:r>
      </w:hyperlink>
    </w:p>
    <w:p w:rsidR="00F107B6" w:rsidRPr="007D301B" w:rsidRDefault="00F107B6" w:rsidP="00992798">
      <w:bookmarkStart w:id="0" w:name="_GoBack"/>
      <w:bookmarkEnd w:id="0"/>
    </w:p>
    <w:sectPr w:rsidR="00F107B6" w:rsidRPr="007D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07"/>
    <w:rsid w:val="00207458"/>
    <w:rsid w:val="002E4268"/>
    <w:rsid w:val="006953A0"/>
    <w:rsid w:val="007D301B"/>
    <w:rsid w:val="007D48C7"/>
    <w:rsid w:val="00992798"/>
    <w:rsid w:val="009C3F41"/>
    <w:rsid w:val="00A075AC"/>
    <w:rsid w:val="00B032F0"/>
    <w:rsid w:val="00B365A4"/>
    <w:rsid w:val="00B43D88"/>
    <w:rsid w:val="00BC73B4"/>
    <w:rsid w:val="00BD39DD"/>
    <w:rsid w:val="00C739C7"/>
    <w:rsid w:val="00CA3707"/>
    <w:rsid w:val="00CF7DFC"/>
    <w:rsid w:val="00D10678"/>
    <w:rsid w:val="00DB04E9"/>
    <w:rsid w:val="00EA4ED0"/>
    <w:rsid w:val="00F107B6"/>
    <w:rsid w:val="00F24D3A"/>
    <w:rsid w:val="00F3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16E6"/>
  <w15:chartTrackingRefBased/>
  <w15:docId w15:val="{E958C94C-975B-49AA-952C-63069769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5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shansirgur.in/spring-boot-validation-using-hibernate-validator/" TargetMode="External"/><Relationship Id="rId13" Type="http://schemas.openxmlformats.org/officeDocument/2006/relationships/hyperlink" Target="%20https://www.javadevjournal.com/spring/exception-handling-for-rest-with-spring/" TargetMode="External"/><Relationship Id="rId18" Type="http://schemas.openxmlformats.org/officeDocument/2006/relationships/hyperlink" Target="https://medium.com/spring-framework/introduction-to-spring-security-de6e2dabaea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mail.codejava.net/frameworks/spring-boot/spring-boot-thymeleaf-form-handling-tutorial" TargetMode="External"/><Relationship Id="rId12" Type="http://schemas.openxmlformats.org/officeDocument/2006/relationships/hyperlink" Target="https://dzone.com/articles/best-practice-for-exception-handling-in-spring-boo" TargetMode="External"/><Relationship Id="rId17" Type="http://schemas.openxmlformats.org/officeDocument/2006/relationships/hyperlink" Target="https://howtodoinjava.com/spring5/spring5-features-and-enhancement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pringframework.guru/what-is-new-with-spring-framework-5/" TargetMode="External"/><Relationship Id="rId20" Type="http://schemas.openxmlformats.org/officeDocument/2006/relationships/hyperlink" Target="https://www.javadevjournal.com/spring/spring-security-userdetailsservic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aeldung.com/spring-injecting-collections" TargetMode="External"/><Relationship Id="rId11" Type="http://schemas.openxmlformats.org/officeDocument/2006/relationships/hyperlink" Target="https://www.javadevjournal.com/rest-with-spring-series/" TargetMode="External"/><Relationship Id="rId5" Type="http://schemas.openxmlformats.org/officeDocument/2006/relationships/hyperlink" Target="https://www.baeldung.com/spring-autowire" TargetMode="External"/><Relationship Id="rId15" Type="http://schemas.openxmlformats.org/officeDocument/2006/relationships/hyperlink" Target="https://howtodoinjava.com/spring5/spring5-features-and-enhancements/" TargetMode="External"/><Relationship Id="rId10" Type="http://schemas.openxmlformats.org/officeDocument/2006/relationships/hyperlink" Target="https://thorben-janssen.com/spring-data-jpa-query-annotation/" TargetMode="External"/><Relationship Id="rId19" Type="http://schemas.openxmlformats.org/officeDocument/2006/relationships/hyperlink" Target="https://www.javadevjournal.com/spring/spring-security-userdetailsservice/" TargetMode="External"/><Relationship Id="rId4" Type="http://schemas.openxmlformats.org/officeDocument/2006/relationships/hyperlink" Target="https://www.baeldung.com/spring-component-annotation" TargetMode="External"/><Relationship Id="rId9" Type="http://schemas.openxmlformats.org/officeDocument/2006/relationships/hyperlink" Target="https://www.javaguides.net/2018/11/spring-data-jpa-tutorial-getting-started.html" TargetMode="External"/><Relationship Id="rId14" Type="http://schemas.openxmlformats.org/officeDocument/2006/relationships/hyperlink" Target="https://www.journaldev.com/20714/spring-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Krishnat Chavan</dc:creator>
  <cp:keywords/>
  <dc:description/>
  <cp:lastModifiedBy>Pankaj Krishnat Chavan</cp:lastModifiedBy>
  <cp:revision>27</cp:revision>
  <dcterms:created xsi:type="dcterms:W3CDTF">2021-10-12T09:13:00Z</dcterms:created>
  <dcterms:modified xsi:type="dcterms:W3CDTF">2021-10-28T13:05:00Z</dcterms:modified>
</cp:coreProperties>
</file>