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1E5C" w14:textId="4BB20590" w:rsidR="00126C05" w:rsidRDefault="00126C05" w:rsidP="00126C05">
      <w:pPr>
        <w:shd w:val="clear" w:color="auto" w:fill="FFFFFF"/>
        <w:spacing w:after="240" w:line="240" w:lineRule="auto"/>
        <w:jc w:val="center"/>
        <w:outlineLvl w:val="2"/>
        <w:rPr>
          <w:rFonts w:eastAsia="Times New Roman" w:cstheme="minorHAnsi"/>
          <w:b/>
          <w:bCs/>
          <w:color w:val="222222"/>
          <w:sz w:val="32"/>
          <w:szCs w:val="32"/>
        </w:rPr>
      </w:pPr>
      <w:r w:rsidRPr="00126C05">
        <w:rPr>
          <w:rFonts w:eastAsia="Times New Roman" w:cstheme="minorHAnsi"/>
          <w:b/>
          <w:bCs/>
          <w:color w:val="222222"/>
          <w:sz w:val="32"/>
          <w:szCs w:val="32"/>
        </w:rPr>
        <w:t xml:space="preserve">Child Is </w:t>
      </w:r>
      <w:proofErr w:type="gramStart"/>
      <w:r w:rsidRPr="00126C05">
        <w:rPr>
          <w:rFonts w:eastAsia="Times New Roman" w:cstheme="minorHAnsi"/>
          <w:b/>
          <w:bCs/>
          <w:color w:val="222222"/>
          <w:sz w:val="32"/>
          <w:szCs w:val="32"/>
        </w:rPr>
        <w:t>The</w:t>
      </w:r>
      <w:proofErr w:type="gramEnd"/>
      <w:r w:rsidRPr="00126C05">
        <w:rPr>
          <w:rFonts w:eastAsia="Times New Roman" w:cstheme="minorHAnsi"/>
          <w:b/>
          <w:bCs/>
          <w:color w:val="222222"/>
          <w:sz w:val="32"/>
          <w:szCs w:val="32"/>
        </w:rPr>
        <w:t xml:space="preserve"> Father Of Man</w:t>
      </w:r>
    </w:p>
    <w:p w14:paraId="078C4C58" w14:textId="77777777" w:rsidR="00126C05" w:rsidRPr="00126C05" w:rsidRDefault="00126C05" w:rsidP="00126C05">
      <w:pPr>
        <w:shd w:val="clear" w:color="auto" w:fill="FFFFFF"/>
        <w:spacing w:after="240" w:line="240" w:lineRule="auto"/>
        <w:jc w:val="center"/>
        <w:outlineLvl w:val="2"/>
        <w:rPr>
          <w:rFonts w:eastAsia="Times New Roman" w:cstheme="minorHAnsi"/>
          <w:b/>
          <w:bCs/>
          <w:color w:val="222222"/>
          <w:sz w:val="32"/>
          <w:szCs w:val="32"/>
        </w:rPr>
      </w:pPr>
    </w:p>
    <w:p w14:paraId="7F4BB0D9" w14:textId="77777777" w:rsidR="00126C05" w:rsidRPr="00126C05" w:rsidRDefault="00126C05" w:rsidP="00126C05">
      <w:pPr>
        <w:pStyle w:val="NormalWeb"/>
        <w:shd w:val="clear" w:color="auto" w:fill="FFFFFF"/>
        <w:spacing w:before="0" w:beforeAutospacing="0" w:after="390" w:afterAutospacing="0" w:line="276" w:lineRule="auto"/>
        <w:jc w:val="both"/>
        <w:rPr>
          <w:rFonts w:asciiTheme="minorHAnsi" w:hAnsiTheme="minorHAnsi" w:cstheme="minorHAnsi"/>
          <w:color w:val="222222"/>
          <w:sz w:val="28"/>
          <w:szCs w:val="28"/>
        </w:rPr>
      </w:pPr>
      <w:r w:rsidRPr="00126C05">
        <w:rPr>
          <w:rFonts w:asciiTheme="minorHAnsi" w:hAnsiTheme="minorHAnsi" w:cstheme="minorHAnsi"/>
          <w:color w:val="222222"/>
          <w:sz w:val="28"/>
          <w:szCs w:val="28"/>
        </w:rPr>
        <w:t xml:space="preserve">Child Is </w:t>
      </w:r>
      <w:proofErr w:type="gramStart"/>
      <w:r w:rsidRPr="00126C05">
        <w:rPr>
          <w:rFonts w:asciiTheme="minorHAnsi" w:hAnsiTheme="minorHAnsi" w:cstheme="minorHAnsi"/>
          <w:color w:val="222222"/>
          <w:sz w:val="28"/>
          <w:szCs w:val="28"/>
        </w:rPr>
        <w:t>The</w:t>
      </w:r>
      <w:proofErr w:type="gramEnd"/>
      <w:r w:rsidRPr="00126C05">
        <w:rPr>
          <w:rFonts w:asciiTheme="minorHAnsi" w:hAnsiTheme="minorHAnsi" w:cstheme="minorHAnsi"/>
          <w:color w:val="222222"/>
          <w:sz w:val="28"/>
          <w:szCs w:val="28"/>
        </w:rPr>
        <w:t xml:space="preserve"> Father Of Man Essay is a paradoxical statement which can have various meaning. In my view of this statement, it glorifies the importance of childhood in a person’s life (both women or men). The father figure in the statement signifies the learning that we take. When it says Child Is </w:t>
      </w:r>
      <w:proofErr w:type="gramStart"/>
      <w:r w:rsidRPr="00126C05">
        <w:rPr>
          <w:rFonts w:asciiTheme="minorHAnsi" w:hAnsiTheme="minorHAnsi" w:cstheme="minorHAnsi"/>
          <w:color w:val="222222"/>
          <w:sz w:val="28"/>
          <w:szCs w:val="28"/>
        </w:rPr>
        <w:t>The</w:t>
      </w:r>
      <w:proofErr w:type="gramEnd"/>
      <w:r w:rsidRPr="00126C05">
        <w:rPr>
          <w:rFonts w:asciiTheme="minorHAnsi" w:hAnsiTheme="minorHAnsi" w:cstheme="minorHAnsi"/>
          <w:color w:val="222222"/>
          <w:sz w:val="28"/>
          <w:szCs w:val="28"/>
        </w:rPr>
        <w:t xml:space="preserve"> Father Of Man, it means that what we learn in childhood defines our adulthood. Usually, the father figure signifies wisdom and knowledge, hence all the knowledge that we gain in childhood acts as a father figure and a guiding principle for us in our adulthoods.</w:t>
      </w:r>
    </w:p>
    <w:p w14:paraId="15CC61A1" w14:textId="77777777" w:rsidR="00126C05" w:rsidRPr="00126C05" w:rsidRDefault="00126C05" w:rsidP="00126C05">
      <w:pPr>
        <w:pStyle w:val="NormalWeb"/>
        <w:shd w:val="clear" w:color="auto" w:fill="FFFFFF"/>
        <w:spacing w:before="0" w:beforeAutospacing="0" w:after="390" w:afterAutospacing="0" w:line="276" w:lineRule="auto"/>
        <w:jc w:val="both"/>
        <w:rPr>
          <w:rFonts w:asciiTheme="minorHAnsi" w:hAnsiTheme="minorHAnsi" w:cstheme="minorHAnsi"/>
          <w:color w:val="222222"/>
          <w:sz w:val="28"/>
          <w:szCs w:val="28"/>
        </w:rPr>
      </w:pPr>
      <w:r w:rsidRPr="00126C05">
        <w:rPr>
          <w:rFonts w:asciiTheme="minorHAnsi" w:hAnsiTheme="minorHAnsi" w:cstheme="minorHAnsi"/>
          <w:color w:val="222222"/>
          <w:sz w:val="28"/>
          <w:szCs w:val="28"/>
        </w:rPr>
        <w:t>Childhood is one of the most important aspects of our life. Right from learning our first words to learning languages and reading and writing, each and everything that is thought in our childhood will shape our career and our persona. As and when we grow older, some of the things might be forgotten but will always be stored in our subconscious. It is usually referred to as nostalgia. Kids would have dreamt of becoming an actor or a cricketer or a pilot when they were of small age but as they grow up and face the realities of life, most of them end up working for a company in a 9 to 5 monotonous job.</w:t>
      </w:r>
    </w:p>
    <w:p w14:paraId="5CCA2D6F" w14:textId="77777777" w:rsidR="00126C05" w:rsidRPr="00126C05" w:rsidRDefault="00126C05" w:rsidP="00126C05">
      <w:pPr>
        <w:pStyle w:val="NormalWeb"/>
        <w:shd w:val="clear" w:color="auto" w:fill="FFFFFF"/>
        <w:spacing w:before="0" w:beforeAutospacing="0" w:after="390" w:afterAutospacing="0" w:line="276" w:lineRule="auto"/>
        <w:jc w:val="both"/>
        <w:rPr>
          <w:rFonts w:asciiTheme="minorHAnsi" w:hAnsiTheme="minorHAnsi" w:cstheme="minorHAnsi"/>
          <w:color w:val="222222"/>
          <w:sz w:val="28"/>
          <w:szCs w:val="28"/>
        </w:rPr>
      </w:pPr>
      <w:r w:rsidRPr="00126C05">
        <w:rPr>
          <w:rFonts w:asciiTheme="minorHAnsi" w:hAnsiTheme="minorHAnsi" w:cstheme="minorHAnsi"/>
          <w:color w:val="222222"/>
          <w:sz w:val="28"/>
          <w:szCs w:val="28"/>
        </w:rPr>
        <w:t xml:space="preserve">The kinds of people we surround ourselves with defines who we are. As our elders used to say, a thief will always surround himself with other thieves, a good student will always surround himself or herself with other good students. I think </w:t>
      </w:r>
      <w:proofErr w:type="spellStart"/>
      <w:r w:rsidRPr="00126C05">
        <w:rPr>
          <w:rFonts w:asciiTheme="minorHAnsi" w:hAnsiTheme="minorHAnsi" w:cstheme="minorHAnsi"/>
          <w:color w:val="222222"/>
          <w:sz w:val="28"/>
          <w:szCs w:val="28"/>
        </w:rPr>
        <w:t>its</w:t>
      </w:r>
      <w:proofErr w:type="spellEnd"/>
      <w:r w:rsidRPr="00126C05">
        <w:rPr>
          <w:rFonts w:asciiTheme="minorHAnsi" w:hAnsiTheme="minorHAnsi" w:cstheme="minorHAnsi"/>
          <w:color w:val="222222"/>
          <w:sz w:val="28"/>
          <w:szCs w:val="28"/>
        </w:rPr>
        <w:t xml:space="preserve"> the basic nature of human life that like-minded people </w:t>
      </w:r>
      <w:proofErr w:type="spellStart"/>
      <w:r w:rsidRPr="00126C05">
        <w:rPr>
          <w:rFonts w:asciiTheme="minorHAnsi" w:hAnsiTheme="minorHAnsi" w:cstheme="minorHAnsi"/>
          <w:color w:val="222222"/>
          <w:sz w:val="28"/>
          <w:szCs w:val="28"/>
        </w:rPr>
        <w:t>synchronise</w:t>
      </w:r>
      <w:proofErr w:type="spellEnd"/>
      <w:r w:rsidRPr="00126C05">
        <w:rPr>
          <w:rFonts w:asciiTheme="minorHAnsi" w:hAnsiTheme="minorHAnsi" w:cstheme="minorHAnsi"/>
          <w:color w:val="222222"/>
          <w:sz w:val="28"/>
          <w:szCs w:val="28"/>
        </w:rPr>
        <w:t xml:space="preserve"> easily with each other.</w:t>
      </w:r>
    </w:p>
    <w:p w14:paraId="533DF442" w14:textId="747178AE" w:rsidR="00126C05" w:rsidRPr="00126C05" w:rsidRDefault="00126C05" w:rsidP="00126C05">
      <w:pPr>
        <w:pStyle w:val="NormalWeb"/>
        <w:shd w:val="clear" w:color="auto" w:fill="FFFFFF"/>
        <w:spacing w:before="0" w:beforeAutospacing="0" w:after="390" w:afterAutospacing="0" w:line="276" w:lineRule="auto"/>
        <w:jc w:val="both"/>
        <w:rPr>
          <w:rFonts w:asciiTheme="minorHAnsi" w:hAnsiTheme="minorHAnsi" w:cstheme="minorHAnsi"/>
          <w:color w:val="222222"/>
          <w:sz w:val="28"/>
          <w:szCs w:val="28"/>
        </w:rPr>
      </w:pPr>
      <w:r w:rsidRPr="00126C05">
        <w:rPr>
          <w:rFonts w:asciiTheme="minorHAnsi" w:hAnsiTheme="minorHAnsi" w:cstheme="minorHAnsi"/>
          <w:color w:val="222222"/>
          <w:sz w:val="28"/>
          <w:szCs w:val="28"/>
        </w:rPr>
        <w:t xml:space="preserve">When we take the literal meaning of the phrase Child Is </w:t>
      </w:r>
      <w:proofErr w:type="gramStart"/>
      <w:r w:rsidRPr="00126C05">
        <w:rPr>
          <w:rFonts w:asciiTheme="minorHAnsi" w:hAnsiTheme="minorHAnsi" w:cstheme="minorHAnsi"/>
          <w:color w:val="222222"/>
          <w:sz w:val="28"/>
          <w:szCs w:val="28"/>
        </w:rPr>
        <w:t>The</w:t>
      </w:r>
      <w:proofErr w:type="gramEnd"/>
      <w:r w:rsidRPr="00126C05">
        <w:rPr>
          <w:rFonts w:asciiTheme="minorHAnsi" w:hAnsiTheme="minorHAnsi" w:cstheme="minorHAnsi"/>
          <w:color w:val="222222"/>
          <w:sz w:val="28"/>
          <w:szCs w:val="28"/>
        </w:rPr>
        <w:t xml:space="preserve"> Father Of Man Essay, even then we find certain meaning to it that we can relate with our lives. The child, quite literally, in the 21st century is more educated and informed than father. There are plenty of things that parents learn from their children, irrespective of what age they are. From learning the </w:t>
      </w:r>
      <w:proofErr w:type="spellStart"/>
      <w:r w:rsidRPr="00126C05">
        <w:rPr>
          <w:rFonts w:asciiTheme="minorHAnsi" w:hAnsiTheme="minorHAnsi" w:cstheme="minorHAnsi"/>
          <w:color w:val="222222"/>
          <w:sz w:val="28"/>
          <w:szCs w:val="28"/>
        </w:rPr>
        <w:t>idiosyncracies</w:t>
      </w:r>
      <w:proofErr w:type="spellEnd"/>
      <w:r w:rsidRPr="00126C05">
        <w:rPr>
          <w:rFonts w:asciiTheme="minorHAnsi" w:hAnsiTheme="minorHAnsi" w:cstheme="minorHAnsi"/>
          <w:color w:val="222222"/>
          <w:sz w:val="28"/>
          <w:szCs w:val="28"/>
        </w:rPr>
        <w:t xml:space="preserve"> of a gadget to learning about how to be innocent and happy all the time, a child is the best teacher for a parent.</w:t>
      </w:r>
    </w:p>
    <w:p w14:paraId="1B989576" w14:textId="77777777" w:rsidR="00126C05" w:rsidRPr="00126C05" w:rsidRDefault="00126C05" w:rsidP="00126C05">
      <w:pPr>
        <w:pStyle w:val="NormalWeb"/>
        <w:shd w:val="clear" w:color="auto" w:fill="FFFFFF"/>
        <w:spacing w:before="0" w:beforeAutospacing="0" w:after="390" w:afterAutospacing="0" w:line="276" w:lineRule="auto"/>
        <w:jc w:val="both"/>
        <w:rPr>
          <w:rFonts w:asciiTheme="minorHAnsi" w:hAnsiTheme="minorHAnsi" w:cstheme="minorHAnsi"/>
          <w:color w:val="222222"/>
          <w:sz w:val="28"/>
          <w:szCs w:val="28"/>
        </w:rPr>
      </w:pPr>
      <w:r w:rsidRPr="00126C05">
        <w:rPr>
          <w:rFonts w:asciiTheme="minorHAnsi" w:hAnsiTheme="minorHAnsi" w:cstheme="minorHAnsi"/>
          <w:color w:val="222222"/>
          <w:sz w:val="28"/>
          <w:szCs w:val="28"/>
        </w:rPr>
        <w:lastRenderedPageBreak/>
        <w:t xml:space="preserve">Also, there exists a viewpoint where Child Is </w:t>
      </w:r>
      <w:proofErr w:type="gramStart"/>
      <w:r w:rsidRPr="00126C05">
        <w:rPr>
          <w:rFonts w:asciiTheme="minorHAnsi" w:hAnsiTheme="minorHAnsi" w:cstheme="minorHAnsi"/>
          <w:color w:val="222222"/>
          <w:sz w:val="28"/>
          <w:szCs w:val="28"/>
        </w:rPr>
        <w:t>The</w:t>
      </w:r>
      <w:proofErr w:type="gramEnd"/>
      <w:r w:rsidRPr="00126C05">
        <w:rPr>
          <w:rFonts w:asciiTheme="minorHAnsi" w:hAnsiTheme="minorHAnsi" w:cstheme="minorHAnsi"/>
          <w:color w:val="222222"/>
          <w:sz w:val="28"/>
          <w:szCs w:val="28"/>
        </w:rPr>
        <w:t xml:space="preserve"> Father Of Man Essay can be viewed as the patriarchal behavior of our society. The father figure that we refer to here, always signifies the most important person and head of the household. But when a child becomes a father, it means once a child is born in a family, the patriarchal equations are overturned in the family and now it is the child that is in the commanding position. And this meaning can be related to most of the Indian households. Because a family’s life changes once a newborn baby arrives in the house. When a baby is born in a family, it is not just a baby that is born into this world, there are various other relations that are born. A father is born, a mother is born, a sister, a brother, an aunt, an uncle and grandparents are given birth to when a baby is born. So clearly, the patriarchal figure of “father” is now overtaken by a child. The entire family’s lives now revolve around that small little kid.</w:t>
      </w:r>
    </w:p>
    <w:p w14:paraId="47AA9BFF" w14:textId="2C597614" w:rsidR="00126C05" w:rsidRDefault="00126C05" w:rsidP="00126C05">
      <w:pPr>
        <w:pStyle w:val="NormalWeb"/>
        <w:shd w:val="clear" w:color="auto" w:fill="FFFFFF"/>
        <w:spacing w:before="0" w:beforeAutospacing="0" w:after="390" w:afterAutospacing="0" w:line="276" w:lineRule="auto"/>
        <w:jc w:val="both"/>
        <w:rPr>
          <w:rFonts w:asciiTheme="minorHAnsi" w:hAnsiTheme="minorHAnsi" w:cstheme="minorHAnsi"/>
          <w:color w:val="222222"/>
          <w:sz w:val="28"/>
          <w:szCs w:val="28"/>
        </w:rPr>
      </w:pPr>
      <w:r w:rsidRPr="00126C05">
        <w:rPr>
          <w:rFonts w:asciiTheme="minorHAnsi" w:hAnsiTheme="minorHAnsi" w:cstheme="minorHAnsi"/>
          <w:color w:val="222222"/>
          <w:sz w:val="28"/>
          <w:szCs w:val="28"/>
        </w:rPr>
        <w:t xml:space="preserve">Hence, to sum it up, the phrase Child Is </w:t>
      </w:r>
      <w:proofErr w:type="gramStart"/>
      <w:r w:rsidRPr="00126C05">
        <w:rPr>
          <w:rFonts w:asciiTheme="minorHAnsi" w:hAnsiTheme="minorHAnsi" w:cstheme="minorHAnsi"/>
          <w:color w:val="222222"/>
          <w:sz w:val="28"/>
          <w:szCs w:val="28"/>
        </w:rPr>
        <w:t>The</w:t>
      </w:r>
      <w:proofErr w:type="gramEnd"/>
      <w:r w:rsidRPr="00126C05">
        <w:rPr>
          <w:rFonts w:asciiTheme="minorHAnsi" w:hAnsiTheme="minorHAnsi" w:cstheme="minorHAnsi"/>
          <w:color w:val="222222"/>
          <w:sz w:val="28"/>
          <w:szCs w:val="28"/>
        </w:rPr>
        <w:t xml:space="preserve"> Father Of Man Essay can have various meanings, only limited by our thinking capacities and imaginative skills. Different people will have different take and considerations on that statement and there is no one correct answer for the statement. Irrespective of what meaning people derive from it, it always stands as a testimonial for people’s perceptions of life and relationships.</w:t>
      </w:r>
    </w:p>
    <w:p w14:paraId="7F13BA40" w14:textId="32DD130D" w:rsidR="00126C05" w:rsidRDefault="00126C05" w:rsidP="00126C05">
      <w:pPr>
        <w:pStyle w:val="NormalWeb"/>
        <w:shd w:val="clear" w:color="auto" w:fill="FFFFFF"/>
        <w:spacing w:before="0" w:beforeAutospacing="0" w:after="390" w:afterAutospacing="0"/>
        <w:jc w:val="both"/>
        <w:rPr>
          <w:rFonts w:asciiTheme="minorHAnsi" w:hAnsiTheme="minorHAnsi" w:cstheme="minorHAnsi"/>
          <w:color w:val="222222"/>
          <w:sz w:val="28"/>
          <w:szCs w:val="28"/>
        </w:rPr>
      </w:pPr>
    </w:p>
    <w:p w14:paraId="66309F7B" w14:textId="79ABEF12" w:rsidR="00126C05" w:rsidRDefault="00126C05" w:rsidP="00126C05">
      <w:pPr>
        <w:pStyle w:val="NormalWeb"/>
        <w:shd w:val="clear" w:color="auto" w:fill="FFFFFF"/>
        <w:spacing w:before="0" w:beforeAutospacing="0" w:after="390" w:afterAutospacing="0"/>
        <w:jc w:val="both"/>
        <w:rPr>
          <w:rFonts w:asciiTheme="minorHAnsi" w:hAnsiTheme="minorHAnsi" w:cstheme="minorHAnsi"/>
          <w:b/>
          <w:bCs/>
          <w:color w:val="222222"/>
          <w:sz w:val="28"/>
          <w:szCs w:val="28"/>
        </w:rPr>
      </w:pPr>
      <w:r>
        <w:rPr>
          <w:rFonts w:asciiTheme="minorHAnsi" w:hAnsiTheme="minorHAnsi" w:cstheme="minorHAnsi"/>
          <w:b/>
          <w:bCs/>
          <w:color w:val="222222"/>
          <w:sz w:val="28"/>
          <w:szCs w:val="28"/>
        </w:rPr>
        <w:t>Pankaj Garg</w:t>
      </w:r>
    </w:p>
    <w:p w14:paraId="53FF7914" w14:textId="54382534" w:rsidR="00126C05" w:rsidRDefault="00126C05" w:rsidP="00126C05">
      <w:pPr>
        <w:pStyle w:val="NormalWeb"/>
        <w:shd w:val="clear" w:color="auto" w:fill="FFFFFF"/>
        <w:spacing w:before="0" w:beforeAutospacing="0" w:after="390" w:afterAutospacing="0"/>
        <w:jc w:val="both"/>
        <w:rPr>
          <w:rFonts w:asciiTheme="minorHAnsi" w:hAnsiTheme="minorHAnsi" w:cstheme="minorHAnsi"/>
          <w:b/>
          <w:bCs/>
          <w:color w:val="222222"/>
          <w:sz w:val="28"/>
          <w:szCs w:val="28"/>
        </w:rPr>
      </w:pPr>
      <w:r>
        <w:rPr>
          <w:rFonts w:asciiTheme="minorHAnsi" w:hAnsiTheme="minorHAnsi" w:cstheme="minorHAnsi"/>
          <w:b/>
          <w:bCs/>
          <w:color w:val="222222"/>
          <w:sz w:val="28"/>
          <w:szCs w:val="28"/>
        </w:rPr>
        <w:t>1DS19IS066</w:t>
      </w:r>
    </w:p>
    <w:p w14:paraId="08F82D8F" w14:textId="4578F82A" w:rsidR="00126C05" w:rsidRPr="00126C05" w:rsidRDefault="00126C05" w:rsidP="00126C05">
      <w:pPr>
        <w:pStyle w:val="NormalWeb"/>
        <w:shd w:val="clear" w:color="auto" w:fill="FFFFFF"/>
        <w:spacing w:before="0" w:beforeAutospacing="0" w:after="390" w:afterAutospacing="0"/>
        <w:jc w:val="both"/>
        <w:rPr>
          <w:rFonts w:asciiTheme="minorHAnsi" w:hAnsiTheme="minorHAnsi" w:cstheme="minorHAnsi"/>
          <w:b/>
          <w:bCs/>
          <w:color w:val="222222"/>
          <w:sz w:val="28"/>
          <w:szCs w:val="28"/>
        </w:rPr>
      </w:pPr>
      <w:r>
        <w:rPr>
          <w:rFonts w:asciiTheme="minorHAnsi" w:hAnsiTheme="minorHAnsi" w:cstheme="minorHAnsi"/>
          <w:b/>
          <w:bCs/>
          <w:color w:val="222222"/>
          <w:sz w:val="28"/>
          <w:szCs w:val="28"/>
        </w:rPr>
        <w:t>ISE, DSCE</w:t>
      </w:r>
    </w:p>
    <w:p w14:paraId="402FB228" w14:textId="77777777" w:rsidR="00126C05" w:rsidRDefault="00126C05" w:rsidP="00126C05">
      <w:pPr>
        <w:pStyle w:val="NormalWeb"/>
        <w:shd w:val="clear" w:color="auto" w:fill="FFFFFF"/>
        <w:spacing w:before="0" w:beforeAutospacing="0" w:after="390" w:afterAutospacing="0"/>
        <w:rPr>
          <w:rFonts w:ascii="Roboto" w:hAnsi="Roboto"/>
          <w:color w:val="222222"/>
        </w:rPr>
      </w:pPr>
    </w:p>
    <w:p w14:paraId="65F2D7F3" w14:textId="77777777" w:rsidR="00176A51" w:rsidRDefault="00176A51"/>
    <w:sectPr w:rsidR="00176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05"/>
    <w:rsid w:val="00126C05"/>
    <w:rsid w:val="0017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0B8E"/>
  <w15:chartTrackingRefBased/>
  <w15:docId w15:val="{94923FB8-C5A1-42AC-A61D-49456D74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6C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6C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6C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63055">
      <w:bodyDiv w:val="1"/>
      <w:marLeft w:val="0"/>
      <w:marRight w:val="0"/>
      <w:marTop w:val="0"/>
      <w:marBottom w:val="0"/>
      <w:divBdr>
        <w:top w:val="none" w:sz="0" w:space="0" w:color="auto"/>
        <w:left w:val="none" w:sz="0" w:space="0" w:color="auto"/>
        <w:bottom w:val="none" w:sz="0" w:space="0" w:color="auto"/>
        <w:right w:val="none" w:sz="0" w:space="0" w:color="auto"/>
      </w:divBdr>
    </w:div>
    <w:div w:id="1121654253">
      <w:bodyDiv w:val="1"/>
      <w:marLeft w:val="0"/>
      <w:marRight w:val="0"/>
      <w:marTop w:val="0"/>
      <w:marBottom w:val="0"/>
      <w:divBdr>
        <w:top w:val="none" w:sz="0" w:space="0" w:color="auto"/>
        <w:left w:val="none" w:sz="0" w:space="0" w:color="auto"/>
        <w:bottom w:val="none" w:sz="0" w:space="0" w:color="auto"/>
        <w:right w:val="none" w:sz="0" w:space="0" w:color="auto"/>
      </w:divBdr>
    </w:div>
    <w:div w:id="182677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Garg</dc:creator>
  <cp:keywords/>
  <dc:description/>
  <cp:lastModifiedBy>Pankaj Garg</cp:lastModifiedBy>
  <cp:revision>1</cp:revision>
  <dcterms:created xsi:type="dcterms:W3CDTF">2022-10-14T11:39:00Z</dcterms:created>
  <dcterms:modified xsi:type="dcterms:W3CDTF">2022-10-14T11:41:00Z</dcterms:modified>
</cp:coreProperties>
</file>