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FCD" w:rsidRPr="00DF6D78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2A7D26">
      <w:pPr>
        <w:spacing w:line="48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1"/>
        <w:gridCol w:w="6549"/>
      </w:tblGrid>
      <w:tr w:rsidR="00666FCD" w:rsidRPr="00DF6D78">
        <w:trPr>
          <w:trHeight w:val="84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right="-15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Faculty/Department: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right="-855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Faculty of Computing and Intelligent Systems</w:t>
            </w:r>
          </w:p>
        </w:tc>
      </w:tr>
      <w:tr w:rsidR="00666FCD" w:rsidRPr="00DF6D78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Program: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BCA (Bachelor of Computer Applications)</w:t>
            </w:r>
          </w:p>
        </w:tc>
      </w:tr>
      <w:tr w:rsidR="00666FCD" w:rsidRPr="00DF6D78">
        <w:trPr>
          <w:trHeight w:val="49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Year: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rPr>
                <w:rFonts w:ascii="Tahoma" w:eastAsia="Tahoma" w:hAnsi="Tahoma" w:cs="Tahoma"/>
                <w:sz w:val="22"/>
                <w:szCs w:val="22"/>
                <w:vertAlign w:val="superscript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1</w:t>
            </w:r>
            <w:r w:rsidRPr="00DF6D78">
              <w:rPr>
                <w:rFonts w:ascii="Tahoma" w:eastAsia="Tahoma" w:hAnsi="Tahoma" w:cs="Tahoma"/>
                <w:sz w:val="22"/>
                <w:szCs w:val="22"/>
                <w:vertAlign w:val="superscript"/>
              </w:rPr>
              <w:t>st</w:t>
            </w:r>
          </w:p>
        </w:tc>
      </w:tr>
      <w:tr w:rsidR="00666FCD" w:rsidRPr="00DF6D78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Semester: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I</w:t>
            </w:r>
          </w:p>
        </w:tc>
      </w:tr>
      <w:tr w:rsidR="00666FCD" w:rsidRPr="00DF6D78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Name: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Basic Python Programming</w:t>
            </w:r>
          </w:p>
        </w:tc>
      </w:tr>
      <w:tr w:rsidR="00666FCD" w:rsidRPr="00DF6D78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Code:</w:t>
            </w:r>
          </w:p>
          <w:p w:rsidR="00666FCD" w:rsidRPr="00DF6D78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Author(s): </w:t>
            </w:r>
          </w:p>
          <w:p w:rsidR="00666FCD" w:rsidRPr="00DF6D78" w:rsidRDefault="002A7D26" w:rsidP="00161C28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Reviewer(s):</w:t>
            </w:r>
            <w:r w:rsidR="00161C28"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       </w:t>
            </w:r>
          </w:p>
          <w:p w:rsidR="00666FCD" w:rsidRPr="00DF6D78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Final Review Date: </w:t>
            </w:r>
          </w:p>
          <w:p w:rsidR="00666FCD" w:rsidRPr="00DF6D78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Approved By: 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spacing w:line="360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666FCD">
            <w:pPr>
              <w:spacing w:line="360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161C28">
            <w:pPr>
              <w:spacing w:line="360" w:lineRule="auto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Cs/>
                <w:sz w:val="22"/>
                <w:szCs w:val="22"/>
              </w:rPr>
              <w:t>FCIS</w:t>
            </w: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         </w:t>
            </w:r>
          </w:p>
          <w:p w:rsidR="00666FCD" w:rsidRPr="00DF6D78" w:rsidRDefault="00666FCD">
            <w:pPr>
              <w:spacing w:line="360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666FCD">
            <w:pPr>
              <w:spacing w:line="360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 w:rsidRPr="00DF6D78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666FCD" w:rsidRPr="00DF6D78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</w:tbl>
    <w:p w:rsidR="00666FCD" w:rsidRPr="00DF6D78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Pr="00DF6D78" w:rsidRDefault="00A44F81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Pr="00DF6D78" w:rsidRDefault="00A44F81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Pr="00DF6D78" w:rsidRDefault="00A44F81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Pr="00DF6D78" w:rsidRDefault="00A44F81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Pr="00DF6D78" w:rsidRDefault="00A44F81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Pr="00DF6D78" w:rsidRDefault="00A44F81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Pr="00DF6D78" w:rsidRDefault="00A44F81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Pr="00DF6D78" w:rsidRDefault="00A44F81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Pr="00DF6D78" w:rsidRDefault="00A44F81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DE4DF0" w:rsidRPr="00DF6D78" w:rsidRDefault="00DE4DF0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DC75A9" w:rsidRPr="00DF6D78" w:rsidRDefault="00DC75A9" w:rsidP="00DE4DF0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DC75A9" w:rsidRPr="00DF6D78" w:rsidRDefault="00DC75A9" w:rsidP="00DE4DF0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DC75A9" w:rsidRPr="00DF6D78" w:rsidRDefault="00DC75A9" w:rsidP="00DE4DF0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2A7D26" w:rsidP="00DE4DF0">
      <w:pPr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>Course Description</w:t>
      </w:r>
    </w:p>
    <w:tbl>
      <w:tblPr>
        <w:tblStyle w:val="a0"/>
        <w:tblpPr w:leftFromText="181" w:rightFromText="181" w:vertAnchor="page" w:horzAnchor="margin" w:tblpX="1" w:tblpY="2551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517"/>
      </w:tblGrid>
      <w:tr w:rsidR="00666FCD" w:rsidRPr="00DF6D78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lastRenderedPageBreak/>
              <w:t>Course Name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 xml:space="preserve">Basic Python Programming </w:t>
            </w:r>
          </w:p>
        </w:tc>
      </w:tr>
      <w:tr w:rsidR="00666FCD" w:rsidRPr="00DF6D78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  <w:bookmarkStart w:id="0" w:name="_heading=h.46jo4uk485bi" w:colFirst="0" w:colLast="0"/>
            <w:bookmarkEnd w:id="0"/>
            <w:r w:rsidRPr="00DF6D78">
              <w:rPr>
                <w:rFonts w:ascii="Tahoma" w:eastAsia="Tahoma" w:hAnsi="Tahoma" w:cs="Tahoma"/>
                <w:sz w:val="22"/>
                <w:szCs w:val="22"/>
              </w:rPr>
              <w:t>BCA101</w:t>
            </w:r>
          </w:p>
        </w:tc>
      </w:tr>
      <w:tr w:rsidR="00666FCD" w:rsidRPr="00DF6D78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Job Roles &amp; Entrepreneurship Opportunities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spacing w:before="68" w:after="68"/>
              <w:rPr>
                <w:rFonts w:ascii="Tahoma" w:eastAsia="Tahoma" w:hAnsi="Tahoma" w:cs="Tahoma"/>
                <w:color w:val="374151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111827"/>
                <w:sz w:val="22"/>
                <w:szCs w:val="22"/>
              </w:rPr>
              <w:t>Programming Trainee / Junior Python Programmer</w:t>
            </w:r>
          </w:p>
        </w:tc>
      </w:tr>
      <w:tr w:rsidR="00666FCD" w:rsidRPr="00DF6D78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jc w:val="both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Relevant QP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spacing w:before="68" w:after="68"/>
              <w:rPr>
                <w:rFonts w:ascii="Tahoma" w:eastAsia="Tahoma" w:hAnsi="Tahoma" w:cs="Tahoma"/>
                <w:color w:val="111827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111827"/>
                <w:sz w:val="22"/>
                <w:szCs w:val="22"/>
              </w:rPr>
              <w:t>SSC/Q0510 Version: 1.0 NSQF Level: 4 (on the scale of 10)</w:t>
            </w:r>
          </w:p>
        </w:tc>
      </w:tr>
      <w:tr w:rsidR="00666FCD" w:rsidRPr="00DF6D78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SDG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spacing w:before="240" w:after="240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SDG 9 – Industry, Innovation and Infrastructure</w:t>
            </w:r>
          </w:p>
        </w:tc>
      </w:tr>
      <w:tr w:rsidR="00666FCD" w:rsidRPr="00DF6D78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Standards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PEP 8 - Style Guide for Python Code</w:t>
            </w:r>
          </w:p>
        </w:tc>
      </w:tr>
      <w:tr w:rsidR="00666FCD" w:rsidRPr="00DF6D78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Competencies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6B1" w:rsidRPr="00DF6D78" w:rsidRDefault="007846B1" w:rsidP="007846B1">
            <w:pPr>
              <w:spacing w:before="68" w:after="68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DC75A9" w:rsidRPr="00DF6D78" w:rsidRDefault="00DC75A9" w:rsidP="00DC75A9">
            <w:pPr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t>1. Analyse defined programming requirements to plan Python-based solutions using appropriate program logic, data types, control structures, functions, and modular decomposition.</w:t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  <w:t>2. Develop reusable Python programs for structured computational tasks by applying appropriate naming conventions, functions, collections, and basic modules.</w:t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  <w:t>3. Construct object-oriented Python applications using classes and objects to represent and process requirements of simple real-world problem scenarios.</w:t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  <w:t>4. Manage persistent program data through file operations and exception-handling mechanisms to support reliable execution under expected error conditions.</w:t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  <w:t>5. Test and debug Python programs by creating relevant test cases, identifying logical or runtime defects, and correcting code to meet stated specifications.</w:t>
            </w:r>
          </w:p>
          <w:p w:rsidR="00666FCD" w:rsidRPr="00DF6D78" w:rsidRDefault="00666FCD" w:rsidP="00136EF1">
            <w:pPr>
              <w:pStyle w:val="ListParagraph"/>
              <w:spacing w:before="68" w:after="68"/>
              <w:ind w:left="594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 w:rsidRPr="00DF6D78">
        <w:trPr>
          <w:trHeight w:val="80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Related World Skill </w:t>
            </w:r>
          </w:p>
          <w:p w:rsidR="00666FCD" w:rsidRPr="00DF6D78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Competition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DC75A9" w:rsidP="00DC75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Web Technologies</w:t>
            </w:r>
          </w:p>
        </w:tc>
      </w:tr>
      <w:tr w:rsidR="00666FCD" w:rsidRPr="00DF6D78">
        <w:trPr>
          <w:trHeight w:val="84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Outcomes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After completion of the cour</w:t>
            </w:r>
            <w:r w:rsidR="00DC75A9" w:rsidRPr="00DF6D78">
              <w:rPr>
                <w:rFonts w:ascii="Tahoma" w:eastAsia="Tahoma" w:hAnsi="Tahoma" w:cs="Tahoma"/>
                <w:sz w:val="22"/>
                <w:szCs w:val="22"/>
              </w:rPr>
              <w:t>se, the student will be able to</w:t>
            </w:r>
          </w:p>
          <w:p w:rsidR="00DC75A9" w:rsidRPr="00DF6D78" w:rsidRDefault="00DC75A9" w:rsidP="00DC75A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t>CO1: Develop Python programs using variables, expressions, input-output operations, conditional statements, and iterative constructs to solve defined computational problems.</w:t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  <w:t>CO2: Construct modular Python solutions using functions, strings, lists, tuples, sets, dictionaries, and basic modules for structured data-processing tasks.</w:t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  <w:t>CO3: Develop object-oriented Python programs using classes and objects to model and implement simple application requirements.</w:t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  <w:t xml:space="preserve">CO4: Implement file-handling and exception-handling mechanisms in Python programs to process stored data and manage execution errors </w:t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lastRenderedPageBreak/>
              <w:t>appropriately.</w:t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Pr="00DF6D78">
              <w:rPr>
                <w:rFonts w:ascii="Tahoma" w:hAnsi="Tahoma" w:cs="Tahoma"/>
                <w:color w:val="000000"/>
                <w:sz w:val="22"/>
                <w:szCs w:val="22"/>
              </w:rPr>
              <w:br/>
              <w:t>CO5: Test and debug Python programs using suitable test cases to identify, correct, and verify logical and runtime errors.</w:t>
            </w:r>
          </w:p>
          <w:p w:rsidR="00666FCD" w:rsidRPr="00DF6D78" w:rsidRDefault="00666FCD" w:rsidP="00DC75A9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 w:rsidRPr="00DF6D78">
        <w:trPr>
          <w:trHeight w:val="1675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lastRenderedPageBreak/>
              <w:t>Course Structure</w:t>
            </w:r>
          </w:p>
          <w:p w:rsidR="00666FCD" w:rsidRPr="00DF6D78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F6D78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F6D78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tbl>
            <w:tblPr>
              <w:tblStyle w:val="a1"/>
              <w:tblW w:w="715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650"/>
              <w:gridCol w:w="791"/>
              <w:gridCol w:w="1222"/>
              <w:gridCol w:w="1222"/>
              <w:gridCol w:w="1222"/>
              <w:gridCol w:w="1052"/>
            </w:tblGrid>
            <w:tr w:rsidR="00666FCD" w:rsidRPr="00DF6D78">
              <w:trPr>
                <w:trHeight w:val="1138"/>
              </w:trPr>
              <w:tc>
                <w:tcPr>
                  <w:tcW w:w="1650" w:type="dxa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 Contact Hrs. (LTP)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Days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Pr="00DF6D78" w:rsidRDefault="002A7D26" w:rsidP="00D07B03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L&amp;T</w:t>
                  </w:r>
                </w:p>
                <w:p w:rsidR="00666FCD" w:rsidRPr="00DF6D78" w:rsidRDefault="002A7D26" w:rsidP="00D07B03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Pr="00DF6D78" w:rsidRDefault="002A7D26" w:rsidP="00D07B03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P</w:t>
                  </w:r>
                </w:p>
                <w:p w:rsidR="00666FCD" w:rsidRPr="00DF6D78" w:rsidRDefault="002A7D26" w:rsidP="00D07B03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Pr="00DF6D78" w:rsidRDefault="002A7D26" w:rsidP="00D07B03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SL</w:t>
                  </w:r>
                </w:p>
                <w:p w:rsidR="00666FCD" w:rsidRPr="00DF6D78" w:rsidRDefault="002A7D26" w:rsidP="00D07B03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Credits</w:t>
                  </w:r>
                </w:p>
              </w:tc>
            </w:tr>
            <w:tr w:rsidR="00666FCD" w:rsidRPr="00DF6D78">
              <w:trPr>
                <w:trHeight w:val="404"/>
              </w:trPr>
              <w:tc>
                <w:tcPr>
                  <w:tcW w:w="1650" w:type="dxa"/>
                  <w:vAlign w:val="center"/>
                </w:tcPr>
                <w:p w:rsidR="00666FCD" w:rsidRPr="00DF6D78" w:rsidRDefault="005B0528" w:rsidP="00D07B03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Pr="00DF6D78" w:rsidRDefault="00666FCD" w:rsidP="00D07B03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2" w:type="dxa"/>
                  <w:vAlign w:val="center"/>
                </w:tcPr>
                <w:p w:rsidR="00666FCD" w:rsidRPr="00DF6D78" w:rsidRDefault="005B0528" w:rsidP="00D07B03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Pr="00DF6D78" w:rsidRDefault="005B0528" w:rsidP="00D07B03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Pr="00DF6D78" w:rsidRDefault="00B80399" w:rsidP="00D07B03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6</w:t>
                  </w:r>
                  <w:r w:rsidR="005B0528" w:rsidRPr="00DF6D78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</w:tbl>
          <w:p w:rsidR="00666FCD" w:rsidRPr="00DF6D78" w:rsidRDefault="00666FCD">
            <w:pPr>
              <w:rPr>
                <w:rFonts w:ascii="Tahoma" w:eastAsia="Tahoma" w:hAnsi="Tahoma" w:cs="Tahoma"/>
                <w:i/>
                <w:iCs/>
                <w:sz w:val="22"/>
                <w:szCs w:val="22"/>
              </w:rPr>
            </w:pPr>
          </w:p>
        </w:tc>
      </w:tr>
      <w:tr w:rsidR="00666FCD" w:rsidRPr="00DF6D78">
        <w:trPr>
          <w:trHeight w:val="341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Pr="00DF6D78" w:rsidRDefault="002A7D2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Assessment Scheme</w:t>
            </w:r>
          </w:p>
        </w:tc>
      </w:tr>
      <w:tr w:rsidR="00666FCD" w:rsidRPr="00DF6D78">
        <w:trPr>
          <w:trHeight w:val="3399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  <w:tbl>
            <w:tblPr>
              <w:tblStyle w:val="a2"/>
              <w:tblW w:w="1000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155"/>
              <w:gridCol w:w="2520"/>
              <w:gridCol w:w="1470"/>
              <w:gridCol w:w="930"/>
              <w:gridCol w:w="930"/>
            </w:tblGrid>
            <w:tr w:rsidR="00666FCD" w:rsidRPr="00DF6D78">
              <w:trPr>
                <w:trHeight w:val="1290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Component</w:t>
                  </w: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Sub-Component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No. of Exams 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Marks</w:t>
                  </w:r>
                </w:p>
                <w:p w:rsidR="00666FCD" w:rsidRPr="00DF6D78" w:rsidRDefault="00666FCD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Weightage </w:t>
                  </w:r>
                </w:p>
              </w:tc>
            </w:tr>
            <w:tr w:rsidR="00666FCD" w:rsidRPr="00DF6D78">
              <w:trPr>
                <w:trHeight w:val="212"/>
              </w:trPr>
              <w:tc>
                <w:tcPr>
                  <w:tcW w:w="4155" w:type="dxa"/>
                  <w:vMerge w:val="restart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Continuous Assessment (CA)</w:t>
                  </w:r>
                </w:p>
                <w:p w:rsidR="00666FCD" w:rsidRPr="00DF6D78" w:rsidRDefault="00666FCD" w:rsidP="00D07B03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Assignments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B80399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  <w:r w:rsidR="002A7D26"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</w:tr>
            <w:tr w:rsidR="00666FCD" w:rsidRPr="00DF6D78">
              <w:trPr>
                <w:trHeight w:val="238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Pr="00DF6D78" w:rsidRDefault="00666FCD" w:rsidP="00D07B03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Report Writing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</w:tr>
            <w:tr w:rsidR="00666FCD" w:rsidRPr="00DF6D78">
              <w:trPr>
                <w:trHeight w:val="229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Pr="00DF6D78" w:rsidRDefault="00666FCD" w:rsidP="00D07B03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Practical Exams 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40</w:t>
                  </w:r>
                </w:p>
              </w:tc>
            </w:tr>
            <w:tr w:rsidR="00666FCD" w:rsidRPr="00DF6D78">
              <w:trPr>
                <w:trHeight w:val="145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Terminal Assessment (TA)</w:t>
                  </w:r>
                </w:p>
                <w:p w:rsidR="00666FCD" w:rsidRPr="00DF6D78" w:rsidRDefault="00666FCD" w:rsidP="00D07B03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Written Exam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</w:tr>
            <w:tr w:rsidR="00666FCD" w:rsidRPr="00DF6D78">
              <w:trPr>
                <w:trHeight w:val="220"/>
              </w:trPr>
              <w:tc>
                <w:tcPr>
                  <w:tcW w:w="6675" w:type="dxa"/>
                  <w:gridSpan w:val="2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right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Pr="00DF6D78" w:rsidRDefault="002A7D26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666FCD" w:rsidP="00D07B03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Pr="00DF6D78" w:rsidRDefault="00B80399" w:rsidP="00D07B03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 w:rsidRPr="00DF6D78"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100</w:t>
                  </w:r>
                </w:p>
              </w:tc>
            </w:tr>
          </w:tbl>
          <w:p w:rsidR="00666FCD" w:rsidRPr="00DF6D78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666FCD" w:rsidRPr="00DF6D78">
        <w:trPr>
          <w:trHeight w:val="142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Pr="00DF6D78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F6D78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F6D78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F6D78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Pr="00DF6D78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References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371B" w:rsidRPr="00DF6D78" w:rsidRDefault="00BF371B" w:rsidP="00BF371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DF6D78">
              <w:rPr>
                <w:rFonts w:ascii="Tahoma" w:hAnsi="Tahoma" w:cs="Tahoma"/>
                <w:sz w:val="22"/>
                <w:szCs w:val="22"/>
              </w:rPr>
              <w:t>Kanetkar</w:t>
            </w:r>
            <w:proofErr w:type="spellEnd"/>
            <w:r w:rsidRPr="00DF6D78">
              <w:rPr>
                <w:rFonts w:ascii="Tahoma" w:hAnsi="Tahoma" w:cs="Tahoma"/>
                <w:sz w:val="22"/>
                <w:szCs w:val="22"/>
              </w:rPr>
              <w:t xml:space="preserve">, Y., &amp; </w:t>
            </w:r>
            <w:proofErr w:type="spellStart"/>
            <w:r w:rsidRPr="00DF6D78">
              <w:rPr>
                <w:rFonts w:ascii="Tahoma" w:hAnsi="Tahoma" w:cs="Tahoma"/>
                <w:sz w:val="22"/>
                <w:szCs w:val="22"/>
              </w:rPr>
              <w:t>Kanetkar</w:t>
            </w:r>
            <w:proofErr w:type="spellEnd"/>
            <w:r w:rsidRPr="00DF6D78">
              <w:rPr>
                <w:rFonts w:ascii="Tahoma" w:hAnsi="Tahoma" w:cs="Tahoma"/>
                <w:sz w:val="22"/>
                <w:szCs w:val="22"/>
              </w:rPr>
              <w:t xml:space="preserve">, A. (2023). </w:t>
            </w:r>
            <w:r w:rsidRPr="00DF6D78">
              <w:rPr>
                <w:rStyle w:val="Emphasis"/>
                <w:rFonts w:ascii="Tahoma" w:hAnsi="Tahoma" w:cs="Tahoma"/>
                <w:sz w:val="22"/>
                <w:szCs w:val="22"/>
              </w:rPr>
              <w:t>Let Us Python</w:t>
            </w:r>
            <w:r w:rsidRPr="00DF6D78">
              <w:rPr>
                <w:rFonts w:ascii="Tahoma" w:hAnsi="Tahoma" w:cs="Tahoma"/>
                <w:sz w:val="22"/>
                <w:szCs w:val="22"/>
              </w:rPr>
              <w:t xml:space="preserve"> (5th ed.). BPB Publications. </w:t>
            </w:r>
          </w:p>
          <w:p w:rsidR="00BF371B" w:rsidRPr="00DF6D78" w:rsidRDefault="00BF371B" w:rsidP="00BF371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  <w:sz w:val="22"/>
                <w:szCs w:val="22"/>
              </w:rPr>
            </w:pPr>
            <w:r w:rsidRPr="00DF6D78">
              <w:rPr>
                <w:rFonts w:ascii="Tahoma" w:hAnsi="Tahoma" w:cs="Tahoma"/>
                <w:sz w:val="22"/>
                <w:szCs w:val="22"/>
              </w:rPr>
              <w:t xml:space="preserve">Downey, A. B. (2015). </w:t>
            </w:r>
            <w:r w:rsidRPr="00DF6D78">
              <w:rPr>
                <w:rStyle w:val="Emphasis"/>
                <w:rFonts w:ascii="Tahoma" w:hAnsi="Tahoma" w:cs="Tahoma"/>
                <w:i w:val="0"/>
                <w:sz w:val="22"/>
                <w:szCs w:val="22"/>
              </w:rPr>
              <w:t>Think Python: How to think like a computer scientist</w:t>
            </w:r>
            <w:r w:rsidRPr="00DF6D78">
              <w:rPr>
                <w:rFonts w:ascii="Tahoma" w:hAnsi="Tahoma" w:cs="Tahoma"/>
                <w:i/>
                <w:sz w:val="22"/>
                <w:szCs w:val="22"/>
              </w:rPr>
              <w:t xml:space="preserve"> </w:t>
            </w:r>
            <w:r w:rsidRPr="00DF6D78">
              <w:rPr>
                <w:rFonts w:ascii="Tahoma" w:hAnsi="Tahoma" w:cs="Tahoma"/>
                <w:sz w:val="22"/>
                <w:szCs w:val="22"/>
              </w:rPr>
              <w:t xml:space="preserve">(2nd ed.). O'Reilly Media. </w:t>
            </w:r>
          </w:p>
          <w:p w:rsidR="00BF371B" w:rsidRPr="00DF6D78" w:rsidRDefault="00BF371B" w:rsidP="00BF371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DF6D78">
              <w:rPr>
                <w:rFonts w:ascii="Tahoma" w:hAnsi="Tahoma" w:cs="Tahoma"/>
                <w:sz w:val="22"/>
                <w:szCs w:val="22"/>
              </w:rPr>
              <w:t>Thareja</w:t>
            </w:r>
            <w:proofErr w:type="spellEnd"/>
            <w:r w:rsidRPr="00DF6D78">
              <w:rPr>
                <w:rFonts w:ascii="Tahoma" w:hAnsi="Tahoma" w:cs="Tahoma"/>
                <w:sz w:val="22"/>
                <w:szCs w:val="22"/>
              </w:rPr>
              <w:t xml:space="preserve">, R. (2024). </w:t>
            </w:r>
            <w:r w:rsidRPr="00DF6D78">
              <w:rPr>
                <w:rStyle w:val="Emphasis"/>
                <w:rFonts w:ascii="Tahoma" w:hAnsi="Tahoma" w:cs="Tahoma"/>
                <w:i w:val="0"/>
                <w:sz w:val="22"/>
                <w:szCs w:val="22"/>
              </w:rPr>
              <w:t>Python Programming Using Problem Solving Approach</w:t>
            </w:r>
            <w:r w:rsidRPr="00DF6D78">
              <w:rPr>
                <w:rFonts w:ascii="Tahoma" w:hAnsi="Tahoma" w:cs="Tahoma"/>
                <w:sz w:val="22"/>
                <w:szCs w:val="22"/>
              </w:rPr>
              <w:t xml:space="preserve"> (2nd ed.). Oxford University Press. </w:t>
            </w:r>
          </w:p>
          <w:p w:rsidR="00BF371B" w:rsidRPr="00DF6D78" w:rsidRDefault="00BF371B" w:rsidP="00BF371B">
            <w:pPr>
              <w:pStyle w:val="ListParagraph"/>
              <w:numPr>
                <w:ilvl w:val="0"/>
                <w:numId w:val="18"/>
              </w:numPr>
              <w:rPr>
                <w:rFonts w:ascii="Tahoma" w:hAnsi="Tahoma" w:cs="Tahoma"/>
                <w:sz w:val="22"/>
                <w:szCs w:val="22"/>
              </w:rPr>
            </w:pPr>
            <w:r w:rsidRPr="00DF6D78">
              <w:rPr>
                <w:rFonts w:ascii="Tahoma" w:hAnsi="Tahoma" w:cs="Tahoma"/>
                <w:sz w:val="22"/>
                <w:szCs w:val="22"/>
              </w:rPr>
              <w:t xml:space="preserve">Lutz, M. (2013). </w:t>
            </w:r>
            <w:r w:rsidRPr="00DF6D78">
              <w:rPr>
                <w:rStyle w:val="Emphasis"/>
                <w:rFonts w:ascii="Tahoma" w:hAnsi="Tahoma" w:cs="Tahoma"/>
                <w:sz w:val="22"/>
                <w:szCs w:val="22"/>
              </w:rPr>
              <w:t>Learning Python</w:t>
            </w:r>
            <w:r w:rsidRPr="00DF6D78">
              <w:rPr>
                <w:rFonts w:ascii="Tahoma" w:hAnsi="Tahoma" w:cs="Tahoma"/>
                <w:sz w:val="22"/>
                <w:szCs w:val="22"/>
              </w:rPr>
              <w:t xml:space="preserve"> (5th ed.). O'Reilly Media. </w:t>
            </w:r>
          </w:p>
          <w:p w:rsidR="00666FCD" w:rsidRPr="00DF6D78" w:rsidRDefault="00BF371B" w:rsidP="00BF371B">
            <w:pPr>
              <w:pStyle w:val="ListParagraph"/>
              <w:numPr>
                <w:ilvl w:val="0"/>
                <w:numId w:val="18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hAnsi="Tahoma" w:cs="Tahoma"/>
                <w:sz w:val="22"/>
                <w:szCs w:val="22"/>
              </w:rPr>
              <w:t xml:space="preserve">The Joy of Computing using Python (NPTEL/IIT Ropar): </w:t>
            </w:r>
            <w:hyperlink r:id="rId8" w:history="1">
              <w:r w:rsidRPr="00DF6D78">
                <w:rPr>
                  <w:rStyle w:val="Hyperlink"/>
                  <w:rFonts w:ascii="Tahoma" w:hAnsi="Tahoma" w:cs="Tahoma"/>
                  <w:sz w:val="22"/>
                  <w:szCs w:val="22"/>
                </w:rPr>
                <w:t>https://nptel.ac.in/courses/106106182</w:t>
              </w:r>
            </w:hyperlink>
          </w:p>
        </w:tc>
      </w:tr>
    </w:tbl>
    <w:p w:rsidR="00666FCD" w:rsidRPr="00DF6D78" w:rsidRDefault="00666FCD">
      <w:pPr>
        <w:jc w:val="center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color w:val="000000"/>
          <w:sz w:val="22"/>
          <w:szCs w:val="22"/>
        </w:rPr>
        <w:t>Detailed Syllabus</w:t>
      </w:r>
    </w:p>
    <w:p w:rsidR="00666FCD" w:rsidRPr="00DF6D78" w:rsidRDefault="00666FCD">
      <w:pPr>
        <w:jc w:val="center"/>
        <w:rPr>
          <w:rFonts w:ascii="Tahoma" w:eastAsia="Tahoma" w:hAnsi="Tahoma" w:cs="Tahoma"/>
          <w:i/>
          <w:iCs/>
          <w:sz w:val="22"/>
          <w:szCs w:val="22"/>
        </w:rPr>
      </w:pPr>
    </w:p>
    <w:tbl>
      <w:tblPr>
        <w:tblStyle w:val="a3"/>
        <w:tblW w:w="101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70"/>
        <w:gridCol w:w="2841"/>
        <w:gridCol w:w="6021"/>
        <w:gridCol w:w="663"/>
      </w:tblGrid>
      <w:tr w:rsidR="00666FCD" w:rsidRPr="00DF6D78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Name</w:t>
            </w:r>
            <w:r w:rsidR="00A200D7" w:rsidRPr="00DF6D78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 xml:space="preserve"> of the Unit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Content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Hrs.</w:t>
            </w:r>
          </w:p>
        </w:tc>
      </w:tr>
      <w:tr w:rsidR="00666FCD" w:rsidRPr="00DF6D78">
        <w:trPr>
          <w:trHeight w:val="85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Introduction to Python and Basic Syntax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K1- Identify the basic elements of the Python environment and use the </w:t>
            </w:r>
            <w:proofErr w:type="gramStart"/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print(</w:t>
            </w:r>
            <w:proofErr w:type="gramEnd"/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) function to display output.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Distinguish between variables, keywords, and identifiers, and explain dynamic typing and dynamic binding.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Identify and classify Python's basic data types and literals.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K4- Demonstrate type conversion between different data formats using built-in functions.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66FCD" w:rsidRPr="00DF6D78">
        <w:trPr>
          <w:trHeight w:val="808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A1- Apply </w:t>
            </w:r>
            <w:proofErr w:type="gramStart"/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input(</w:t>
            </w:r>
            <w:proofErr w:type="gramEnd"/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) and commenting techniques to take user input and document code.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the print function and variables to write simple Python programs.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Analyze Python's dynamic typing and dynamic binding behaviour through example programs.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10</w:t>
            </w:r>
          </w:p>
        </w:tc>
      </w:tr>
      <w:tr w:rsidR="00666FCD" w:rsidRPr="00DF6D78">
        <w:trPr>
          <w:trHeight w:val="960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Operators and Control Flow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Identify and use arithmetic, logical, and assignment operators in expressions.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Explain if-else and nested if-else statements and demonstrate correct use of indentation.</w:t>
            </w: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Distinguish while loops from for loops, and demonstrate the use of nested loops and loop-control statements (break, continue, pass).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66FCD" w:rsidRPr="00DF6D78">
        <w:trPr>
          <w:trHeight w:val="112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arithmetic, logical, and assignment operators to write programs.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conditional statements and loops to solve simple problems.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a basic "Guessing Game" application by integrating control-flow logic.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10</w:t>
            </w:r>
          </w:p>
        </w:tc>
      </w:tr>
      <w:tr w:rsidR="00666FCD" w:rsidRPr="00DF6D78">
        <w:trPr>
          <w:trHeight w:val="853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III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String Manipulation and Data Structures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Identify and apply string indexing, slicing, and built-in string functions.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Identify commonly used built-in functions and modules in Python.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Distinguish between Python lists, tuples, sets, and dictionaries and their use cases.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K4- Explain mutability and variable referencing with examples.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66FCD" w:rsidRPr="00DF6D78">
        <w:trPr>
          <w:trHeight w:val="696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slicing and built-in functions to edit and manipulate strings.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CRUD (Create, Read, Update, Delete) operations on lists and dictionaries.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Analyze simple programming tasks to select and apply suitable built-in modules.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10</w:t>
            </w:r>
          </w:p>
        </w:tc>
      </w:tr>
      <w:tr w:rsidR="00666FCD" w:rsidRPr="00DF6D78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IV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Functions and Object-Oriented Programming (OOP)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Define functions with arguments and return values, and trace simple recursive calls.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Explain lambda functions and demonstrate the use of map, filter, and reduce.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Describe basic object-oriented programming concepts: classes and objects.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5</w:t>
            </w:r>
          </w:p>
        </w:tc>
      </w:tr>
      <w:tr w:rsidR="00666FCD" w:rsidRPr="00DF6D78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recursion to write functions that solve mathematical problems.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lambda expressions with map, filter, and reduce on collections.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classes and objects to model simple real-world entities.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10</w:t>
            </w:r>
          </w:p>
        </w:tc>
      </w:tr>
      <w:tr w:rsidR="00666FCD" w:rsidRPr="00DF6D78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File Handling, Exception Handling, and Modules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Identify file-handling operations (open, read, write, append, close) and the standard file modes used in Python.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Explain exception handling using try, except, else, and finally blocks, and distinguish built-in from custom exceptions.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5</w:t>
            </w:r>
          </w:p>
        </w:tc>
      </w:tr>
      <w:tr w:rsidR="00666FCD" w:rsidRPr="00DF6D78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file-handling operations to create, read, update, and append data in text files using the with statement.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exception-handling techniques to build error-tolerant programs, and use standard library modules such as math, random, and datetime.</w:t>
            </w: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color w:val="000000"/>
                <w:sz w:val="22"/>
                <w:szCs w:val="22"/>
              </w:rPr>
              <w:t>10</w:t>
            </w:r>
          </w:p>
        </w:tc>
      </w:tr>
      <w:tr w:rsidR="00666FCD" w:rsidRPr="00DF6D78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Pr="00DF6D78" w:rsidRDefault="005B05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90</w:t>
            </w:r>
          </w:p>
        </w:tc>
      </w:tr>
    </w:tbl>
    <w:p w:rsidR="00666FCD" w:rsidRPr="00DF6D78" w:rsidRDefault="00666FCD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>Examples of Practical Exercises</w:t>
      </w: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Exercise 1. Working with Variables, Input, and Type Conversion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 xml:space="preserve">a) Write a Python program that accepts user input using the </w:t>
      </w:r>
      <w:proofErr w:type="gramStart"/>
      <w:r w:rsidRPr="00DF6D78">
        <w:rPr>
          <w:rFonts w:ascii="Tahoma" w:eastAsia="Tahoma" w:hAnsi="Tahoma" w:cs="Tahoma"/>
          <w:color w:val="000000"/>
          <w:sz w:val="22"/>
          <w:szCs w:val="22"/>
        </w:rPr>
        <w:t>input(</w:t>
      </w:r>
      <w:proofErr w:type="gramEnd"/>
      <w:r w:rsidRPr="00DF6D78">
        <w:rPr>
          <w:rFonts w:ascii="Tahoma" w:eastAsia="Tahoma" w:hAnsi="Tahoma" w:cs="Tahoma"/>
          <w:color w:val="000000"/>
          <w:sz w:val="22"/>
          <w:szCs w:val="22"/>
        </w:rPr>
        <w:t>) function.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b) Store the input in variables using appropriate identifiers.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c) Perform type conversion to change the input into integer and float types.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d) Use the print function to display the converted values with appropriate labels.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e) Add comments explaining each step of the program.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f) Explain the difference between Python's dynamic typing and static typing in other languages.</w:t>
      </w: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Exercise 2. Guessing Game Using Control Flow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a) Generate a random number to be guessed by the user.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b) Take the user's guess as input inside a while loop.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c) Use if-else statements to check whether the guess is too high, too low, or correct.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d) Use break to end the loop once the correct guess is made.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e) Limit the number of attempts using a counter and loop-control statements.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f) Explain how indentation affects the control flow of the program.</w:t>
      </w: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Exercise 3. List and Dictionary CRUD Operations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Using Python's built-in data structures: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a) Create a list to store multiple student records.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b) Add (Create) new records to the list.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lastRenderedPageBreak/>
        <w:t>c) Search and display (Read) a specific record.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d) Modify (Update) an existing record.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e) Remove (Delete) a record from the list.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f) Repeat the same CRUD operations using a dictionary and compare the two approaches.</w:t>
      </w: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Exercise 4. File Handling and Exception Handling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a) Write a Python program to create a text file and write student records into it.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b) Read the file content and display it on the screen line by line.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c) Append new records to the existing file without overwriting old data.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d) Use a try-except block to handle the error raised when the file does not exist.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e) Use a finally block to ensure the file is properly closed after processing.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f) Explain the difference between text mode and binary mode file handling in Python.</w:t>
      </w:r>
    </w:p>
    <w:p w:rsidR="00666FCD" w:rsidRPr="00DF6D78" w:rsidRDefault="00666FCD">
      <w:pPr>
        <w:spacing w:line="360" w:lineRule="auto"/>
        <w:jc w:val="both"/>
        <w:rPr>
          <w:rFonts w:ascii="Tahoma" w:eastAsia="Tahoma" w:hAnsi="Tahoma" w:cs="Tahoma"/>
          <w:sz w:val="22"/>
          <w:szCs w:val="22"/>
        </w:rPr>
      </w:pPr>
    </w:p>
    <w:p w:rsidR="00666FCD" w:rsidRPr="00DF6D78" w:rsidRDefault="002A7D26">
      <w:pPr>
        <w:pStyle w:val="Heading1"/>
        <w:jc w:val="center"/>
        <w:rPr>
          <w:sz w:val="22"/>
          <w:szCs w:val="22"/>
        </w:rPr>
      </w:pPr>
      <w:r w:rsidRPr="00DF6D78">
        <w:rPr>
          <w:sz w:val="22"/>
          <w:szCs w:val="22"/>
        </w:rPr>
        <w:t>Examples of Problem-Solving Tasks</w:t>
      </w: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Task 1: Handling Invalid User Input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 program that takes numeric input from the user crashes whenever the user accidentally enters text instead of a number.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Pr="00DF6D78" w:rsidRDefault="002A7D26">
      <w:pPr>
        <w:numPr>
          <w:ilvl w:val="0"/>
          <w:numId w:val="8"/>
        </w:numPr>
        <w:spacing w:before="280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Identify the type of error caused by invalid input.</w:t>
      </w:r>
    </w:p>
    <w:p w:rsidR="00666FCD" w:rsidRPr="00DF6D78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Use type conversion and exception-handling concepts to validate the input.</w:t>
      </w:r>
    </w:p>
    <w:p w:rsidR="00666FCD" w:rsidRPr="00DF6D78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Recommend a solution that prompts the user again until valid input is provided.</w:t>
      </w:r>
    </w:p>
    <w:p w:rsidR="00666FCD" w:rsidRPr="00DF6D78" w:rsidRDefault="002A7D26">
      <w:pPr>
        <w:numPr>
          <w:ilvl w:val="0"/>
          <w:numId w:val="8"/>
        </w:numPr>
        <w:spacing w:after="280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Verify that the corrected program handles both valid and invalid input gracefully.</w:t>
      </w: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Task 2: Infinite Loop in a Program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 student's Python program using a while loop keeps running indefinitely without producing any output.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Pr="00DF6D78" w:rsidRDefault="002A7D26">
      <w:pPr>
        <w:numPr>
          <w:ilvl w:val="0"/>
          <w:numId w:val="10"/>
        </w:numPr>
        <w:spacing w:before="280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Identify the reason why the loop condition never becomes false.</w:t>
      </w:r>
    </w:p>
    <w:p w:rsidR="00666FCD" w:rsidRPr="00DF6D78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Trace the code to isolate the section responsible for the infinite loop.</w:t>
      </w:r>
    </w:p>
    <w:p w:rsidR="00666FCD" w:rsidRPr="00DF6D78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Recommend appropriate changes to the loop condition or loop-control statements.</w:t>
      </w:r>
    </w:p>
    <w:p w:rsidR="00666FCD" w:rsidRPr="00DF6D78" w:rsidRDefault="002A7D26">
      <w:pPr>
        <w:numPr>
          <w:ilvl w:val="0"/>
          <w:numId w:val="10"/>
        </w:numPr>
        <w:spacing w:after="280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Verify that the corrected program terminates as expected.</w:t>
      </w:r>
    </w:p>
    <w:p w:rsidR="00666FCD" w:rsidRPr="00DF6D78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Task 3: Duplicate Entries in a Data Structure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 list-based inventory system in Python is found to contain duplicate item entries.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Pr="00DF6D78" w:rsidRDefault="002A7D26">
      <w:pPr>
        <w:numPr>
          <w:ilvl w:val="0"/>
          <w:numId w:val="11"/>
        </w:numPr>
        <w:spacing w:before="280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Identify why duplicate entries were added to the list.</w:t>
      </w:r>
    </w:p>
    <w:p w:rsidR="00666FCD" w:rsidRPr="00DF6D78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Analyze whether a list, set, or dictionary is best suited to prevent duplicates.</w:t>
      </w:r>
    </w:p>
    <w:p w:rsidR="00666FCD" w:rsidRPr="00DF6D78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Recommend a data-structure change to eliminate duplicate entries.</w:t>
      </w:r>
    </w:p>
    <w:p w:rsidR="00666FCD" w:rsidRPr="00DF6D78" w:rsidRDefault="002A7D26">
      <w:pPr>
        <w:numPr>
          <w:ilvl w:val="0"/>
          <w:numId w:val="11"/>
        </w:numPr>
        <w:spacing w:after="280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Verify that the updated program prevents future duplicate entries.</w:t>
      </w:r>
    </w:p>
    <w:p w:rsidR="00666FCD" w:rsidRPr="00DF6D78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lastRenderedPageBreak/>
        <w:t>Task 4: Program Crashing on a Missing File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 Python program that reads data from a file crashes with an error whenever the specified file does not exist.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Pr="00DF6D78" w:rsidRDefault="002A7D26">
      <w:pPr>
        <w:numPr>
          <w:ilvl w:val="0"/>
          <w:numId w:val="12"/>
        </w:numPr>
        <w:spacing w:before="280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Identify the type of exception raised when the file is missing.</w:t>
      </w:r>
    </w:p>
    <w:p w:rsidR="00666FCD" w:rsidRPr="00DF6D78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Explain how a try-except block can be used to handle the missing-file error.</w:t>
      </w:r>
    </w:p>
    <w:p w:rsidR="00666FCD" w:rsidRPr="00DF6D78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Recommend a solution that informs the user and allows them to specify a valid file path.</w:t>
      </w:r>
    </w:p>
    <w:p w:rsidR="00666FCD" w:rsidRPr="00DF6D78" w:rsidRDefault="002A7D26">
      <w:pPr>
        <w:numPr>
          <w:ilvl w:val="0"/>
          <w:numId w:val="12"/>
        </w:numPr>
        <w:spacing w:after="280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Verify that the corrected program handles both missing and valid files gracefully.</w:t>
      </w:r>
    </w:p>
    <w:p w:rsidR="00666FCD" w:rsidRPr="00DF6D78" w:rsidRDefault="00666FCD">
      <w:pPr>
        <w:spacing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>Examples of Problem-Solving Questions</w:t>
      </w:r>
    </w:p>
    <w:p w:rsidR="00666FCD" w:rsidRPr="00DF6D78" w:rsidRDefault="00666FCD">
      <w:pPr>
        <w:pStyle w:val="Heading1"/>
        <w:rPr>
          <w:sz w:val="22"/>
          <w:szCs w:val="22"/>
        </w:rPr>
      </w:pP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Q1. Choosing the Right Data Type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 developer needs to store a collection of student names that must not be modified once created, along with marks that may be updated frequently.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Pr="00DF6D78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Identify suitable Python data types for the two requirements described.</w:t>
      </w:r>
    </w:p>
    <w:p w:rsidR="00666FCD" w:rsidRPr="00DF6D78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Explain the difference between mutable and immutable data types in Python.</w:t>
      </w:r>
    </w:p>
    <w:p w:rsidR="00666FCD" w:rsidRPr="00DF6D78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Analyze the trade-offs of using tuples versus lists for the student names.</w:t>
      </w:r>
    </w:p>
    <w:p w:rsidR="00666FCD" w:rsidRPr="00DF6D78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Recommend an appropriate data-structure design for the scenario.</w:t>
      </w: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Q2. Debugging a Recursive Function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 recursive function written to calculate factorial values runs without ever stopping and eventually causes a program crash.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Pr="00DF6D78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Identify the missing element in the recursive function definition.</w:t>
      </w:r>
    </w:p>
    <w:p w:rsidR="00666FCD" w:rsidRPr="00DF6D78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Explain the role of a base case in recursion.</w:t>
      </w:r>
    </w:p>
    <w:p w:rsidR="00666FCD" w:rsidRPr="00DF6D78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Analyze how the missing base case affects program execution and memory usage.</w:t>
      </w:r>
    </w:p>
    <w:p w:rsidR="00666FCD" w:rsidRPr="00DF6D78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Recommend a corrected version of the recursive function.</w:t>
      </w:r>
    </w:p>
    <w:p w:rsidR="00666FCD" w:rsidRPr="00DF6D78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Q3. Designing a Modular Program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 growing codebase has all logic written inside a single function, making the program difficult to read, test, and maintain.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Pr="00DF6D78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Identify the problems associated with writing all logic in a single function.</w:t>
      </w:r>
    </w:p>
    <w:p w:rsidR="00666FCD" w:rsidRPr="00DF6D78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Explain the benefits of breaking code into smaller, reusable functions.</w:t>
      </w:r>
    </w:p>
    <w:p w:rsidR="00666FCD" w:rsidRPr="00DF6D78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Design a modular version of the program using functions and, where appropriate, classes and objects.</w:t>
      </w:r>
    </w:p>
    <w:p w:rsidR="00666FCD" w:rsidRPr="00DF6D78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Justify how the proposed design improves maintainability of the code.</w:t>
      </w:r>
    </w:p>
    <w:p w:rsidR="00666FCD" w:rsidRPr="00DF6D78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Q4. Processing Data from a File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A company wants to calculate the total sales from a text file containing daily sales figures, some of which may be missing or corrupted.</w:t>
      </w:r>
    </w:p>
    <w:p w:rsidR="00666FCD" w:rsidRPr="00DF6D78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Pr="00DF6D78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Identify the file-handling and exception-handling concepts required to process the file safely.</w:t>
      </w:r>
    </w:p>
    <w:p w:rsidR="00666FCD" w:rsidRPr="00DF6D78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Explain how exception handling prevents the program from crashing on invalid or missing data.</w:t>
      </w:r>
    </w:p>
    <w:p w:rsidR="00666FCD" w:rsidRPr="00DF6D78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lastRenderedPageBreak/>
        <w:t>Analyze whether the data should be validated before or after reading it from the file.</w:t>
      </w:r>
    </w:p>
    <w:p w:rsidR="00666FCD" w:rsidRPr="00DF6D78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 w:rsidRPr="00DF6D78">
        <w:rPr>
          <w:rFonts w:ascii="Tahoma" w:eastAsia="Tahoma" w:hAnsi="Tahoma" w:cs="Tahoma"/>
          <w:color w:val="000000"/>
          <w:sz w:val="22"/>
          <w:szCs w:val="22"/>
        </w:rPr>
        <w:t>Recommend a solution design and justify the selection of file-handling and error-handling techniques used.</w:t>
      </w:r>
    </w:p>
    <w:p w:rsidR="00666FCD" w:rsidRPr="00DF6D78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Pr="00DF6D78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666FCD">
      <w:pPr>
        <w:spacing w:line="360" w:lineRule="auto"/>
        <w:rPr>
          <w:rFonts w:ascii="Tahoma" w:eastAsia="Tahoma" w:hAnsi="Tahoma" w:cs="Tahoma"/>
          <w:sz w:val="22"/>
          <w:szCs w:val="22"/>
        </w:rPr>
      </w:pPr>
    </w:p>
    <w:tbl>
      <w:tblPr>
        <w:tblStyle w:val="a4"/>
        <w:tblW w:w="91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1"/>
        <w:gridCol w:w="7158"/>
      </w:tblGrid>
      <w:tr w:rsidR="00666FCD" w:rsidRPr="00DF6D78">
        <w:trPr>
          <w:trHeight w:val="255"/>
          <w:jc w:val="center"/>
        </w:trPr>
        <w:tc>
          <w:tcPr>
            <w:tcW w:w="1961" w:type="dxa"/>
          </w:tcPr>
          <w:p w:rsidR="00666FCD" w:rsidRPr="00DF6D78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Name</w:t>
            </w:r>
          </w:p>
        </w:tc>
        <w:tc>
          <w:tcPr>
            <w:tcW w:w="7158" w:type="dxa"/>
          </w:tcPr>
          <w:p w:rsidR="00666FCD" w:rsidRPr="00DF6D78" w:rsidRDefault="002A7D26">
            <w:pPr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 xml:space="preserve">Basic Python Programming </w:t>
            </w:r>
          </w:p>
        </w:tc>
      </w:tr>
      <w:tr w:rsidR="00666FCD" w:rsidRPr="00DF6D78">
        <w:trPr>
          <w:trHeight w:val="255"/>
          <w:jc w:val="center"/>
        </w:trPr>
        <w:tc>
          <w:tcPr>
            <w:tcW w:w="1961" w:type="dxa"/>
          </w:tcPr>
          <w:p w:rsidR="00666FCD" w:rsidRPr="00DF6D78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 w:rsidRPr="00DF6D78"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Code</w:t>
            </w:r>
          </w:p>
        </w:tc>
        <w:tc>
          <w:tcPr>
            <w:tcW w:w="7158" w:type="dxa"/>
          </w:tcPr>
          <w:p w:rsidR="00666FCD" w:rsidRPr="00DF6D78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  <w:highlight w:val="white"/>
              </w:rPr>
              <w:t>BCA101</w:t>
            </w:r>
          </w:p>
        </w:tc>
      </w:tr>
    </w:tbl>
    <w:p w:rsidR="00666FCD" w:rsidRPr="00DF6D78" w:rsidRDefault="00666FCD">
      <w:pPr>
        <w:spacing w:after="160"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2A7D26" w:rsidP="00A200D7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>Study Material-I: Unit-Content-Wise Resources</w:t>
      </w:r>
    </w:p>
    <w:p w:rsidR="00666FCD" w:rsidRPr="00DF6D78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sz w:val="22"/>
          <w:szCs w:val="22"/>
        </w:rPr>
      </w:pPr>
      <w:r w:rsidRPr="00DF6D78">
        <w:rPr>
          <w:rFonts w:ascii="Tahoma" w:eastAsia="Tahoma" w:hAnsi="Tahoma" w:cs="Tahoma"/>
          <w:sz w:val="22"/>
          <w:szCs w:val="22"/>
        </w:rPr>
        <w:t>B1: Kanetkar, Y., &amp; Kanetkar, A. (2023). Let Us Python (5th ed.). BPB Publications.</w:t>
      </w:r>
    </w:p>
    <w:p w:rsidR="00666FCD" w:rsidRPr="00DF6D78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 w:rsidRPr="00DF6D78">
        <w:rPr>
          <w:rFonts w:ascii="Tahoma" w:eastAsia="Tahoma" w:hAnsi="Tahoma" w:cs="Tahoma"/>
          <w:sz w:val="22"/>
          <w:szCs w:val="22"/>
        </w:rPr>
        <w:t>B2: Thareja, R. (2024). Python Programming Using Problem Solving Approach (2nd ed.). Oxford University Press.</w:t>
      </w:r>
    </w:p>
    <w:p w:rsidR="00666FCD" w:rsidRPr="00DF6D78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 w:rsidRPr="00DF6D78">
        <w:rPr>
          <w:rFonts w:ascii="Tahoma" w:eastAsia="Tahoma" w:hAnsi="Tahoma" w:cs="Tahoma"/>
          <w:sz w:val="22"/>
          <w:szCs w:val="22"/>
        </w:rPr>
        <w:t>B3: Downey, A. B. (2015). Think Python: How to think like a computer scientist (2nd ed.). O’Reilly Media.</w:t>
      </w:r>
    </w:p>
    <w:p w:rsidR="00666FCD" w:rsidRPr="00DF6D78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 w:rsidRPr="00DF6D78">
        <w:rPr>
          <w:rFonts w:ascii="Tahoma" w:eastAsia="Tahoma" w:hAnsi="Tahoma" w:cs="Tahoma"/>
          <w:sz w:val="22"/>
          <w:szCs w:val="22"/>
        </w:rPr>
        <w:t xml:space="preserve">B4: </w:t>
      </w:r>
      <w:r w:rsidRPr="00DF6D78">
        <w:rPr>
          <w:rFonts w:ascii="Tahoma" w:eastAsia="Tahoma" w:hAnsi="Tahoma" w:cs="Tahoma"/>
          <w:color w:val="222222"/>
          <w:sz w:val="22"/>
          <w:szCs w:val="22"/>
          <w:highlight w:val="white"/>
        </w:rPr>
        <w:t xml:space="preserve">Lutz, M. (2013). Learning </w:t>
      </w:r>
      <w:proofErr w:type="gramStart"/>
      <w:r w:rsidRPr="00DF6D78">
        <w:rPr>
          <w:rFonts w:ascii="Tahoma" w:eastAsia="Tahoma" w:hAnsi="Tahoma" w:cs="Tahoma"/>
          <w:color w:val="222222"/>
          <w:sz w:val="22"/>
          <w:szCs w:val="22"/>
          <w:highlight w:val="white"/>
        </w:rPr>
        <w:t>Python</w:t>
      </w:r>
      <w:r w:rsidRPr="00DF6D78">
        <w:rPr>
          <w:rFonts w:ascii="Tahoma" w:eastAsia="Tahoma" w:hAnsi="Tahoma" w:cs="Tahoma"/>
          <w:sz w:val="22"/>
          <w:szCs w:val="22"/>
        </w:rPr>
        <w:t>(</w:t>
      </w:r>
      <w:proofErr w:type="gramEnd"/>
      <w:r w:rsidRPr="00DF6D78">
        <w:rPr>
          <w:rFonts w:ascii="Tahoma" w:eastAsia="Tahoma" w:hAnsi="Tahoma" w:cs="Tahoma"/>
          <w:sz w:val="22"/>
          <w:szCs w:val="22"/>
        </w:rPr>
        <w:t>5th ed.). O’Reilly Media.</w:t>
      </w:r>
    </w:p>
    <w:p w:rsidR="00666FCD" w:rsidRPr="00DF6D78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 w:rsidRPr="00DF6D78">
        <w:rPr>
          <w:rFonts w:ascii="Tahoma" w:eastAsia="Tahoma" w:hAnsi="Tahoma" w:cs="Tahoma"/>
          <w:sz w:val="22"/>
          <w:szCs w:val="22"/>
        </w:rPr>
        <w:t xml:space="preserve">B5: </w:t>
      </w:r>
      <w:r w:rsidRPr="00DF6D78">
        <w:rPr>
          <w:rFonts w:ascii="Tahoma" w:eastAsia="Tahoma" w:hAnsi="Tahoma" w:cs="Tahoma"/>
          <w:color w:val="222222"/>
          <w:sz w:val="22"/>
          <w:szCs w:val="22"/>
          <w:highlight w:val="white"/>
        </w:rPr>
        <w:t>Python Software Foundation. (2025). The Python Tutorial</w:t>
      </w:r>
      <w:r w:rsidRPr="00DF6D78">
        <w:rPr>
          <w:rFonts w:ascii="Tahoma" w:eastAsia="Tahoma" w:hAnsi="Tahoma" w:cs="Tahoma"/>
          <w:sz w:val="22"/>
          <w:szCs w:val="22"/>
        </w:rPr>
        <w:t>. https://docs.python.org/3/tutorial/</w:t>
      </w:r>
    </w:p>
    <w:p w:rsidR="00666FCD" w:rsidRPr="00DF6D78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5"/>
        <w:tblW w:w="9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365"/>
        <w:gridCol w:w="2445"/>
        <w:gridCol w:w="1965"/>
        <w:gridCol w:w="2175"/>
      </w:tblGrid>
      <w:tr w:rsidR="00666FCD" w:rsidRPr="00DF6D78">
        <w:trPr>
          <w:trHeight w:val="525"/>
        </w:trPr>
        <w:tc>
          <w:tcPr>
            <w:tcW w:w="1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" w:name="_heading=h.yog822nas4o8" w:colFirst="0" w:colLast="0"/>
            <w:bookmarkEnd w:id="1"/>
            <w:r w:rsidRPr="00DF6D78">
              <w:rPr>
                <w:sz w:val="22"/>
                <w:szCs w:val="22"/>
              </w:rPr>
              <w:t>Unit and Unit Name</w:t>
            </w:r>
          </w:p>
        </w:tc>
        <w:tc>
          <w:tcPr>
            <w:tcW w:w="13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" w:name="_heading=h.ne8bv54bvfe2" w:colFirst="0" w:colLast="0"/>
            <w:bookmarkEnd w:id="2"/>
            <w:r w:rsidRPr="00DF6D78">
              <w:rPr>
                <w:sz w:val="22"/>
                <w:szCs w:val="22"/>
              </w:rPr>
              <w:t>Contents</w:t>
            </w:r>
          </w:p>
        </w:tc>
        <w:tc>
          <w:tcPr>
            <w:tcW w:w="244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" w:name="_heading=h.7fmiam6jvxur" w:colFirst="0" w:colLast="0"/>
            <w:bookmarkEnd w:id="3"/>
            <w:r w:rsidRPr="00DF6D78">
              <w:rPr>
                <w:sz w:val="22"/>
                <w:szCs w:val="22"/>
              </w:rPr>
              <w:t>Topic name</w:t>
            </w:r>
          </w:p>
        </w:tc>
        <w:tc>
          <w:tcPr>
            <w:tcW w:w="19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" w:name="_heading=h.wlsb3gut2g5l" w:colFirst="0" w:colLast="0"/>
            <w:bookmarkEnd w:id="4"/>
            <w:r w:rsidRPr="00DF6D78">
              <w:rPr>
                <w:sz w:val="22"/>
                <w:szCs w:val="22"/>
              </w:rPr>
              <w:t>Primary Resource(s)</w:t>
            </w:r>
          </w:p>
        </w:tc>
        <w:tc>
          <w:tcPr>
            <w:tcW w:w="217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5" w:name="_heading=h.cwqvxaang7we" w:colFirst="0" w:colLast="0"/>
            <w:bookmarkEnd w:id="5"/>
            <w:r w:rsidRPr="00DF6D78">
              <w:rPr>
                <w:sz w:val="22"/>
                <w:szCs w:val="22"/>
              </w:rPr>
              <w:t>Additional Resources</w:t>
            </w:r>
          </w:p>
        </w:tc>
      </w:tr>
      <w:tr w:rsidR="00666FCD" w:rsidRPr="00DF6D78">
        <w:trPr>
          <w:trHeight w:val="2145"/>
        </w:trPr>
        <w:tc>
          <w:tcPr>
            <w:tcW w:w="190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6" w:name="_heading=h.4wsir6k8v9au" w:colFirst="0" w:colLast="0"/>
            <w:bookmarkEnd w:id="6"/>
            <w:r w:rsidRPr="00DF6D78">
              <w:rPr>
                <w:b w:val="0"/>
                <w:bCs w:val="0"/>
                <w:sz w:val="22"/>
                <w:szCs w:val="22"/>
              </w:rPr>
              <w:t>I- Introduction to Python and Basic Syntax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Using the print function; variables, keywords, and identifiers; dynamic typing and dynamic binding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1-3</w:t>
            </w: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B3: Ch. 1-2</w:t>
            </w: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7" w:name="_heading=h.g9b4hnn05cy6" w:colFirst="0" w:colLast="0"/>
            <w:bookmarkEnd w:id="7"/>
            <w:r w:rsidRPr="00DF6D78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9">
              <w:r w:rsidRPr="00DF6D78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8" w:name="_heading=h.31p37kavpynh" w:colFirst="0" w:colLast="0"/>
            <w:bookmarkEnd w:id="8"/>
            <w:r w:rsidRPr="00DF6D78"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0">
              <w:r w:rsidRPr="00DF6D78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F6D78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 w:rsidRPr="00DF6D78">
        <w:trPr>
          <w:trHeight w:val="1620"/>
        </w:trPr>
        <w:tc>
          <w:tcPr>
            <w:tcW w:w="190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Basic data types and literals; taking input via input(); comments; type conversion between data formats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3, 7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9" w:name="_heading=h.dqzyyf9danz8" w:colFirst="0" w:colLast="0"/>
            <w:bookmarkEnd w:id="9"/>
            <w:r w:rsidRPr="00DF6D78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1">
              <w:r w:rsidRPr="00DF6D78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0" w:name="_heading=h.ujlbmq3kfo5" w:colFirst="0" w:colLast="0"/>
            <w:bookmarkEnd w:id="10"/>
            <w:r w:rsidRPr="00DF6D78"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2">
              <w:r w:rsidRPr="00DF6D78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F6D78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Pr="00DF6D78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866BAC" w:rsidRPr="00DF6D78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F6D78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F6D78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F6D78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F6D78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F6D78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tbl>
      <w:tblPr>
        <w:tblStyle w:val="a6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320"/>
        <w:gridCol w:w="2550"/>
        <w:gridCol w:w="1905"/>
        <w:gridCol w:w="1605"/>
      </w:tblGrid>
      <w:tr w:rsidR="00666FCD" w:rsidRPr="00DF6D78">
        <w:trPr>
          <w:trHeight w:val="525"/>
        </w:trPr>
        <w:tc>
          <w:tcPr>
            <w:tcW w:w="18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1" w:name="_heading=h.2dpx9h1numf6" w:colFirst="0" w:colLast="0"/>
            <w:bookmarkEnd w:id="11"/>
            <w:r w:rsidRPr="00DF6D78">
              <w:rPr>
                <w:sz w:val="22"/>
                <w:szCs w:val="22"/>
              </w:rPr>
              <w:t>Unit and Unit Name</w:t>
            </w:r>
          </w:p>
        </w:tc>
        <w:tc>
          <w:tcPr>
            <w:tcW w:w="13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2" w:name="_heading=h.d91wuoezegwu" w:colFirst="0" w:colLast="0"/>
            <w:bookmarkEnd w:id="12"/>
            <w:r w:rsidRPr="00DF6D78">
              <w:rPr>
                <w:sz w:val="22"/>
                <w:szCs w:val="22"/>
              </w:rPr>
              <w:t>Contents</w:t>
            </w:r>
          </w:p>
        </w:tc>
        <w:tc>
          <w:tcPr>
            <w:tcW w:w="25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3" w:name="_heading=h.ab31uvyicf7y" w:colFirst="0" w:colLast="0"/>
            <w:bookmarkEnd w:id="13"/>
            <w:r w:rsidRPr="00DF6D78">
              <w:rPr>
                <w:sz w:val="22"/>
                <w:szCs w:val="22"/>
              </w:rPr>
              <w:t>Topic name</w:t>
            </w:r>
          </w:p>
        </w:tc>
        <w:tc>
          <w:tcPr>
            <w:tcW w:w="19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4" w:name="_heading=h.l1o19pvdfs0w" w:colFirst="0" w:colLast="0"/>
            <w:bookmarkEnd w:id="14"/>
            <w:r w:rsidRPr="00DF6D78">
              <w:rPr>
                <w:sz w:val="22"/>
                <w:szCs w:val="22"/>
              </w:rPr>
              <w:t>Primary Resource(s)</w:t>
            </w:r>
          </w:p>
        </w:tc>
        <w:tc>
          <w:tcPr>
            <w:tcW w:w="16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5" w:name="_heading=h.1iio9863y9s2" w:colFirst="0" w:colLast="0"/>
            <w:bookmarkEnd w:id="15"/>
            <w:r w:rsidRPr="00DF6D78">
              <w:rPr>
                <w:sz w:val="22"/>
                <w:szCs w:val="22"/>
              </w:rPr>
              <w:t>Additional Resources</w:t>
            </w:r>
          </w:p>
        </w:tc>
      </w:tr>
      <w:tr w:rsidR="00666FCD" w:rsidRPr="00DF6D78">
        <w:trPr>
          <w:trHeight w:val="795"/>
        </w:trPr>
        <w:tc>
          <w:tcPr>
            <w:tcW w:w="187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6" w:name="_heading=h.n5cz737sjj8t" w:colFirst="0" w:colLast="0"/>
            <w:bookmarkEnd w:id="16"/>
            <w:r w:rsidRPr="00DF6D78">
              <w:rPr>
                <w:b w:val="0"/>
                <w:bCs w:val="0"/>
                <w:sz w:val="22"/>
                <w:szCs w:val="22"/>
              </w:rPr>
              <w:t>II- Operators and Control Flow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Arithmetic, logical, and assignment operators</w:t>
            </w:r>
          </w:p>
          <w:p w:rsidR="00666FCD" w:rsidRPr="00DF6D78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3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B3: Ch. 2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17" w:name="_heading=h.n9vcp86uj0gz" w:colFirst="0" w:colLast="0"/>
            <w:bookmarkEnd w:id="17"/>
            <w:r w:rsidRPr="00DF6D78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3">
              <w:r w:rsidRPr="00DF6D78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bookmarkStart w:id="18" w:name="_heading=h.xqijntflh8xx" w:colFirst="0" w:colLast="0"/>
          <w:bookmarkEnd w:id="18"/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r w:rsidRPr="00DF6D78">
              <w:rPr>
                <w:sz w:val="22"/>
                <w:szCs w:val="22"/>
              </w:rPr>
              <w:fldChar w:fldCharType="begin"/>
            </w:r>
            <w:r w:rsidRPr="00DF6D78">
              <w:rPr>
                <w:sz w:val="22"/>
                <w:szCs w:val="22"/>
              </w:rPr>
              <w:instrText xml:space="preserve"> HYPERLINK "https://onlinecourses.nptel.ac.in/noc26_cs84/preview" \h </w:instrText>
            </w:r>
            <w:r w:rsidRPr="00DF6D78">
              <w:rPr>
                <w:sz w:val="22"/>
                <w:szCs w:val="22"/>
              </w:rPr>
              <w:fldChar w:fldCharType="separate"/>
            </w:r>
            <w:r w:rsidRPr="00DF6D78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>Preview: The Joy of Computing using Python | SWAYAM</w:t>
            </w:r>
            <w:r w:rsidRPr="00DF6D78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fldChar w:fldCharType="end"/>
            </w:r>
            <w:r w:rsidRPr="00DF6D78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 w:rsidRPr="00DF6D78">
        <w:trPr>
          <w:trHeight w:val="85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If-else and nested if-else statements; significance of indentation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5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right="140"/>
              <w:rPr>
                <w:b w:val="0"/>
                <w:bCs w:val="0"/>
                <w:sz w:val="22"/>
                <w:szCs w:val="22"/>
              </w:rPr>
            </w:pPr>
            <w:bookmarkStart w:id="19" w:name="_heading=h.nkg1yeldz3r6" w:colFirst="0" w:colLast="0"/>
            <w:bookmarkEnd w:id="19"/>
            <w:r w:rsidRPr="00DF6D78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4">
              <w:r w:rsidRPr="00DF6D78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r w:rsidRPr="00DF6D78"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5">
              <w:r w:rsidRPr="00DF6D78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F6D78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 w:rsidRPr="00DF6D78">
        <w:trPr>
          <w:trHeight w:val="241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While loops, for loops, nested loops; break, continue, and pass; the Guessing Game application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6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B3: Ch. 7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20" w:name="_heading=h.gan91rd7ci3y" w:colFirst="0" w:colLast="0"/>
            <w:bookmarkEnd w:id="20"/>
            <w:r w:rsidRPr="00DF6D78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6">
              <w:r w:rsidRPr="00DF6D78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1" w:name="_heading=h.rs8wuku1t7ew" w:colFirst="0" w:colLast="0"/>
            <w:bookmarkEnd w:id="21"/>
            <w:r w:rsidRPr="00DF6D78"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7">
              <w:r w:rsidRPr="00DF6D78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F6D78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Pr="00DF6D78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Pr="00DF6D78" w:rsidRDefault="00666FCD">
      <w:pPr>
        <w:spacing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0F514F" w:rsidRPr="00DF6D78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0F514F" w:rsidRPr="00DF6D78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7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410"/>
        <w:gridCol w:w="2295"/>
        <w:gridCol w:w="1950"/>
        <w:gridCol w:w="1785"/>
      </w:tblGrid>
      <w:tr w:rsidR="00666FCD" w:rsidRPr="00DF6D78" w:rsidTr="000F514F">
        <w:trPr>
          <w:trHeight w:val="525"/>
        </w:trPr>
        <w:tc>
          <w:tcPr>
            <w:tcW w:w="18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2" w:name="_heading=h.28hi2a9zcq9c" w:colFirst="0" w:colLast="0"/>
            <w:bookmarkEnd w:id="22"/>
            <w:r w:rsidRPr="00DF6D78"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3" w:name="_heading=h.yh7hryrz4cs1" w:colFirst="0" w:colLast="0"/>
            <w:bookmarkEnd w:id="23"/>
            <w:r w:rsidRPr="00DF6D78">
              <w:rPr>
                <w:sz w:val="22"/>
                <w:szCs w:val="22"/>
              </w:rPr>
              <w:t>Contents</w:t>
            </w:r>
          </w:p>
        </w:tc>
        <w:tc>
          <w:tcPr>
            <w:tcW w:w="229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4" w:name="_heading=h.djycj1lrjb5h" w:colFirst="0" w:colLast="0"/>
            <w:bookmarkEnd w:id="24"/>
            <w:r w:rsidRPr="00DF6D78"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5" w:name="_heading=h.vijs5dr4cbzi" w:colFirst="0" w:colLast="0"/>
            <w:bookmarkEnd w:id="25"/>
            <w:r w:rsidRPr="00DF6D78">
              <w:rPr>
                <w:sz w:val="22"/>
                <w:szCs w:val="22"/>
              </w:rPr>
              <w:t>Primary Resource(s)</w:t>
            </w:r>
          </w:p>
        </w:tc>
        <w:tc>
          <w:tcPr>
            <w:tcW w:w="17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6" w:name="_heading=h.rri2gyf0jenc" w:colFirst="0" w:colLast="0"/>
            <w:bookmarkEnd w:id="26"/>
            <w:r w:rsidRPr="00DF6D78">
              <w:rPr>
                <w:sz w:val="22"/>
                <w:szCs w:val="22"/>
              </w:rPr>
              <w:t>Additional Resources</w:t>
            </w:r>
          </w:p>
        </w:tc>
      </w:tr>
      <w:tr w:rsidR="00666FCD" w:rsidRPr="00DF6D78" w:rsidTr="000F514F">
        <w:trPr>
          <w:trHeight w:val="1275"/>
        </w:trPr>
        <w:tc>
          <w:tcPr>
            <w:tcW w:w="181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7" w:name="_heading=h.yjusn7a7cb3l" w:colFirst="0" w:colLast="0"/>
            <w:bookmarkEnd w:id="27"/>
            <w:r w:rsidRPr="00DF6D78">
              <w:rPr>
                <w:b w:val="0"/>
                <w:bCs w:val="0"/>
                <w:sz w:val="22"/>
                <w:szCs w:val="22"/>
              </w:rPr>
              <w:lastRenderedPageBreak/>
              <w:t>III- String Manipulation and Data Structures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String indexing and slicing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4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B3: Ch. 8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28" w:name="_heading=h.41vdacl61mw5" w:colFirst="0" w:colLast="0"/>
            <w:bookmarkEnd w:id="28"/>
            <w:r w:rsidRPr="00DF6D78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8">
              <w:r w:rsidRPr="00DF6D78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19">
              <w:r w:rsidRPr="00DF6D78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F6D78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F6D78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Editing and deleting strings; built-in string functions and operations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4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B3: Ch. 8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20">
              <w:r w:rsidRPr="00DF6D78"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1">
              <w:r w:rsidRPr="00DF6D78"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F6D78"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F6D78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Built-in functions and modules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16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22">
              <w:r w:rsidRPr="00DF6D78"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3">
              <w:r w:rsidRPr="00DF6D78"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F6D78"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F6D78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K4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Lists, tuples, sets, and dictionaries; mutability and variable referencing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8-11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D07B03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hyperlink r:id="rId24">
              <w:r w:rsidR="00AA6DDD" w:rsidRPr="00DF6D78"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="00AA6DDD" w:rsidRPr="00DF6D78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</w:tr>
    </w:tbl>
    <w:p w:rsidR="00666FCD" w:rsidRPr="00DF6D78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866BAC" w:rsidRPr="00DF6D78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F6D78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Pr="00DF6D78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Pr="00DF6D78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8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410"/>
        <w:gridCol w:w="2325"/>
        <w:gridCol w:w="1950"/>
        <w:gridCol w:w="1860"/>
      </w:tblGrid>
      <w:tr w:rsidR="00666FCD" w:rsidRPr="00DF6D78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9" w:name="_heading=h.4vlangksy1hy" w:colFirst="0" w:colLast="0"/>
            <w:bookmarkEnd w:id="29"/>
            <w:r w:rsidRPr="00DF6D78"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0" w:name="_heading=h.rxhvn719tws8" w:colFirst="0" w:colLast="0"/>
            <w:bookmarkEnd w:id="30"/>
            <w:r w:rsidRPr="00DF6D78"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1" w:name="_heading=h.jqfdbxymk3za" w:colFirst="0" w:colLast="0"/>
            <w:bookmarkEnd w:id="31"/>
            <w:r w:rsidRPr="00DF6D78"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2" w:name="_heading=h.d9vt94cbj495" w:colFirst="0" w:colLast="0"/>
            <w:bookmarkEnd w:id="32"/>
            <w:r w:rsidRPr="00DF6D78"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3" w:name="_heading=h.fwqzvl8fwz25" w:colFirst="0" w:colLast="0"/>
            <w:bookmarkEnd w:id="33"/>
            <w:r w:rsidRPr="00DF6D78">
              <w:rPr>
                <w:sz w:val="22"/>
                <w:szCs w:val="22"/>
              </w:rPr>
              <w:t>Additional Resources</w:t>
            </w:r>
          </w:p>
        </w:tc>
      </w:tr>
      <w:tr w:rsidR="00666FCD" w:rsidRPr="00DF6D78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34" w:name="_heading=h.l7unw5a7p1ey" w:colFirst="0" w:colLast="0"/>
            <w:bookmarkEnd w:id="34"/>
            <w:r w:rsidRPr="00DF6D78">
              <w:rPr>
                <w:b w:val="0"/>
                <w:bCs w:val="0"/>
                <w:sz w:val="22"/>
                <w:szCs w:val="22"/>
              </w:rPr>
              <w:t>IV- Functions and Object-Oriented Programming (OOP)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Defining functions, arguments, and return values; recursion; lambda functions; map, filter, and reduce</w:t>
            </w:r>
          </w:p>
          <w:p w:rsidR="00666FCD" w:rsidRPr="00DF6D78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13-15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Pr="00DF6D78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5" w:name="_heading=h.p7eir8lwj41h" w:colFirst="0" w:colLast="0"/>
            <w:bookmarkEnd w:id="35"/>
            <w:r w:rsidRPr="00DF6D78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5">
              <w:r w:rsidRPr="00DF6D78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6">
              <w:r w:rsidRPr="00DF6D78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F6D78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F6D78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Object-oriented programming concepts: classes and objects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18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Pr="00DF6D78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6" w:name="_heading=h.559n5ojye0sy" w:colFirst="0" w:colLast="0"/>
            <w:bookmarkEnd w:id="36"/>
            <w:r w:rsidRPr="00DF6D78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7">
              <w:r w:rsidRPr="00DF6D78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8">
              <w:r w:rsidRPr="00DF6D78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F6D78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F6D78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7" w:name="_heading=h.4vlangksy1hy_dup40" w:colFirst="0" w:colLast="0"/>
            <w:bookmarkEnd w:id="37"/>
            <w:r w:rsidRPr="00DF6D78">
              <w:rPr>
                <w:sz w:val="22"/>
                <w:szCs w:val="22"/>
              </w:rPr>
              <w:lastRenderedPageBreak/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8" w:name="_heading=h.rxhvn719tws8_dup41" w:colFirst="0" w:colLast="0"/>
            <w:bookmarkEnd w:id="38"/>
            <w:r w:rsidRPr="00DF6D78"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9" w:name="_heading=h.jqfdbxymk3za_dup42" w:colFirst="0" w:colLast="0"/>
            <w:bookmarkEnd w:id="39"/>
            <w:r w:rsidRPr="00DF6D78"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0" w:name="_heading=h.d9vt94cbj495_dup43" w:colFirst="0" w:colLast="0"/>
            <w:bookmarkEnd w:id="40"/>
            <w:r w:rsidRPr="00DF6D78"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1" w:name="_heading=h.fwqzvl8fwz25_dup44" w:colFirst="0" w:colLast="0"/>
            <w:bookmarkEnd w:id="41"/>
            <w:r w:rsidRPr="00DF6D78">
              <w:rPr>
                <w:sz w:val="22"/>
                <w:szCs w:val="22"/>
              </w:rPr>
              <w:t>Additional Resources</w:t>
            </w:r>
          </w:p>
        </w:tc>
      </w:tr>
      <w:tr w:rsidR="00666FCD" w:rsidRPr="00DF6D78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42" w:name="_heading=h.l7unw5a7p1ey_dup45" w:colFirst="0" w:colLast="0"/>
            <w:bookmarkEnd w:id="42"/>
            <w:r w:rsidRPr="00DF6D78">
              <w:rPr>
                <w:b w:val="0"/>
                <w:bCs w:val="0"/>
                <w:sz w:val="22"/>
                <w:szCs w:val="22"/>
              </w:rPr>
              <w:t>V- File Handling, Exception Handling, and Modules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File handling: opening, reading, writing, and appending to text files using the with statement</w:t>
            </w:r>
          </w:p>
          <w:p w:rsidR="00666FCD" w:rsidRPr="00DF6D78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23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B3: Ch. 14 Unit-5</w:t>
            </w:r>
          </w:p>
          <w:p w:rsidR="00666FCD" w:rsidRPr="00DF6D78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3" w:name="_heading=h.p7eir8lwj41h_dup46" w:colFirst="0" w:colLast="0"/>
            <w:bookmarkEnd w:id="43"/>
            <w:r w:rsidRPr="00DF6D78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9">
              <w:r w:rsidRPr="00DF6D78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30">
              <w:r w:rsidRPr="00DF6D78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F6D78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RPr="00DF6D78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Exception handling: try-except-finally, common built-in and custom exceptions; overview of Python modules (math, random, datetime) and the import statement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B1: Ch. 22, 16</w:t>
            </w:r>
          </w:p>
          <w:p w:rsidR="00666FCD" w:rsidRPr="00DF6D78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>B4: Ch. 34-37 Unit-5</w:t>
            </w:r>
          </w:p>
          <w:p w:rsidR="00666FCD" w:rsidRPr="00DF6D78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DF6D78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Pr="00DF6D78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4" w:name="_heading=h.559n5ojye0sy_dup47" w:colFirst="0" w:colLast="0"/>
            <w:bookmarkEnd w:id="44"/>
            <w:r w:rsidRPr="00DF6D78">
              <w:rPr>
                <w:b w:val="0"/>
                <w:bCs w:val="0"/>
                <w:sz w:val="22"/>
                <w:szCs w:val="22"/>
              </w:rPr>
              <w:t>SWAYAM VIDEO:</w:t>
            </w:r>
            <w:hyperlink r:id="rId31">
              <w:r w:rsidRPr="00DF6D78"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32">
              <w:r w:rsidRPr="00DF6D78"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Pr="00DF6D78"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</w:tbl>
    <w:p w:rsidR="00666FCD" w:rsidRPr="00DF6D78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Pr="00DF6D78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 w:rsidRPr="00DF6D78"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Pr="00DF6D78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Pr="00DF6D78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Pr="00DF6D78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Pr="00DF6D78" w:rsidRDefault="002A7D26" w:rsidP="00E63E59">
      <w:pPr>
        <w:spacing w:before="200" w:after="120"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 w:rsidRPr="00DF6D78"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Material-II: Unit-Content-Wise Notes</w:t>
      </w:r>
    </w:p>
    <w:p w:rsidR="00866BAC" w:rsidRPr="00DF6D78" w:rsidRDefault="00866BAC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A200D7" w:rsidRPr="00DF6D78" w:rsidRDefault="00A200D7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A200D7" w:rsidRDefault="00A200D7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  <w:bookmarkStart w:id="45" w:name="_GoBack"/>
      <w:bookmarkEnd w:id="45"/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E63E59" w:rsidRPr="00DF6D78" w:rsidRDefault="00E63E59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A200D7" w:rsidRPr="00DF6D78" w:rsidRDefault="00A200D7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2A7D26" w:rsidP="00D07B03">
      <w:pPr>
        <w:spacing w:before="200" w:after="120"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 w:rsidRPr="00DF6D78"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Material-III: Unit-Content-Wise Activities</w:t>
      </w:r>
    </w:p>
    <w:p w:rsidR="00D07B03" w:rsidRDefault="00D07B03" w:rsidP="00D07B03">
      <w:pPr>
        <w:spacing w:before="200" w:after="120"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D07B03" w:rsidRDefault="00D07B03" w:rsidP="00D07B03">
      <w:pPr>
        <w:pStyle w:val="Heading3"/>
        <w:spacing w:before="0" w:after="107"/>
        <w:rPr>
          <w:rFonts w:ascii="Arial" w:hAnsi="Arial" w:cs="Arial"/>
          <w:color w:val="111827"/>
        </w:rPr>
      </w:pPr>
      <w:r>
        <w:rPr>
          <w:rFonts w:ascii="Arial" w:hAnsi="Arial" w:cs="Arial"/>
          <w:color w:val="111827"/>
        </w:rPr>
        <w:t>Activity 1: Student Introduction Card</w:t>
      </w:r>
    </w:p>
    <w:p w:rsidR="00D07B03" w:rsidRDefault="00D07B03" w:rsidP="00D07B03">
      <w:pPr>
        <w:pStyle w:val="NormalWeb"/>
        <w:spacing w:before="0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Style w:val="Strong"/>
          <w:rFonts w:ascii="Arial" w:hAnsi="Arial" w:cs="Arial"/>
          <w:color w:val="111827"/>
          <w:sz w:val="21"/>
          <w:szCs w:val="21"/>
        </w:rPr>
        <w:t>Duration:</w:t>
      </w:r>
      <w:r>
        <w:rPr>
          <w:rFonts w:ascii="Arial" w:hAnsi="Arial" w:cs="Arial"/>
          <w:color w:val="374151"/>
          <w:sz w:val="21"/>
          <w:szCs w:val="21"/>
        </w:rPr>
        <w:t> 2 Hours</w:t>
      </w:r>
      <w:r>
        <w:rPr>
          <w:rFonts w:ascii="Arial" w:hAnsi="Arial" w:cs="Arial"/>
          <w:color w:val="374151"/>
          <w:sz w:val="21"/>
          <w:szCs w:val="21"/>
        </w:rPr>
        <w:br/>
      </w:r>
    </w:p>
    <w:p w:rsidR="00D07B03" w:rsidRDefault="00D07B03" w:rsidP="00D07B03">
      <w:pPr>
        <w:pStyle w:val="NormalWeb"/>
        <w:spacing w:before="274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Students will write a Python program that accepts a student’s name, programme, semester, hometown, and favourite subject through </w:t>
      </w:r>
      <w:proofErr w:type="gramStart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input(</w:t>
      </w:r>
      <w:proofErr w:type="gramEnd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)</w:t>
      </w:r>
      <w:r>
        <w:rPr>
          <w:rFonts w:ascii="Arial" w:hAnsi="Arial" w:cs="Arial"/>
          <w:color w:val="374151"/>
          <w:sz w:val="21"/>
          <w:szCs w:val="21"/>
        </w:rPr>
        <w:t>. They will store each input using meaningful variable names and display the information as a neatly formatted introduction card using </w:t>
      </w:r>
      <w:proofErr w:type="gramStart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print(</w:t>
      </w:r>
      <w:proofErr w:type="gramEnd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)</w:t>
      </w:r>
      <w:r>
        <w:rPr>
          <w:rFonts w:ascii="Arial" w:hAnsi="Arial" w:cs="Arial"/>
          <w:color w:val="374151"/>
          <w:sz w:val="21"/>
          <w:szCs w:val="21"/>
        </w:rPr>
        <w:t> statements.</w:t>
      </w:r>
    </w:p>
    <w:p w:rsidR="00D07B03" w:rsidRDefault="00D07B03" w:rsidP="00D07B03">
      <w:pPr>
        <w:pStyle w:val="NormalWeb"/>
        <w:spacing w:before="274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Style w:val="Strong"/>
          <w:rFonts w:ascii="Arial" w:hAnsi="Arial" w:cs="Arial"/>
          <w:color w:val="111827"/>
          <w:sz w:val="21"/>
          <w:szCs w:val="21"/>
        </w:rPr>
        <w:t>Procedure:</w:t>
      </w:r>
    </w:p>
    <w:p w:rsidR="00D07B03" w:rsidRDefault="00D07B03" w:rsidP="00D07B03">
      <w:pPr>
        <w:numPr>
          <w:ilvl w:val="0"/>
          <w:numId w:val="35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Write comments stating the purpose of the program and the major code sections.</w:t>
      </w:r>
    </w:p>
    <w:p w:rsidR="00D07B03" w:rsidRDefault="00D07B03" w:rsidP="00D07B03">
      <w:pPr>
        <w:numPr>
          <w:ilvl w:val="0"/>
          <w:numId w:val="35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Take five student-related inputs using </w:t>
      </w:r>
      <w:proofErr w:type="gramStart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input(</w:t>
      </w:r>
      <w:proofErr w:type="gramEnd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)</w:t>
      </w:r>
      <w:r>
        <w:rPr>
          <w:rFonts w:ascii="Arial" w:hAnsi="Arial" w:cs="Arial"/>
          <w:color w:val="374151"/>
          <w:sz w:val="21"/>
          <w:szCs w:val="21"/>
        </w:rPr>
        <w:t>.</w:t>
      </w:r>
    </w:p>
    <w:p w:rsidR="00D07B03" w:rsidRDefault="00D07B03" w:rsidP="00D07B03">
      <w:pPr>
        <w:numPr>
          <w:ilvl w:val="0"/>
          <w:numId w:val="35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Store the inputs in appropriately named variables.</w:t>
      </w:r>
    </w:p>
    <w:p w:rsidR="00D07B03" w:rsidRDefault="00D07B03" w:rsidP="00D07B03">
      <w:pPr>
        <w:numPr>
          <w:ilvl w:val="0"/>
          <w:numId w:val="35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Display the details with labels and separators using </w:t>
      </w:r>
      <w:proofErr w:type="gramStart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print(</w:t>
      </w:r>
      <w:proofErr w:type="gramEnd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)</w:t>
      </w:r>
      <w:r>
        <w:rPr>
          <w:rFonts w:ascii="Arial" w:hAnsi="Arial" w:cs="Arial"/>
          <w:color w:val="374151"/>
          <w:sz w:val="21"/>
          <w:szCs w:val="21"/>
        </w:rPr>
        <w:t>.</w:t>
      </w:r>
    </w:p>
    <w:p w:rsidR="00D07B03" w:rsidRDefault="00D07B03" w:rsidP="00D07B03">
      <w:pPr>
        <w:numPr>
          <w:ilvl w:val="0"/>
          <w:numId w:val="35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Test the program using at least three different sets of student information.</w:t>
      </w:r>
    </w:p>
    <w:p w:rsidR="00D07B03" w:rsidRDefault="00D07B03" w:rsidP="00D07B03">
      <w:pPr>
        <w:numPr>
          <w:ilvl w:val="0"/>
          <w:numId w:val="35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Exchange code with a peer and identify unclear variable names, missing labels, or poorly formatted output.</w:t>
      </w:r>
    </w:p>
    <w:p w:rsidR="00D07B03" w:rsidRDefault="00D07B03" w:rsidP="00D07B03">
      <w:pPr>
        <w:numPr>
          <w:ilvl w:val="0"/>
          <w:numId w:val="35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Revise the program based on the peer review.</w:t>
      </w:r>
    </w:p>
    <w:p w:rsidR="00D07B03" w:rsidRDefault="00D07B03" w:rsidP="00D07B03">
      <w:pPr>
        <w:spacing w:before="686" w:after="686"/>
      </w:pPr>
    </w:p>
    <w:p w:rsidR="00D07B03" w:rsidRDefault="00D07B03" w:rsidP="00D07B03">
      <w:pPr>
        <w:pStyle w:val="Heading3"/>
        <w:spacing w:before="0" w:after="107"/>
        <w:rPr>
          <w:rFonts w:ascii="Arial" w:hAnsi="Arial" w:cs="Arial"/>
          <w:color w:val="111827"/>
        </w:rPr>
      </w:pPr>
      <w:r>
        <w:rPr>
          <w:rFonts w:ascii="Arial" w:hAnsi="Arial" w:cs="Arial"/>
          <w:color w:val="111827"/>
        </w:rPr>
        <w:t>Activity 2: Simple Bill Display Program</w:t>
      </w:r>
    </w:p>
    <w:p w:rsidR="00D07B03" w:rsidRDefault="00D07B03" w:rsidP="00D07B03">
      <w:pPr>
        <w:pStyle w:val="NormalWeb"/>
        <w:spacing w:before="274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Students will develop a program that accepts details of a purchased item and prepares a simple printed bill. The activity will help students connect variables and output statements with a familiar real-world situation.</w:t>
      </w:r>
    </w:p>
    <w:p w:rsidR="00D07B03" w:rsidRDefault="00D07B03" w:rsidP="00D07B03">
      <w:pPr>
        <w:pStyle w:val="NormalWeb"/>
        <w:spacing w:before="274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Style w:val="Strong"/>
          <w:rFonts w:ascii="Arial" w:hAnsi="Arial" w:cs="Arial"/>
          <w:color w:val="111827"/>
          <w:sz w:val="21"/>
          <w:szCs w:val="21"/>
        </w:rPr>
        <w:t>Procedure:</w:t>
      </w:r>
    </w:p>
    <w:p w:rsidR="00D07B03" w:rsidRDefault="00D07B03" w:rsidP="00D07B03">
      <w:pPr>
        <w:numPr>
          <w:ilvl w:val="0"/>
          <w:numId w:val="36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Add comments to identify the input section and bill-display section.</w:t>
      </w:r>
    </w:p>
    <w:p w:rsidR="00D07B03" w:rsidRDefault="00D07B03" w:rsidP="00D07B03">
      <w:pPr>
        <w:numPr>
          <w:ilvl w:val="0"/>
          <w:numId w:val="36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Take inputs for customer name, item name, quantity, item price, and shop name.</w:t>
      </w:r>
    </w:p>
    <w:p w:rsidR="00D07B03" w:rsidRDefault="00D07B03" w:rsidP="00D07B03">
      <w:pPr>
        <w:numPr>
          <w:ilvl w:val="0"/>
          <w:numId w:val="36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Store the values in meaningful variables.</w:t>
      </w:r>
    </w:p>
    <w:p w:rsidR="00D07B03" w:rsidRDefault="00D07B03" w:rsidP="00D07B03">
      <w:pPr>
        <w:numPr>
          <w:ilvl w:val="0"/>
          <w:numId w:val="36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Use </w:t>
      </w:r>
      <w:proofErr w:type="gramStart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print(</w:t>
      </w:r>
      <w:proofErr w:type="gramEnd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)</w:t>
      </w:r>
      <w:r>
        <w:rPr>
          <w:rFonts w:ascii="Arial" w:hAnsi="Arial" w:cs="Arial"/>
          <w:color w:val="374151"/>
          <w:sz w:val="21"/>
          <w:szCs w:val="21"/>
        </w:rPr>
        <w:t> statements to display a structured bill showing all entered values.</w:t>
      </w:r>
    </w:p>
    <w:p w:rsidR="00D07B03" w:rsidRDefault="00D07B03" w:rsidP="00D07B03">
      <w:pPr>
        <w:numPr>
          <w:ilvl w:val="0"/>
          <w:numId w:val="36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Include a bill heading, labels, and separators for readability.</w:t>
      </w:r>
    </w:p>
    <w:p w:rsidR="00D07B03" w:rsidRDefault="00D07B03" w:rsidP="00D07B03">
      <w:pPr>
        <w:numPr>
          <w:ilvl w:val="0"/>
          <w:numId w:val="36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Execute the program for different items and customers.</w:t>
      </w:r>
    </w:p>
    <w:p w:rsidR="00D07B03" w:rsidRDefault="00D07B03" w:rsidP="00D07B03">
      <w:pPr>
        <w:numPr>
          <w:ilvl w:val="0"/>
          <w:numId w:val="36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Check whether all inputs are displayed correctly and whether the bill layout is understandable.</w:t>
      </w:r>
    </w:p>
    <w:p w:rsidR="00D07B03" w:rsidRDefault="00D07B03" w:rsidP="00D07B03">
      <w:pPr>
        <w:numPr>
          <w:ilvl w:val="0"/>
          <w:numId w:val="36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Improve the comments and output formatting after group discussion.</w:t>
      </w:r>
    </w:p>
    <w:p w:rsidR="00D07B03" w:rsidRDefault="00D07B03" w:rsidP="00D07B03">
      <w:pPr>
        <w:spacing w:before="686" w:after="686"/>
      </w:pPr>
    </w:p>
    <w:p w:rsidR="00D07B03" w:rsidRDefault="00D07B03" w:rsidP="00D07B03">
      <w:pPr>
        <w:pStyle w:val="Heading3"/>
        <w:spacing w:before="0" w:after="107"/>
        <w:rPr>
          <w:rFonts w:ascii="Arial" w:hAnsi="Arial" w:cs="Arial"/>
          <w:color w:val="111827"/>
        </w:rPr>
      </w:pPr>
      <w:r>
        <w:rPr>
          <w:rFonts w:ascii="Arial" w:hAnsi="Arial" w:cs="Arial"/>
          <w:color w:val="111827"/>
        </w:rPr>
        <w:lastRenderedPageBreak/>
        <w:t>Activity 3: Classroom Data Capture and Display</w:t>
      </w:r>
    </w:p>
    <w:p w:rsidR="00D07B03" w:rsidRDefault="00D07B03" w:rsidP="00D07B03">
      <w:pPr>
        <w:pStyle w:val="NormalWeb"/>
        <w:spacing w:before="0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Style w:val="Strong"/>
          <w:rFonts w:ascii="Arial" w:hAnsi="Arial" w:cs="Arial"/>
          <w:color w:val="111827"/>
          <w:sz w:val="21"/>
          <w:szCs w:val="21"/>
        </w:rPr>
        <w:t>Duration:</w:t>
      </w:r>
      <w:r>
        <w:rPr>
          <w:rFonts w:ascii="Arial" w:hAnsi="Arial" w:cs="Arial"/>
          <w:color w:val="374151"/>
          <w:sz w:val="21"/>
          <w:szCs w:val="21"/>
        </w:rPr>
        <w:t> 2 Hours</w:t>
      </w:r>
      <w:r>
        <w:rPr>
          <w:rFonts w:ascii="Arial" w:hAnsi="Arial" w:cs="Arial"/>
          <w:color w:val="374151"/>
          <w:sz w:val="21"/>
          <w:szCs w:val="21"/>
        </w:rPr>
        <w:br/>
      </w:r>
    </w:p>
    <w:p w:rsidR="00D07B03" w:rsidRDefault="00D07B03" w:rsidP="00D07B03">
      <w:pPr>
        <w:pStyle w:val="NormalWeb"/>
        <w:spacing w:before="274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In pairs, students will design a small program for recording and displaying basic classroom data. The task requires students to decide suitable variable names and organise program output for a user.</w:t>
      </w:r>
    </w:p>
    <w:p w:rsidR="00D07B03" w:rsidRDefault="00D07B03" w:rsidP="00D07B03">
      <w:pPr>
        <w:pStyle w:val="NormalWeb"/>
        <w:spacing w:before="274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Style w:val="Strong"/>
          <w:rFonts w:ascii="Arial" w:hAnsi="Arial" w:cs="Arial"/>
          <w:color w:val="111827"/>
          <w:sz w:val="21"/>
          <w:szCs w:val="21"/>
        </w:rPr>
        <w:t>Procedure:</w:t>
      </w:r>
    </w:p>
    <w:p w:rsidR="00D07B03" w:rsidRDefault="00D07B03" w:rsidP="00D07B03">
      <w:pPr>
        <w:numPr>
          <w:ilvl w:val="0"/>
          <w:numId w:val="37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Work in pairs and identify the information needed for a classroom record: student name, roll number, attendance status, course name, and assignment title.</w:t>
      </w:r>
    </w:p>
    <w:p w:rsidR="00D07B03" w:rsidRDefault="00D07B03" w:rsidP="00D07B03">
      <w:pPr>
        <w:numPr>
          <w:ilvl w:val="0"/>
          <w:numId w:val="37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Write a brief program plan identifying the input variables and the expected printed output.</w:t>
      </w:r>
    </w:p>
    <w:p w:rsidR="00D07B03" w:rsidRDefault="00D07B03" w:rsidP="00D07B03">
      <w:pPr>
        <w:numPr>
          <w:ilvl w:val="0"/>
          <w:numId w:val="37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Develop a Python program that accepts the selected details through </w:t>
      </w:r>
      <w:proofErr w:type="gramStart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input(</w:t>
      </w:r>
      <w:proofErr w:type="gramEnd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)</w:t>
      </w:r>
      <w:r>
        <w:rPr>
          <w:rFonts w:ascii="Arial" w:hAnsi="Arial" w:cs="Arial"/>
          <w:color w:val="374151"/>
          <w:sz w:val="21"/>
          <w:szCs w:val="21"/>
        </w:rPr>
        <w:t>.</w:t>
      </w:r>
    </w:p>
    <w:p w:rsidR="00D07B03" w:rsidRDefault="00D07B03" w:rsidP="00D07B03">
      <w:pPr>
        <w:numPr>
          <w:ilvl w:val="0"/>
          <w:numId w:val="37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Use comments to explain the purpose of each major program section.</w:t>
      </w:r>
    </w:p>
    <w:p w:rsidR="00D07B03" w:rsidRDefault="00D07B03" w:rsidP="00D07B03">
      <w:pPr>
        <w:numPr>
          <w:ilvl w:val="0"/>
          <w:numId w:val="37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Display a clear classroom-record summary using </w:t>
      </w:r>
      <w:proofErr w:type="gramStart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print(</w:t>
      </w:r>
      <w:proofErr w:type="gramEnd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)</w:t>
      </w:r>
      <w:r>
        <w:rPr>
          <w:rFonts w:ascii="Arial" w:hAnsi="Arial" w:cs="Arial"/>
          <w:color w:val="374151"/>
          <w:sz w:val="21"/>
          <w:szCs w:val="21"/>
        </w:rPr>
        <w:t>.</w:t>
      </w:r>
    </w:p>
    <w:p w:rsidR="00D07B03" w:rsidRDefault="00D07B03" w:rsidP="00D07B03">
      <w:pPr>
        <w:numPr>
          <w:ilvl w:val="0"/>
          <w:numId w:val="37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Test the program with at least two different student records.</w:t>
      </w:r>
    </w:p>
    <w:p w:rsidR="00D07B03" w:rsidRDefault="00D07B03" w:rsidP="00D07B03">
      <w:pPr>
        <w:numPr>
          <w:ilvl w:val="0"/>
          <w:numId w:val="37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One student checks inputs and output, while the other checks code readability and comments.</w:t>
      </w:r>
    </w:p>
    <w:p w:rsidR="00D07B03" w:rsidRDefault="00D07B03" w:rsidP="00D07B03">
      <w:pPr>
        <w:numPr>
          <w:ilvl w:val="0"/>
          <w:numId w:val="37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Swap roles, revise the code, and run the final version.</w:t>
      </w:r>
    </w:p>
    <w:p w:rsidR="00D07B03" w:rsidRDefault="00D07B03" w:rsidP="00D07B03">
      <w:pPr>
        <w:spacing w:before="686" w:after="686"/>
      </w:pPr>
    </w:p>
    <w:p w:rsidR="00D07B03" w:rsidRDefault="00D07B03" w:rsidP="00D07B03">
      <w:pPr>
        <w:pStyle w:val="Heading3"/>
        <w:spacing w:before="0" w:after="107"/>
        <w:rPr>
          <w:rFonts w:ascii="Arial" w:hAnsi="Arial" w:cs="Arial"/>
          <w:color w:val="111827"/>
        </w:rPr>
      </w:pPr>
      <w:r>
        <w:rPr>
          <w:rFonts w:ascii="Arial" w:hAnsi="Arial" w:cs="Arial"/>
          <w:color w:val="111827"/>
        </w:rPr>
        <w:t>Activity 4: Dynamic Typing Trace and Debugging Task</w:t>
      </w:r>
    </w:p>
    <w:p w:rsidR="00D07B03" w:rsidRPr="00D07B03" w:rsidRDefault="00D07B03" w:rsidP="00D07B03">
      <w:r>
        <w:rPr>
          <w:rStyle w:val="Strong"/>
          <w:rFonts w:ascii="Arial" w:hAnsi="Arial" w:cs="Arial"/>
          <w:color w:val="111827"/>
          <w:sz w:val="21"/>
          <w:szCs w:val="21"/>
        </w:rPr>
        <w:t>Duration:</w:t>
      </w:r>
      <w:r>
        <w:rPr>
          <w:rFonts w:ascii="Arial" w:hAnsi="Arial" w:cs="Arial"/>
          <w:color w:val="374151"/>
          <w:sz w:val="21"/>
          <w:szCs w:val="21"/>
        </w:rPr>
        <w:t> 2 Hours</w:t>
      </w:r>
    </w:p>
    <w:p w:rsidR="00D07B03" w:rsidRDefault="00D07B03" w:rsidP="00D07B03">
      <w:pPr>
        <w:pStyle w:val="NormalWeb"/>
        <w:spacing w:before="274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Students will investigate how Python allows the same variable to refer to values of different data types at different points in a program. They will trace variable changes, observe output using </w:t>
      </w:r>
      <w:proofErr w:type="gramStart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type(</w:t>
      </w:r>
      <w:proofErr w:type="gramEnd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)</w:t>
      </w:r>
      <w:r>
        <w:rPr>
          <w:rFonts w:ascii="Arial" w:hAnsi="Arial" w:cs="Arial"/>
          <w:color w:val="374151"/>
          <w:sz w:val="21"/>
          <w:szCs w:val="21"/>
        </w:rPr>
        <w:t>, and correct a type-related error.</w:t>
      </w:r>
    </w:p>
    <w:p w:rsidR="00D07B03" w:rsidRDefault="00D07B03" w:rsidP="00D07B03">
      <w:pPr>
        <w:pStyle w:val="NormalWeb"/>
        <w:spacing w:before="274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Style w:val="Strong"/>
          <w:rFonts w:ascii="Arial" w:hAnsi="Arial" w:cs="Arial"/>
          <w:color w:val="111827"/>
          <w:sz w:val="21"/>
          <w:szCs w:val="21"/>
        </w:rPr>
        <w:t>Procedure:</w:t>
      </w:r>
    </w:p>
    <w:p w:rsidR="00D07B03" w:rsidRDefault="00D07B03" w:rsidP="00D07B03">
      <w:pPr>
        <w:numPr>
          <w:ilvl w:val="0"/>
          <w:numId w:val="38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Create a variable named </w:t>
      </w:r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value</w:t>
      </w:r>
      <w:r>
        <w:rPr>
          <w:rFonts w:ascii="Arial" w:hAnsi="Arial" w:cs="Arial"/>
          <w:color w:val="374151"/>
          <w:sz w:val="21"/>
          <w:szCs w:val="21"/>
        </w:rPr>
        <w:t> and assign it an integer value.</w:t>
      </w:r>
    </w:p>
    <w:p w:rsidR="00D07B03" w:rsidRDefault="00D07B03" w:rsidP="00D07B03">
      <w:pPr>
        <w:numPr>
          <w:ilvl w:val="0"/>
          <w:numId w:val="38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Display the value and its type using </w:t>
      </w:r>
      <w:proofErr w:type="gramStart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print(</w:t>
      </w:r>
      <w:proofErr w:type="gramEnd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)</w:t>
      </w:r>
      <w:r>
        <w:rPr>
          <w:rFonts w:ascii="Arial" w:hAnsi="Arial" w:cs="Arial"/>
          <w:color w:val="374151"/>
          <w:sz w:val="21"/>
          <w:szCs w:val="21"/>
        </w:rPr>
        <w:t> and </w:t>
      </w:r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type()</w:t>
      </w:r>
      <w:r>
        <w:rPr>
          <w:rFonts w:ascii="Arial" w:hAnsi="Arial" w:cs="Arial"/>
          <w:color w:val="374151"/>
          <w:sz w:val="21"/>
          <w:szCs w:val="21"/>
        </w:rPr>
        <w:t>.</w:t>
      </w:r>
    </w:p>
    <w:p w:rsidR="00D07B03" w:rsidRDefault="00D07B03" w:rsidP="00D07B03">
      <w:pPr>
        <w:numPr>
          <w:ilvl w:val="0"/>
          <w:numId w:val="38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Reassign the same variable with a string value and display the value and type again.</w:t>
      </w:r>
    </w:p>
    <w:p w:rsidR="00D07B03" w:rsidRDefault="00D07B03" w:rsidP="00D07B03">
      <w:pPr>
        <w:numPr>
          <w:ilvl w:val="0"/>
          <w:numId w:val="38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Reassign it with a Boolean value and repeat the observation.</w:t>
      </w:r>
    </w:p>
    <w:p w:rsidR="00D07B03" w:rsidRDefault="00D07B03" w:rsidP="00D07B03">
      <w:pPr>
        <w:numPr>
          <w:ilvl w:val="0"/>
          <w:numId w:val="38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Prepare a trace showing the variable name, assigned value, and data type after every assignment.</w:t>
      </w:r>
    </w:p>
    <w:p w:rsidR="00D07B03" w:rsidRDefault="00D07B03" w:rsidP="00D07B03">
      <w:pPr>
        <w:numPr>
          <w:ilvl w:val="0"/>
          <w:numId w:val="38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Run and analyse the following code:</w:t>
      </w:r>
    </w:p>
    <w:p w:rsidR="00D07B03" w:rsidRDefault="00D07B03" w:rsidP="00D07B03">
      <w:pPr>
        <w:pStyle w:val="HTMLPreformatted"/>
        <w:shd w:val="clear" w:color="auto" w:fill="1F2937"/>
        <w:spacing w:before="400" w:after="400"/>
        <w:rPr>
          <w:rStyle w:val="HTMLCode"/>
          <w:rFonts w:ascii="inherit" w:hAnsi="inherit"/>
          <w:color w:val="E5E7EB"/>
          <w:sz w:val="18"/>
          <w:szCs w:val="18"/>
        </w:rPr>
      </w:pPr>
      <w:r>
        <w:rPr>
          <w:rStyle w:val="HTMLCode"/>
          <w:rFonts w:ascii="inherit" w:hAnsi="inherit"/>
          <w:color w:val="E5E7EB"/>
          <w:sz w:val="18"/>
          <w:szCs w:val="18"/>
        </w:rPr>
        <w:t>value = 25</w:t>
      </w:r>
    </w:p>
    <w:p w:rsidR="00D07B03" w:rsidRDefault="00D07B03" w:rsidP="00D07B03">
      <w:pPr>
        <w:pStyle w:val="HTMLPreformatted"/>
        <w:shd w:val="clear" w:color="auto" w:fill="1F2937"/>
        <w:spacing w:before="400" w:after="400"/>
        <w:rPr>
          <w:rStyle w:val="HTMLCode"/>
          <w:rFonts w:ascii="inherit" w:hAnsi="inherit"/>
          <w:color w:val="E5E7EB"/>
          <w:sz w:val="18"/>
          <w:szCs w:val="18"/>
        </w:rPr>
      </w:pPr>
      <w:r>
        <w:rPr>
          <w:rStyle w:val="HTMLCode"/>
          <w:rFonts w:ascii="inherit" w:hAnsi="inherit"/>
          <w:color w:val="E5E7EB"/>
          <w:sz w:val="18"/>
          <w:szCs w:val="18"/>
        </w:rPr>
        <w:t>value = "BSDU"</w:t>
      </w:r>
    </w:p>
    <w:p w:rsidR="00D07B03" w:rsidRDefault="00D07B03" w:rsidP="00D07B03">
      <w:pPr>
        <w:pStyle w:val="HTMLPreformatted"/>
        <w:shd w:val="clear" w:color="auto" w:fill="1F2937"/>
        <w:spacing w:before="400" w:after="400"/>
        <w:rPr>
          <w:rStyle w:val="HTMLCode"/>
          <w:rFonts w:ascii="inherit" w:hAnsi="inherit"/>
          <w:color w:val="E5E7EB"/>
          <w:sz w:val="18"/>
          <w:szCs w:val="18"/>
        </w:rPr>
      </w:pPr>
      <w:proofErr w:type="gramStart"/>
      <w:r>
        <w:rPr>
          <w:rStyle w:val="HTMLCode"/>
          <w:rFonts w:ascii="inherit" w:hAnsi="inherit"/>
          <w:color w:val="E5E7EB"/>
          <w:sz w:val="18"/>
          <w:szCs w:val="18"/>
        </w:rPr>
        <w:t>print(</w:t>
      </w:r>
      <w:proofErr w:type="gramEnd"/>
      <w:r>
        <w:rPr>
          <w:rStyle w:val="HTMLCode"/>
          <w:rFonts w:ascii="inherit" w:hAnsi="inherit"/>
          <w:color w:val="E5E7EB"/>
          <w:sz w:val="18"/>
          <w:szCs w:val="18"/>
        </w:rPr>
        <w:t>value + 10)</w:t>
      </w:r>
    </w:p>
    <w:p w:rsidR="00D07B03" w:rsidRDefault="00D07B03" w:rsidP="00D07B03">
      <w:pPr>
        <w:numPr>
          <w:ilvl w:val="0"/>
          <w:numId w:val="39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Identify the reason for the error.</w:t>
      </w:r>
    </w:p>
    <w:p w:rsidR="00D07B03" w:rsidRDefault="00D07B03" w:rsidP="00D07B03">
      <w:pPr>
        <w:numPr>
          <w:ilvl w:val="0"/>
          <w:numId w:val="39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Modify the code so that it executes correctly.</w:t>
      </w:r>
    </w:p>
    <w:p w:rsidR="00D07B03" w:rsidRDefault="00D07B03" w:rsidP="00D07B03">
      <w:pPr>
        <w:numPr>
          <w:ilvl w:val="0"/>
          <w:numId w:val="39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Discuss in pairs how reassignment affects the use of a variable in later statements.</w:t>
      </w:r>
    </w:p>
    <w:p w:rsidR="00D07B03" w:rsidRDefault="00D07B03" w:rsidP="00D07B03">
      <w:pPr>
        <w:numPr>
          <w:ilvl w:val="0"/>
          <w:numId w:val="39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lastRenderedPageBreak/>
        <w:t>Write comments in the corrected program explaining the changes made.</w:t>
      </w:r>
    </w:p>
    <w:p w:rsidR="00D07B03" w:rsidRDefault="00D07B03" w:rsidP="00D07B03">
      <w:pPr>
        <w:spacing w:before="686" w:after="686"/>
      </w:pPr>
    </w:p>
    <w:p w:rsidR="00D07B03" w:rsidRDefault="00D07B03" w:rsidP="00D07B03">
      <w:pPr>
        <w:pStyle w:val="Heading3"/>
        <w:spacing w:before="0" w:after="107"/>
        <w:rPr>
          <w:rFonts w:ascii="Arial" w:hAnsi="Arial" w:cs="Arial"/>
          <w:color w:val="111827"/>
        </w:rPr>
      </w:pPr>
      <w:r>
        <w:rPr>
          <w:rFonts w:ascii="Arial" w:hAnsi="Arial" w:cs="Arial"/>
          <w:color w:val="111827"/>
        </w:rPr>
        <w:t>Activity 5: Student Data Converter and Profile Generator</w:t>
      </w:r>
    </w:p>
    <w:p w:rsidR="00D07B03" w:rsidRPr="00D07B03" w:rsidRDefault="00D07B03" w:rsidP="00D07B03">
      <w:r>
        <w:rPr>
          <w:rStyle w:val="Strong"/>
          <w:rFonts w:ascii="Arial" w:hAnsi="Arial" w:cs="Arial"/>
          <w:color w:val="111827"/>
          <w:sz w:val="21"/>
          <w:szCs w:val="21"/>
        </w:rPr>
        <w:t>Duration:</w:t>
      </w:r>
      <w:r>
        <w:rPr>
          <w:rFonts w:ascii="Arial" w:hAnsi="Arial" w:cs="Arial"/>
          <w:color w:val="374151"/>
          <w:sz w:val="21"/>
          <w:szCs w:val="21"/>
        </w:rPr>
        <w:t> 2 Hours</w:t>
      </w:r>
    </w:p>
    <w:p w:rsidR="00D07B03" w:rsidRDefault="00D07B03" w:rsidP="00D07B03">
      <w:pPr>
        <w:pStyle w:val="NormalWeb"/>
        <w:spacing w:before="274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Students will develop a more integrated program that accepts student information, converts selected inputs into suitable data types, displays a profile, and examines the type of each value. This activity brings together input handling, commenting, variables, formatted output, type conversion, and dynamic typing.</w:t>
      </w:r>
    </w:p>
    <w:p w:rsidR="00D07B03" w:rsidRDefault="00D07B03" w:rsidP="00D07B03">
      <w:pPr>
        <w:pStyle w:val="NormalWeb"/>
        <w:spacing w:before="274" w:beforeAutospacing="0" w:after="274" w:afterAutospacing="0"/>
        <w:rPr>
          <w:rFonts w:ascii="Arial" w:hAnsi="Arial" w:cs="Arial"/>
          <w:color w:val="374151"/>
          <w:sz w:val="21"/>
          <w:szCs w:val="21"/>
        </w:rPr>
      </w:pPr>
      <w:r>
        <w:rPr>
          <w:rStyle w:val="Strong"/>
          <w:rFonts w:ascii="Arial" w:hAnsi="Arial" w:cs="Arial"/>
          <w:color w:val="111827"/>
          <w:sz w:val="21"/>
          <w:szCs w:val="21"/>
        </w:rPr>
        <w:t>Procedure:</w:t>
      </w:r>
    </w:p>
    <w:p w:rsidR="00D07B03" w:rsidRDefault="00D07B03" w:rsidP="00D07B03">
      <w:pPr>
        <w:numPr>
          <w:ilvl w:val="0"/>
          <w:numId w:val="40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Write a program that accepts a student’s name, age, height, semester, and preferred programming language.</w:t>
      </w:r>
    </w:p>
    <w:p w:rsidR="00D07B03" w:rsidRDefault="00D07B03" w:rsidP="00D07B03">
      <w:pPr>
        <w:numPr>
          <w:ilvl w:val="0"/>
          <w:numId w:val="40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Convert age and semester into integer values and height into a float value.</w:t>
      </w:r>
    </w:p>
    <w:p w:rsidR="00D07B03" w:rsidRDefault="00D07B03" w:rsidP="00D07B03">
      <w:pPr>
        <w:numPr>
          <w:ilvl w:val="0"/>
          <w:numId w:val="40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Use comments to document the input, conversion, and output sections.</w:t>
      </w:r>
    </w:p>
    <w:p w:rsidR="00D07B03" w:rsidRDefault="00D07B03" w:rsidP="00D07B03">
      <w:pPr>
        <w:numPr>
          <w:ilvl w:val="0"/>
          <w:numId w:val="40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Display a formatted student profile using </w:t>
      </w:r>
      <w:proofErr w:type="gramStart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print(</w:t>
      </w:r>
      <w:proofErr w:type="gramEnd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)</w:t>
      </w:r>
      <w:r>
        <w:rPr>
          <w:rFonts w:ascii="Arial" w:hAnsi="Arial" w:cs="Arial"/>
          <w:color w:val="374151"/>
          <w:sz w:val="21"/>
          <w:szCs w:val="21"/>
        </w:rPr>
        <w:t>.</w:t>
      </w:r>
    </w:p>
    <w:p w:rsidR="00D07B03" w:rsidRDefault="00D07B03" w:rsidP="00D07B03">
      <w:pPr>
        <w:numPr>
          <w:ilvl w:val="0"/>
          <w:numId w:val="40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Display the data type of age, height, semester, and name using </w:t>
      </w:r>
      <w:proofErr w:type="gramStart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type(</w:t>
      </w:r>
      <w:proofErr w:type="gramEnd"/>
      <w:r>
        <w:rPr>
          <w:rStyle w:val="HTMLCode"/>
          <w:rFonts w:ascii="Cascadia Code" w:hAnsi="Cascadia Code" w:cs="Cascadia Code"/>
          <w:b/>
          <w:bCs/>
          <w:color w:val="111827"/>
          <w:sz w:val="18"/>
          <w:szCs w:val="18"/>
        </w:rPr>
        <w:t>)</w:t>
      </w:r>
      <w:r>
        <w:rPr>
          <w:rFonts w:ascii="Arial" w:hAnsi="Arial" w:cs="Arial"/>
          <w:color w:val="374151"/>
          <w:sz w:val="21"/>
          <w:szCs w:val="21"/>
        </w:rPr>
        <w:t>.</w:t>
      </w:r>
    </w:p>
    <w:p w:rsidR="00D07B03" w:rsidRDefault="00D07B03" w:rsidP="00D07B03">
      <w:pPr>
        <w:numPr>
          <w:ilvl w:val="0"/>
          <w:numId w:val="40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Add a statement that reassigns one existing variable with a value of another type.</w:t>
      </w:r>
    </w:p>
    <w:p w:rsidR="00D07B03" w:rsidRDefault="00D07B03" w:rsidP="00D07B03">
      <w:pPr>
        <w:numPr>
          <w:ilvl w:val="0"/>
          <w:numId w:val="40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Display the reassigned value and its new type.</w:t>
      </w:r>
    </w:p>
    <w:p w:rsidR="00D07B03" w:rsidRDefault="00D07B03" w:rsidP="00D07B03">
      <w:pPr>
        <w:numPr>
          <w:ilvl w:val="0"/>
          <w:numId w:val="40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Test the program using at least three input sets, including decimal height values.</w:t>
      </w:r>
    </w:p>
    <w:p w:rsidR="00D07B03" w:rsidRDefault="00D07B03" w:rsidP="00D07B03">
      <w:pPr>
        <w:numPr>
          <w:ilvl w:val="0"/>
          <w:numId w:val="40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Review the program in small groups for correct conversion, meaningful variable names, comments, and readable output.</w:t>
      </w:r>
    </w:p>
    <w:p w:rsidR="00D07B03" w:rsidRDefault="00D07B03" w:rsidP="00D07B03">
      <w:pPr>
        <w:numPr>
          <w:ilvl w:val="0"/>
          <w:numId w:val="40"/>
        </w:numPr>
        <w:spacing w:before="68" w:after="68"/>
        <w:ind w:left="0"/>
        <w:rPr>
          <w:rFonts w:ascii="Arial" w:hAnsi="Arial" w:cs="Arial"/>
          <w:color w:val="374151"/>
          <w:sz w:val="21"/>
          <w:szCs w:val="21"/>
        </w:rPr>
      </w:pPr>
      <w:r>
        <w:rPr>
          <w:rFonts w:ascii="Arial" w:hAnsi="Arial" w:cs="Arial"/>
          <w:color w:val="374151"/>
          <w:sz w:val="21"/>
          <w:szCs w:val="21"/>
        </w:rPr>
        <w:t>Correct identified errors and explain one debugging decision during a brief class debriefing.</w:t>
      </w:r>
    </w:p>
    <w:p w:rsidR="00D07B03" w:rsidRPr="00DF6D78" w:rsidRDefault="00D07B03" w:rsidP="00D07B03">
      <w:pPr>
        <w:spacing w:before="200" w:after="120" w:line="360" w:lineRule="auto"/>
        <w:jc w:val="center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DF6D78" w:rsidRPr="00DF6D78" w:rsidRDefault="00DF6D78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sectPr w:rsidR="00DF6D78" w:rsidRPr="00DF6D78" w:rsidSect="006A5453"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567" w:right="567" w:bottom="567" w:left="1134" w:header="403" w:footer="397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93F" w:rsidRDefault="0044793F">
      <w:r>
        <w:separator/>
      </w:r>
    </w:p>
  </w:endnote>
  <w:endnote w:type="continuationSeparator" w:id="0">
    <w:p w:rsidR="0044793F" w:rsidRDefault="00447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AC40FE8-E664-419A-A6FB-FBD26EA19664}"/>
    <w:embedBold r:id="rId2" w:fontKey="{0003F5F2-6468-4DB1-A9E9-C036D9AEC630}"/>
    <w:embedItalic r:id="rId3" w:fontKey="{257AB98B-6D84-4932-AE5C-5E7AB25676F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AA27F6E-B887-4C4E-A2F5-B24ADC026F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Bold r:id="rId5" w:fontKey="{3A544EA4-25CA-45B4-BACA-7A0E89CD0469}"/>
  </w:font>
  <w:font w:name="inheri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2510C48-02BB-4695-94BC-96E8478CCB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7B30EC6-7333-4877-92A3-D6430ECEB7F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B03" w:rsidRDefault="00D07B0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D07B03" w:rsidRDefault="00D07B0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color w:val="000000"/>
      </w:rPr>
    </w:pPr>
  </w:p>
  <w:p w:rsidR="00D07B03" w:rsidRDefault="00D07B03"/>
  <w:p w:rsidR="00D07B03" w:rsidRDefault="00D07B03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B03" w:rsidRDefault="00D07B0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09153C">
      <w:rPr>
        <w:noProof/>
      </w:rPr>
      <w:t>15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B03" w:rsidRDefault="00D07B03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b/>
        <w:bCs/>
        <w:sz w:val="22"/>
        <w:szCs w:val="22"/>
      </w:rPr>
    </w:pPr>
    <w:r>
      <w:rPr>
        <w:rFonts w:ascii="Tahoma" w:eastAsia="Tahoma" w:hAnsi="Tahoma" w:cs="Tahoma"/>
        <w:b/>
        <w:bCs/>
        <w:sz w:val="22"/>
        <w:szCs w:val="22"/>
      </w:rPr>
      <w:t>BHARTIYA SKILL DEVELOPMENT UNIVERSITY</w:t>
    </w:r>
  </w:p>
  <w:p w:rsidR="00D07B03" w:rsidRDefault="00D07B03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Main Campus: </w:t>
    </w:r>
    <w:r>
      <w:rPr>
        <w:rFonts w:ascii="Tahoma" w:eastAsia="Tahoma" w:hAnsi="Tahoma" w:cs="Tahoma"/>
        <w:sz w:val="20"/>
        <w:szCs w:val="20"/>
      </w:rPr>
      <w:t>Plot No. S1/INST/001, Social Infrastructure Zone, Mahindra World City, Off Ajmer Road, Jaipur, Rajasthan – 302037</w:t>
    </w:r>
  </w:p>
  <w:p w:rsidR="00D07B03" w:rsidRDefault="00D07B03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Old Campus: </w:t>
    </w:r>
    <w:r>
      <w:rPr>
        <w:rFonts w:ascii="Tahoma" w:eastAsia="Tahoma" w:hAnsi="Tahoma" w:cs="Tahoma"/>
        <w:sz w:val="20"/>
        <w:szCs w:val="20"/>
      </w:rPr>
      <w:t>Plot 001-002, DTA, Mahindra World City, Off Ajmer Road, Jaipur - 302042</w:t>
    </w:r>
  </w:p>
  <w:p w:rsidR="00D07B03" w:rsidRDefault="00D07B03">
    <w:pPr>
      <w:tabs>
        <w:tab w:val="center" w:pos="4513"/>
        <w:tab w:val="right" w:pos="9026"/>
        <w:tab w:val="left" w:pos="7814"/>
      </w:tabs>
      <w:jc w:val="center"/>
      <w:rPr>
        <w:rFonts w:ascii="Tahoma" w:eastAsia="Tahoma" w:hAnsi="Tahoma" w:cs="Tahoma"/>
        <w:sz w:val="20"/>
        <w:szCs w:val="20"/>
      </w:rPr>
    </w:pPr>
    <w:hyperlink r:id="rId1">
      <w:r>
        <w:rPr>
          <w:rFonts w:ascii="Tahoma" w:eastAsia="Tahoma" w:hAnsi="Tahoma" w:cs="Tahoma"/>
          <w:color w:val="0563C1"/>
          <w:sz w:val="20"/>
          <w:szCs w:val="20"/>
          <w:u w:val="single"/>
        </w:rPr>
        <w:t>www.ruj-bsdu.in</w:t>
      </w:r>
    </w:hyperlink>
    <w:r>
      <w:rPr>
        <w:rFonts w:ascii="Tahoma" w:eastAsia="Tahoma" w:hAnsi="Tahoma" w:cs="Tahoma"/>
        <w:sz w:val="20"/>
        <w:szCs w:val="20"/>
      </w:rPr>
      <w:t xml:space="preserve"> | +91 91166 11131</w:t>
    </w:r>
  </w:p>
  <w:p w:rsidR="00D07B03" w:rsidRDefault="00D07B03">
    <w:pPr>
      <w:tabs>
        <w:tab w:val="center" w:pos="4513"/>
        <w:tab w:val="right" w:pos="9026"/>
        <w:tab w:val="left" w:pos="7814"/>
      </w:tabs>
      <w:rPr>
        <w:rFonts w:ascii="Tahoma" w:eastAsia="Tahoma" w:hAnsi="Tahoma" w:cs="Tahoma"/>
        <w:sz w:val="20"/>
        <w:szCs w:val="20"/>
      </w:rPr>
    </w:pPr>
  </w:p>
  <w:p w:rsidR="00D07B03" w:rsidRDefault="00D07B0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814"/>
      </w:tabs>
      <w:rPr>
        <w:rFonts w:ascii="Tahoma" w:eastAsia="Tahoma" w:hAnsi="Tahoma" w:cs="Tahoma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93F" w:rsidRDefault="0044793F">
      <w:r>
        <w:separator/>
      </w:r>
    </w:p>
  </w:footnote>
  <w:footnote w:type="continuationSeparator" w:id="0">
    <w:p w:rsidR="0044793F" w:rsidRDefault="00447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B03" w:rsidRDefault="00D07B0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9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43"/>
      <w:gridCol w:w="4795"/>
    </w:tblGrid>
    <w:tr w:rsidR="00D07B03">
      <w:tc>
        <w:tcPr>
          <w:tcW w:w="4843" w:type="dxa"/>
        </w:tcPr>
        <w:p w:rsidR="00D07B03" w:rsidRDefault="00D07B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1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95" w:type="dxa"/>
          <w:tcMar>
            <w:top w:w="0" w:type="dxa"/>
            <w:left w:w="108" w:type="dxa"/>
            <w:bottom w:w="0" w:type="dxa"/>
            <w:right w:w="108" w:type="dxa"/>
          </w:tcMar>
        </w:tcPr>
        <w:p w:rsidR="00D07B03" w:rsidRDefault="00D07B03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D07B03" w:rsidRDefault="00D07B03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B03" w:rsidRDefault="00D07B03"/>
  <w:tbl>
    <w:tblPr>
      <w:tblStyle w:val="aa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901"/>
      <w:gridCol w:w="4737"/>
    </w:tblGrid>
    <w:tr w:rsidR="00D07B03">
      <w:tc>
        <w:tcPr>
          <w:tcW w:w="4901" w:type="dxa"/>
        </w:tcPr>
        <w:p w:rsidR="00D07B03" w:rsidRDefault="00D07B0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2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37" w:type="dxa"/>
          <w:tcMar>
            <w:top w:w="0" w:type="dxa"/>
            <w:left w:w="108" w:type="dxa"/>
            <w:bottom w:w="0" w:type="dxa"/>
            <w:right w:w="108" w:type="dxa"/>
          </w:tcMar>
        </w:tcPr>
        <w:p w:rsidR="00D07B03" w:rsidRDefault="00D07B03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D07B03" w:rsidRDefault="00D07B0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A307E"/>
    <w:multiLevelType w:val="multilevel"/>
    <w:tmpl w:val="FFBC85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D6A1D"/>
    <w:multiLevelType w:val="multilevel"/>
    <w:tmpl w:val="2E92F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4551B4"/>
    <w:multiLevelType w:val="multilevel"/>
    <w:tmpl w:val="381E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67F2C"/>
    <w:multiLevelType w:val="multilevel"/>
    <w:tmpl w:val="0714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83368"/>
    <w:multiLevelType w:val="multilevel"/>
    <w:tmpl w:val="C4F44E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807D83"/>
    <w:multiLevelType w:val="multilevel"/>
    <w:tmpl w:val="AFBC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A5223"/>
    <w:multiLevelType w:val="multilevel"/>
    <w:tmpl w:val="BA805D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2D4333"/>
    <w:multiLevelType w:val="multilevel"/>
    <w:tmpl w:val="6BE6DD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3203EC6"/>
    <w:multiLevelType w:val="multilevel"/>
    <w:tmpl w:val="E33A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94068"/>
    <w:multiLevelType w:val="multilevel"/>
    <w:tmpl w:val="F51E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82CD0"/>
    <w:multiLevelType w:val="multilevel"/>
    <w:tmpl w:val="F51E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212E8"/>
    <w:multiLevelType w:val="multilevel"/>
    <w:tmpl w:val="F208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D5A86"/>
    <w:multiLevelType w:val="multilevel"/>
    <w:tmpl w:val="F51E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CA45ED"/>
    <w:multiLevelType w:val="multilevel"/>
    <w:tmpl w:val="F51E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45689"/>
    <w:multiLevelType w:val="multilevel"/>
    <w:tmpl w:val="40CA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6D67C3"/>
    <w:multiLevelType w:val="multilevel"/>
    <w:tmpl w:val="CB68C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15654AF"/>
    <w:multiLevelType w:val="multilevel"/>
    <w:tmpl w:val="F8E2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A6D33"/>
    <w:multiLevelType w:val="multilevel"/>
    <w:tmpl w:val="1696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B671D0"/>
    <w:multiLevelType w:val="multilevel"/>
    <w:tmpl w:val="F51E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1D55C1"/>
    <w:multiLevelType w:val="multilevel"/>
    <w:tmpl w:val="3FEE2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80074CB"/>
    <w:multiLevelType w:val="multilevel"/>
    <w:tmpl w:val="D23253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4846787B"/>
    <w:multiLevelType w:val="hybridMultilevel"/>
    <w:tmpl w:val="D7A2F1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82499"/>
    <w:multiLevelType w:val="multilevel"/>
    <w:tmpl w:val="57DC1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1B129E8"/>
    <w:multiLevelType w:val="multilevel"/>
    <w:tmpl w:val="F51E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6B0C20"/>
    <w:multiLevelType w:val="multilevel"/>
    <w:tmpl w:val="A19C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C04458"/>
    <w:multiLevelType w:val="hybridMultilevel"/>
    <w:tmpl w:val="280CA7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6E83DF6"/>
    <w:multiLevelType w:val="multilevel"/>
    <w:tmpl w:val="732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3416C0"/>
    <w:multiLevelType w:val="multilevel"/>
    <w:tmpl w:val="0E9E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43526"/>
    <w:multiLevelType w:val="multilevel"/>
    <w:tmpl w:val="6CB276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EC85E42"/>
    <w:multiLevelType w:val="multilevel"/>
    <w:tmpl w:val="ADBC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A74FFB"/>
    <w:multiLevelType w:val="multilevel"/>
    <w:tmpl w:val="0C569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622F7E5D"/>
    <w:multiLevelType w:val="multilevel"/>
    <w:tmpl w:val="2ED64C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" w15:restartNumberingAfterBreak="0">
    <w:nsid w:val="62CF6A47"/>
    <w:multiLevelType w:val="multilevel"/>
    <w:tmpl w:val="F15E2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6C0547C1"/>
    <w:multiLevelType w:val="multilevel"/>
    <w:tmpl w:val="F51E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AF1328"/>
    <w:multiLevelType w:val="multilevel"/>
    <w:tmpl w:val="4560C422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entative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35" w15:restartNumberingAfterBreak="0">
    <w:nsid w:val="7091372F"/>
    <w:multiLevelType w:val="multilevel"/>
    <w:tmpl w:val="97D2C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74FF3372"/>
    <w:multiLevelType w:val="multilevel"/>
    <w:tmpl w:val="A4B6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6C5DE4"/>
    <w:multiLevelType w:val="multilevel"/>
    <w:tmpl w:val="57A6E92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8" w15:restartNumberingAfterBreak="0">
    <w:nsid w:val="78B46997"/>
    <w:multiLevelType w:val="multilevel"/>
    <w:tmpl w:val="2BB06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B826D75"/>
    <w:multiLevelType w:val="multilevel"/>
    <w:tmpl w:val="F51E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8"/>
  </w:num>
  <w:num w:numId="4">
    <w:abstractNumId w:val="38"/>
  </w:num>
  <w:num w:numId="5">
    <w:abstractNumId w:val="20"/>
  </w:num>
  <w:num w:numId="6">
    <w:abstractNumId w:val="1"/>
  </w:num>
  <w:num w:numId="7">
    <w:abstractNumId w:val="19"/>
  </w:num>
  <w:num w:numId="8">
    <w:abstractNumId w:val="7"/>
  </w:num>
  <w:num w:numId="9">
    <w:abstractNumId w:val="22"/>
  </w:num>
  <w:num w:numId="10">
    <w:abstractNumId w:val="15"/>
  </w:num>
  <w:num w:numId="11">
    <w:abstractNumId w:val="32"/>
  </w:num>
  <w:num w:numId="12">
    <w:abstractNumId w:val="35"/>
  </w:num>
  <w:num w:numId="13">
    <w:abstractNumId w:val="30"/>
  </w:num>
  <w:num w:numId="14">
    <w:abstractNumId w:val="26"/>
  </w:num>
  <w:num w:numId="15">
    <w:abstractNumId w:val="37"/>
  </w:num>
  <w:num w:numId="16">
    <w:abstractNumId w:val="14"/>
  </w:num>
  <w:num w:numId="17">
    <w:abstractNumId w:val="25"/>
  </w:num>
  <w:num w:numId="18">
    <w:abstractNumId w:val="21"/>
  </w:num>
  <w:num w:numId="19">
    <w:abstractNumId w:val="39"/>
  </w:num>
  <w:num w:numId="20">
    <w:abstractNumId w:val="34"/>
  </w:num>
  <w:num w:numId="21">
    <w:abstractNumId w:val="31"/>
  </w:num>
  <w:num w:numId="22">
    <w:abstractNumId w:val="29"/>
  </w:num>
  <w:num w:numId="23">
    <w:abstractNumId w:val="17"/>
  </w:num>
  <w:num w:numId="24">
    <w:abstractNumId w:val="16"/>
  </w:num>
  <w:num w:numId="25">
    <w:abstractNumId w:val="5"/>
  </w:num>
  <w:num w:numId="26">
    <w:abstractNumId w:val="2"/>
  </w:num>
  <w:num w:numId="27">
    <w:abstractNumId w:val="24"/>
  </w:num>
  <w:num w:numId="28">
    <w:abstractNumId w:val="33"/>
  </w:num>
  <w:num w:numId="29">
    <w:abstractNumId w:val="23"/>
  </w:num>
  <w:num w:numId="30">
    <w:abstractNumId w:val="10"/>
  </w:num>
  <w:num w:numId="31">
    <w:abstractNumId w:val="18"/>
  </w:num>
  <w:num w:numId="32">
    <w:abstractNumId w:val="9"/>
  </w:num>
  <w:num w:numId="33">
    <w:abstractNumId w:val="12"/>
  </w:num>
  <w:num w:numId="34">
    <w:abstractNumId w:val="13"/>
  </w:num>
  <w:num w:numId="35">
    <w:abstractNumId w:val="27"/>
  </w:num>
  <w:num w:numId="36">
    <w:abstractNumId w:val="36"/>
  </w:num>
  <w:num w:numId="37">
    <w:abstractNumId w:val="11"/>
  </w:num>
  <w:num w:numId="38">
    <w:abstractNumId w:val="8"/>
  </w:num>
  <w:num w:numId="39">
    <w:abstractNumId w:val="0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CD"/>
    <w:rsid w:val="0009153C"/>
    <w:rsid w:val="000A20D8"/>
    <w:rsid w:val="000F2E48"/>
    <w:rsid w:val="000F514F"/>
    <w:rsid w:val="00136EF1"/>
    <w:rsid w:val="00161C28"/>
    <w:rsid w:val="002A7D26"/>
    <w:rsid w:val="002D19E9"/>
    <w:rsid w:val="0032074E"/>
    <w:rsid w:val="003E11CF"/>
    <w:rsid w:val="0044793F"/>
    <w:rsid w:val="00564B28"/>
    <w:rsid w:val="005A1C47"/>
    <w:rsid w:val="005B0528"/>
    <w:rsid w:val="00666FCD"/>
    <w:rsid w:val="006736D6"/>
    <w:rsid w:val="006A5453"/>
    <w:rsid w:val="007846B1"/>
    <w:rsid w:val="0079348D"/>
    <w:rsid w:val="007A17ED"/>
    <w:rsid w:val="007F580D"/>
    <w:rsid w:val="00826DFA"/>
    <w:rsid w:val="00866BAC"/>
    <w:rsid w:val="00A200D7"/>
    <w:rsid w:val="00A44F81"/>
    <w:rsid w:val="00A90CCF"/>
    <w:rsid w:val="00AA6DDD"/>
    <w:rsid w:val="00B80399"/>
    <w:rsid w:val="00BF371B"/>
    <w:rsid w:val="00C91E1B"/>
    <w:rsid w:val="00D05999"/>
    <w:rsid w:val="00D07B03"/>
    <w:rsid w:val="00D77736"/>
    <w:rsid w:val="00D94212"/>
    <w:rsid w:val="00DC75A9"/>
    <w:rsid w:val="00DE4DF0"/>
    <w:rsid w:val="00DF6D78"/>
    <w:rsid w:val="00E2267B"/>
    <w:rsid w:val="00E6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07FE"/>
  <w15:docId w15:val="{A657FE8A-902C-4F66-BC15-DEA09B7C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Tahoma" w:eastAsia="Tahoma" w:hAnsi="Tahoma" w:cs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20D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A20D8"/>
    <w:rPr>
      <w:b/>
      <w:bCs/>
    </w:rPr>
  </w:style>
  <w:style w:type="paragraph" w:styleId="ListParagraph">
    <w:name w:val="List Paragraph"/>
    <w:basedOn w:val="Normal"/>
    <w:uiPriority w:val="34"/>
    <w:qFormat/>
    <w:rsid w:val="007846B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F371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F371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D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4DF0"/>
  </w:style>
  <w:style w:type="character" w:styleId="HTMLCode">
    <w:name w:val="HTML Code"/>
    <w:basedOn w:val="DefaultParagraphFont"/>
    <w:uiPriority w:val="99"/>
    <w:semiHidden/>
    <w:unhideWhenUsed/>
    <w:rsid w:val="00D07B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7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7B0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ptel.ac.in/courses/106106145" TargetMode="External"/><Relationship Id="rId18" Type="http://schemas.openxmlformats.org/officeDocument/2006/relationships/hyperlink" Target="https://nptel.ac.in/courses/106106145" TargetMode="External"/><Relationship Id="rId26" Type="http://schemas.openxmlformats.org/officeDocument/2006/relationships/hyperlink" Target="https://onlinecourses.nptel.ac.in/noc26_cs84/preview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onlinecourses.nptel.ac.in/noc26_cs84/preview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onlinecourses.nptel.ac.in/noc26_cs84/preview" TargetMode="External"/><Relationship Id="rId17" Type="http://schemas.openxmlformats.org/officeDocument/2006/relationships/hyperlink" Target="https://onlinecourses.nptel.ac.in/noc26_cs84/preview" TargetMode="External"/><Relationship Id="rId25" Type="http://schemas.openxmlformats.org/officeDocument/2006/relationships/hyperlink" Target="https://nptel.ac.in/courses/112107208" TargetMode="External"/><Relationship Id="rId33" Type="http://schemas.openxmlformats.org/officeDocument/2006/relationships/header" Target="header1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nptel.ac.in/courses/106106145" TargetMode="External"/><Relationship Id="rId20" Type="http://schemas.openxmlformats.org/officeDocument/2006/relationships/hyperlink" Target="https://nptel.ac.in/courses/106106145" TargetMode="External"/><Relationship Id="rId29" Type="http://schemas.openxmlformats.org/officeDocument/2006/relationships/hyperlink" Target="https://nptel.ac.in/courses/11210720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ptel.ac.in/courses/106106145" TargetMode="External"/><Relationship Id="rId24" Type="http://schemas.openxmlformats.org/officeDocument/2006/relationships/hyperlink" Target="https://onlinecourses.nptel.ac.in/noc26_cs84/preview" TargetMode="External"/><Relationship Id="rId32" Type="http://schemas.openxmlformats.org/officeDocument/2006/relationships/hyperlink" Target="https://onlinecourses.nptel.ac.in/noc26_cs84/preview" TargetMode="Externa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onlinecourses.nptel.ac.in/noc26_cs84/preview" TargetMode="External"/><Relationship Id="rId23" Type="http://schemas.openxmlformats.org/officeDocument/2006/relationships/hyperlink" Target="https://onlinecourses.nptel.ac.in/noc26_cs84/preview" TargetMode="External"/><Relationship Id="rId28" Type="http://schemas.openxmlformats.org/officeDocument/2006/relationships/hyperlink" Target="https://onlinecourses.nptel.ac.in/noc26_cs84/preview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onlinecourses.nptel.ac.in/noc26_cs84/preview" TargetMode="External"/><Relationship Id="rId19" Type="http://schemas.openxmlformats.org/officeDocument/2006/relationships/hyperlink" Target="https://onlinecourses.nptel.ac.in/noc26_cs84/preview" TargetMode="External"/><Relationship Id="rId31" Type="http://schemas.openxmlformats.org/officeDocument/2006/relationships/hyperlink" Target="https://nptel.ac.in/courses/11210720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ptel.ac.in/courses/106106145" TargetMode="External"/><Relationship Id="rId14" Type="http://schemas.openxmlformats.org/officeDocument/2006/relationships/hyperlink" Target="https://nptel.ac.in/courses/106106145" TargetMode="External"/><Relationship Id="rId22" Type="http://schemas.openxmlformats.org/officeDocument/2006/relationships/hyperlink" Target="https://nptel.ac.in/courses/106106145" TargetMode="External"/><Relationship Id="rId27" Type="http://schemas.openxmlformats.org/officeDocument/2006/relationships/hyperlink" Target="https://nptel.ac.in/courses/112107208" TargetMode="External"/><Relationship Id="rId30" Type="http://schemas.openxmlformats.org/officeDocument/2006/relationships/hyperlink" Target="https://onlinecourses.nptel.ac.in/noc26_cs84/preview" TargetMode="External"/><Relationship Id="rId35" Type="http://schemas.openxmlformats.org/officeDocument/2006/relationships/footer" Target="footer2.xml"/><Relationship Id="rId8" Type="http://schemas.openxmlformats.org/officeDocument/2006/relationships/hyperlink" Target="https://nptel.ac.in/courses/106106182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j-bsdu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hMRHJAITLpF4cebQ1ZsqMSj4A==">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3321</Words>
  <Characters>18932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BSDU USER</cp:lastModifiedBy>
  <cp:revision>20</cp:revision>
  <dcterms:created xsi:type="dcterms:W3CDTF">2026-07-23T06:20:00Z</dcterms:created>
  <dcterms:modified xsi:type="dcterms:W3CDTF">2026-07-31T05:46:00Z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478dd5ed9572e9c69aed317a69de724a8df399c1653caf7365dc414e92b3f8da</vt:lpwstr>
  </property>
</Properties>
</file>