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FC3A8" w14:textId="77777777" w:rsidR="00887D73" w:rsidRPr="00FB5F7D" w:rsidRDefault="00605B59" w:rsidP="00605B59">
      <w:pPr>
        <w:spacing w:after="0"/>
        <w:jc w:val="center"/>
        <w:rPr>
          <w:rFonts w:ascii="Arial Narrow" w:hAnsi="Arial Narrow"/>
        </w:rPr>
      </w:pPr>
      <w:r w:rsidRPr="00FB5F7D">
        <w:rPr>
          <w:rFonts w:ascii="Arial Narrow" w:eastAsia="Times New Roman" w:hAnsi="Arial Narrow" w:cs="Times New Roman"/>
          <w:b/>
          <w:bCs/>
          <w:szCs w:val="18"/>
          <w:lang w:val="en-GB"/>
        </w:rPr>
        <w:t>Bhartiya Skill Development University, Jaipur</w:t>
      </w:r>
    </w:p>
    <w:p w14:paraId="4E31B961" w14:textId="77777777" w:rsidR="00605B59" w:rsidRPr="00FB5F7D" w:rsidRDefault="00605B59" w:rsidP="0090423C">
      <w:pPr>
        <w:spacing w:after="0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 w:rsidRPr="00FB5F7D">
        <w:rPr>
          <w:rFonts w:ascii="Arial Narrow" w:eastAsia="Times New Roman" w:hAnsi="Arial Narrow" w:cs="Times New Roman"/>
          <w:b/>
          <w:w w:val="95"/>
        </w:rPr>
        <w:t xml:space="preserve">Curriculum </w:t>
      </w:r>
      <w:r w:rsidRPr="00FB5F7D">
        <w:rPr>
          <w:rFonts w:ascii="Arial Narrow" w:eastAsia="Times New Roman" w:hAnsi="Arial Narrow" w:cs="Times New Roman"/>
          <w:b/>
          <w:bCs/>
          <w:szCs w:val="18"/>
          <w:lang w:val="en-GB"/>
        </w:rPr>
        <w:t>Structure</w:t>
      </w:r>
    </w:p>
    <w:p w14:paraId="64A1A4AA" w14:textId="77777777" w:rsidR="00EE0B46" w:rsidRPr="00696F6E" w:rsidRDefault="00216856" w:rsidP="00696F6E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IN"/>
        </w:rPr>
      </w:pPr>
      <w:r w:rsidRPr="00216856">
        <w:rPr>
          <w:rFonts w:ascii="Arial Narrow" w:eastAsia="Times New Roman" w:hAnsi="Arial Narrow" w:cs="Times New Roman"/>
          <w:b/>
          <w:bCs/>
          <w:szCs w:val="18"/>
          <w:lang w:val="en-IN"/>
        </w:rPr>
        <w:t xml:space="preserve">B.Voc. </w:t>
      </w:r>
      <w:r w:rsidR="00265D32" w:rsidRPr="00265D32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in Automotive Technology </w:t>
      </w:r>
      <w:r w:rsidR="00265D32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(Batch 2026-29) </w:t>
      </w:r>
      <w:r w:rsidRPr="00216856">
        <w:rPr>
          <w:rFonts w:ascii="Arial Narrow" w:eastAsia="Times New Roman" w:hAnsi="Arial Narrow" w:cs="Times New Roman"/>
          <w:b/>
          <w:bCs/>
          <w:szCs w:val="18"/>
          <w:lang w:val="en-IN"/>
        </w:rPr>
        <w:t>and B. Voc (Hons.)</w:t>
      </w:r>
      <w:r w:rsidR="000605F1" w:rsidRPr="00216856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in Automotive </w:t>
      </w:r>
      <w:r w:rsidR="00265D32" w:rsidRPr="00216856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Technology </w:t>
      </w:r>
      <w:r w:rsidR="00265D32">
        <w:rPr>
          <w:rFonts w:ascii="Arial Narrow" w:eastAsia="Times New Roman" w:hAnsi="Arial Narrow" w:cs="Times New Roman"/>
          <w:b/>
          <w:bCs/>
          <w:szCs w:val="18"/>
          <w:lang w:val="en-GB"/>
        </w:rPr>
        <w:t>(</w:t>
      </w:r>
      <w:r w:rsidR="004A0E56">
        <w:rPr>
          <w:rFonts w:ascii="Arial Narrow" w:eastAsia="Times New Roman" w:hAnsi="Arial Narrow" w:cs="Times New Roman"/>
          <w:b/>
          <w:bCs/>
          <w:szCs w:val="18"/>
          <w:lang w:val="en-GB"/>
        </w:rPr>
        <w:t>Batch 2026-</w:t>
      </w:r>
      <w:r w:rsidR="00265D32">
        <w:rPr>
          <w:rFonts w:ascii="Arial Narrow" w:eastAsia="Times New Roman" w:hAnsi="Arial Narrow" w:cs="Times New Roman"/>
          <w:b/>
          <w:bCs/>
          <w:szCs w:val="18"/>
          <w:lang w:val="en-GB"/>
        </w:rPr>
        <w:t>30)</w:t>
      </w:r>
    </w:p>
    <w:tbl>
      <w:tblPr>
        <w:tblStyle w:val="TableGrid"/>
        <w:tblpPr w:leftFromText="180" w:rightFromText="180" w:vertAnchor="page" w:horzAnchor="margin" w:tblpXSpec="center" w:tblpY="1539"/>
        <w:tblW w:w="0" w:type="auto"/>
        <w:jc w:val="center"/>
        <w:tblLook w:val="04A0" w:firstRow="1" w:lastRow="0" w:firstColumn="1" w:lastColumn="0" w:noHBand="0" w:noVBand="1"/>
      </w:tblPr>
      <w:tblGrid>
        <w:gridCol w:w="626"/>
        <w:gridCol w:w="1115"/>
        <w:gridCol w:w="459"/>
        <w:gridCol w:w="573"/>
        <w:gridCol w:w="955"/>
        <w:gridCol w:w="1097"/>
        <w:gridCol w:w="582"/>
        <w:gridCol w:w="438"/>
        <w:gridCol w:w="841"/>
        <w:gridCol w:w="262"/>
        <w:gridCol w:w="825"/>
        <w:gridCol w:w="1167"/>
        <w:gridCol w:w="957"/>
        <w:gridCol w:w="119"/>
        <w:gridCol w:w="2307"/>
        <w:gridCol w:w="397"/>
        <w:gridCol w:w="1557"/>
        <w:gridCol w:w="205"/>
        <w:gridCol w:w="803"/>
        <w:gridCol w:w="679"/>
      </w:tblGrid>
      <w:tr w:rsidR="00565070" w:rsidRPr="0013472B" w14:paraId="275857E1" w14:textId="77777777" w:rsidTr="003B554C">
        <w:trPr>
          <w:jc w:val="center"/>
        </w:trPr>
        <w:tc>
          <w:tcPr>
            <w:tcW w:w="626" w:type="dxa"/>
            <w:vAlign w:val="center"/>
          </w:tcPr>
          <w:p w14:paraId="2836F336" w14:textId="77777777" w:rsidR="00CE4303" w:rsidRPr="0013472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Sem.</w:t>
            </w:r>
          </w:p>
        </w:tc>
        <w:tc>
          <w:tcPr>
            <w:tcW w:w="14659" w:type="dxa"/>
            <w:gridSpan w:val="18"/>
            <w:vAlign w:val="center"/>
          </w:tcPr>
          <w:p w14:paraId="5F1D3635" w14:textId="77777777" w:rsidR="00CE4303" w:rsidRPr="0013472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Course(s)</w:t>
            </w:r>
          </w:p>
        </w:tc>
        <w:tc>
          <w:tcPr>
            <w:tcW w:w="679" w:type="dxa"/>
            <w:vAlign w:val="center"/>
          </w:tcPr>
          <w:p w14:paraId="7EB5760D" w14:textId="62FDAD5A" w:rsidR="00CE4303" w:rsidRPr="0013472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Cr</w:t>
            </w:r>
            <w:r w:rsidR="00FE3B97" w:rsidRPr="0013472B">
              <w:rPr>
                <w:rFonts w:ascii="Times New Roman" w:hAnsi="Times New Roman" w:cs="Times New Roman"/>
                <w:sz w:val="16"/>
                <w:szCs w:val="16"/>
              </w:rPr>
              <w:t>edits</w:t>
            </w:r>
          </w:p>
          <w:p w14:paraId="127ED905" w14:textId="77777777" w:rsidR="00CE4303" w:rsidRPr="0013472B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9642D" w:rsidRPr="0013472B" w14:paraId="344F6416" w14:textId="77777777" w:rsidTr="003B554C">
        <w:trPr>
          <w:trHeight w:val="421"/>
          <w:jc w:val="center"/>
        </w:trPr>
        <w:tc>
          <w:tcPr>
            <w:tcW w:w="626" w:type="dxa"/>
            <w:vAlign w:val="center"/>
          </w:tcPr>
          <w:p w14:paraId="67AFB804" w14:textId="4D999815" w:rsidR="0089642D" w:rsidRPr="003B554C" w:rsidRDefault="0089642D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</w:tc>
        <w:tc>
          <w:tcPr>
            <w:tcW w:w="2147" w:type="dxa"/>
            <w:gridSpan w:val="3"/>
            <w:vAlign w:val="center"/>
          </w:tcPr>
          <w:p w14:paraId="5B33673E" w14:textId="77777777" w:rsidR="00DC1655" w:rsidRPr="0013472B" w:rsidRDefault="00DC1655" w:rsidP="0037048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  <w:p w14:paraId="5E0C94AE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Automotive Mathematics and Metrology</w:t>
            </w: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 </w:t>
            </w:r>
          </w:p>
          <w:p w14:paraId="0D44421D" w14:textId="77777777" w:rsidR="00DC1655" w:rsidRDefault="00DC1655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>3</w:t>
            </w:r>
          </w:p>
          <w:p w14:paraId="5FE102B1" w14:textId="0A5168CD" w:rsidR="00B40FE4" w:rsidRDefault="00EE4D1C" w:rsidP="003B554C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 xml:space="preserve"> </w:t>
            </w:r>
          </w:p>
          <w:p w14:paraId="6C3DEED0" w14:textId="3903BFC7" w:rsidR="0003380A" w:rsidRPr="0013472B" w:rsidRDefault="0003380A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2052" w:type="dxa"/>
            <w:gridSpan w:val="2"/>
            <w:vAlign w:val="center"/>
          </w:tcPr>
          <w:p w14:paraId="1EFF7FD3" w14:textId="4CB4FE4E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Vehicle Systems–I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4AD7889C" w14:textId="7FE69127" w:rsidR="00DC1655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4B5B72CA" w14:textId="373B4692" w:rsidR="00B40FE4" w:rsidRPr="00B40FE4" w:rsidRDefault="00EE4D1C" w:rsidP="008B76C3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6"/>
                <w:szCs w:val="16"/>
              </w:rPr>
              <w:t xml:space="preserve"> </w:t>
            </w:r>
          </w:p>
          <w:p w14:paraId="49A0A309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</w:tc>
        <w:tc>
          <w:tcPr>
            <w:tcW w:w="1020" w:type="dxa"/>
            <w:gridSpan w:val="2"/>
            <w:vAlign w:val="center"/>
          </w:tcPr>
          <w:p w14:paraId="329B6C5C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Auto-Electricals and Air-Conditioning</w:t>
            </w: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</w:p>
          <w:p w14:paraId="70FFAA6C" w14:textId="77777777" w:rsidR="00DC1655" w:rsidRDefault="00DC1655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7255F193" w14:textId="78A01168" w:rsidR="00B40FE4" w:rsidRPr="003B554C" w:rsidRDefault="00EE4D1C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928" w:type="dxa"/>
            <w:gridSpan w:val="3"/>
            <w:vAlign w:val="center"/>
          </w:tcPr>
          <w:p w14:paraId="6621943A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Automotive Body Repair and Refinishing</w:t>
            </w: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</w:p>
          <w:p w14:paraId="314070C7" w14:textId="36C480AB" w:rsidR="00DC1655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>3</w:t>
            </w:r>
          </w:p>
          <w:p w14:paraId="2B88FEFB" w14:textId="43E18FD0" w:rsidR="00B40FE4" w:rsidRPr="00B40FE4" w:rsidRDefault="00EE4D1C" w:rsidP="008B76C3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 xml:space="preserve"> </w:t>
            </w:r>
          </w:p>
          <w:p w14:paraId="103357DD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1167" w:type="dxa"/>
            <w:vAlign w:val="center"/>
          </w:tcPr>
          <w:p w14:paraId="1CBE7D66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>Electrical Infrastructure for Automotive Workshops</w:t>
            </w:r>
          </w:p>
          <w:p w14:paraId="3769DA6F" w14:textId="0F4B8073" w:rsidR="00DC1655" w:rsidRDefault="00DC1655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>1</w:t>
            </w:r>
          </w:p>
          <w:p w14:paraId="5E8B831C" w14:textId="670C3A9F" w:rsidR="00B40FE4" w:rsidRPr="00B40FE4" w:rsidRDefault="00B40FE4" w:rsidP="003B554C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</w:pPr>
            <w:r w:rsidRPr="00B40FE4"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>5+20</w:t>
            </w:r>
          </w:p>
          <w:p w14:paraId="1330BCB6" w14:textId="52879B9E" w:rsidR="00B40FE4" w:rsidRPr="0013472B" w:rsidRDefault="00B40FE4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1076" w:type="dxa"/>
            <w:gridSpan w:val="2"/>
            <w:vAlign w:val="center"/>
          </w:tcPr>
          <w:p w14:paraId="4FC4406C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Occupational Practice-I </w:t>
            </w:r>
          </w:p>
          <w:p w14:paraId="36E852D1" w14:textId="72EDAC96" w:rsidR="00DC1655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>4</w:t>
            </w:r>
          </w:p>
          <w:p w14:paraId="2302F5A6" w14:textId="36E3B803" w:rsidR="00B40FE4" w:rsidRDefault="00B40FE4" w:rsidP="008B76C3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>15</w:t>
            </w:r>
            <w:r w:rsidRPr="00B40FE4"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>90</w:t>
            </w:r>
          </w:p>
          <w:p w14:paraId="5917151E" w14:textId="169AF9BB" w:rsidR="00B40FE4" w:rsidRPr="00B40FE4" w:rsidRDefault="00B40FE4" w:rsidP="008B76C3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6"/>
                <w:szCs w:val="16"/>
              </w:rPr>
              <w:t>(Faculty: 15+30)</w:t>
            </w:r>
          </w:p>
          <w:p w14:paraId="09BDDEC4" w14:textId="77777777" w:rsidR="00DC1655" w:rsidRPr="0013472B" w:rsidRDefault="00DC1655" w:rsidP="008B76C3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2704" w:type="dxa"/>
            <w:gridSpan w:val="2"/>
          </w:tcPr>
          <w:p w14:paraId="5417B994" w14:textId="77777777" w:rsidR="00DC1655" w:rsidRPr="0013472B" w:rsidRDefault="00DC1655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373B55" w14:textId="77777777" w:rsidR="00DC1655" w:rsidRPr="0013472B" w:rsidRDefault="00081F34" w:rsidP="00C0492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Professional Communication</w:t>
            </w:r>
          </w:p>
          <w:p w14:paraId="3AEBFA2E" w14:textId="77777777" w:rsidR="00F1478A" w:rsidRPr="0013472B" w:rsidRDefault="00F1478A" w:rsidP="00C0492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07CC8AF2" w14:textId="77777777" w:rsidR="00F1478A" w:rsidRDefault="00F1478A" w:rsidP="00C0492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09E9896F" w14:textId="2D8C782F" w:rsidR="0003380A" w:rsidRPr="0013472B" w:rsidRDefault="0003380A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(300)</w:t>
            </w:r>
          </w:p>
        </w:tc>
        <w:tc>
          <w:tcPr>
            <w:tcW w:w="1762" w:type="dxa"/>
            <w:gridSpan w:val="2"/>
          </w:tcPr>
          <w:p w14:paraId="5F4A2F2E" w14:textId="77777777" w:rsidR="00E51E3F" w:rsidRPr="0013472B" w:rsidRDefault="00E51E3F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907318" w14:textId="09F4EFA4" w:rsidR="00F1478A" w:rsidRPr="0013472B" w:rsidRDefault="00DC1655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Universal Human Values</w:t>
            </w:r>
          </w:p>
          <w:p w14:paraId="476F4A64" w14:textId="77777777" w:rsidR="00F1478A" w:rsidRDefault="00F1478A" w:rsidP="00C0492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4B9C20C2" w14:textId="61529AA6" w:rsidR="0003380A" w:rsidRPr="0013472B" w:rsidRDefault="0003380A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(300)</w:t>
            </w:r>
          </w:p>
        </w:tc>
        <w:tc>
          <w:tcPr>
            <w:tcW w:w="803" w:type="dxa"/>
            <w:vAlign w:val="center"/>
          </w:tcPr>
          <w:p w14:paraId="3FA17F6E" w14:textId="4650B9B2" w:rsidR="00DC1655" w:rsidRPr="0013472B" w:rsidRDefault="00DC1655" w:rsidP="00F74F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 Elective</w:t>
            </w:r>
            <w:r w:rsidR="00087DCE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</w:t>
            </w:r>
          </w:p>
          <w:p w14:paraId="31A26758" w14:textId="77777777" w:rsidR="00DC1655" w:rsidRPr="0013472B" w:rsidRDefault="00DC1655" w:rsidP="00F74F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3E636047" w14:textId="77777777" w:rsidR="00DC1655" w:rsidRPr="0013472B" w:rsidRDefault="00DC1655" w:rsidP="00F74F61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693BC05B" w14:textId="778A3562" w:rsidR="00DC1655" w:rsidRPr="003B554C" w:rsidRDefault="00DC1655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24</w:t>
            </w:r>
          </w:p>
        </w:tc>
      </w:tr>
      <w:tr w:rsidR="00565070" w:rsidRPr="0013472B" w14:paraId="3C51125B" w14:textId="77777777" w:rsidTr="003B554C">
        <w:trPr>
          <w:trHeight w:val="523"/>
          <w:jc w:val="center"/>
        </w:trPr>
        <w:tc>
          <w:tcPr>
            <w:tcW w:w="626" w:type="dxa"/>
            <w:vAlign w:val="center"/>
          </w:tcPr>
          <w:p w14:paraId="1DB6121F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II</w:t>
            </w:r>
          </w:p>
        </w:tc>
        <w:tc>
          <w:tcPr>
            <w:tcW w:w="14659" w:type="dxa"/>
            <w:gridSpan w:val="18"/>
          </w:tcPr>
          <w:p w14:paraId="6CE1E043" w14:textId="568CD5A5" w:rsidR="00D43F8B" w:rsidRPr="0013472B" w:rsidRDefault="00A93127" w:rsidP="00A93127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Workplace Training–I </w:t>
            </w:r>
          </w:p>
          <w:p w14:paraId="3065629A" w14:textId="77777777" w:rsidR="0091320C" w:rsidRPr="0013472B" w:rsidRDefault="00D43F8B" w:rsidP="00A93127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AS1109</w:t>
            </w:r>
          </w:p>
          <w:p w14:paraId="3C8475F4" w14:textId="77777777" w:rsidR="00A93127" w:rsidRPr="0013472B" w:rsidRDefault="00A93127" w:rsidP="00A93127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16</w:t>
            </w:r>
            <w:bookmarkStart w:id="0" w:name="_GoBack"/>
            <w:bookmarkEnd w:id="0"/>
          </w:p>
          <w:p w14:paraId="68A31CB6" w14:textId="0ABCA255" w:rsidR="00E0151B" w:rsidRPr="003B554C" w:rsidRDefault="0089642D" w:rsidP="003B554C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6740CEF9" w14:textId="4865A579" w:rsidR="00E0151B" w:rsidRPr="0013472B" w:rsidRDefault="00E0151B" w:rsidP="003B55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89642D" w:rsidRPr="0013472B" w14:paraId="24DEC999" w14:textId="77777777" w:rsidTr="003B554C">
        <w:trPr>
          <w:jc w:val="center"/>
        </w:trPr>
        <w:tc>
          <w:tcPr>
            <w:tcW w:w="626" w:type="dxa"/>
            <w:vAlign w:val="center"/>
          </w:tcPr>
          <w:p w14:paraId="03A39433" w14:textId="4D2CD623" w:rsidR="0089642D" w:rsidRPr="0013472B" w:rsidRDefault="0089642D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</w:tc>
        <w:tc>
          <w:tcPr>
            <w:tcW w:w="1115" w:type="dxa"/>
            <w:vAlign w:val="center"/>
          </w:tcPr>
          <w:p w14:paraId="35791DF4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Computer Aided Design 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027EE0AD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587E07D1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3084" w:type="dxa"/>
            <w:gridSpan w:val="4"/>
            <w:vAlign w:val="center"/>
          </w:tcPr>
          <w:p w14:paraId="75FEB4E4" w14:textId="64BC6B39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 xml:space="preserve"> Vehicle Systems–II</w:t>
            </w: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</w:p>
          <w:p w14:paraId="476E891C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768EE1CB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861" w:type="dxa"/>
            <w:gridSpan w:val="3"/>
            <w:vAlign w:val="center"/>
          </w:tcPr>
          <w:p w14:paraId="627914CA" w14:textId="77777777" w:rsidR="00F1478A" w:rsidRPr="0013472B" w:rsidRDefault="00F1478A" w:rsidP="00347361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Advanced Electricals and E-Mobility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 xml:space="preserve"> </w:t>
            </w:r>
          </w:p>
          <w:p w14:paraId="5A1F86E3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4</w:t>
            </w:r>
          </w:p>
          <w:p w14:paraId="068695D3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742E6D95" w14:textId="2B6A536F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Departmental Elective-I</w:t>
            </w:r>
          </w:p>
          <w:p w14:paraId="342ED43B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0390B2E1" w14:textId="77777777" w:rsidR="00F1478A" w:rsidRPr="0013472B" w:rsidRDefault="00E8318C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>Vehicle Dynamics and Handling/ Two Wheeler Service and Maintenance/ Advanced Automotive Body Repair</w:t>
            </w:r>
          </w:p>
        </w:tc>
        <w:tc>
          <w:tcPr>
            <w:tcW w:w="1167" w:type="dxa"/>
            <w:vAlign w:val="center"/>
          </w:tcPr>
          <w:p w14:paraId="612B143D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Manufacturing Processes for Automotive Components</w:t>
            </w:r>
          </w:p>
          <w:p w14:paraId="4CB45255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</w:t>
            </w:r>
          </w:p>
          <w:p w14:paraId="3CC76F7B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076" w:type="dxa"/>
            <w:gridSpan w:val="2"/>
            <w:vAlign w:val="center"/>
          </w:tcPr>
          <w:p w14:paraId="4A0C8B0A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Occupational Practice–II </w:t>
            </w:r>
          </w:p>
          <w:p w14:paraId="5E3ED1CD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  <w:p w14:paraId="2B039724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704" w:type="dxa"/>
            <w:gridSpan w:val="2"/>
            <w:vAlign w:val="center"/>
          </w:tcPr>
          <w:p w14:paraId="7933C18F" w14:textId="290F881E" w:rsidR="00F1478A" w:rsidRPr="0013472B" w:rsidRDefault="00087DCE" w:rsidP="00D54A9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D54A9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Elective-I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43CA089C" w14:textId="51959052" w:rsidR="0013472B" w:rsidRPr="0013472B" w:rsidRDefault="0013472B" w:rsidP="00D54A9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762" w:type="dxa"/>
            <w:gridSpan w:val="2"/>
            <w:vAlign w:val="center"/>
          </w:tcPr>
          <w:p w14:paraId="2B860981" w14:textId="2146EF6F" w:rsidR="0013472B" w:rsidRPr="0013472B" w:rsidRDefault="00087DCE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D54A9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Elective-II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38B91BEB" w14:textId="1A0E23F4" w:rsidR="00F1478A" w:rsidRPr="0013472B" w:rsidRDefault="0013472B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</w:tcPr>
          <w:p w14:paraId="3070D8A5" w14:textId="38DD0BFF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 Elective</w:t>
            </w:r>
            <w:r w:rsidR="00087DCE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-IV</w:t>
            </w:r>
          </w:p>
          <w:p w14:paraId="7433F659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087EAE52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7EF2282C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24</w:t>
            </w:r>
          </w:p>
          <w:p w14:paraId="2AFC1C84" w14:textId="77777777" w:rsidR="00F1478A" w:rsidRPr="0013472B" w:rsidRDefault="00F1478A" w:rsidP="0034736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65070" w:rsidRPr="0013472B" w14:paraId="1C1F59E8" w14:textId="77777777" w:rsidTr="003B554C">
        <w:trPr>
          <w:trHeight w:val="639"/>
          <w:jc w:val="center"/>
        </w:trPr>
        <w:tc>
          <w:tcPr>
            <w:tcW w:w="626" w:type="dxa"/>
            <w:vAlign w:val="center"/>
          </w:tcPr>
          <w:p w14:paraId="55992DF3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  <w:tc>
          <w:tcPr>
            <w:tcW w:w="14659" w:type="dxa"/>
            <w:gridSpan w:val="18"/>
          </w:tcPr>
          <w:p w14:paraId="7084A282" w14:textId="53E5A29E" w:rsidR="0091320C" w:rsidRPr="0013472B" w:rsidRDefault="00E0151B" w:rsidP="00E0151B">
            <w:pPr>
              <w:jc w:val="center"/>
              <w:rPr>
                <w:rFonts w:ascii="Times New Roman" w:hAnsi="Times New Roman" w:cs="Times New Roman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>Workplace</w:t>
            </w:r>
            <w:r w:rsidRPr="0013472B">
              <w:rPr>
                <w:rFonts w:ascii="Times New Roman" w:hAnsi="Times New Roman" w:cs="Times New Roman"/>
                <w:spacing w:val="-15"/>
                <w:sz w:val="16"/>
                <w:szCs w:val="16"/>
              </w:rPr>
              <w:t xml:space="preserve"> </w:t>
            </w:r>
            <w:r w:rsidRPr="0013472B">
              <w:rPr>
                <w:rFonts w:ascii="Times New Roman" w:hAnsi="Times New Roman" w:cs="Times New Roman"/>
                <w:spacing w:val="-4"/>
                <w:sz w:val="16"/>
                <w:szCs w:val="16"/>
              </w:rPr>
              <w:t>Training-</w:t>
            </w:r>
            <w:r w:rsidRPr="0013472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>II</w:t>
            </w:r>
          </w:p>
          <w:p w14:paraId="2B5B5043" w14:textId="77777777" w:rsidR="00095247" w:rsidRPr="0013472B" w:rsidRDefault="00095247" w:rsidP="00E0151B">
            <w:pPr>
              <w:jc w:val="center"/>
              <w:rPr>
                <w:rFonts w:ascii="Times New Roman" w:hAnsi="Times New Roman" w:cs="Times New Roman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>AS1226</w:t>
            </w:r>
          </w:p>
          <w:p w14:paraId="6922D7B4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 </w:t>
            </w: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 xml:space="preserve"> 16</w:t>
            </w:r>
          </w:p>
          <w:p w14:paraId="78BA0B86" w14:textId="77777777" w:rsidR="00E0151B" w:rsidRPr="0013472B" w:rsidRDefault="005022BF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14590C8B" w14:textId="77777777" w:rsidR="00E0151B" w:rsidRPr="0013472B" w:rsidRDefault="00FE3B97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  <w:p w14:paraId="3742E386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89642D" w:rsidRPr="0013472B" w14:paraId="2661D575" w14:textId="77777777" w:rsidTr="003B554C">
        <w:trPr>
          <w:jc w:val="center"/>
        </w:trPr>
        <w:tc>
          <w:tcPr>
            <w:tcW w:w="626" w:type="dxa"/>
            <w:vAlign w:val="center"/>
          </w:tcPr>
          <w:p w14:paraId="2B075640" w14:textId="5E82F130" w:rsidR="0089642D" w:rsidRPr="0013472B" w:rsidRDefault="0089642D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</w:tc>
        <w:tc>
          <w:tcPr>
            <w:tcW w:w="1115" w:type="dxa"/>
            <w:vAlign w:val="center"/>
          </w:tcPr>
          <w:p w14:paraId="53848FEB" w14:textId="77777777" w:rsidR="00D54A93" w:rsidRPr="0013472B" w:rsidRDefault="00AB27C8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Advanced Driver</w:t>
            </w:r>
            <w:r w:rsidR="00777DEC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 Assistance System</w:t>
            </w:r>
            <w:r w:rsidR="006B31A7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s</w:t>
            </w:r>
          </w:p>
          <w:p w14:paraId="1F920CD4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4102EE6B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28814AB3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032" w:type="dxa"/>
            <w:gridSpan w:val="2"/>
            <w:vAlign w:val="center"/>
          </w:tcPr>
          <w:p w14:paraId="031B87FA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Operations </w:t>
            </w:r>
            <w:r w:rsidR="0091320C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and Quality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 Management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523C3838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6B45913D" w14:textId="77777777" w:rsidR="00D54A93" w:rsidRPr="0013472B" w:rsidRDefault="00D54A93" w:rsidP="0091320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3072" w:type="dxa"/>
            <w:gridSpan w:val="4"/>
            <w:vAlign w:val="center"/>
          </w:tcPr>
          <w:p w14:paraId="66E1BA48" w14:textId="77777777" w:rsidR="00D54A93" w:rsidRPr="0013472B" w:rsidRDefault="00D54A93" w:rsidP="00F72E68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 xml:space="preserve">Automotive Mechatronics </w:t>
            </w:r>
          </w:p>
          <w:p w14:paraId="7CB4565C" w14:textId="77777777" w:rsidR="00D54A93" w:rsidRPr="0013472B" w:rsidRDefault="00D54A93" w:rsidP="00F72E68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2D621171" w14:textId="77777777" w:rsidR="00D54A93" w:rsidRPr="0013472B" w:rsidRDefault="00D54A93" w:rsidP="00F72E6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841" w:type="dxa"/>
            <w:vAlign w:val="center"/>
          </w:tcPr>
          <w:p w14:paraId="2643E602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 xml:space="preserve">Hybrid and Electric Vehicle </w:t>
            </w:r>
          </w:p>
          <w:p w14:paraId="15DB98EC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  <w:p w14:paraId="24864012" w14:textId="77777777" w:rsidR="00D54A93" w:rsidRPr="0013472B" w:rsidRDefault="00D54A93" w:rsidP="00992FD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087" w:type="dxa"/>
            <w:gridSpan w:val="2"/>
            <w:vAlign w:val="center"/>
          </w:tcPr>
          <w:p w14:paraId="4D54BE11" w14:textId="77777777" w:rsidR="00B20CD5" w:rsidRPr="0013472B" w:rsidRDefault="00B20CD5" w:rsidP="00B20CD5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Departmental Elective -II</w:t>
            </w:r>
          </w:p>
          <w:p w14:paraId="470C6F9C" w14:textId="77777777" w:rsidR="00D54A93" w:rsidRPr="0013472B" w:rsidRDefault="00D54A93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 xml:space="preserve"> 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  <w:p w14:paraId="4322A0EB" w14:textId="77777777" w:rsidR="00D54A93" w:rsidRPr="0013472B" w:rsidRDefault="005022BF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Automotive IoT and Data Analytics/</w:t>
            </w:r>
            <w:r w:rsidRPr="0013472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 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>Automotive Embedded Systems/</w:t>
            </w:r>
            <w:r w:rsidRPr="0013472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IN" w:eastAsia="en-IN"/>
              </w:rPr>
              <w:t xml:space="preserve"> </w:t>
            </w: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>Advanced</w:t>
            </w: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eastAsia="en-IN"/>
              </w:rPr>
              <w:t xml:space="preserve"> Automotive  Refinishing</w:t>
            </w:r>
          </w:p>
        </w:tc>
        <w:tc>
          <w:tcPr>
            <w:tcW w:w="2243" w:type="dxa"/>
            <w:gridSpan w:val="3"/>
          </w:tcPr>
          <w:p w14:paraId="22842AC5" w14:textId="77777777" w:rsidR="00D54A93" w:rsidRPr="0013472B" w:rsidRDefault="00D54A93" w:rsidP="00347361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Occupational Practice–III    </w:t>
            </w:r>
          </w:p>
          <w:p w14:paraId="43698169" w14:textId="77777777" w:rsidR="00D54A93" w:rsidRPr="0013472B" w:rsidRDefault="00D54A93" w:rsidP="00347361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4</w:t>
            </w:r>
          </w:p>
          <w:p w14:paraId="41967BAD" w14:textId="77777777" w:rsidR="00D54A93" w:rsidRPr="0013472B" w:rsidRDefault="00D54A93" w:rsidP="00347361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704" w:type="dxa"/>
            <w:gridSpan w:val="2"/>
            <w:vAlign w:val="center"/>
          </w:tcPr>
          <w:p w14:paraId="129D4870" w14:textId="0052AED1" w:rsidR="00D54A93" w:rsidRPr="0013472B" w:rsidRDefault="00087DCE" w:rsidP="00D54A9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D54A9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  <w:p w14:paraId="45137038" w14:textId="36F0BA1E" w:rsidR="0013472B" w:rsidRPr="0013472B" w:rsidRDefault="0013472B" w:rsidP="00D54A9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762" w:type="dxa"/>
            <w:gridSpan w:val="2"/>
            <w:vAlign w:val="center"/>
          </w:tcPr>
          <w:p w14:paraId="25E5A5D1" w14:textId="7F094271" w:rsidR="00D54A93" w:rsidRPr="0013472B" w:rsidRDefault="00087DCE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D54A9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</w:t>
            </w:r>
          </w:p>
          <w:p w14:paraId="15C4DC0E" w14:textId="76170BD4" w:rsidR="0013472B" w:rsidRPr="0013472B" w:rsidRDefault="0013472B" w:rsidP="00347361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03" w:type="dxa"/>
          </w:tcPr>
          <w:p w14:paraId="3C3AB20B" w14:textId="3560A05D" w:rsidR="00D54A93" w:rsidRPr="0013472B" w:rsidRDefault="00D54A93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 Elective</w:t>
            </w:r>
            <w:r w:rsidR="0013472B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</w:t>
            </w:r>
            <w:r w:rsidR="00087DCE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VII</w:t>
            </w:r>
          </w:p>
          <w:p w14:paraId="32CD293D" w14:textId="77777777" w:rsidR="00D54A93" w:rsidRPr="0013472B" w:rsidRDefault="00D54A93" w:rsidP="00347361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03B3C974" w14:textId="77777777" w:rsidR="00D54A93" w:rsidRPr="0013472B" w:rsidRDefault="00D54A93" w:rsidP="0034736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234414C6" w14:textId="77777777" w:rsidR="00D54A93" w:rsidRPr="0013472B" w:rsidRDefault="00FE3B97" w:rsidP="0034736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24</w:t>
            </w: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5DDBB29" w14:textId="77777777" w:rsidR="00D54A93" w:rsidRPr="0013472B" w:rsidRDefault="00D54A93" w:rsidP="0034736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65070" w:rsidRPr="0013472B" w14:paraId="1D924870" w14:textId="77777777" w:rsidTr="003B554C">
        <w:trPr>
          <w:jc w:val="center"/>
        </w:trPr>
        <w:tc>
          <w:tcPr>
            <w:tcW w:w="626" w:type="dxa"/>
            <w:vAlign w:val="center"/>
          </w:tcPr>
          <w:p w14:paraId="4BCBB972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VI</w:t>
            </w:r>
          </w:p>
        </w:tc>
        <w:tc>
          <w:tcPr>
            <w:tcW w:w="14659" w:type="dxa"/>
            <w:gridSpan w:val="18"/>
          </w:tcPr>
          <w:p w14:paraId="6196369C" w14:textId="77777777" w:rsidR="00B20CD5" w:rsidRPr="0013472B" w:rsidRDefault="00E0151B" w:rsidP="00E0151B">
            <w:pPr>
              <w:jc w:val="center"/>
              <w:rPr>
                <w:rFonts w:ascii="Times New Roman" w:hAnsi="Times New Roman" w:cs="Times New Roman"/>
                <w:spacing w:val="-5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6"/>
                <w:sz w:val="16"/>
                <w:szCs w:val="16"/>
              </w:rPr>
              <w:t xml:space="preserve">Workplace </w:t>
            </w:r>
            <w:r w:rsidRPr="0013472B">
              <w:rPr>
                <w:rFonts w:ascii="Times New Roman" w:hAnsi="Times New Roman" w:cs="Times New Roman"/>
                <w:spacing w:val="-5"/>
                <w:sz w:val="16"/>
                <w:szCs w:val="16"/>
              </w:rPr>
              <w:t xml:space="preserve">Training-III </w:t>
            </w:r>
          </w:p>
          <w:p w14:paraId="5AB9E399" w14:textId="77777777" w:rsidR="003A0585" w:rsidRPr="0013472B" w:rsidRDefault="003A0585" w:rsidP="00E0151B">
            <w:pPr>
              <w:jc w:val="center"/>
              <w:rPr>
                <w:rFonts w:ascii="Times New Roman" w:hAnsi="Times New Roman" w:cs="Times New Roman"/>
                <w:spacing w:val="-5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5"/>
                <w:sz w:val="16"/>
                <w:szCs w:val="16"/>
              </w:rPr>
              <w:t>AS1327</w:t>
            </w:r>
          </w:p>
          <w:p w14:paraId="285D5820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16</w:t>
            </w:r>
          </w:p>
          <w:p w14:paraId="200A7A8D" w14:textId="77777777" w:rsidR="0091320C" w:rsidRPr="0013472B" w:rsidRDefault="005022BF" w:rsidP="00B20C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pacing w:val="-2"/>
                <w:sz w:val="16"/>
                <w:szCs w:val="16"/>
              </w:rPr>
              <w:t>(0+720) 720</w:t>
            </w:r>
          </w:p>
        </w:tc>
        <w:tc>
          <w:tcPr>
            <w:tcW w:w="679" w:type="dxa"/>
            <w:vAlign w:val="center"/>
          </w:tcPr>
          <w:p w14:paraId="4D0C2C2B" w14:textId="77777777" w:rsidR="00E0151B" w:rsidRPr="0013472B" w:rsidRDefault="00FE3B97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  <w:p w14:paraId="67074942" w14:textId="77777777" w:rsidR="00E0151B" w:rsidRPr="0013472B" w:rsidRDefault="00E0151B" w:rsidP="00E0151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9642D" w:rsidRPr="0013472B" w14:paraId="6B0495C2" w14:textId="77777777" w:rsidTr="003B554C">
        <w:trPr>
          <w:trHeight w:val="527"/>
          <w:jc w:val="center"/>
        </w:trPr>
        <w:tc>
          <w:tcPr>
            <w:tcW w:w="626" w:type="dxa"/>
            <w:vAlign w:val="center"/>
          </w:tcPr>
          <w:p w14:paraId="0FF1B3E7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8F55C5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DA50E5" w14:textId="77777777" w:rsidR="002E29C3" w:rsidRPr="0013472B" w:rsidRDefault="0089642D" w:rsidP="002E29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VII </w:t>
            </w:r>
          </w:p>
          <w:p w14:paraId="695E0B00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D8E67A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0EAA3E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A5D0C8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74" w:type="dxa"/>
            <w:gridSpan w:val="2"/>
          </w:tcPr>
          <w:p w14:paraId="1C4774B5" w14:textId="77777777" w:rsidR="000F3CE2" w:rsidRPr="0013472B" w:rsidRDefault="000F3CE2" w:rsidP="000F3CE2">
            <w:pPr>
              <w:jc w:val="center"/>
              <w:rPr>
                <w:rFonts w:ascii="Times New Roman" w:hAnsi="Times New Roman" w:cs="Times New Roman"/>
                <w:b/>
                <w:bCs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b/>
                <w:bCs/>
                <w:color w:val="7030A0"/>
                <w:spacing w:val="-6"/>
                <w:sz w:val="16"/>
                <w:szCs w:val="16"/>
              </w:rPr>
              <w:lastRenderedPageBreak/>
              <w:t xml:space="preserve">Hybrid and Electric Vehicle Battery Technology </w:t>
            </w:r>
          </w:p>
          <w:p w14:paraId="7C54F461" w14:textId="77777777" w:rsidR="000F3CE2" w:rsidRPr="0013472B" w:rsidRDefault="000F3CE2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  <w:p w14:paraId="62302905" w14:textId="77777777" w:rsidR="0094040B" w:rsidRPr="0013472B" w:rsidRDefault="00DC69EF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  <w:p w14:paraId="6CA2815A" w14:textId="77777777" w:rsidR="0094040B" w:rsidRPr="0013472B" w:rsidRDefault="0094040B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</w:tc>
        <w:tc>
          <w:tcPr>
            <w:tcW w:w="1528" w:type="dxa"/>
            <w:gridSpan w:val="2"/>
          </w:tcPr>
          <w:p w14:paraId="3149400C" w14:textId="77777777" w:rsidR="000F3CE2" w:rsidRPr="0013472B" w:rsidRDefault="000F3CE2" w:rsidP="000F3CE2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Project Management and Entrepreneurship</w:t>
            </w:r>
          </w:p>
          <w:p w14:paraId="622AEAFE" w14:textId="77777777" w:rsidR="0094040B" w:rsidRPr="0013472B" w:rsidRDefault="0094040B" w:rsidP="002E29C3">
            <w:pPr>
              <w:jc w:val="center"/>
              <w:rPr>
                <w:rFonts w:ascii="Times New Roman" w:hAnsi="Times New Roman" w:cs="Times New Roman"/>
                <w:b/>
                <w:bCs/>
                <w:color w:val="7030A0"/>
                <w:spacing w:val="-6"/>
                <w:sz w:val="16"/>
                <w:szCs w:val="16"/>
              </w:rPr>
            </w:pPr>
          </w:p>
          <w:p w14:paraId="2385FBED" w14:textId="77777777" w:rsidR="0094040B" w:rsidRPr="0013472B" w:rsidRDefault="00DC69EF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  <w:p w14:paraId="661E6AEB" w14:textId="77777777" w:rsidR="000F3CE2" w:rsidRPr="0013472B" w:rsidRDefault="000F3CE2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</w:p>
        </w:tc>
        <w:tc>
          <w:tcPr>
            <w:tcW w:w="1679" w:type="dxa"/>
            <w:gridSpan w:val="2"/>
          </w:tcPr>
          <w:p w14:paraId="37F89F93" w14:textId="3C49301B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Departmental Elective -II</w:t>
            </w:r>
            <w:r w:rsidR="002A5F91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I</w:t>
            </w:r>
          </w:p>
          <w:p w14:paraId="580E9AF3" w14:textId="77777777" w:rsidR="002E29C3" w:rsidRPr="0013472B" w:rsidRDefault="00DC69EF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  <w:p w14:paraId="435B403B" w14:textId="77777777" w:rsidR="000F3CE2" w:rsidRPr="0013472B" w:rsidRDefault="000F3CE2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 xml:space="preserve">Alternative Fuel Vehicle Technology/ </w:t>
            </w: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lastRenderedPageBreak/>
              <w:t>Connected Vehicle Technology</w:t>
            </w:r>
          </w:p>
        </w:tc>
        <w:tc>
          <w:tcPr>
            <w:tcW w:w="1541" w:type="dxa"/>
            <w:gridSpan w:val="3"/>
          </w:tcPr>
          <w:p w14:paraId="1EBBFD1D" w14:textId="2B9C5853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lastRenderedPageBreak/>
              <w:t>Departmental Elective-I</w:t>
            </w:r>
            <w:r w:rsidR="002A5F91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V</w:t>
            </w:r>
          </w:p>
          <w:p w14:paraId="2CEA07AB" w14:textId="77777777" w:rsidR="002E29C3" w:rsidRPr="0013472B" w:rsidRDefault="00DC69EF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  <w:p w14:paraId="29350590" w14:textId="77777777" w:rsidR="000F3CE2" w:rsidRPr="0013472B" w:rsidRDefault="000F3CE2" w:rsidP="000F3CE2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eastAsia="en-IN"/>
              </w:rPr>
              <w:t xml:space="preserve">Operations Research/ Research </w:t>
            </w:r>
            <w:r w:rsidRPr="0013472B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eastAsia="en-IN"/>
              </w:rPr>
              <w:lastRenderedPageBreak/>
              <w:t>Methodology and Technical Writing</w:t>
            </w:r>
          </w:p>
        </w:tc>
        <w:tc>
          <w:tcPr>
            <w:tcW w:w="2949" w:type="dxa"/>
            <w:gridSpan w:val="3"/>
          </w:tcPr>
          <w:p w14:paraId="72232200" w14:textId="77777777" w:rsidR="001D345C" w:rsidRPr="0013472B" w:rsidRDefault="001D345C" w:rsidP="002E29C3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48DC5F26" w14:textId="465B58F4" w:rsidR="002E29C3" w:rsidRPr="0013472B" w:rsidRDefault="002E29C3" w:rsidP="002E29C3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Occupational Practice–I</w:t>
            </w:r>
            <w:r w:rsidR="002A5F91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V</w:t>
            </w: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  </w:t>
            </w:r>
          </w:p>
          <w:p w14:paraId="493B061A" w14:textId="77777777" w:rsidR="002E29C3" w:rsidRPr="0013472B" w:rsidRDefault="002E29C3" w:rsidP="002E29C3">
            <w:pPr>
              <w:pStyle w:val="TableParagraph"/>
              <w:spacing w:before="119"/>
              <w:ind w:left="112"/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4</w:t>
            </w:r>
          </w:p>
          <w:p w14:paraId="7865F05A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pacing w:val="-6"/>
                <w:sz w:val="16"/>
                <w:szCs w:val="16"/>
              </w:rPr>
            </w:pPr>
          </w:p>
        </w:tc>
        <w:tc>
          <w:tcPr>
            <w:tcW w:w="2426" w:type="dxa"/>
            <w:gridSpan w:val="2"/>
            <w:vAlign w:val="center"/>
          </w:tcPr>
          <w:p w14:paraId="0E495B7A" w14:textId="181BE271" w:rsidR="002E29C3" w:rsidRPr="0013472B" w:rsidRDefault="00087DCE" w:rsidP="002E29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2E29C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Elective-V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  <w:r w:rsidR="002E29C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  <w:p w14:paraId="79C2B5E3" w14:textId="2F471DAE" w:rsidR="0013472B" w:rsidRPr="0013472B" w:rsidRDefault="0013472B" w:rsidP="002E29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954" w:type="dxa"/>
            <w:gridSpan w:val="2"/>
            <w:vAlign w:val="center"/>
          </w:tcPr>
          <w:p w14:paraId="7F18DF7D" w14:textId="00CAD4CF" w:rsidR="002E29C3" w:rsidRPr="0013472B" w:rsidRDefault="00087DCE" w:rsidP="002E29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2E29C3"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Elective-</w:t>
            </w: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IX</w:t>
            </w:r>
          </w:p>
          <w:p w14:paraId="3DC8B5C8" w14:textId="7842C4AE" w:rsidR="0013472B" w:rsidRPr="0013472B" w:rsidRDefault="0013472B" w:rsidP="002E29C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008" w:type="dxa"/>
            <w:gridSpan w:val="2"/>
          </w:tcPr>
          <w:p w14:paraId="57F29E49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pacing w:val="-2"/>
                <w:sz w:val="16"/>
                <w:szCs w:val="16"/>
              </w:rPr>
            </w:pPr>
          </w:p>
          <w:p w14:paraId="11AF2E30" w14:textId="23B2D5D5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 Elective</w:t>
            </w:r>
            <w:r w:rsidR="00087DCE"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-X</w:t>
            </w:r>
          </w:p>
          <w:p w14:paraId="088BAED9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  <w:p w14:paraId="71BF7247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pacing w:val="-6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588FF784" w14:textId="77777777" w:rsidR="00B20CD5" w:rsidRPr="0013472B" w:rsidRDefault="00FE3B97" w:rsidP="00B20C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  <w:p w14:paraId="2617682F" w14:textId="77777777" w:rsidR="002E29C3" w:rsidRPr="0013472B" w:rsidRDefault="002E29C3" w:rsidP="002E29C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20CD5" w:rsidRPr="0013472B" w14:paraId="5EA7FAD8" w14:textId="77777777" w:rsidTr="003B554C">
        <w:trPr>
          <w:trHeight w:val="383"/>
          <w:jc w:val="center"/>
        </w:trPr>
        <w:tc>
          <w:tcPr>
            <w:tcW w:w="626" w:type="dxa"/>
            <w:vAlign w:val="center"/>
          </w:tcPr>
          <w:p w14:paraId="161F7D64" w14:textId="1A39236A" w:rsidR="0089642D" w:rsidRPr="0013472B" w:rsidRDefault="00B20CD5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VIII</w:t>
            </w:r>
          </w:p>
        </w:tc>
        <w:tc>
          <w:tcPr>
            <w:tcW w:w="14659" w:type="dxa"/>
            <w:gridSpan w:val="18"/>
          </w:tcPr>
          <w:p w14:paraId="511A149B" w14:textId="77777777" w:rsidR="00B20CD5" w:rsidRPr="0013472B" w:rsidRDefault="00B20CD5" w:rsidP="00B20CD5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Workplace Training-IV</w:t>
            </w:r>
          </w:p>
          <w:p w14:paraId="2FECF2BD" w14:textId="74F95B4D" w:rsidR="00B20CD5" w:rsidRPr="0013472B" w:rsidRDefault="00B20CD5" w:rsidP="003B554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16</w:t>
            </w:r>
          </w:p>
        </w:tc>
        <w:tc>
          <w:tcPr>
            <w:tcW w:w="679" w:type="dxa"/>
            <w:vAlign w:val="center"/>
          </w:tcPr>
          <w:p w14:paraId="34313416" w14:textId="6C3D676B" w:rsidR="00B20CD5" w:rsidRPr="003B554C" w:rsidRDefault="00FE3B97" w:rsidP="003B55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16 </w:t>
            </w:r>
          </w:p>
        </w:tc>
      </w:tr>
      <w:tr w:rsidR="002E29C3" w:rsidRPr="0013472B" w14:paraId="24F83F6F" w14:textId="77777777" w:rsidTr="003B554C">
        <w:trPr>
          <w:trHeight w:val="473"/>
          <w:jc w:val="center"/>
        </w:trPr>
        <w:tc>
          <w:tcPr>
            <w:tcW w:w="15285" w:type="dxa"/>
            <w:gridSpan w:val="19"/>
          </w:tcPr>
          <w:p w14:paraId="6D4F1BEA" w14:textId="77777777" w:rsidR="002E29C3" w:rsidRPr="0013472B" w:rsidRDefault="002E29C3" w:rsidP="00B20C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Total Credits</w:t>
            </w:r>
          </w:p>
        </w:tc>
        <w:tc>
          <w:tcPr>
            <w:tcW w:w="679" w:type="dxa"/>
            <w:vAlign w:val="center"/>
          </w:tcPr>
          <w:p w14:paraId="084D9FCD" w14:textId="01429525" w:rsidR="00B20CD5" w:rsidRPr="0013472B" w:rsidRDefault="00B20CD5" w:rsidP="003B55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3472B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  <w:r w:rsidR="00FE3B97" w:rsidRPr="0013472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</w:tbl>
    <w:p w14:paraId="62A6557F" w14:textId="1EC224F2" w:rsidR="00B4525E" w:rsidRDefault="00B4525E" w:rsidP="00B4525E">
      <w:pPr>
        <w:spacing w:after="0" w:line="240" w:lineRule="auto"/>
        <w:rPr>
          <w:rFonts w:ascii="Tahoma" w:eastAsia="Times New Roman" w:hAnsi="Tahoma" w:cs="Tahoma"/>
          <w:bCs/>
          <w:sz w:val="20"/>
          <w:szCs w:val="28"/>
          <w:vertAlign w:val="superscript"/>
          <w:lang w:val="en-GB" w:eastAsia="en-GB"/>
        </w:rPr>
      </w:pPr>
    </w:p>
    <w:p w14:paraId="19102638" w14:textId="7B1CE60F" w:rsidR="00087DCE" w:rsidRPr="00087DCE" w:rsidRDefault="00087DCE" w:rsidP="00B4525E">
      <w:pPr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vertAlign w:val="superscript"/>
          <w:lang w:val="en-GB" w:eastAsia="en-GB"/>
        </w:rPr>
      </w:pPr>
      <w:r w:rsidRPr="00087DCE">
        <w:rPr>
          <w:rFonts w:ascii="Times New Roman" w:eastAsia="Times New Roman" w:hAnsi="Times New Roman" w:cs="Times New Roman"/>
          <w:sz w:val="18"/>
          <w:szCs w:val="18"/>
          <w:lang w:val="en-GB" w:eastAsia="en-GB"/>
        </w:rPr>
        <w:t xml:space="preserve">Open Electives can be used to complete the Minor requirements. </w:t>
      </w:r>
    </w:p>
    <w:sectPr w:rsidR="00087DCE" w:rsidRPr="00087DCE" w:rsidSect="000C46A0">
      <w:pgSz w:w="16838" w:h="11906" w:orient="landscape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DD2"/>
    <w:rsid w:val="00012C02"/>
    <w:rsid w:val="0003380A"/>
    <w:rsid w:val="00033A13"/>
    <w:rsid w:val="000605F1"/>
    <w:rsid w:val="00075EF1"/>
    <w:rsid w:val="00081F34"/>
    <w:rsid w:val="00087DCE"/>
    <w:rsid w:val="000902E5"/>
    <w:rsid w:val="00095247"/>
    <w:rsid w:val="000C46A0"/>
    <w:rsid w:val="000C7C5D"/>
    <w:rsid w:val="000D5ED9"/>
    <w:rsid w:val="000F3CE2"/>
    <w:rsid w:val="00100E1E"/>
    <w:rsid w:val="0013472B"/>
    <w:rsid w:val="00154A9F"/>
    <w:rsid w:val="00163A79"/>
    <w:rsid w:val="00176CB6"/>
    <w:rsid w:val="001D345C"/>
    <w:rsid w:val="00204008"/>
    <w:rsid w:val="00213723"/>
    <w:rsid w:val="00216856"/>
    <w:rsid w:val="00265D32"/>
    <w:rsid w:val="002715CF"/>
    <w:rsid w:val="002A5F91"/>
    <w:rsid w:val="002C4296"/>
    <w:rsid w:val="002E29C3"/>
    <w:rsid w:val="00312ABA"/>
    <w:rsid w:val="00330992"/>
    <w:rsid w:val="00337E4B"/>
    <w:rsid w:val="0034429B"/>
    <w:rsid w:val="00347361"/>
    <w:rsid w:val="00357C3C"/>
    <w:rsid w:val="00361D71"/>
    <w:rsid w:val="0037048C"/>
    <w:rsid w:val="0038088F"/>
    <w:rsid w:val="00396F1F"/>
    <w:rsid w:val="003A0585"/>
    <w:rsid w:val="003B554C"/>
    <w:rsid w:val="00404FDE"/>
    <w:rsid w:val="00426D20"/>
    <w:rsid w:val="004646D1"/>
    <w:rsid w:val="00482A8D"/>
    <w:rsid w:val="0048326B"/>
    <w:rsid w:val="00493AB0"/>
    <w:rsid w:val="004A0E56"/>
    <w:rsid w:val="004A1488"/>
    <w:rsid w:val="004B0D50"/>
    <w:rsid w:val="004D6917"/>
    <w:rsid w:val="005022BF"/>
    <w:rsid w:val="00554032"/>
    <w:rsid w:val="00565070"/>
    <w:rsid w:val="005658C5"/>
    <w:rsid w:val="0059410C"/>
    <w:rsid w:val="005C3796"/>
    <w:rsid w:val="005C595F"/>
    <w:rsid w:val="00605B59"/>
    <w:rsid w:val="00606C95"/>
    <w:rsid w:val="0061277E"/>
    <w:rsid w:val="00633498"/>
    <w:rsid w:val="00637552"/>
    <w:rsid w:val="006800FA"/>
    <w:rsid w:val="00696F6E"/>
    <w:rsid w:val="006B2BE2"/>
    <w:rsid w:val="006B31A7"/>
    <w:rsid w:val="006E0940"/>
    <w:rsid w:val="006F04DA"/>
    <w:rsid w:val="00700591"/>
    <w:rsid w:val="00777DEC"/>
    <w:rsid w:val="007813E3"/>
    <w:rsid w:val="0079171E"/>
    <w:rsid w:val="007C2012"/>
    <w:rsid w:val="007C7888"/>
    <w:rsid w:val="007D3132"/>
    <w:rsid w:val="007E0A73"/>
    <w:rsid w:val="00864C33"/>
    <w:rsid w:val="00887D73"/>
    <w:rsid w:val="008934A7"/>
    <w:rsid w:val="0089642D"/>
    <w:rsid w:val="008A24DB"/>
    <w:rsid w:val="008B0FE8"/>
    <w:rsid w:val="008B76C3"/>
    <w:rsid w:val="008C0A72"/>
    <w:rsid w:val="008D03F7"/>
    <w:rsid w:val="008D07E5"/>
    <w:rsid w:val="008D390A"/>
    <w:rsid w:val="0090423C"/>
    <w:rsid w:val="0091320C"/>
    <w:rsid w:val="009279D6"/>
    <w:rsid w:val="00931A97"/>
    <w:rsid w:val="00934DD2"/>
    <w:rsid w:val="0094040B"/>
    <w:rsid w:val="00945260"/>
    <w:rsid w:val="00992FD1"/>
    <w:rsid w:val="009B2D3E"/>
    <w:rsid w:val="009F7540"/>
    <w:rsid w:val="00A26B6D"/>
    <w:rsid w:val="00A272F5"/>
    <w:rsid w:val="00A93127"/>
    <w:rsid w:val="00AB27C8"/>
    <w:rsid w:val="00AC69C1"/>
    <w:rsid w:val="00AD5121"/>
    <w:rsid w:val="00B20CD5"/>
    <w:rsid w:val="00B24214"/>
    <w:rsid w:val="00B40FE4"/>
    <w:rsid w:val="00B41371"/>
    <w:rsid w:val="00B43165"/>
    <w:rsid w:val="00B4525E"/>
    <w:rsid w:val="00B71191"/>
    <w:rsid w:val="00BA10C1"/>
    <w:rsid w:val="00BA260D"/>
    <w:rsid w:val="00C0492F"/>
    <w:rsid w:val="00C259F6"/>
    <w:rsid w:val="00C33F40"/>
    <w:rsid w:val="00C5455C"/>
    <w:rsid w:val="00CE4303"/>
    <w:rsid w:val="00CE4863"/>
    <w:rsid w:val="00CF231C"/>
    <w:rsid w:val="00CF2D78"/>
    <w:rsid w:val="00D1044D"/>
    <w:rsid w:val="00D43F8B"/>
    <w:rsid w:val="00D54A93"/>
    <w:rsid w:val="00D626D2"/>
    <w:rsid w:val="00DB5168"/>
    <w:rsid w:val="00DC1655"/>
    <w:rsid w:val="00DC69EF"/>
    <w:rsid w:val="00E0151B"/>
    <w:rsid w:val="00E01965"/>
    <w:rsid w:val="00E338D2"/>
    <w:rsid w:val="00E37582"/>
    <w:rsid w:val="00E40407"/>
    <w:rsid w:val="00E51E3F"/>
    <w:rsid w:val="00E81343"/>
    <w:rsid w:val="00E8318C"/>
    <w:rsid w:val="00EA65B1"/>
    <w:rsid w:val="00EB7AAD"/>
    <w:rsid w:val="00ED0E20"/>
    <w:rsid w:val="00ED4912"/>
    <w:rsid w:val="00EE031D"/>
    <w:rsid w:val="00EE0B46"/>
    <w:rsid w:val="00EE4D1C"/>
    <w:rsid w:val="00F00F50"/>
    <w:rsid w:val="00F1478A"/>
    <w:rsid w:val="00F6691F"/>
    <w:rsid w:val="00F677FE"/>
    <w:rsid w:val="00F72E68"/>
    <w:rsid w:val="00F733EB"/>
    <w:rsid w:val="00F74F61"/>
    <w:rsid w:val="00F9149D"/>
    <w:rsid w:val="00FA6EB0"/>
    <w:rsid w:val="00FB5F7D"/>
    <w:rsid w:val="00FE3B97"/>
    <w:rsid w:val="00FF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F7B4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D07E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ListParagraph">
    <w:name w:val="List Paragraph"/>
    <w:basedOn w:val="Normal"/>
    <w:uiPriority w:val="34"/>
    <w:qFormat/>
    <w:rsid w:val="008B0FE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3099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30992"/>
    <w:rPr>
      <w:rFonts w:ascii="Tahoma" w:eastAsia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USER</cp:lastModifiedBy>
  <cp:revision>260</cp:revision>
  <cp:lastPrinted>2025-11-09T09:51:00Z</cp:lastPrinted>
  <dcterms:created xsi:type="dcterms:W3CDTF">2025-11-08T10:24:00Z</dcterms:created>
  <dcterms:modified xsi:type="dcterms:W3CDTF">2026-04-02T11:15:00Z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4024442c-fc13-41d4-b2f2-b4ca32e7e10f</vt:lpwstr>
  </property>
</Properties>
</file>