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Fonts w:ascii="Arial" w:cs="Arial" w:eastAsia="Arial" w:hAnsi="Arial"/>
          <w:sz w:val="48"/>
          <w:szCs w:val="48"/>
          <w:rtl w:val="0"/>
        </w:rPr>
        <w:t xml:space="preserve">Controlled Forms </w:t>
      </w:r>
      <w:r w:rsidDel="00000000" w:rsidR="00000000" w:rsidRPr="00000000">
        <w:rPr>
          <w:rtl w:val="0"/>
        </w:rPr>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Fonts w:ascii="Arial" w:cs="Arial" w:eastAsia="Arial" w:hAnsi="Arial"/>
          <w:sz w:val="40"/>
          <w:szCs w:val="40"/>
          <w:rtl w:val="0"/>
        </w:rPr>
        <w:t xml:space="preserve">Introduction to Controlled Forms and Text Visibility in React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Controlled forms in React are a powerful feature that enables developers to manage the state of form inputs within their components. A controlled form refers to a form element where the displayed value is governed by the component's state rather than the DOM. This approach improves the readability, maintainability, and consistency of data within a user interface. By synchronizing input values with React's state, developers can ensure that any user interactions are directly reflected in the application state.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document, we will design a simple React application that incorporates controlled forms for user input, specifically for collecting a name and email address. The main objective is to allow users to type their information into the input fields, which will dynamically update the React state as they make changes. Using controlled forms simplifies validation and handling of data since the form's data is synchronized with the UI.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the application will feature a text visibility toggle functionality. Users will have the option to show or hide a text element, enhancing interactivity. The data flow for this feature will demonstrate how user actions can alter the visibility state of specific elements within the UI, further emphasizing React's ability to provide a seamless user experience.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combining controlled forms with visibility toggling, this example illustrates effective state management and user interaction within a React application, catering to the needs of modern web development.</w:t>
      </w:r>
      <w:r w:rsidDel="00000000" w:rsidR="00000000" w:rsidRPr="00000000">
        <w:rPr>
          <w:rtl w:val="0"/>
        </w:rPr>
      </w:r>
    </w:p>
    <w:bookmarkStart w:colFirst="0" w:colLast="0" w:name="1fob9te" w:id="2"/>
    <w:bookmarkEnd w:id="2"/>
    <w:p w:rsidR="00000000" w:rsidDel="00000000" w:rsidP="00000000" w:rsidRDefault="00000000" w:rsidRPr="00000000" w14:paraId="00000007">
      <w:pPr>
        <w:pStyle w:val="Heading2"/>
        <w:rPr/>
      </w:pPr>
      <w:r w:rsidDel="00000000" w:rsidR="00000000" w:rsidRPr="00000000">
        <w:rPr>
          <w:rFonts w:ascii="Arial" w:cs="Arial" w:eastAsia="Arial" w:hAnsi="Arial"/>
          <w:sz w:val="40"/>
          <w:szCs w:val="40"/>
          <w:rtl w:val="0"/>
        </w:rPr>
        <w:t xml:space="preserve">Data Flow Diagram Overview</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 Flow Diagram (DFD) is a visual representation used to illustrate the flow of data within an application and its interactions with external entities. In the context of application design, a DFD helps to clarify how data moves between processes, data stores, and users. It reveals the dynamic interactions within the system, making it easier to understand how individual elements contribute to the overall functionality.</w:t>
      </w:r>
      <w:r w:rsidDel="00000000" w:rsidR="00000000" w:rsidRPr="00000000">
        <w:rPr>
          <w:rtl w:val="0"/>
        </w:rPr>
      </w:r>
    </w:p>
    <w:bookmarkStart w:colFirst="0" w:colLast="0" w:name="3znysh7" w:id="3"/>
    <w:bookmarkEnd w:id="3"/>
    <w:p w:rsidR="00000000" w:rsidDel="00000000" w:rsidP="00000000" w:rsidRDefault="00000000" w:rsidRPr="00000000" w14:paraId="00000009">
      <w:pPr>
        <w:pStyle w:val="Heading3"/>
        <w:rPr/>
      </w:pPr>
      <w:r w:rsidDel="00000000" w:rsidR="00000000" w:rsidRPr="00000000">
        <w:rPr>
          <w:rFonts w:ascii="Arial" w:cs="Arial" w:eastAsia="Arial" w:hAnsi="Arial"/>
          <w:sz w:val="36"/>
          <w:szCs w:val="36"/>
          <w:rtl w:val="0"/>
        </w:rPr>
        <w:t xml:space="preserve">Visualization of Data Flow</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DFD typically comprises several key components: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the actions or transformations that take place within the application.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represent where data is stored, such as databases or in-memory storage.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Entities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the users or systems that interact with the application, providing input or receiving output.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mapping out the relationships between these elements, a DFD fosters clearer communication among project stakeholders, including developers, project managers, and clients.</w:t>
      </w:r>
      <w:r w:rsidDel="00000000" w:rsidR="00000000" w:rsidRPr="00000000">
        <w:rPr>
          <w:rtl w:val="0"/>
        </w:rPr>
      </w:r>
    </w:p>
    <w:bookmarkStart w:colFirst="0" w:colLast="0" w:name="2et92p0" w:id="4"/>
    <w:bookmarkEnd w:id="4"/>
    <w:p w:rsidR="00000000" w:rsidDel="00000000" w:rsidP="00000000" w:rsidRDefault="00000000" w:rsidRPr="00000000" w14:paraId="0000000F">
      <w:pPr>
        <w:pStyle w:val="Heading3"/>
        <w:rPr/>
      </w:pPr>
      <w:r w:rsidDel="00000000" w:rsidR="00000000" w:rsidRPr="00000000">
        <w:rPr>
          <w:rFonts w:ascii="Arial" w:cs="Arial" w:eastAsia="Arial" w:hAnsi="Arial"/>
          <w:sz w:val="36"/>
          <w:szCs w:val="36"/>
          <w:rtl w:val="0"/>
        </w:rPr>
        <w:t xml:space="preserve">Importance for User Interaction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user interactions is critical for building intuitive and responsive applications. A DFD enables developers to visualize how user inputs, such as form submissions, are processed and stored. It also shows how actions like toggling text visibility affect the data flow within the system. This clarity aids in identifying potential bottlenecks or areas for optimization, leading to improved user experience.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Ultimately, the DFD serves as an essential tool in the development process, ensuring that the data flow is logical and well-organized, thus enhancing the overall effectiveness of the application design.</w:t>
      </w:r>
      <w:r w:rsidDel="00000000" w:rsidR="00000000" w:rsidRPr="00000000">
        <w:rPr>
          <w:rtl w:val="0"/>
        </w:rPr>
      </w:r>
    </w:p>
    <w:bookmarkStart w:colFirst="0" w:colLast="0" w:name="tyjcwt" w:id="5"/>
    <w:bookmarkEnd w:id="5"/>
    <w:p w:rsidR="00000000" w:rsidDel="00000000" w:rsidP="00000000" w:rsidRDefault="00000000" w:rsidRPr="00000000" w14:paraId="00000012">
      <w:pPr>
        <w:pStyle w:val="Heading2"/>
        <w:rPr/>
      </w:pPr>
      <w:r w:rsidDel="00000000" w:rsidR="00000000" w:rsidRPr="00000000">
        <w:rPr>
          <w:rFonts w:ascii="Arial" w:cs="Arial" w:eastAsia="Arial" w:hAnsi="Arial"/>
          <w:sz w:val="40"/>
          <w:szCs w:val="40"/>
          <w:rtl w:val="0"/>
        </w:rPr>
        <w:t xml:space="preserve">Level 0 DFD: Context Diagram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present the Level 0 Data Flow Diagram (DFD) for our React application, encapsulating the entire system within a single high-level process. This diagram provides a succinct overview of the Controlled Form System and its interaction with external entities, primarily the User.</w:t>
      </w:r>
      <w:r w:rsidDel="00000000" w:rsidR="00000000" w:rsidRPr="00000000">
        <w:rPr>
          <w:rtl w:val="0"/>
        </w:rPr>
      </w:r>
    </w:p>
    <w:bookmarkStart w:colFirst="0" w:colLast="0" w:name="3dy6vkm" w:id="6"/>
    <w:bookmarkEnd w:id="6"/>
    <w:p w:rsidR="00000000" w:rsidDel="00000000" w:rsidP="00000000" w:rsidRDefault="00000000" w:rsidRPr="00000000" w14:paraId="00000014">
      <w:pPr>
        <w:pStyle w:val="Heading3"/>
        <w:rPr/>
      </w:pPr>
      <w:r w:rsidDel="00000000" w:rsidR="00000000" w:rsidRPr="00000000">
        <w:rPr>
          <w:rFonts w:ascii="Arial" w:cs="Arial" w:eastAsia="Arial" w:hAnsi="Arial"/>
          <w:sz w:val="36"/>
          <w:szCs w:val="36"/>
          <w:rtl w:val="0"/>
        </w:rPr>
        <w:t xml:space="preserve">Visual Representation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is a simplified depiction of the Level 0 DFD: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br w:type="textWrapping"/>
        <w:t xml:space="preserve">|      External Entity   |</w:t>
        <w:br w:type="textWrapping"/>
        <w:t xml:space="preserve">|          (User)       |</w:t>
        <w:br w:type="textWrapping"/>
        <w:t xml:space="preserve">+-----------------------+</w:t>
        <w:br w:type="textWrapping"/>
        <w:t xml:space="preserve">          |</w:t>
        <w:br w:type="textWrapping"/>
        <w:t xml:space="preserve">          | Enters Name and Email</w:t>
        <w:br w:type="textWrapping"/>
        <w:t xml:space="preserve">          v</w:t>
        <w:br w:type="textWrapping"/>
        <w:t xml:space="preserve">+-------------------------------+</w:t>
        <w:br w:type="textWrapping"/>
        <w:t xml:space="preserve">|      Controlled Form System   |</w:t>
        <w:br w:type="textWrapping"/>
        <w:t xml:space="preserve">|        (High-Level Process)   |</w:t>
        <w:br w:type="textWrapping"/>
        <w:t xml:space="preserve">+-------------------------------+</w:t>
        <w:br w:type="textWrapping"/>
        <w:t xml:space="preserve">          |</w:t>
        <w:br w:type="textWrapping"/>
        <w:t xml:space="preserve">          | Updates State</w:t>
        <w:br w:type="textWrapping"/>
        <w:t xml:space="preserve">          v</w:t>
        <w:br w:type="textWrapping"/>
        <w:t xml:space="preserve">+-------------------+</w:t>
        <w:br w:type="textWrapping"/>
        <w:t xml:space="preserve">|    Data Store     |</w:t>
        <w:br w:type="textWrapping"/>
        <w:t xml:space="preserve">|  User Information  |</w:t>
        <w:br w:type="textWrapping"/>
        <w:t xml:space="preserve">+-------------------+</w:t>
      </w:r>
      <w:r w:rsidDel="00000000" w:rsidR="00000000" w:rsidRPr="00000000">
        <w:rPr>
          <w:rtl w:val="0"/>
        </w:rPr>
      </w:r>
    </w:p>
    <w:bookmarkStart w:colFirst="0" w:colLast="0" w:name="1t3h5sf" w:id="7"/>
    <w:bookmarkEnd w:id="7"/>
    <w:p w:rsidR="00000000" w:rsidDel="00000000" w:rsidP="00000000" w:rsidRDefault="00000000" w:rsidRPr="00000000" w14:paraId="00000017">
      <w:pPr>
        <w:pStyle w:val="Heading3"/>
        <w:rPr/>
      </w:pPr>
      <w:r w:rsidDel="00000000" w:rsidR="00000000" w:rsidRPr="00000000">
        <w:rPr>
          <w:rFonts w:ascii="Arial" w:cs="Arial" w:eastAsia="Arial" w:hAnsi="Arial"/>
          <w:sz w:val="36"/>
          <w:szCs w:val="36"/>
          <w:rtl w:val="0"/>
        </w:rPr>
        <w:t xml:space="preserve">Explanation of Components</w:t>
      </w:r>
      <w:r w:rsidDel="00000000" w:rsidR="00000000" w:rsidRPr="00000000">
        <w:rPr>
          <w:rtl w:val="0"/>
        </w:rPr>
      </w:r>
    </w:p>
    <w:p w:rsidR="00000000" w:rsidDel="00000000" w:rsidP="00000000" w:rsidRDefault="00000000" w:rsidRPr="00000000" w14:paraId="00000018">
      <w:pPr>
        <w:numPr>
          <w:ilvl w:val="0"/>
          <w:numId w:val="11"/>
        </w:numPr>
        <w:ind w:left="720" w:hanging="480"/>
        <w:rPr/>
      </w:pPr>
      <w:r w:rsidDel="00000000" w:rsidR="00000000" w:rsidRPr="00000000">
        <w:rPr>
          <w:rFonts w:ascii="Arial" w:cs="Arial" w:eastAsia="Arial" w:hAnsi="Arial"/>
          <w:b w:val="1"/>
          <w:sz w:val="24"/>
          <w:szCs w:val="24"/>
          <w:rtl w:val="0"/>
        </w:rPr>
        <w:t xml:space="preserve">External Entity (User)</w:t>
      </w:r>
      <w:r w:rsidDel="00000000" w:rsidR="00000000" w:rsidRPr="00000000">
        <w:rPr>
          <w:rFonts w:ascii="Arial" w:cs="Arial" w:eastAsia="Arial" w:hAnsi="Arial"/>
          <w:sz w:val="24"/>
          <w:szCs w:val="24"/>
          <w:rtl w:val="0"/>
        </w:rPr>
        <w:t xml:space="preserve">: This represents the user who interacts with the application by providing input, which in this case includes their name and email address. The user inputs are key for driving the application's functionality.</w:t>
      </w:r>
      <w:r w:rsidDel="00000000" w:rsidR="00000000" w:rsidRPr="00000000">
        <w:rPr>
          <w:rtl w:val="0"/>
        </w:rPr>
      </w:r>
    </w:p>
    <w:p w:rsidR="00000000" w:rsidDel="00000000" w:rsidP="00000000" w:rsidRDefault="00000000" w:rsidRPr="00000000" w14:paraId="00000019">
      <w:pPr>
        <w:numPr>
          <w:ilvl w:val="0"/>
          <w:numId w:val="11"/>
        </w:numPr>
        <w:ind w:left="720" w:hanging="480"/>
        <w:rPr/>
      </w:pPr>
      <w:r w:rsidDel="00000000" w:rsidR="00000000" w:rsidRPr="00000000">
        <w:rPr>
          <w:rFonts w:ascii="Arial" w:cs="Arial" w:eastAsia="Arial" w:hAnsi="Arial"/>
          <w:b w:val="1"/>
          <w:sz w:val="24"/>
          <w:szCs w:val="24"/>
          <w:rtl w:val="0"/>
        </w:rPr>
        <w:t xml:space="preserve">Controlled Form System (High-Level Process)</w:t>
      </w:r>
      <w:r w:rsidDel="00000000" w:rsidR="00000000" w:rsidRPr="00000000">
        <w:rPr>
          <w:rFonts w:ascii="Arial" w:cs="Arial" w:eastAsia="Arial" w:hAnsi="Arial"/>
          <w:sz w:val="24"/>
          <w:szCs w:val="24"/>
          <w:rtl w:val="0"/>
        </w:rPr>
        <w:t xml:space="preserve">: This process embodies the essence of our React application. It captures the user's interactions and orchestrates the state management associated with the controlled forms. As users enter their details, the application seamlessly updates its state, showcasing React's capabilities in managing user input.</w:t>
      </w:r>
      <w:r w:rsidDel="00000000" w:rsidR="00000000" w:rsidRPr="00000000">
        <w:rPr>
          <w:rtl w:val="0"/>
        </w:rPr>
      </w:r>
    </w:p>
    <w:p w:rsidR="00000000" w:rsidDel="00000000" w:rsidP="00000000" w:rsidRDefault="00000000" w:rsidRPr="00000000" w14:paraId="0000001A">
      <w:pPr>
        <w:numPr>
          <w:ilvl w:val="0"/>
          <w:numId w:val="11"/>
        </w:numPr>
        <w:ind w:left="720" w:hanging="480"/>
        <w:rPr/>
      </w:pPr>
      <w:r w:rsidDel="00000000" w:rsidR="00000000" w:rsidRPr="00000000">
        <w:rPr>
          <w:rFonts w:ascii="Arial" w:cs="Arial" w:eastAsia="Arial" w:hAnsi="Arial"/>
          <w:b w:val="1"/>
          <w:sz w:val="24"/>
          <w:szCs w:val="24"/>
          <w:rtl w:val="0"/>
        </w:rPr>
        <w:t xml:space="preserve">Data Store (User Information)</w:t>
      </w:r>
      <w:r w:rsidDel="00000000" w:rsidR="00000000" w:rsidRPr="00000000">
        <w:rPr>
          <w:rFonts w:ascii="Arial" w:cs="Arial" w:eastAsia="Arial" w:hAnsi="Arial"/>
          <w:sz w:val="24"/>
          <w:szCs w:val="24"/>
          <w:rtl w:val="0"/>
        </w:rPr>
        <w:t xml:space="preserve">: Here, the application temporarily stores the user's input data. This data store enables the application to retrieve and manage the user inputs effectively. It serves as a vital component for validation and further processing.</w:t>
      </w:r>
      <w:r w:rsidDel="00000000" w:rsidR="00000000" w:rsidRPr="00000000">
        <w:rPr>
          <w:rtl w:val="0"/>
        </w:rPr>
      </w:r>
    </w:p>
    <w:bookmarkStart w:colFirst="0" w:colLast="0" w:name="4d34og8" w:id="8"/>
    <w:bookmarkEnd w:id="8"/>
    <w:p w:rsidR="00000000" w:rsidDel="00000000" w:rsidP="00000000" w:rsidRDefault="00000000" w:rsidRPr="00000000" w14:paraId="0000001B">
      <w:pPr>
        <w:pStyle w:val="Heading3"/>
        <w:rPr/>
      </w:pPr>
      <w:r w:rsidDel="00000000" w:rsidR="00000000" w:rsidRPr="00000000">
        <w:rPr>
          <w:rFonts w:ascii="Arial" w:cs="Arial" w:eastAsia="Arial" w:hAnsi="Arial"/>
          <w:sz w:val="36"/>
          <w:szCs w:val="36"/>
          <w:rtl w:val="0"/>
        </w:rPr>
        <w:t xml:space="preserve">Data Flow</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flow of data is initiated as the User inputs their name and email into the controlled form. These actions trigger updates to the Controlled Form System, which processes the information and subsequently updates the User Information data store. This cyclical flow highlights how user interactions not only influence the system but also contribute to the dynamic nature of the React application's state management.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understanding this context diagram, developers can glean insights into both the high-level processes and the essential interactions that drive the application's functionality.</w:t>
      </w:r>
      <w:r w:rsidDel="00000000" w:rsidR="00000000" w:rsidRPr="00000000">
        <w:rPr>
          <w:rtl w:val="0"/>
        </w:rPr>
      </w:r>
    </w:p>
    <w:bookmarkStart w:colFirst="0" w:colLast="0" w:name="2s8eyo1" w:id="9"/>
    <w:bookmarkEnd w:id="9"/>
    <w:p w:rsidR="00000000" w:rsidDel="00000000" w:rsidP="00000000" w:rsidRDefault="00000000" w:rsidRPr="00000000" w14:paraId="0000001E">
      <w:pPr>
        <w:pStyle w:val="Heading2"/>
        <w:rPr/>
      </w:pPr>
      <w:r w:rsidDel="00000000" w:rsidR="00000000" w:rsidRPr="00000000">
        <w:rPr>
          <w:rFonts w:ascii="Arial" w:cs="Arial" w:eastAsia="Arial" w:hAnsi="Arial"/>
          <w:sz w:val="40"/>
          <w:szCs w:val="40"/>
          <w:rtl w:val="0"/>
        </w:rPr>
        <w:t xml:space="preserve">Level 1 DFD: Breakdown of Processes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will detail the Level 1 Data Flow Diagram (DFD) for our Controlled Form System, specifically focusing on the processes involved in User Authentication and Text Toggle functionality. This breakdown will enhance our understanding of how data flows and interacts within the system, including the data stores: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Input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Visibility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17dp8vu" w:id="10"/>
    <w:bookmarkEnd w:id="10"/>
    <w:p w:rsidR="00000000" w:rsidDel="00000000" w:rsidP="00000000" w:rsidRDefault="00000000" w:rsidRPr="00000000" w14:paraId="00000020">
      <w:pPr>
        <w:pStyle w:val="Heading3"/>
        <w:rPr/>
      </w:pPr>
      <w:r w:rsidDel="00000000" w:rsidR="00000000" w:rsidRPr="00000000">
        <w:rPr>
          <w:rFonts w:ascii="Arial" w:cs="Arial" w:eastAsia="Arial" w:hAnsi="Arial"/>
          <w:sz w:val="36"/>
          <w:szCs w:val="36"/>
          <w:rtl w:val="0"/>
        </w:rPr>
        <w:t xml:space="preserve">User Authentication Process</w:t>
      </w:r>
      <w:r w:rsidDel="00000000" w:rsidR="00000000" w:rsidRPr="00000000">
        <w:rPr>
          <w:rtl w:val="0"/>
        </w:rPr>
      </w:r>
    </w:p>
    <w:p w:rsidR="00000000" w:rsidDel="00000000" w:rsidP="00000000" w:rsidRDefault="00000000" w:rsidRPr="00000000" w14:paraId="00000021">
      <w:pPr>
        <w:numPr>
          <w:ilvl w:val="0"/>
          <w:numId w:val="15"/>
        </w:numPr>
        <w:ind w:left="720" w:hanging="480"/>
        <w:rPr/>
      </w:pPr>
      <w:r w:rsidDel="00000000" w:rsidR="00000000" w:rsidRPr="00000000">
        <w:rPr>
          <w:rFonts w:ascii="Arial" w:cs="Arial" w:eastAsia="Arial" w:hAnsi="Arial"/>
          <w:b w:val="1"/>
          <w:sz w:val="24"/>
          <w:szCs w:val="24"/>
          <w:rtl w:val="0"/>
        </w:rPr>
        <w:t xml:space="preserve">External Entities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individual entering personal information (name and email).</w:t>
      </w:r>
      <w:r w:rsidDel="00000000" w:rsidR="00000000" w:rsidRPr="00000000">
        <w:rPr>
          <w:rtl w:val="0"/>
        </w:rPr>
      </w:r>
    </w:p>
    <w:p w:rsidR="00000000" w:rsidDel="00000000" w:rsidP="00000000" w:rsidRDefault="00000000" w:rsidRPr="00000000" w14:paraId="00000023">
      <w:pPr>
        <w:numPr>
          <w:ilvl w:val="0"/>
          <w:numId w:val="15"/>
        </w:numPr>
        <w:ind w:left="720" w:hanging="480"/>
        <w:rPr/>
      </w:pPr>
      <w:r w:rsidDel="00000000" w:rsidR="00000000" w:rsidRPr="00000000">
        <w:rPr>
          <w:rFonts w:ascii="Arial" w:cs="Arial" w:eastAsia="Arial" w:hAnsi="Arial"/>
          <w:b w:val="1"/>
          <w:sz w:val="24"/>
          <w:szCs w:val="24"/>
          <w:rtl w:val="0"/>
        </w:rPr>
        <w:t xml:space="preserve">Process: User Input Handling (Process 1.1)</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enters their credentials. This action triggers updates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Input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holds the current values of the name and email fields.</w:t>
      </w:r>
      <w:r w:rsidDel="00000000" w:rsidR="00000000" w:rsidRPr="00000000">
        <w:rPr>
          <w:rtl w:val="0"/>
        </w:rPr>
      </w:r>
    </w:p>
    <w:p w:rsidR="00000000" w:rsidDel="00000000" w:rsidP="00000000" w:rsidRDefault="00000000" w:rsidRPr="00000000" w14:paraId="00000025">
      <w:pPr>
        <w:numPr>
          <w:ilvl w:val="0"/>
          <w:numId w:val="15"/>
        </w:numPr>
        <w:ind w:left="720" w:hanging="480"/>
        <w:rPr/>
      </w:pPr>
      <w:r w:rsidDel="00000000" w:rsidR="00000000" w:rsidRPr="00000000">
        <w:rPr>
          <w:rFonts w:ascii="Arial" w:cs="Arial" w:eastAsia="Arial" w:hAnsi="Arial"/>
          <w:b w:val="1"/>
          <w:sz w:val="24"/>
          <w:szCs w:val="24"/>
          <w:rtl w:val="0"/>
        </w:rPr>
        <w:t xml:space="preserve">Data Store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Input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Stores the user information being entered in real-time as the User types. This state is directly linked to the UI, reflecting any changes instantly.</w:t>
      </w:r>
      <w:r w:rsidDel="00000000" w:rsidR="00000000" w:rsidRPr="00000000">
        <w:rPr>
          <w:rtl w:val="0"/>
        </w:rPr>
      </w:r>
    </w:p>
    <w:bookmarkStart w:colFirst="0" w:colLast="0" w:name="3rdcrjn" w:id="11"/>
    <w:bookmarkEnd w:id="11"/>
    <w:p w:rsidR="00000000" w:rsidDel="00000000" w:rsidP="00000000" w:rsidRDefault="00000000" w:rsidRPr="00000000" w14:paraId="00000027">
      <w:pPr>
        <w:pStyle w:val="Heading3"/>
        <w:rPr/>
      </w:pPr>
      <w:r w:rsidDel="00000000" w:rsidR="00000000" w:rsidRPr="00000000">
        <w:rPr>
          <w:rFonts w:ascii="Arial" w:cs="Arial" w:eastAsia="Arial" w:hAnsi="Arial"/>
          <w:sz w:val="36"/>
          <w:szCs w:val="36"/>
          <w:rtl w:val="0"/>
        </w:rPr>
        <w:t xml:space="preserve">Text Toggle Process</w:t>
      </w:r>
      <w:r w:rsidDel="00000000" w:rsidR="00000000" w:rsidRPr="00000000">
        <w:rPr>
          <w:rtl w:val="0"/>
        </w:rPr>
      </w:r>
    </w:p>
    <w:p w:rsidR="00000000" w:rsidDel="00000000" w:rsidP="00000000" w:rsidRDefault="00000000" w:rsidRPr="00000000" w14:paraId="00000028">
      <w:pPr>
        <w:numPr>
          <w:ilvl w:val="0"/>
          <w:numId w:val="19"/>
        </w:numPr>
        <w:ind w:left="720" w:hanging="480"/>
        <w:rPr/>
      </w:pPr>
      <w:r w:rsidDel="00000000" w:rsidR="00000000" w:rsidRPr="00000000">
        <w:rPr>
          <w:rFonts w:ascii="Arial" w:cs="Arial" w:eastAsia="Arial" w:hAnsi="Arial"/>
          <w:b w:val="1"/>
          <w:sz w:val="24"/>
          <w:szCs w:val="24"/>
          <w:rtl w:val="0"/>
        </w:rPr>
        <w:t xml:space="preserve">External Entities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individual who decides to toggle the visibility of the text.</w:t>
      </w:r>
      <w:r w:rsidDel="00000000" w:rsidR="00000000" w:rsidRPr="00000000">
        <w:rPr>
          <w:rtl w:val="0"/>
        </w:rPr>
      </w:r>
    </w:p>
    <w:p w:rsidR="00000000" w:rsidDel="00000000" w:rsidP="00000000" w:rsidRDefault="00000000" w:rsidRPr="00000000" w14:paraId="0000002A">
      <w:pPr>
        <w:numPr>
          <w:ilvl w:val="0"/>
          <w:numId w:val="19"/>
        </w:numPr>
        <w:ind w:left="720" w:hanging="480"/>
        <w:rPr/>
      </w:pPr>
      <w:r w:rsidDel="00000000" w:rsidR="00000000" w:rsidRPr="00000000">
        <w:rPr>
          <w:rFonts w:ascii="Arial" w:cs="Arial" w:eastAsia="Arial" w:hAnsi="Arial"/>
          <w:b w:val="1"/>
          <w:sz w:val="24"/>
          <w:szCs w:val="24"/>
          <w:rtl w:val="0"/>
        </w:rPr>
        <w:t xml:space="preserve">Process: Toggle Visibility (Process 1.2)</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clicks a button or link to toggle the visibility of specific text within the application interface. This action alters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Visibility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determining whether the text is displayed or hidden.</w:t>
      </w:r>
      <w:r w:rsidDel="00000000" w:rsidR="00000000" w:rsidRPr="00000000">
        <w:rPr>
          <w:rtl w:val="0"/>
        </w:rPr>
      </w:r>
    </w:p>
    <w:p w:rsidR="00000000" w:rsidDel="00000000" w:rsidP="00000000" w:rsidRDefault="00000000" w:rsidRPr="00000000" w14:paraId="0000002C">
      <w:pPr>
        <w:numPr>
          <w:ilvl w:val="0"/>
          <w:numId w:val="19"/>
        </w:numPr>
        <w:ind w:left="720" w:hanging="480"/>
        <w:rPr/>
      </w:pPr>
      <w:r w:rsidDel="00000000" w:rsidR="00000000" w:rsidRPr="00000000">
        <w:rPr>
          <w:rFonts w:ascii="Arial" w:cs="Arial" w:eastAsia="Arial" w:hAnsi="Arial"/>
          <w:b w:val="1"/>
          <w:sz w:val="24"/>
          <w:szCs w:val="24"/>
          <w:rtl w:val="0"/>
        </w:rPr>
        <w:t xml:space="preserve">Data Store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Visibility 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state keeps track of whether the text should be visible or not, updating based on the User's interactions with the toggle.</w:t>
      </w:r>
      <w:r w:rsidDel="00000000" w:rsidR="00000000" w:rsidRPr="00000000">
        <w:rPr>
          <w:rtl w:val="0"/>
        </w:rPr>
      </w:r>
    </w:p>
    <w:bookmarkStart w:colFirst="0" w:colLast="0" w:name="26in1rg" w:id="12"/>
    <w:bookmarkEnd w:id="12"/>
    <w:p w:rsidR="00000000" w:rsidDel="00000000" w:rsidP="00000000" w:rsidRDefault="00000000" w:rsidRPr="00000000" w14:paraId="0000002E">
      <w:pPr>
        <w:pStyle w:val="Heading3"/>
        <w:rPr/>
      </w:pPr>
      <w:r w:rsidDel="00000000" w:rsidR="00000000" w:rsidRPr="00000000">
        <w:rPr>
          <w:rFonts w:ascii="Arial" w:cs="Arial" w:eastAsia="Arial" w:hAnsi="Arial"/>
          <w:sz w:val="36"/>
          <w:szCs w:val="36"/>
          <w:rtl w:val="0"/>
        </w:rPr>
        <w:t xml:space="preserve">Visual Representation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Here’s a simple depiction of the Level 1 DFD for our Controlled Form System:</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br w:type="textWrapping"/>
        <w:t xml:space="preserve">|    External Entity    |        |   External Entity     |</w:t>
        <w:br w:type="textWrapping"/>
        <w:t xml:space="preserve">|        (User)         |        |       (User)         |</w:t>
        <w:br w:type="textWrapping"/>
        <w:t xml:space="preserve">+-----------------------+        +-----------------------+</w:t>
        <w:br w:type="textWrapping"/>
        <w:t xml:space="preserve">         |                                  |</w:t>
        <w:br w:type="textWrapping"/>
        <w:t xml:space="preserve">         | Enters Name and Email             | Toggles Visibility</w:t>
        <w:br w:type="textWrapping"/>
        <w:t xml:space="preserve">         v                                  v</w:t>
        <w:br w:type="textWrapping"/>
        <w:t xml:space="preserve">+-----------------------+                 +-----------------------+</w:t>
        <w:br w:type="textWrapping"/>
        <w:t xml:space="preserve">|    Process 1.1 -     |                 | Process 1.2 - Toggle  |</w:t>
        <w:br w:type="textWrapping"/>
        <w:t xml:space="preserve">|   User Input Handling |                 |    Visibility         |</w:t>
        <w:br w:type="textWrapping"/>
        <w:t xml:space="preserve">+-----------------------+                 +-----------------------+</w:t>
        <w:br w:type="textWrapping"/>
        <w:t xml:space="preserve">         |                                  |</w:t>
        <w:br w:type="textWrapping"/>
        <w:t xml:space="preserve">         v                                  v</w:t>
        <w:br w:type="textWrapping"/>
        <w:t xml:space="preserve">+-----------------------+                 +-----------------------+</w:t>
        <w:br w:type="textWrapping"/>
        <w:t xml:space="preserve">|   Data Store: User   |                 |   Data Store:        |</w:t>
        <w:br w:type="textWrapping"/>
        <w:t xml:space="preserve">|      Input State     |                 |   Visibility State    |</w:t>
        <w:br w:type="textWrapping"/>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sz w:val="20"/>
          <w:szCs w:val="20"/>
        </w:rPr>
      </w:pPr>
      <w:r w:rsidDel="00000000" w:rsidR="00000000" w:rsidRPr="00000000">
        <w:rPr>
          <w:rtl w:val="0"/>
        </w:rPr>
      </w:r>
    </w:p>
    <w:bookmarkStart w:colFirst="0" w:colLast="0" w:name="lnxbz9" w:id="13"/>
    <w:bookmarkEnd w:id="13"/>
    <w:p w:rsidR="00000000" w:rsidDel="00000000" w:rsidP="00000000" w:rsidRDefault="00000000" w:rsidRPr="00000000" w14:paraId="00000035">
      <w:pPr>
        <w:pStyle w:val="Heading3"/>
        <w:rPr/>
      </w:pPr>
      <w:r w:rsidDel="00000000" w:rsidR="00000000" w:rsidRPr="00000000">
        <w:rPr>
          <w:rFonts w:ascii="Arial" w:cs="Arial" w:eastAsia="Arial" w:hAnsi="Arial"/>
          <w:sz w:val="36"/>
          <w:szCs w:val="36"/>
          <w:rtl w:val="0"/>
        </w:rPr>
        <w:t xml:space="preserve">Explanation of Processes</w:t>
      </w:r>
      <w:r w:rsidDel="00000000" w:rsidR="00000000" w:rsidRPr="00000000">
        <w:rPr>
          <w:rtl w:val="0"/>
        </w:rPr>
      </w:r>
    </w:p>
    <w:p w:rsidR="00000000" w:rsidDel="00000000" w:rsidP="00000000" w:rsidRDefault="00000000" w:rsidRPr="00000000" w14:paraId="00000036">
      <w:pPr>
        <w:numPr>
          <w:ilvl w:val="0"/>
          <w:numId w:val="3"/>
        </w:numPr>
        <w:ind w:left="720" w:hanging="480"/>
        <w:rPr/>
      </w:pPr>
      <w:r w:rsidDel="00000000" w:rsidR="00000000" w:rsidRPr="00000000">
        <w:rPr>
          <w:rFonts w:ascii="Arial" w:cs="Arial" w:eastAsia="Arial" w:hAnsi="Arial"/>
          <w:b w:val="1"/>
          <w:sz w:val="24"/>
          <w:szCs w:val="24"/>
          <w:rtl w:val="0"/>
        </w:rPr>
        <w:t xml:space="preserve">Process 1.1 (User Input Handling)</w:t>
      </w:r>
      <w:r w:rsidDel="00000000" w:rsidR="00000000" w:rsidRPr="00000000">
        <w:rPr>
          <w:rFonts w:ascii="Arial" w:cs="Arial" w:eastAsia="Arial" w:hAnsi="Arial"/>
          <w:sz w:val="24"/>
          <w:szCs w:val="24"/>
          <w:rtl w:val="0"/>
        </w:rPr>
        <w:t xml:space="preserve">: This captures and validates user inputs, updating the </w:t>
      </w:r>
      <w:r w:rsidDel="00000000" w:rsidR="00000000" w:rsidRPr="00000000">
        <w:rPr>
          <w:rFonts w:ascii="Arial" w:cs="Arial" w:eastAsia="Arial" w:hAnsi="Arial"/>
          <w:b w:val="1"/>
          <w:sz w:val="24"/>
          <w:szCs w:val="24"/>
          <w:rtl w:val="0"/>
        </w:rPr>
        <w:t xml:space="preserve">User Input State</w:t>
      </w:r>
      <w:r w:rsidDel="00000000" w:rsidR="00000000" w:rsidRPr="00000000">
        <w:rPr>
          <w:rFonts w:ascii="Arial" w:cs="Arial" w:eastAsia="Arial" w:hAnsi="Arial"/>
          <w:sz w:val="24"/>
          <w:szCs w:val="24"/>
          <w:rtl w:val="0"/>
        </w:rPr>
        <w:t xml:space="preserve"> which is critical for managing form interactions effectively.</w:t>
      </w:r>
      <w:r w:rsidDel="00000000" w:rsidR="00000000" w:rsidRPr="00000000">
        <w:rPr>
          <w:rtl w:val="0"/>
        </w:rPr>
      </w:r>
    </w:p>
    <w:p w:rsidR="00000000" w:rsidDel="00000000" w:rsidP="00000000" w:rsidRDefault="00000000" w:rsidRPr="00000000" w14:paraId="00000037">
      <w:pPr>
        <w:numPr>
          <w:ilvl w:val="0"/>
          <w:numId w:val="3"/>
        </w:numPr>
        <w:ind w:left="720" w:hanging="480"/>
        <w:rPr/>
      </w:pPr>
      <w:r w:rsidDel="00000000" w:rsidR="00000000" w:rsidRPr="00000000">
        <w:rPr>
          <w:rFonts w:ascii="Arial" w:cs="Arial" w:eastAsia="Arial" w:hAnsi="Arial"/>
          <w:b w:val="1"/>
          <w:sz w:val="24"/>
          <w:szCs w:val="24"/>
          <w:rtl w:val="0"/>
        </w:rPr>
        <w:t xml:space="preserve">Process 1.2 (Toggle Visibility)</w:t>
      </w:r>
      <w:r w:rsidDel="00000000" w:rsidR="00000000" w:rsidRPr="00000000">
        <w:rPr>
          <w:rFonts w:ascii="Arial" w:cs="Arial" w:eastAsia="Arial" w:hAnsi="Arial"/>
          <w:sz w:val="24"/>
          <w:szCs w:val="24"/>
          <w:rtl w:val="0"/>
        </w:rPr>
        <w:t xml:space="preserve">: This process allows the user to manage what content is displayed based on their preferences, illustrating a dynamic interaction model within the application.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visualizing and breaking down these processes, developers can better understand the relationships between user interactions and state management in the Controlled Form System, paving the way for more robust application design.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bookmarkStart w:colFirst="0" w:colLast="0" w:name="3whwml4" w:id="14"/>
    <w:bookmarkEnd w:id="14"/>
    <w:p w:rsidR="00000000" w:rsidDel="00000000" w:rsidP="00000000" w:rsidRDefault="00000000" w:rsidRPr="00000000" w14:paraId="0000003A">
      <w:pPr>
        <w:pStyle w:val="Heading3"/>
        <w:rPr/>
      </w:pPr>
      <w:r w:rsidDel="00000000" w:rsidR="00000000" w:rsidRPr="00000000">
        <w:rPr>
          <w:rFonts w:ascii="Arial" w:cs="Arial" w:eastAsia="Arial" w:hAnsi="Arial"/>
          <w:sz w:val="36"/>
          <w:szCs w:val="36"/>
          <w:rtl w:val="0"/>
        </w:rPr>
        <w:t xml:space="preserve">Real-Time Feedback</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controlled form offers instant visual feedback. As users fill out the input fields: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Display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time the user types a character, the displayed input in the form updates in real-time, showcasing the current state of what they have entered. This real-time interaction reduces user error and creates a fluid experience.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Validation Prompts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any validation rules are applied, the user receives instant feedback, such as error messages or highlights on invalid input fields. For example, if an email format is incorrect, a message can appear right below the email field, guiding the user towards correction.</w:t>
      </w:r>
      <w:r w:rsidDel="00000000" w:rsidR="00000000" w:rsidRPr="00000000">
        <w:rPr>
          <w:rtl w:val="0"/>
        </w:rPr>
      </w:r>
    </w:p>
    <w:bookmarkStart w:colFirst="0" w:colLast="0" w:name="2bn6wsx" w:id="15"/>
    <w:bookmarkEnd w:id="15"/>
    <w:p w:rsidR="00000000" w:rsidDel="00000000" w:rsidP="00000000" w:rsidRDefault="00000000" w:rsidRPr="00000000" w14:paraId="0000003E">
      <w:pPr>
        <w:pStyle w:val="Heading3"/>
        <w:rPr/>
      </w:pPr>
      <w:r w:rsidDel="00000000" w:rsidR="00000000" w:rsidRPr="00000000">
        <w:rPr>
          <w:rFonts w:ascii="Arial" w:cs="Arial" w:eastAsia="Arial" w:hAnsi="Arial"/>
          <w:sz w:val="36"/>
          <w:szCs w:val="36"/>
          <w:rtl w:val="0"/>
        </w:rPr>
        <w:t xml:space="preserve">Form Validation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form validation is integral to maintaining data integrity. The following user interactions support validation: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Blur Events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a user exits an input field, validation checks can be executed, prompting the user if their input is not valid. For example, if the name field is left empty or contains numbers, the application could display an appropriate error message.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finalizing their input, a validation check occurs. If any errors exist, the application can alert the user without submitting incomplete or invalid data.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bookmarkStart w:colFirst="0" w:colLast="0" w:name="1pxezwc" w:id="16"/>
    <w:bookmarkEnd w:id="16"/>
    <w:p w:rsidR="00000000" w:rsidDel="00000000" w:rsidP="00000000" w:rsidRDefault="00000000" w:rsidRPr="00000000" w14:paraId="00000043">
      <w:pPr>
        <w:pStyle w:val="Heading3"/>
        <w:rPr/>
      </w:pPr>
      <w:r w:rsidDel="00000000" w:rsidR="00000000" w:rsidRPr="00000000">
        <w:rPr>
          <w:rFonts w:ascii="Arial" w:cs="Arial" w:eastAsia="Arial" w:hAnsi="Arial"/>
          <w:sz w:val="36"/>
          <w:szCs w:val="36"/>
          <w:rtl w:val="0"/>
        </w:rPr>
        <w:t xml:space="preserve">Key Points Recap</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Controlled Forms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mechanism allows the values of input fields to be driven by React's state, enhancing consistency and facilitating validation.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Visibility Toggling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can interactively show or hide UI elements, providing a dynamic interface that adapts to user preferences.</w:t>
      </w:r>
      <w:r w:rsidDel="00000000" w:rsidR="00000000" w:rsidRPr="00000000">
        <w:rPr>
          <w:rtl w:val="0"/>
        </w:rPr>
      </w:r>
    </w:p>
    <w:bookmarkStart w:colFirst="0" w:colLast="0" w:name="49x2ik5" w:id="17"/>
    <w:bookmarkEnd w:id="17"/>
    <w:p w:rsidR="00000000" w:rsidDel="00000000" w:rsidP="00000000" w:rsidRDefault="00000000" w:rsidRPr="00000000" w14:paraId="00000046">
      <w:pPr>
        <w:pStyle w:val="Heading3"/>
        <w:rPr/>
      </w:pPr>
      <w:r w:rsidDel="00000000" w:rsidR="00000000" w:rsidRPr="00000000">
        <w:rPr>
          <w:rFonts w:ascii="Arial" w:cs="Arial" w:eastAsia="Arial" w:hAnsi="Arial"/>
          <w:sz w:val="36"/>
          <w:szCs w:val="36"/>
          <w:rtl w:val="0"/>
        </w:rPr>
        <w:t xml:space="preserve">Areas for Improvement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further enhance the application, consider the following future improvements:</w:t>
      </w:r>
      <w:r w:rsidDel="00000000" w:rsidR="00000000" w:rsidRPr="00000000">
        <w:rPr>
          <w:rtl w:val="0"/>
        </w:rPr>
      </w:r>
    </w:p>
    <w:p w:rsidR="00000000" w:rsidDel="00000000" w:rsidP="00000000" w:rsidRDefault="00000000" w:rsidRPr="00000000" w14:paraId="00000048">
      <w:pPr>
        <w:numPr>
          <w:ilvl w:val="0"/>
          <w:numId w:val="8"/>
        </w:numPr>
        <w:ind w:left="720" w:hanging="480"/>
        <w:rPr/>
      </w:pPr>
      <w:r w:rsidDel="00000000" w:rsidR="00000000" w:rsidRPr="00000000">
        <w:rPr>
          <w:rFonts w:ascii="Arial" w:cs="Arial" w:eastAsia="Arial" w:hAnsi="Arial"/>
          <w:b w:val="1"/>
          <w:sz w:val="24"/>
          <w:szCs w:val="24"/>
          <w:rtl w:val="0"/>
        </w:rPr>
        <w:t xml:space="preserve">Input Validation</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more advanced validation rules, such as regex for email formatting or checks for minimal character limits in the name field. Providing immediate feedback will greatly improve user experience.</w:t>
      </w:r>
      <w:r w:rsidDel="00000000" w:rsidR="00000000" w:rsidRPr="00000000">
        <w:rPr>
          <w:rtl w:val="0"/>
        </w:rPr>
      </w:r>
    </w:p>
    <w:p w:rsidR="00000000" w:rsidDel="00000000" w:rsidP="00000000" w:rsidRDefault="00000000" w:rsidRPr="00000000" w14:paraId="0000004A">
      <w:pPr>
        <w:numPr>
          <w:ilvl w:val="0"/>
          <w:numId w:val="8"/>
        </w:numPr>
        <w:ind w:left="720" w:hanging="480"/>
        <w:rPr/>
      </w:pPr>
      <w:r w:rsidDel="00000000" w:rsidR="00000000" w:rsidRPr="00000000">
        <w:rPr>
          <w:rFonts w:ascii="Arial" w:cs="Arial" w:eastAsia="Arial" w:hAnsi="Arial"/>
          <w:b w:val="1"/>
          <w:sz w:val="24"/>
          <w:szCs w:val="24"/>
          <w:rtl w:val="0"/>
        </w:rPr>
        <w:t xml:space="preserve">Additional Input Fields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Depending on the application’s requirements, consider adding more input fields, such as a phone number or address. Each additional field should follow the controlled form methodology to maintain a consistent data flow.</w:t>
      </w:r>
      <w:r w:rsidDel="00000000" w:rsidR="00000000" w:rsidRPr="00000000">
        <w:rPr>
          <w:rtl w:val="0"/>
        </w:rPr>
      </w:r>
    </w:p>
    <w:p w:rsidR="00000000" w:rsidDel="00000000" w:rsidP="00000000" w:rsidRDefault="00000000" w:rsidRPr="00000000" w14:paraId="0000004C">
      <w:pPr>
        <w:numPr>
          <w:ilvl w:val="0"/>
          <w:numId w:val="8"/>
        </w:numPr>
        <w:ind w:left="720" w:hanging="480"/>
        <w:rPr/>
      </w:pPr>
      <w:r w:rsidDel="00000000" w:rsidR="00000000" w:rsidRPr="00000000">
        <w:rPr>
          <w:rFonts w:ascii="Arial" w:cs="Arial" w:eastAsia="Arial" w:hAnsi="Arial"/>
          <w:b w:val="1"/>
          <w:sz w:val="24"/>
          <w:szCs w:val="24"/>
          <w:rtl w:val="0"/>
        </w:rPr>
        <w:t xml:space="preserve">User Interface Enhancements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Revamp the overall UI to make it more intuitive. This could include clearer labels, tooltips for additional guidance, or even visual indicators (e.g., color-coding) for error states.</w:t>
      </w:r>
      <w:r w:rsidDel="00000000" w:rsidR="00000000" w:rsidRPr="00000000">
        <w:rPr>
          <w:rtl w:val="0"/>
        </w:rPr>
      </w:r>
    </w:p>
    <w:p w:rsidR="00000000" w:rsidDel="00000000" w:rsidP="00000000" w:rsidRDefault="00000000" w:rsidRPr="00000000" w14:paraId="0000004E">
      <w:pPr>
        <w:numPr>
          <w:ilvl w:val="0"/>
          <w:numId w:val="8"/>
        </w:numPr>
        <w:ind w:left="720" w:hanging="480"/>
        <w:rPr/>
      </w:pPr>
      <w:r w:rsidDel="00000000" w:rsidR="00000000" w:rsidRPr="00000000">
        <w:rPr>
          <w:rFonts w:ascii="Arial" w:cs="Arial" w:eastAsia="Arial" w:hAnsi="Arial"/>
          <w:b w:val="1"/>
          <w:sz w:val="24"/>
          <w:szCs w:val="24"/>
          <w:rtl w:val="0"/>
        </w:rPr>
        <w:t xml:space="preserve">Accessibility Improvements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all interactive elements are keyboard navigable and screen-reader friendly. Implementing ARIA roles can enrich the user experience for individuals using assistive technologies.</w:t>
      </w:r>
      <w:r w:rsidDel="00000000" w:rsidR="00000000" w:rsidRPr="00000000">
        <w:rPr>
          <w:rtl w:val="0"/>
        </w:rPr>
      </w:r>
    </w:p>
    <w:p w:rsidR="00000000" w:rsidDel="00000000" w:rsidP="00000000" w:rsidRDefault="00000000" w:rsidRPr="00000000" w14:paraId="00000050">
      <w:pPr>
        <w:numPr>
          <w:ilvl w:val="0"/>
          <w:numId w:val="8"/>
        </w:numPr>
        <w:ind w:left="720" w:hanging="480"/>
        <w:rPr/>
      </w:pPr>
      <w:r w:rsidDel="00000000" w:rsidR="00000000" w:rsidRPr="00000000">
        <w:rPr>
          <w:rFonts w:ascii="Arial" w:cs="Arial" w:eastAsia="Arial" w:hAnsi="Arial"/>
          <w:b w:val="1"/>
          <w:sz w:val="24"/>
          <w:szCs w:val="24"/>
          <w:rtl w:val="0"/>
        </w:rPr>
        <w:t xml:space="preserve">Performance Optimization</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the performance of the controlled form with large datasets. Look into optimizing state updates or leveraging React's useMemo and useCallback to prevent unnecessary re-renders.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addressing these areas, developers can create a more feature-rich and user-centric React application, ultimately leading to increased satisfaction and engagement from users.</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5">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9">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2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