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AWS, Microsoft Azure,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CI/CD, GitLab CI/CD, AWS IAM, AWS GuardDuty, AWS CloudTrail, AWS Config, Entra ID, DevSecOps, Cloud Security, Site Reliability Engineering (SRE), Azure DevOps, GitHub Actions, Docker, Helm, Microsoft Defender for Cloud, Azure Policy, Security Compliance,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