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Kafka Engineer at name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Kafka Engineer with 2 years' experience on Azure and AKS. Skilled in RBAC, Prometheus, Grafana, CI/CD, SRE, AWS.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RBAC, Prometheus, Grafana, CI/CD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Observability with Prometheus, Grafana, Azure Monitor — 35% coverage increase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r>
        <w:rPr>
          <w:b/>
        </w:rPr>
        <w:t>KEY SKILLS FOR THIS ROLE</w:t>
      </w:r>
    </w:p>
    <w:p>
      <w:r>
        <w:t>RBAC, Prometheus, Grafana, CI/CD, SRE, AWS, Azure, Automation, Security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