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OPA DevSecOps Engineer II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