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0FE28" w14:textId="5C95A846" w:rsidR="00490B97" w:rsidRDefault="000C111E" w:rsidP="000C111E">
      <w:pPr>
        <w:spacing w:line="360" w:lineRule="auto"/>
        <w:jc w:val="center"/>
        <w:rPr>
          <w:rFonts w:ascii="Times New Roman" w:hAnsi="Times New Roman" w:cs="Times New Roman"/>
          <w:b/>
          <w:bCs/>
        </w:rPr>
      </w:pPr>
      <w:r w:rsidRPr="000C111E">
        <w:rPr>
          <w:rFonts w:ascii="Times New Roman" w:hAnsi="Times New Roman" w:cs="Times New Roman"/>
          <w:b/>
          <w:bCs/>
        </w:rPr>
        <w:t>Positive at All Times and in All Situations</w:t>
      </w:r>
    </w:p>
    <w:p w14:paraId="7A2F15D9" w14:textId="77777777" w:rsidR="000C111E" w:rsidRPr="000C111E" w:rsidRDefault="000C111E" w:rsidP="000C111E">
      <w:pPr>
        <w:spacing w:line="360" w:lineRule="auto"/>
        <w:jc w:val="center"/>
        <w:rPr>
          <w:rFonts w:ascii="Times New Roman" w:hAnsi="Times New Roman" w:cs="Times New Roman"/>
          <w:b/>
          <w:bCs/>
        </w:rPr>
      </w:pPr>
    </w:p>
    <w:p w14:paraId="59478096" w14:textId="77777777" w:rsidR="000C111E" w:rsidRPr="000C111E" w:rsidRDefault="000C111E" w:rsidP="000C111E">
      <w:pPr>
        <w:spacing w:line="360" w:lineRule="auto"/>
        <w:jc w:val="both"/>
        <w:rPr>
          <w:rFonts w:ascii="Times New Roman" w:hAnsi="Times New Roman" w:cs="Times New Roman"/>
          <w:b/>
          <w:bCs/>
        </w:rPr>
      </w:pPr>
      <w:r w:rsidRPr="000C111E">
        <w:rPr>
          <w:rFonts w:ascii="Times New Roman" w:hAnsi="Times New Roman" w:cs="Times New Roman"/>
          <w:b/>
          <w:bCs/>
        </w:rPr>
        <w:t>1. Concrete Experience (What happened?)</w:t>
      </w:r>
    </w:p>
    <w:p w14:paraId="271CEAF6" w14:textId="77777777" w:rsidR="000C111E" w:rsidRPr="000C111E" w:rsidRDefault="000C111E" w:rsidP="000C111E">
      <w:pPr>
        <w:spacing w:line="360" w:lineRule="auto"/>
        <w:jc w:val="both"/>
        <w:rPr>
          <w:rFonts w:ascii="Times New Roman" w:hAnsi="Times New Roman" w:cs="Times New Roman"/>
        </w:rPr>
      </w:pPr>
      <w:r w:rsidRPr="000C111E">
        <w:rPr>
          <w:rFonts w:ascii="Times New Roman" w:hAnsi="Times New Roman" w:cs="Times New Roman"/>
        </w:rPr>
        <w:t>It was during my final year of college when everything seemed to be falling apart. I was overwhelmed with project deadlines, upcoming exams, and some personal issues at home. One evening, I received news that I didn’t make it into the internship I had worked so hard to get. I felt crushed. I was sitting in the cafeteria, staring blankly at my phone, when my friend Arjun sat beside me. He instantly knew something was wrong. I explained everything, expecting sympathy or frustration in return. Instead, he smiled gently and said, “It’s okay. This just means something better is waiting.” I was shocked at how calm and positive he was, even when I knew he had his own challenges. That conversation didn’t magically fix things, but it stuck with me.</w:t>
      </w:r>
    </w:p>
    <w:p w14:paraId="1B6EAB7F" w14:textId="4FEA27D6" w:rsidR="000C111E" w:rsidRPr="000C111E" w:rsidRDefault="000C111E" w:rsidP="000C111E">
      <w:pPr>
        <w:spacing w:line="360" w:lineRule="auto"/>
        <w:jc w:val="both"/>
        <w:rPr>
          <w:rFonts w:ascii="Times New Roman" w:hAnsi="Times New Roman" w:cs="Times New Roman"/>
        </w:rPr>
      </w:pPr>
    </w:p>
    <w:p w14:paraId="7FB5EF97" w14:textId="77777777" w:rsidR="000C111E" w:rsidRPr="000C111E" w:rsidRDefault="000C111E" w:rsidP="000C111E">
      <w:pPr>
        <w:spacing w:line="360" w:lineRule="auto"/>
        <w:jc w:val="both"/>
        <w:rPr>
          <w:rFonts w:ascii="Times New Roman" w:hAnsi="Times New Roman" w:cs="Times New Roman"/>
          <w:b/>
          <w:bCs/>
        </w:rPr>
      </w:pPr>
      <w:r w:rsidRPr="000C111E">
        <w:rPr>
          <w:rFonts w:ascii="Times New Roman" w:hAnsi="Times New Roman" w:cs="Times New Roman"/>
          <w:b/>
          <w:bCs/>
        </w:rPr>
        <w:t>2. Reflective Observation (What did you notice?)</w:t>
      </w:r>
    </w:p>
    <w:p w14:paraId="01B56680" w14:textId="77777777" w:rsidR="000C111E" w:rsidRPr="000C111E" w:rsidRDefault="000C111E" w:rsidP="000C111E">
      <w:pPr>
        <w:spacing w:line="360" w:lineRule="auto"/>
        <w:jc w:val="both"/>
        <w:rPr>
          <w:rFonts w:ascii="Times New Roman" w:hAnsi="Times New Roman" w:cs="Times New Roman"/>
        </w:rPr>
      </w:pPr>
      <w:r w:rsidRPr="000C111E">
        <w:rPr>
          <w:rFonts w:ascii="Times New Roman" w:hAnsi="Times New Roman" w:cs="Times New Roman"/>
        </w:rPr>
        <w:t xml:space="preserve">Over the next few weeks, I began paying closer attention to Arjun’s attitude. Whether he was facing a difficult professor, failing a quiz, or even missing the bus on a rainy day, he always kept his cool and found something positive to say. It wasn’t that he ignored problems—he acknowledged them—but he never let them control his mood or actions. I realized he had a mindset I didn’t. While I </w:t>
      </w:r>
      <w:proofErr w:type="spellStart"/>
      <w:r w:rsidRPr="000C111E">
        <w:rPr>
          <w:rFonts w:ascii="Times New Roman" w:hAnsi="Times New Roman" w:cs="Times New Roman"/>
        </w:rPr>
        <w:t>spiraled</w:t>
      </w:r>
      <w:proofErr w:type="spellEnd"/>
      <w:r w:rsidRPr="000C111E">
        <w:rPr>
          <w:rFonts w:ascii="Times New Roman" w:hAnsi="Times New Roman" w:cs="Times New Roman"/>
        </w:rPr>
        <w:t xml:space="preserve"> into stress, he approached problems with calm, hope, and sometimes even </w:t>
      </w:r>
      <w:proofErr w:type="spellStart"/>
      <w:r w:rsidRPr="000C111E">
        <w:rPr>
          <w:rFonts w:ascii="Times New Roman" w:hAnsi="Times New Roman" w:cs="Times New Roman"/>
        </w:rPr>
        <w:t>humor</w:t>
      </w:r>
      <w:proofErr w:type="spellEnd"/>
      <w:r w:rsidRPr="000C111E">
        <w:rPr>
          <w:rFonts w:ascii="Times New Roman" w:hAnsi="Times New Roman" w:cs="Times New Roman"/>
        </w:rPr>
        <w:t>. The more I observed him, the more I saw the strength in choosing positivity, not just as a reaction, but as a way of life.</w:t>
      </w:r>
    </w:p>
    <w:p w14:paraId="2729ECAE" w14:textId="774B9759" w:rsidR="000C111E" w:rsidRPr="000C111E" w:rsidRDefault="000C111E" w:rsidP="000C111E">
      <w:pPr>
        <w:spacing w:line="360" w:lineRule="auto"/>
        <w:jc w:val="both"/>
        <w:rPr>
          <w:rFonts w:ascii="Times New Roman" w:hAnsi="Times New Roman" w:cs="Times New Roman"/>
        </w:rPr>
      </w:pPr>
    </w:p>
    <w:p w14:paraId="0E69A130" w14:textId="77777777" w:rsidR="000C111E" w:rsidRPr="000C111E" w:rsidRDefault="000C111E" w:rsidP="000C111E">
      <w:pPr>
        <w:spacing w:line="360" w:lineRule="auto"/>
        <w:jc w:val="both"/>
        <w:rPr>
          <w:rFonts w:ascii="Times New Roman" w:hAnsi="Times New Roman" w:cs="Times New Roman"/>
          <w:b/>
          <w:bCs/>
        </w:rPr>
      </w:pPr>
      <w:r w:rsidRPr="000C111E">
        <w:rPr>
          <w:rFonts w:ascii="Times New Roman" w:hAnsi="Times New Roman" w:cs="Times New Roman"/>
          <w:b/>
          <w:bCs/>
        </w:rPr>
        <w:t>3. Abstract Conceptualization (What did you learn?)</w:t>
      </w:r>
    </w:p>
    <w:p w14:paraId="05596DFB" w14:textId="77777777" w:rsidR="000C111E" w:rsidRPr="000C111E" w:rsidRDefault="000C111E" w:rsidP="000C111E">
      <w:pPr>
        <w:spacing w:line="360" w:lineRule="auto"/>
        <w:jc w:val="both"/>
        <w:rPr>
          <w:rFonts w:ascii="Times New Roman" w:hAnsi="Times New Roman" w:cs="Times New Roman"/>
        </w:rPr>
      </w:pPr>
      <w:r w:rsidRPr="000C111E">
        <w:rPr>
          <w:rFonts w:ascii="Times New Roman" w:hAnsi="Times New Roman" w:cs="Times New Roman"/>
        </w:rPr>
        <w:t>From Arjun, I learned that positivity isn’t about pretending everything is perfect. It’s about choosing your response to the situation. Life will always have ups and downs, but how we respond can change how we experience those moments. Staying positive doesn’t mean ignoring reality—it means facing reality with a hopeful mindset. I understood that negative emotions are natural, but they don’t have to stay with me. I also saw how a positive mindset could affect others. Arjun’s attitude didn’t just help him—it lifted those around him, including me. I learned that positivity is powerful, contagious, and can turn even the worst day around.</w:t>
      </w:r>
    </w:p>
    <w:p w14:paraId="52DCEADB" w14:textId="3B62129D" w:rsidR="000C111E" w:rsidRPr="000C111E" w:rsidRDefault="000C111E" w:rsidP="000C111E">
      <w:pPr>
        <w:spacing w:line="360" w:lineRule="auto"/>
        <w:jc w:val="both"/>
        <w:rPr>
          <w:rFonts w:ascii="Times New Roman" w:hAnsi="Times New Roman" w:cs="Times New Roman"/>
        </w:rPr>
      </w:pPr>
    </w:p>
    <w:p w14:paraId="002AC800" w14:textId="77777777" w:rsidR="000C111E" w:rsidRPr="000C111E" w:rsidRDefault="000C111E" w:rsidP="000C111E">
      <w:pPr>
        <w:spacing w:line="360" w:lineRule="auto"/>
        <w:jc w:val="both"/>
        <w:rPr>
          <w:rFonts w:ascii="Times New Roman" w:hAnsi="Times New Roman" w:cs="Times New Roman"/>
          <w:b/>
          <w:bCs/>
        </w:rPr>
      </w:pPr>
      <w:r w:rsidRPr="000C111E">
        <w:rPr>
          <w:rFonts w:ascii="Times New Roman" w:hAnsi="Times New Roman" w:cs="Times New Roman"/>
          <w:b/>
          <w:bCs/>
        </w:rPr>
        <w:t>4. Active Experimentation (What will you do next?)</w:t>
      </w:r>
    </w:p>
    <w:p w14:paraId="044765D2" w14:textId="77777777" w:rsidR="000C111E" w:rsidRPr="000C111E" w:rsidRDefault="000C111E" w:rsidP="000C111E">
      <w:pPr>
        <w:spacing w:line="360" w:lineRule="auto"/>
        <w:jc w:val="both"/>
        <w:rPr>
          <w:rFonts w:ascii="Times New Roman" w:hAnsi="Times New Roman" w:cs="Times New Roman"/>
        </w:rPr>
      </w:pPr>
      <w:r w:rsidRPr="000C111E">
        <w:rPr>
          <w:rFonts w:ascii="Times New Roman" w:hAnsi="Times New Roman" w:cs="Times New Roman"/>
        </w:rPr>
        <w:t xml:space="preserve">Inspired by Arjun, I began to change how I reacted to challenges. I started small—smiling through delays, calming myself during exams, and looking for lessons in failure rather than </w:t>
      </w:r>
      <w:r w:rsidRPr="000C111E">
        <w:rPr>
          <w:rFonts w:ascii="Times New Roman" w:hAnsi="Times New Roman" w:cs="Times New Roman"/>
        </w:rPr>
        <w:lastRenderedPageBreak/>
        <w:t>blaming myself. When friends shared their problems, I tried to be supportive and optimistic, just like Arjun had been for me. I also began journaling daily, noting one positive thing from each day, even if it was tiny. Slowly, I noticed a shift—not just in how I felt, but in how others responded to me. My new mindset made me more resilient and more pleasant to be around. I plan to keep growing in this direction, and now, when someone else is struggling, I tell them what Arjun once told me: “This just means something better is waiting.”</w:t>
      </w:r>
    </w:p>
    <w:p w14:paraId="4219D726" w14:textId="3C70D6B8" w:rsidR="000C111E" w:rsidRPr="000C111E" w:rsidRDefault="000C111E" w:rsidP="000C111E">
      <w:pPr>
        <w:spacing w:line="360" w:lineRule="auto"/>
        <w:jc w:val="both"/>
        <w:rPr>
          <w:rFonts w:ascii="Times New Roman" w:hAnsi="Times New Roman" w:cs="Times New Roman"/>
        </w:rPr>
      </w:pPr>
    </w:p>
    <w:p w14:paraId="745F94F2" w14:textId="77777777" w:rsidR="000C111E" w:rsidRPr="000C111E" w:rsidRDefault="000C111E" w:rsidP="000C111E">
      <w:pPr>
        <w:spacing w:line="360" w:lineRule="auto"/>
        <w:jc w:val="both"/>
        <w:rPr>
          <w:rFonts w:ascii="Times New Roman" w:hAnsi="Times New Roman" w:cs="Times New Roman"/>
        </w:rPr>
      </w:pPr>
      <w:r w:rsidRPr="000C111E">
        <w:rPr>
          <w:rFonts w:ascii="Times New Roman" w:hAnsi="Times New Roman" w:cs="Times New Roman"/>
          <w:b/>
          <w:bCs/>
        </w:rPr>
        <w:t>Moral:</w:t>
      </w:r>
      <w:r w:rsidRPr="000C111E">
        <w:rPr>
          <w:rFonts w:ascii="Times New Roman" w:hAnsi="Times New Roman" w:cs="Times New Roman"/>
        </w:rPr>
        <w:br/>
        <w:t>Staying positive isn’t always easy, but it’s always worth it. With practice, it becomes a habit—and sometimes, it starts with learning from a friend who chooses to see the light, no matter how dark it gets.</w:t>
      </w:r>
    </w:p>
    <w:p w14:paraId="0CFC9534" w14:textId="77777777" w:rsidR="000C111E" w:rsidRPr="000C111E" w:rsidRDefault="000C111E" w:rsidP="000C111E">
      <w:pPr>
        <w:spacing w:line="360" w:lineRule="auto"/>
        <w:jc w:val="both"/>
        <w:rPr>
          <w:rFonts w:ascii="Times New Roman" w:hAnsi="Times New Roman" w:cs="Times New Roman"/>
        </w:rPr>
      </w:pPr>
    </w:p>
    <w:sectPr w:rsidR="000C111E" w:rsidRPr="000C1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1E"/>
    <w:rsid w:val="000C111E"/>
    <w:rsid w:val="00490B97"/>
    <w:rsid w:val="004A4FDD"/>
    <w:rsid w:val="00926223"/>
    <w:rsid w:val="00CC1177"/>
    <w:rsid w:val="00CC5F81"/>
    <w:rsid w:val="00DC1F4F"/>
    <w:rsid w:val="00EE7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17A8"/>
  <w15:chartTrackingRefBased/>
  <w15:docId w15:val="{2C01445F-474E-F74B-AE64-8033AA63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1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1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1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1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1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1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1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1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1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1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11E"/>
    <w:rPr>
      <w:rFonts w:eastAsiaTheme="majorEastAsia" w:cstheme="majorBidi"/>
      <w:color w:val="272727" w:themeColor="text1" w:themeTint="D8"/>
    </w:rPr>
  </w:style>
  <w:style w:type="paragraph" w:styleId="Title">
    <w:name w:val="Title"/>
    <w:basedOn w:val="Normal"/>
    <w:next w:val="Normal"/>
    <w:link w:val="TitleChar"/>
    <w:uiPriority w:val="10"/>
    <w:qFormat/>
    <w:rsid w:val="000C11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1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1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111E"/>
    <w:rPr>
      <w:i/>
      <w:iCs/>
      <w:color w:val="404040" w:themeColor="text1" w:themeTint="BF"/>
    </w:rPr>
  </w:style>
  <w:style w:type="paragraph" w:styleId="ListParagraph">
    <w:name w:val="List Paragraph"/>
    <w:basedOn w:val="Normal"/>
    <w:uiPriority w:val="34"/>
    <w:qFormat/>
    <w:rsid w:val="000C111E"/>
    <w:pPr>
      <w:ind w:left="720"/>
      <w:contextualSpacing/>
    </w:pPr>
  </w:style>
  <w:style w:type="character" w:styleId="IntenseEmphasis">
    <w:name w:val="Intense Emphasis"/>
    <w:basedOn w:val="DefaultParagraphFont"/>
    <w:uiPriority w:val="21"/>
    <w:qFormat/>
    <w:rsid w:val="000C111E"/>
    <w:rPr>
      <w:i/>
      <w:iCs/>
      <w:color w:val="2F5496" w:themeColor="accent1" w:themeShade="BF"/>
    </w:rPr>
  </w:style>
  <w:style w:type="paragraph" w:styleId="IntenseQuote">
    <w:name w:val="Intense Quote"/>
    <w:basedOn w:val="Normal"/>
    <w:next w:val="Normal"/>
    <w:link w:val="IntenseQuoteChar"/>
    <w:uiPriority w:val="30"/>
    <w:qFormat/>
    <w:rsid w:val="000C1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11E"/>
    <w:rPr>
      <w:i/>
      <w:iCs/>
      <w:color w:val="2F5496" w:themeColor="accent1" w:themeShade="BF"/>
    </w:rPr>
  </w:style>
  <w:style w:type="character" w:styleId="IntenseReference">
    <w:name w:val="Intense Reference"/>
    <w:basedOn w:val="DefaultParagraphFont"/>
    <w:uiPriority w:val="32"/>
    <w:qFormat/>
    <w:rsid w:val="000C11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69248">
      <w:bodyDiv w:val="1"/>
      <w:marLeft w:val="0"/>
      <w:marRight w:val="0"/>
      <w:marTop w:val="0"/>
      <w:marBottom w:val="0"/>
      <w:divBdr>
        <w:top w:val="none" w:sz="0" w:space="0" w:color="auto"/>
        <w:left w:val="none" w:sz="0" w:space="0" w:color="auto"/>
        <w:bottom w:val="none" w:sz="0" w:space="0" w:color="auto"/>
        <w:right w:val="none" w:sz="0" w:space="0" w:color="auto"/>
      </w:divBdr>
    </w:div>
    <w:div w:id="164477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2025-08-08T05:06:00Z</dcterms:created>
  <dcterms:modified xsi:type="dcterms:W3CDTF">2025-08-08T05:11:00Z</dcterms:modified>
</cp:coreProperties>
</file>