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DD2" w:rsidRDefault="00C615AF" w:rsidP="00DF341E">
      <w:pPr>
        <w:pStyle w:val="Title"/>
      </w:pPr>
      <w:r>
        <w:rPr>
          <w:shd w:val="clear" w:color="auto" w:fill="FFFFFF"/>
        </w:rPr>
        <w:t>Final Project</w:t>
      </w:r>
    </w:p>
    <w:p w:rsidR="00076DD2" w:rsidRDefault="00076DD2" w:rsidP="00076DD2"/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15613118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:rsidR="00076DD2" w:rsidRDefault="00076DD2" w:rsidP="00076DD2">
          <w:pPr>
            <w:pStyle w:val="TOCHeading"/>
            <w:jc w:val="center"/>
          </w:pPr>
          <w:r w:rsidRPr="00076DD2">
            <w:rPr>
              <w:b/>
              <w:color w:val="auto"/>
            </w:rPr>
            <w:t>Contents</w:t>
          </w:r>
        </w:p>
        <w:p w:rsidR="00201BF0" w:rsidRDefault="00076DD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900493" w:history="1">
            <w:r w:rsidR="00201BF0" w:rsidRPr="002E1A1D">
              <w:rPr>
                <w:rStyle w:val="Hyperlink"/>
                <w:noProof/>
              </w:rPr>
              <w:t>1</w:t>
            </w:r>
            <w:r w:rsidR="00201BF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01BF0" w:rsidRPr="002E1A1D">
              <w:rPr>
                <w:rStyle w:val="Hyperlink"/>
                <w:noProof/>
              </w:rPr>
              <w:t>Initial Data</w:t>
            </w:r>
            <w:r w:rsidR="00201BF0">
              <w:rPr>
                <w:noProof/>
                <w:webHidden/>
              </w:rPr>
              <w:tab/>
            </w:r>
            <w:r w:rsidR="00201BF0">
              <w:rPr>
                <w:noProof/>
                <w:webHidden/>
              </w:rPr>
              <w:fldChar w:fldCharType="begin"/>
            </w:r>
            <w:r w:rsidR="00201BF0">
              <w:rPr>
                <w:noProof/>
                <w:webHidden/>
              </w:rPr>
              <w:instrText xml:space="preserve"> PAGEREF _Toc483900493 \h </w:instrText>
            </w:r>
            <w:r w:rsidR="00201BF0">
              <w:rPr>
                <w:noProof/>
                <w:webHidden/>
              </w:rPr>
            </w:r>
            <w:r w:rsidR="00201BF0">
              <w:rPr>
                <w:noProof/>
                <w:webHidden/>
              </w:rPr>
              <w:fldChar w:fldCharType="separate"/>
            </w:r>
            <w:r w:rsidR="00201BF0">
              <w:rPr>
                <w:noProof/>
                <w:webHidden/>
              </w:rPr>
              <w:t>2</w:t>
            </w:r>
            <w:r w:rsidR="00201BF0">
              <w:rPr>
                <w:noProof/>
                <w:webHidden/>
              </w:rPr>
              <w:fldChar w:fldCharType="end"/>
            </w:r>
          </w:hyperlink>
        </w:p>
        <w:p w:rsidR="00201BF0" w:rsidRDefault="00201BF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3900494" w:history="1">
            <w:r w:rsidRPr="002E1A1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E1A1D">
              <w:rPr>
                <w:rStyle w:val="Hyperlink"/>
                <w:noProof/>
              </w:rPr>
              <w:t>Claim determination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BF0" w:rsidRDefault="00201BF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3900495" w:history="1">
            <w:r w:rsidRPr="002E1A1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E1A1D">
              <w:rPr>
                <w:rStyle w:val="Hyperlink"/>
                <w:noProof/>
              </w:rPr>
              <w:t>Descriptive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BF0" w:rsidRDefault="00201BF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3900496" w:history="1">
            <w:r w:rsidRPr="002E1A1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E1A1D">
              <w:rPr>
                <w:rStyle w:val="Hyperlink"/>
                <w:noProof/>
              </w:rPr>
              <w:t>Hypothesis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BF0" w:rsidRDefault="00201BF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3900497" w:history="1">
            <w:r w:rsidRPr="002E1A1D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E1A1D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DD2" w:rsidRDefault="00076DD2" w:rsidP="00076DD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76DD2" w:rsidRDefault="00076DD2">
      <w:r>
        <w:br w:type="page"/>
      </w:r>
    </w:p>
    <w:p w:rsidR="00076DD2" w:rsidRPr="00076DD2" w:rsidRDefault="00076DD2" w:rsidP="00076DD2"/>
    <w:p w:rsidR="000B6AB8" w:rsidRDefault="00C615AF" w:rsidP="000B6AB8">
      <w:pPr>
        <w:pStyle w:val="Heading1"/>
      </w:pPr>
      <w:bookmarkStart w:id="1" w:name="_Toc483900493"/>
      <w:r>
        <w:t>Initial</w:t>
      </w:r>
      <w:r w:rsidR="000B6AB8">
        <w:t xml:space="preserve"> Data</w:t>
      </w:r>
      <w:bookmarkEnd w:id="1"/>
    </w:p>
    <w:p w:rsidR="00C615AF" w:rsidRDefault="00C615AF" w:rsidP="00C615AF">
      <w:pPr>
        <w:rPr>
          <w:shd w:val="clear" w:color="auto" w:fill="FFFFFF"/>
        </w:rPr>
      </w:pPr>
      <w:r>
        <w:rPr>
          <w:shd w:val="clear" w:color="auto" w:fill="FFFFFF"/>
        </w:rPr>
        <w:t xml:space="preserve">Facebook and Apple </w:t>
      </w:r>
      <w:proofErr w:type="gramStart"/>
      <w:r>
        <w:rPr>
          <w:shd w:val="clear" w:color="auto" w:fill="FFFFFF"/>
        </w:rPr>
        <w:t>were picked</w:t>
      </w:r>
      <w:proofErr w:type="gramEnd"/>
      <w:r>
        <w:rPr>
          <w:shd w:val="clear" w:color="auto" w:fill="FFFFFF"/>
        </w:rPr>
        <w:t xml:space="preserve"> for the research. Two years historical quotes for each company </w:t>
      </w:r>
      <w:proofErr w:type="gramStart"/>
      <w:r>
        <w:rPr>
          <w:shd w:val="clear" w:color="auto" w:fill="FFFFFF"/>
        </w:rPr>
        <w:t>were downloaded</w:t>
      </w:r>
      <w:proofErr w:type="gramEnd"/>
      <w:r>
        <w:rPr>
          <w:shd w:val="clear" w:color="auto" w:fill="FFFFFF"/>
        </w:rPr>
        <w:t xml:space="preserve"> from </w:t>
      </w:r>
      <w:hyperlink r:id="rId6" w:history="1">
        <w:r w:rsidRPr="00CB50E1">
          <w:rPr>
            <w:rStyle w:val="Hyperlink"/>
            <w:shd w:val="clear" w:color="auto" w:fill="FFFFFF"/>
          </w:rPr>
          <w:t>www.nasdaq.com</w:t>
        </w:r>
      </w:hyperlink>
      <w:r>
        <w:rPr>
          <w:shd w:val="clear" w:color="auto" w:fill="FFFFFF"/>
        </w:rPr>
        <w:t xml:space="preserve">. After </w:t>
      </w:r>
      <w:r w:rsidR="00AE5B5D">
        <w:rPr>
          <w:shd w:val="clear" w:color="auto" w:fill="FFFFFF"/>
        </w:rPr>
        <w:t>that,</w:t>
      </w:r>
      <w:r>
        <w:rPr>
          <w:shd w:val="clear" w:color="auto" w:fill="FFFFFF"/>
        </w:rPr>
        <w:t xml:space="preserve"> “open” prices of both companies </w:t>
      </w:r>
      <w:proofErr w:type="gramStart"/>
      <w:r>
        <w:rPr>
          <w:shd w:val="clear" w:color="auto" w:fill="FFFFFF"/>
        </w:rPr>
        <w:t>were taken</w:t>
      </w:r>
      <w:proofErr w:type="gramEnd"/>
      <w:r>
        <w:rPr>
          <w:shd w:val="clear" w:color="auto" w:fill="FFFFFF"/>
        </w:rPr>
        <w:t>. Based on these two columns Excel spreadsheet was created.</w:t>
      </w:r>
    </w:p>
    <w:p w:rsidR="00C615AF" w:rsidRDefault="00C615AF" w:rsidP="00C615AF"/>
    <w:p w:rsidR="00AA4F90" w:rsidRDefault="00C615AF" w:rsidP="00AA4F90">
      <w:pPr>
        <w:keepNext/>
        <w:jc w:val="center"/>
      </w:pPr>
      <w:r>
        <w:rPr>
          <w:noProof/>
        </w:rPr>
        <w:drawing>
          <wp:inline distT="0" distB="0" distL="0" distR="0" wp14:anchorId="1A50EA2A" wp14:editId="3E1B88D5">
            <wp:extent cx="2781300" cy="533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3A" w:rsidRDefault="00AA4F90" w:rsidP="00AA4F90">
      <w:pPr>
        <w:pStyle w:val="Caption"/>
        <w:jc w:val="center"/>
      </w:pPr>
      <w:r>
        <w:t xml:space="preserve">Figure </w:t>
      </w:r>
      <w:fldSimple w:instr=" SEQ Figure \* ARABIC ">
        <w:r w:rsidR="00AF76F7">
          <w:rPr>
            <w:noProof/>
          </w:rPr>
          <w:t>1</w:t>
        </w:r>
      </w:fldSimple>
      <w:r>
        <w:t xml:space="preserve"> </w:t>
      </w:r>
      <w:r w:rsidR="00C615AF">
        <w:t>–</w:t>
      </w:r>
      <w:r>
        <w:t xml:space="preserve"> </w:t>
      </w:r>
      <w:r w:rsidR="00C615AF">
        <w:t>Initial open prices for FB and AAPL (partly)</w:t>
      </w:r>
    </w:p>
    <w:p w:rsidR="00AD5CCD" w:rsidRDefault="00AD5CCD" w:rsidP="00C615AF"/>
    <w:p w:rsidR="00AD5CCD" w:rsidRDefault="00C615AF" w:rsidP="00C615AF">
      <w:r>
        <w:lastRenderedPageBreak/>
        <w:t>The next step was to select 30 random</w:t>
      </w:r>
      <w:r w:rsidR="00AD5CCD">
        <w:t xml:space="preserve"> prices for each stock. My approach consisted of two steps:</w:t>
      </w:r>
    </w:p>
    <w:p w:rsidR="00C615AF" w:rsidRDefault="00AD5CCD" w:rsidP="00AD5CCD">
      <w:pPr>
        <w:pStyle w:val="ListParagraph"/>
        <w:numPr>
          <w:ilvl w:val="0"/>
          <w:numId w:val="9"/>
        </w:numPr>
      </w:pPr>
      <w:r>
        <w:t xml:space="preserve">determine random index  </w:t>
      </w:r>
      <w:r>
        <w:br/>
      </w:r>
      <w:r w:rsidRPr="00AD5CCD">
        <w:rPr>
          <w:b/>
        </w:rPr>
        <w:t>RANDBETWEEN(</w:t>
      </w:r>
      <w:r>
        <w:rPr>
          <w:b/>
        </w:rPr>
        <w:t xml:space="preserve"> </w:t>
      </w:r>
      <w:r w:rsidRPr="00AD5CCD">
        <w:rPr>
          <w:b/>
        </w:rPr>
        <w:t>)</w:t>
      </w:r>
      <w:r>
        <w:rPr>
          <w:b/>
        </w:rPr>
        <w:t xml:space="preserve"> </w:t>
      </w:r>
      <w:r>
        <w:t>function was used</w:t>
      </w:r>
    </w:p>
    <w:p w:rsidR="00AD5CCD" w:rsidRDefault="00AD5CCD" w:rsidP="00AD5CCD">
      <w:pPr>
        <w:pStyle w:val="ListParagraph"/>
        <w:numPr>
          <w:ilvl w:val="0"/>
          <w:numId w:val="9"/>
        </w:numPr>
      </w:pPr>
      <w:r>
        <w:t>select the price according to the index from the previous step</w:t>
      </w:r>
      <w:r>
        <w:br/>
      </w:r>
      <w:r w:rsidRPr="00AD5CCD">
        <w:rPr>
          <w:b/>
        </w:rPr>
        <w:t>INDEX( )</w:t>
      </w:r>
      <w:r>
        <w:rPr>
          <w:b/>
        </w:rPr>
        <w:t xml:space="preserve"> </w:t>
      </w:r>
      <w:r>
        <w:t>function was used</w:t>
      </w:r>
    </w:p>
    <w:p w:rsidR="00AD5CCD" w:rsidRDefault="00AD5CCD" w:rsidP="00AD5CCD">
      <w:pPr>
        <w:keepNext/>
        <w:jc w:val="center"/>
      </w:pPr>
      <w:r>
        <w:rPr>
          <w:noProof/>
        </w:rPr>
        <w:drawing>
          <wp:inline distT="0" distB="0" distL="0" distR="0" wp14:anchorId="1DFD17B2" wp14:editId="579A5A95">
            <wp:extent cx="3686175" cy="3638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3A" w:rsidRDefault="00AD5CCD" w:rsidP="00AD5CCD">
      <w:pPr>
        <w:pStyle w:val="Caption"/>
        <w:jc w:val="center"/>
      </w:pPr>
      <w:r>
        <w:t xml:space="preserve">Figure </w:t>
      </w:r>
      <w:r w:rsidR="00201BF0">
        <w:fldChar w:fldCharType="begin"/>
      </w:r>
      <w:r w:rsidR="00201BF0">
        <w:instrText xml:space="preserve"> SEQ Figure \* ARABIC </w:instrText>
      </w:r>
      <w:r w:rsidR="00201BF0">
        <w:fldChar w:fldCharType="separate"/>
      </w:r>
      <w:r w:rsidR="00AF76F7">
        <w:rPr>
          <w:noProof/>
        </w:rPr>
        <w:t>2</w:t>
      </w:r>
      <w:r w:rsidR="00201BF0">
        <w:rPr>
          <w:noProof/>
        </w:rPr>
        <w:fldChar w:fldCharType="end"/>
      </w:r>
      <w:r>
        <w:t xml:space="preserve"> - Prices sampling (partly)</w:t>
      </w:r>
    </w:p>
    <w:p w:rsidR="005A7C6F" w:rsidRDefault="005A7C6F" w:rsidP="005A7C6F">
      <w:r>
        <w:t xml:space="preserve">Finally, </w:t>
      </w:r>
      <w:r w:rsidR="008F004E">
        <w:t>two</w:t>
      </w:r>
      <w:r>
        <w:t xml:space="preserve"> samples with 30 values in each formed new CSV document that </w:t>
      </w:r>
      <w:proofErr w:type="gramStart"/>
      <w:r>
        <w:t>was used</w:t>
      </w:r>
      <w:proofErr w:type="gramEnd"/>
      <w:r>
        <w:t xml:space="preserve"> as initial data for the research.</w:t>
      </w:r>
    </w:p>
    <w:p w:rsidR="008F004E" w:rsidRDefault="008F004E" w:rsidP="008F004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BB57356" wp14:editId="6C33C396">
            <wp:extent cx="2085975" cy="3524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4E" w:rsidRPr="005A7C6F" w:rsidRDefault="008F004E" w:rsidP="008F004E">
      <w:pPr>
        <w:pStyle w:val="Caption"/>
        <w:jc w:val="center"/>
      </w:pPr>
      <w:r>
        <w:t xml:space="preserve">Figure </w:t>
      </w:r>
      <w:r w:rsidR="00201BF0">
        <w:fldChar w:fldCharType="begin"/>
      </w:r>
      <w:r w:rsidR="00201BF0">
        <w:instrText xml:space="preserve"> SEQ Figure \* ARABIC </w:instrText>
      </w:r>
      <w:r w:rsidR="00201BF0">
        <w:fldChar w:fldCharType="separate"/>
      </w:r>
      <w:r w:rsidR="00AF76F7">
        <w:rPr>
          <w:noProof/>
        </w:rPr>
        <w:t>3</w:t>
      </w:r>
      <w:r w:rsidR="00201BF0">
        <w:rPr>
          <w:noProof/>
        </w:rPr>
        <w:fldChar w:fldCharType="end"/>
      </w:r>
      <w:r>
        <w:t xml:space="preserve"> - Research initial data (partly)</w:t>
      </w:r>
    </w:p>
    <w:p w:rsidR="00AD5CCD" w:rsidRPr="00AD5CCD" w:rsidRDefault="00AD5CCD" w:rsidP="00AD5CCD"/>
    <w:p w:rsidR="00AA4F90" w:rsidRDefault="00052E57" w:rsidP="00052E57">
      <w:pPr>
        <w:pStyle w:val="Heading1"/>
      </w:pPr>
      <w:bookmarkStart w:id="2" w:name="_Toc483900494"/>
      <w:r>
        <w:t>Claim determination</w:t>
      </w:r>
      <w:bookmarkEnd w:id="2"/>
    </w:p>
    <w:p w:rsidR="00621734" w:rsidRDefault="00052E57" w:rsidP="00621734">
      <w:r>
        <w:t xml:space="preserve">The next step was the claim determination. </w:t>
      </w:r>
      <w:r w:rsidR="00195A79">
        <w:t>C</w:t>
      </w:r>
      <w:r>
        <w:t xml:space="preserve">laim “means for both </w:t>
      </w:r>
      <w:r w:rsidR="00AE5B5D">
        <w:t>populations</w:t>
      </w:r>
      <w:r>
        <w:t xml:space="preserve"> are equal” </w:t>
      </w:r>
      <w:proofErr w:type="gramStart"/>
      <w:r>
        <w:t>was made</w:t>
      </w:r>
      <w:proofErr w:type="gramEnd"/>
      <w:r w:rsidR="004B56F8">
        <w:t xml:space="preserve">. </w:t>
      </w:r>
    </w:p>
    <w:p w:rsidR="00621734" w:rsidRDefault="00621734" w:rsidP="00621734">
      <w:pPr>
        <w:pStyle w:val="Heading1"/>
      </w:pPr>
      <w:bookmarkStart w:id="3" w:name="_Toc483900495"/>
      <w:r>
        <w:t>Descriptive statistics</w:t>
      </w:r>
      <w:bookmarkEnd w:id="3"/>
    </w:p>
    <w:p w:rsidR="00621734" w:rsidRDefault="00621734" w:rsidP="00621734">
      <w:r>
        <w:t>Since Apple’s stock prices are</w:t>
      </w:r>
      <w:r w:rsidR="00AF76F7">
        <w:t xml:space="preserve"> obviously</w:t>
      </w:r>
      <w:r>
        <w:t xml:space="preserve"> skewed</w:t>
      </w:r>
      <w:r w:rsidR="00AF76F7">
        <w:t xml:space="preserve">, median and IQR </w:t>
      </w:r>
      <w:proofErr w:type="gramStart"/>
      <w:r w:rsidR="00AF76F7">
        <w:t>was used</w:t>
      </w:r>
      <w:proofErr w:type="gramEnd"/>
      <w:r w:rsidR="00AE5B5D">
        <w:t xml:space="preserve"> as descriptive statistics</w:t>
      </w:r>
      <w:r w:rsidR="00AF76F7">
        <w:t xml:space="preserve"> for both Facebook and Apple. Calculation results </w:t>
      </w:r>
      <w:proofErr w:type="gramStart"/>
      <w:r w:rsidR="00AF76F7">
        <w:t>are represented</w:t>
      </w:r>
      <w:proofErr w:type="gramEnd"/>
      <w:r w:rsidR="00AF76F7">
        <w:t xml:space="preserve"> below:</w:t>
      </w:r>
    </w:p>
    <w:p w:rsidR="00AF76F7" w:rsidRDefault="00AF76F7" w:rsidP="00AF76F7">
      <w:pPr>
        <w:keepNext/>
        <w:jc w:val="center"/>
      </w:pPr>
      <w:r>
        <w:rPr>
          <w:noProof/>
        </w:rPr>
        <w:drawing>
          <wp:inline distT="0" distB="0" distL="0" distR="0" wp14:anchorId="222C6779" wp14:editId="1784C590">
            <wp:extent cx="1743075" cy="695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F7" w:rsidRPr="00621734" w:rsidRDefault="00AF76F7" w:rsidP="00AF76F7">
      <w:pPr>
        <w:pStyle w:val="Caption"/>
        <w:jc w:val="center"/>
      </w:pPr>
      <w:r>
        <w:t xml:space="preserve">Figure </w:t>
      </w:r>
      <w:r w:rsidR="00201BF0">
        <w:fldChar w:fldCharType="begin"/>
      </w:r>
      <w:r w:rsidR="00201BF0">
        <w:instrText xml:space="preserve"> SEQ Figure \* ARABIC </w:instrText>
      </w:r>
      <w:r w:rsidR="00201BF0">
        <w:fldChar w:fldCharType="separate"/>
      </w:r>
      <w:r>
        <w:rPr>
          <w:noProof/>
        </w:rPr>
        <w:t>4</w:t>
      </w:r>
      <w:r w:rsidR="00201BF0">
        <w:rPr>
          <w:noProof/>
        </w:rPr>
        <w:fldChar w:fldCharType="end"/>
      </w:r>
      <w:r>
        <w:t xml:space="preserve"> - Descriptive statistics for Facebook and Apple</w:t>
      </w:r>
    </w:p>
    <w:p w:rsidR="00052E57" w:rsidRDefault="00052E57" w:rsidP="00052E5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899CBD6" wp14:editId="1C646A3E">
            <wp:extent cx="3361881" cy="3484001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6825" cy="34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57" w:rsidRDefault="00052E57" w:rsidP="00052E57">
      <w:pPr>
        <w:pStyle w:val="Caption"/>
        <w:jc w:val="center"/>
      </w:pPr>
      <w:r>
        <w:t xml:space="preserve">Figure </w:t>
      </w:r>
      <w:r w:rsidR="00201BF0">
        <w:fldChar w:fldCharType="begin"/>
      </w:r>
      <w:r w:rsidR="00201BF0">
        <w:instrText xml:space="preserve"> SEQ Figure \* ARABIC </w:instrText>
      </w:r>
      <w:r w:rsidR="00201BF0">
        <w:fldChar w:fldCharType="separate"/>
      </w:r>
      <w:r w:rsidR="00AF76F7">
        <w:rPr>
          <w:noProof/>
        </w:rPr>
        <w:t>5</w:t>
      </w:r>
      <w:r w:rsidR="00201BF0">
        <w:rPr>
          <w:noProof/>
        </w:rPr>
        <w:fldChar w:fldCharType="end"/>
      </w:r>
      <w:r>
        <w:t xml:space="preserve"> </w:t>
      </w:r>
      <w:r w:rsidR="004952B6">
        <w:t>–</w:t>
      </w:r>
      <w:r>
        <w:t xml:space="preserve"> Facebook</w:t>
      </w:r>
      <w:r w:rsidR="004952B6">
        <w:t xml:space="preserve"> sample</w:t>
      </w:r>
      <w:r>
        <w:t xml:space="preserve"> price distribution</w:t>
      </w:r>
    </w:p>
    <w:p w:rsidR="00052E57" w:rsidRDefault="00052E57" w:rsidP="00052E57">
      <w:pPr>
        <w:keepNext/>
        <w:jc w:val="center"/>
      </w:pPr>
      <w:r>
        <w:rPr>
          <w:noProof/>
        </w:rPr>
        <w:drawing>
          <wp:inline distT="0" distB="0" distL="0" distR="0" wp14:anchorId="43334F48" wp14:editId="0A2BA5B8">
            <wp:extent cx="3643091" cy="3740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9430" cy="374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339" w:rsidRDefault="00052E57" w:rsidP="00EC3339">
      <w:pPr>
        <w:pStyle w:val="Caption"/>
        <w:jc w:val="center"/>
      </w:pPr>
      <w:r>
        <w:t xml:space="preserve">Figure </w:t>
      </w:r>
      <w:r w:rsidR="00201BF0">
        <w:fldChar w:fldCharType="begin"/>
      </w:r>
      <w:r w:rsidR="00201BF0">
        <w:instrText xml:space="preserve"> SEQ Figure \* ARABIC </w:instrText>
      </w:r>
      <w:r w:rsidR="00201BF0">
        <w:fldChar w:fldCharType="separate"/>
      </w:r>
      <w:r w:rsidR="00AF76F7">
        <w:rPr>
          <w:noProof/>
        </w:rPr>
        <w:t>6</w:t>
      </w:r>
      <w:r w:rsidR="00201BF0">
        <w:rPr>
          <w:noProof/>
        </w:rPr>
        <w:fldChar w:fldCharType="end"/>
      </w:r>
      <w:r>
        <w:t xml:space="preserve"> </w:t>
      </w:r>
      <w:r w:rsidR="004952B6">
        <w:t>–</w:t>
      </w:r>
      <w:r>
        <w:t xml:space="preserve"> Apple</w:t>
      </w:r>
      <w:r w:rsidR="004952B6">
        <w:t xml:space="preserve"> </w:t>
      </w:r>
      <w:r w:rsidR="00621734">
        <w:t>sample</w:t>
      </w:r>
      <w:r>
        <w:t xml:space="preserve"> price distribution</w:t>
      </w:r>
    </w:p>
    <w:p w:rsidR="00EC3339" w:rsidRDefault="00EC3339" w:rsidP="00EC3339">
      <w:r>
        <w:t xml:space="preserve">Boxplot </w:t>
      </w:r>
      <w:proofErr w:type="gramStart"/>
      <w:r>
        <w:t>can be used</w:t>
      </w:r>
      <w:proofErr w:type="gramEnd"/>
      <w:r>
        <w:t xml:space="preserve"> to find outliers. Results for my samples </w:t>
      </w:r>
      <w:proofErr w:type="gramStart"/>
      <w:r>
        <w:t>are represented</w:t>
      </w:r>
      <w:proofErr w:type="gramEnd"/>
      <w:r>
        <w:t xml:space="preserve"> below.</w:t>
      </w:r>
    </w:p>
    <w:p w:rsidR="00EC3339" w:rsidRDefault="00EC3339" w:rsidP="00EC333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1A71689" wp14:editId="73590103">
            <wp:extent cx="3781425" cy="35293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4705" cy="354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339" w:rsidRDefault="00EC3339" w:rsidP="00EC3339">
      <w:pPr>
        <w:pStyle w:val="Caption"/>
        <w:jc w:val="center"/>
      </w:pPr>
      <w:r>
        <w:t xml:space="preserve">Figure </w:t>
      </w:r>
      <w:r w:rsidR="00201BF0">
        <w:fldChar w:fldCharType="begin"/>
      </w:r>
      <w:r w:rsidR="00201BF0">
        <w:instrText xml:space="preserve"> SEQ Figure \* ARABIC </w:instrText>
      </w:r>
      <w:r w:rsidR="00201BF0">
        <w:fldChar w:fldCharType="separate"/>
      </w:r>
      <w:r w:rsidR="00AF76F7">
        <w:rPr>
          <w:noProof/>
        </w:rPr>
        <w:t>7</w:t>
      </w:r>
      <w:r w:rsidR="00201BF0">
        <w:rPr>
          <w:noProof/>
        </w:rPr>
        <w:fldChar w:fldCharType="end"/>
      </w:r>
      <w:r>
        <w:t xml:space="preserve"> - Test for outliers (Facebook)</w:t>
      </w:r>
    </w:p>
    <w:p w:rsidR="00EC3339" w:rsidRDefault="00EC3339" w:rsidP="00EC3339">
      <w:pPr>
        <w:keepNext/>
        <w:jc w:val="center"/>
      </w:pPr>
      <w:r>
        <w:rPr>
          <w:noProof/>
        </w:rPr>
        <w:drawing>
          <wp:inline distT="0" distB="0" distL="0" distR="0" wp14:anchorId="10F10232" wp14:editId="29C0AC66">
            <wp:extent cx="3814611" cy="3552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4590" cy="359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339" w:rsidRDefault="00EC3339" w:rsidP="00EC3339">
      <w:pPr>
        <w:pStyle w:val="Caption"/>
        <w:jc w:val="center"/>
      </w:pPr>
      <w:r>
        <w:t xml:space="preserve">Figure </w:t>
      </w:r>
      <w:r w:rsidR="00201BF0">
        <w:fldChar w:fldCharType="begin"/>
      </w:r>
      <w:r w:rsidR="00201BF0">
        <w:instrText xml:space="preserve"> SEQ Figure \* ARABIC </w:instrText>
      </w:r>
      <w:r w:rsidR="00201BF0">
        <w:fldChar w:fldCharType="separate"/>
      </w:r>
      <w:r w:rsidR="00AF76F7">
        <w:rPr>
          <w:noProof/>
        </w:rPr>
        <w:t>8</w:t>
      </w:r>
      <w:r w:rsidR="00201BF0">
        <w:rPr>
          <w:noProof/>
        </w:rPr>
        <w:fldChar w:fldCharType="end"/>
      </w:r>
      <w:r>
        <w:t xml:space="preserve"> - Test for outliers (Apple)</w:t>
      </w:r>
    </w:p>
    <w:p w:rsidR="004952B6" w:rsidRPr="004952B6" w:rsidRDefault="004952B6" w:rsidP="004952B6">
      <w:proofErr w:type="gramStart"/>
      <w:r>
        <w:t>So</w:t>
      </w:r>
      <w:proofErr w:type="gramEnd"/>
      <w:r>
        <w:t xml:space="preserve">, there are no outliers, hence </w:t>
      </w:r>
      <w:r w:rsidRPr="004952B6">
        <w:t>Student’s t-distribution</w:t>
      </w:r>
      <w:r>
        <w:t xml:space="preserve"> test can be executed.</w:t>
      </w:r>
    </w:p>
    <w:p w:rsidR="00EC3339" w:rsidRPr="00EC3339" w:rsidRDefault="00EC3339" w:rsidP="00EC3339"/>
    <w:p w:rsidR="00AA4F90" w:rsidRDefault="000F253F" w:rsidP="008F3ABF">
      <w:pPr>
        <w:pStyle w:val="Heading1"/>
        <w:rPr>
          <w:shd w:val="clear" w:color="auto" w:fill="FFFFFF"/>
        </w:rPr>
      </w:pPr>
      <w:r>
        <w:rPr>
          <w:rStyle w:val="apple-converted-space"/>
          <w:rFonts w:ascii="Verdana" w:hAnsi="Verdana"/>
          <w:color w:val="3C3C3C"/>
          <w:shd w:val="clear" w:color="auto" w:fill="FFFFFF"/>
        </w:rPr>
        <w:t> </w:t>
      </w:r>
      <w:bookmarkStart w:id="4" w:name="_Toc483900496"/>
      <w:r w:rsidR="00A71C13">
        <w:t>Hypothesis testing</w:t>
      </w:r>
      <w:bookmarkEnd w:id="4"/>
    </w:p>
    <w:p w:rsidR="00195A79" w:rsidRDefault="00195A79" w:rsidP="00195A79">
      <w:r>
        <w:t>We have four restrictions testing hypothesis regarding a population mean:</w:t>
      </w:r>
    </w:p>
    <w:p w:rsidR="00195A79" w:rsidRPr="00646B37" w:rsidRDefault="00195A79" w:rsidP="00195A79">
      <w:pPr>
        <w:pStyle w:val="ListParagraph"/>
        <w:numPr>
          <w:ilvl w:val="0"/>
          <w:numId w:val="18"/>
        </w:numPr>
        <w:rPr>
          <w:i/>
        </w:rPr>
      </w:pPr>
      <w:r>
        <w:rPr>
          <w:i/>
        </w:rPr>
        <w:t>T</w:t>
      </w:r>
      <w:r w:rsidRPr="00646B37">
        <w:rPr>
          <w:i/>
        </w:rPr>
        <w:t>he samples are obtained using simple random sampling or through a completely randomized experiment with two levels of treatment.</w:t>
      </w:r>
    </w:p>
    <w:p w:rsidR="00195A79" w:rsidRPr="00646B37" w:rsidRDefault="00195A79" w:rsidP="00195A79">
      <w:pPr>
        <w:pStyle w:val="ListParagraph"/>
        <w:numPr>
          <w:ilvl w:val="0"/>
          <w:numId w:val="18"/>
        </w:numPr>
        <w:rPr>
          <w:i/>
        </w:rPr>
      </w:pPr>
      <w:r>
        <w:rPr>
          <w:i/>
        </w:rPr>
        <w:t>T</w:t>
      </w:r>
      <w:r w:rsidRPr="00646B37">
        <w:rPr>
          <w:i/>
        </w:rPr>
        <w:t>he samples are independent.</w:t>
      </w:r>
    </w:p>
    <w:p w:rsidR="00195A79" w:rsidRPr="00646B37" w:rsidRDefault="00195A79" w:rsidP="00195A79">
      <w:pPr>
        <w:pStyle w:val="ListParagraph"/>
        <w:numPr>
          <w:ilvl w:val="0"/>
          <w:numId w:val="18"/>
        </w:numPr>
        <w:rPr>
          <w:i/>
        </w:rPr>
      </w:pPr>
      <w:r>
        <w:rPr>
          <w:i/>
        </w:rPr>
        <w:t>T</w:t>
      </w:r>
      <w:r w:rsidRPr="00646B37">
        <w:rPr>
          <w:i/>
        </w:rPr>
        <w:t>he populations from which the samples are drawn are normally distributed or the sample sizes are large (</w:t>
      </w:r>
      <w:proofErr w:type="gramStart"/>
      <w:r w:rsidRPr="00646B37">
        <w:rPr>
          <w:rFonts w:ascii="TimesTenLTStd-Italic" w:hAnsi="TimesTenLTStd-Italic"/>
          <w:i/>
          <w:iCs/>
        </w:rPr>
        <w:t>n</w:t>
      </w:r>
      <w:r w:rsidRPr="00646B37">
        <w:rPr>
          <w:i/>
          <w:sz w:val="16"/>
          <w:szCs w:val="16"/>
        </w:rPr>
        <w:t xml:space="preserve">1  </w:t>
      </w:r>
      <w:r w:rsidRPr="00646B37">
        <w:rPr>
          <w:rFonts w:ascii="PearsonMATHPRO02" w:hAnsi="PearsonMATHPRO02"/>
          <w:i/>
        </w:rPr>
        <w:t>&gt;</w:t>
      </w:r>
      <w:proofErr w:type="gramEnd"/>
      <w:r w:rsidRPr="00646B37">
        <w:rPr>
          <w:rFonts w:ascii="PearsonMATHPRO02" w:hAnsi="PearsonMATHPRO02"/>
          <w:i/>
        </w:rPr>
        <w:t xml:space="preserve">= </w:t>
      </w:r>
      <w:r w:rsidRPr="00646B37">
        <w:rPr>
          <w:i/>
        </w:rPr>
        <w:t xml:space="preserve">30 and </w:t>
      </w:r>
      <w:r w:rsidRPr="00646B37">
        <w:rPr>
          <w:rFonts w:ascii="TimesTenLTStd-Italic" w:hAnsi="TimesTenLTStd-Italic"/>
          <w:i/>
          <w:iCs/>
        </w:rPr>
        <w:t>n</w:t>
      </w:r>
      <w:r w:rsidRPr="00646B37">
        <w:rPr>
          <w:i/>
          <w:sz w:val="16"/>
          <w:szCs w:val="16"/>
        </w:rPr>
        <w:t xml:space="preserve">2 </w:t>
      </w:r>
      <w:r w:rsidRPr="00646B37">
        <w:rPr>
          <w:rFonts w:ascii="PearsonMATHPRO02" w:hAnsi="PearsonMATHPRO02"/>
          <w:i/>
        </w:rPr>
        <w:t xml:space="preserve"> &gt;= </w:t>
      </w:r>
      <w:r w:rsidRPr="00646B37">
        <w:rPr>
          <w:i/>
        </w:rPr>
        <w:t>30).</w:t>
      </w:r>
    </w:p>
    <w:p w:rsidR="00195A79" w:rsidRPr="00646B37" w:rsidRDefault="00195A79" w:rsidP="00195A79">
      <w:pPr>
        <w:pStyle w:val="ListParagraph"/>
        <w:numPr>
          <w:ilvl w:val="0"/>
          <w:numId w:val="18"/>
        </w:numPr>
        <w:rPr>
          <w:i/>
        </w:rPr>
      </w:pPr>
      <w:r>
        <w:rPr>
          <w:i/>
        </w:rPr>
        <w:t>F</w:t>
      </w:r>
      <w:r w:rsidRPr="00646B37">
        <w:rPr>
          <w:i/>
        </w:rPr>
        <w:t>or each sample, the sample size is no more than 5% of the population size.</w:t>
      </w:r>
    </w:p>
    <w:p w:rsidR="00195A79" w:rsidRPr="004B56F8" w:rsidRDefault="00195A79" w:rsidP="00195A79">
      <w:r>
        <w:t xml:space="preserve">In our case </w:t>
      </w:r>
      <w:proofErr w:type="gramStart"/>
      <w:r>
        <w:t>all</w:t>
      </w:r>
      <w:proofErr w:type="gramEnd"/>
      <w:r>
        <w:t xml:space="preserve"> the prerequisites are met. </w:t>
      </w:r>
    </w:p>
    <w:p w:rsidR="008F3ABF" w:rsidRDefault="002D229D" w:rsidP="002D229D">
      <w:r>
        <w:t xml:space="preserve">Since all prerequisites are met, </w:t>
      </w:r>
      <w:proofErr w:type="spellStart"/>
      <w:proofErr w:type="gramStart"/>
      <w:r w:rsidRPr="002D229D">
        <w:rPr>
          <w:b/>
        </w:rPr>
        <w:t>t.test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 ) </w:t>
      </w:r>
      <w:r>
        <w:t xml:space="preserve">for difference in 2 population means can be executed. Test results </w:t>
      </w:r>
      <w:proofErr w:type="gramStart"/>
      <w:r>
        <w:t>are represented</w:t>
      </w:r>
      <w:proofErr w:type="gramEnd"/>
      <w:r>
        <w:t xml:space="preserve"> below.</w:t>
      </w:r>
    </w:p>
    <w:p w:rsidR="002D229D" w:rsidRPr="002D229D" w:rsidRDefault="002D229D" w:rsidP="002D229D">
      <w:pPr>
        <w:jc w:val="center"/>
      </w:pPr>
      <w:r>
        <w:rPr>
          <w:noProof/>
        </w:rPr>
        <w:drawing>
          <wp:inline distT="0" distB="0" distL="0" distR="0" wp14:anchorId="0069F7E6" wp14:editId="50353434">
            <wp:extent cx="2152650" cy="438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F54" w:rsidRDefault="002D229D" w:rsidP="00821F54">
      <w:pPr>
        <w:pStyle w:val="Caption"/>
        <w:jc w:val="center"/>
      </w:pPr>
      <w:r>
        <w:t xml:space="preserve"> </w:t>
      </w:r>
      <w:r w:rsidR="000F253F">
        <w:t xml:space="preserve">Figure </w:t>
      </w:r>
      <w:fldSimple w:instr=" SEQ Figure \* ARABIC ">
        <w:r w:rsidR="00AF76F7">
          <w:rPr>
            <w:noProof/>
          </w:rPr>
          <w:t>9</w:t>
        </w:r>
      </w:fldSimple>
      <w:r w:rsidR="000F253F">
        <w:t xml:space="preserve"> </w:t>
      </w:r>
      <w:r w:rsidR="008F3ABF">
        <w:t>–</w:t>
      </w:r>
      <w:r w:rsidR="000F253F">
        <w:t xml:space="preserve"> </w:t>
      </w:r>
      <w:r>
        <w:t>T-test</w:t>
      </w:r>
      <w:r w:rsidR="008F3ABF">
        <w:t xml:space="preserve"> result</w:t>
      </w:r>
      <w:r w:rsidR="000F253F">
        <w:t>s</w:t>
      </w:r>
      <w:r w:rsidR="00821F54">
        <w:t xml:space="preserve"> </w:t>
      </w:r>
    </w:p>
    <w:p w:rsidR="002010D9" w:rsidRPr="002010D9" w:rsidRDefault="002010D9" w:rsidP="002010D9">
      <w:r>
        <w:t>According to the test results, H0 (mean are the same) is not rejected.</w:t>
      </w:r>
    </w:p>
    <w:p w:rsidR="00E4195D" w:rsidRDefault="00E4195D" w:rsidP="00E4195D">
      <w:pPr>
        <w:pStyle w:val="Heading1"/>
      </w:pPr>
      <w:bookmarkStart w:id="5" w:name="_Toc483900497"/>
      <w:r>
        <w:t>Conclusion</w:t>
      </w:r>
      <w:bookmarkEnd w:id="5"/>
    </w:p>
    <w:p w:rsidR="00512ADC" w:rsidRDefault="005B44B1" w:rsidP="00B95D77">
      <w:r>
        <w:t xml:space="preserve">Hypothesis test shows that mean price of Facebook stock is equal to mean price of Apple stock. </w:t>
      </w:r>
      <w:r w:rsidR="005A697C">
        <w:t xml:space="preserve"> This result</w:t>
      </w:r>
      <w:r w:rsidR="00E85A7F">
        <w:t xml:space="preserve"> </w:t>
      </w:r>
      <w:r w:rsidR="00084689">
        <w:t>can be</w:t>
      </w:r>
      <w:r w:rsidR="00E85A7F">
        <w:t xml:space="preserve"> </w:t>
      </w:r>
      <w:r w:rsidR="005A697C">
        <w:t xml:space="preserve">explained by </w:t>
      </w:r>
      <w:r w:rsidR="00871C15">
        <w:t>a coincidence (compare: Google stock costs $</w:t>
      </w:r>
      <w:r w:rsidR="00871C15" w:rsidRPr="00871C15">
        <w:t>993</w:t>
      </w:r>
      <w:proofErr w:type="gramStart"/>
      <w:r w:rsidR="00871C15" w:rsidRPr="00871C15">
        <w:t>,27</w:t>
      </w:r>
      <w:proofErr w:type="gramEnd"/>
      <w:r w:rsidR="00871C15">
        <w:t>, Microsoft - $</w:t>
      </w:r>
      <w:r w:rsidR="00871C15" w:rsidRPr="00871C15">
        <w:t>69,97</w:t>
      </w:r>
      <w:r w:rsidR="009E68BD">
        <w:t xml:space="preserve"> – these stocks are from the same area but have significantly different prices</w:t>
      </w:r>
      <w:r w:rsidR="00871C15">
        <w:t xml:space="preserve">). In </w:t>
      </w:r>
      <w:r w:rsidR="00AE5B5D">
        <w:t>general,</w:t>
      </w:r>
      <w:r w:rsidR="00871C15">
        <w:t xml:space="preserve"> there is a belief that </w:t>
      </w:r>
      <w:r w:rsidR="00871C15" w:rsidRPr="00871C15">
        <w:t>a lower priced stock on a per-share basis can attract a wider range of buyers. If that increased demand causes the share price to appreciate, then the total market capitalization rises post-split. This does not always happen, however, often depending on the underlying fundamentals of the business. </w:t>
      </w:r>
      <w:r w:rsidR="00871C15">
        <w:t xml:space="preserve">That is the reason for </w:t>
      </w:r>
      <w:r w:rsidR="00AE5B5D">
        <w:t>four</w:t>
      </w:r>
      <w:r w:rsidR="00871C15">
        <w:t xml:space="preserve"> Apple’s stocks splits.</w:t>
      </w:r>
    </w:p>
    <w:p w:rsidR="00B06E6D" w:rsidRPr="00871C15" w:rsidRDefault="00B06E6D" w:rsidP="00B95D77">
      <w:r>
        <w:t xml:space="preserve">One more opinion that companies do not want to make their stocks too cheap to save their influence in a </w:t>
      </w:r>
      <w:r w:rsidRPr="00B06E6D">
        <w:t>price-weighted indexes</w:t>
      </w:r>
      <w:r>
        <w:t>.</w:t>
      </w:r>
    </w:p>
    <w:sectPr w:rsidR="00B06E6D" w:rsidRPr="00871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TenLTStd-Italic">
    <w:altName w:val="Times New Roman"/>
    <w:panose1 w:val="00000000000000000000"/>
    <w:charset w:val="00"/>
    <w:family w:val="roman"/>
    <w:notTrueType/>
    <w:pitch w:val="default"/>
  </w:font>
  <w:font w:name="PearsonMATHPRO02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75D24"/>
    <w:multiLevelType w:val="hybridMultilevel"/>
    <w:tmpl w:val="FCD8A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5354B"/>
    <w:multiLevelType w:val="hybridMultilevel"/>
    <w:tmpl w:val="667652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A409E8"/>
    <w:multiLevelType w:val="hybridMultilevel"/>
    <w:tmpl w:val="F98E43E6"/>
    <w:lvl w:ilvl="0" w:tplc="0E74E92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802E8"/>
    <w:multiLevelType w:val="multilevel"/>
    <w:tmpl w:val="5C66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ED2308"/>
    <w:multiLevelType w:val="hybridMultilevel"/>
    <w:tmpl w:val="73E48112"/>
    <w:lvl w:ilvl="0" w:tplc="0E74E92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9C1E50"/>
    <w:multiLevelType w:val="hybridMultilevel"/>
    <w:tmpl w:val="274AB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97748"/>
    <w:multiLevelType w:val="hybridMultilevel"/>
    <w:tmpl w:val="9D4CD71E"/>
    <w:lvl w:ilvl="0" w:tplc="0E74E92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878DA"/>
    <w:multiLevelType w:val="hybridMultilevel"/>
    <w:tmpl w:val="0AEA2F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61564F"/>
    <w:multiLevelType w:val="hybridMultilevel"/>
    <w:tmpl w:val="DCB0EE38"/>
    <w:lvl w:ilvl="0" w:tplc="0E74E92A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3E2679"/>
    <w:multiLevelType w:val="hybridMultilevel"/>
    <w:tmpl w:val="33746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B3ABA"/>
    <w:multiLevelType w:val="multilevel"/>
    <w:tmpl w:val="40740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6A6DE8"/>
    <w:multiLevelType w:val="hybridMultilevel"/>
    <w:tmpl w:val="4658F4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55456"/>
    <w:multiLevelType w:val="hybridMultilevel"/>
    <w:tmpl w:val="7BF4E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A46BAB"/>
    <w:multiLevelType w:val="hybridMultilevel"/>
    <w:tmpl w:val="F91A074C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5F231789"/>
    <w:multiLevelType w:val="hybridMultilevel"/>
    <w:tmpl w:val="0A7ED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43255C"/>
    <w:multiLevelType w:val="hybridMultilevel"/>
    <w:tmpl w:val="E8908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7F408D"/>
    <w:multiLevelType w:val="hybridMultilevel"/>
    <w:tmpl w:val="325A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E00F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7"/>
  </w:num>
  <w:num w:numId="2">
    <w:abstractNumId w:val="0"/>
  </w:num>
  <w:num w:numId="3">
    <w:abstractNumId w:val="16"/>
  </w:num>
  <w:num w:numId="4">
    <w:abstractNumId w:val="3"/>
  </w:num>
  <w:num w:numId="5">
    <w:abstractNumId w:val="9"/>
  </w:num>
  <w:num w:numId="6">
    <w:abstractNumId w:val="13"/>
  </w:num>
  <w:num w:numId="7">
    <w:abstractNumId w:val="10"/>
  </w:num>
  <w:num w:numId="8">
    <w:abstractNumId w:val="11"/>
  </w:num>
  <w:num w:numId="9">
    <w:abstractNumId w:val="15"/>
  </w:num>
  <w:num w:numId="10">
    <w:abstractNumId w:val="5"/>
  </w:num>
  <w:num w:numId="11">
    <w:abstractNumId w:val="7"/>
  </w:num>
  <w:num w:numId="12">
    <w:abstractNumId w:val="4"/>
  </w:num>
  <w:num w:numId="13">
    <w:abstractNumId w:val="8"/>
  </w:num>
  <w:num w:numId="14">
    <w:abstractNumId w:val="1"/>
  </w:num>
  <w:num w:numId="15">
    <w:abstractNumId w:val="6"/>
  </w:num>
  <w:num w:numId="16">
    <w:abstractNumId w:val="2"/>
  </w:num>
  <w:num w:numId="17">
    <w:abstractNumId w:val="14"/>
  </w:num>
  <w:num w:numId="18">
    <w:abstractNumId w:val="1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93"/>
    <w:rsid w:val="00002583"/>
    <w:rsid w:val="0005117F"/>
    <w:rsid w:val="00052E57"/>
    <w:rsid w:val="00070903"/>
    <w:rsid w:val="00076DD2"/>
    <w:rsid w:val="00084689"/>
    <w:rsid w:val="000B6AB8"/>
    <w:rsid w:val="000C08CD"/>
    <w:rsid w:val="000E3A12"/>
    <w:rsid w:val="000F253F"/>
    <w:rsid w:val="00134689"/>
    <w:rsid w:val="00137BF0"/>
    <w:rsid w:val="00166CA6"/>
    <w:rsid w:val="0017222D"/>
    <w:rsid w:val="00180AC4"/>
    <w:rsid w:val="00181D53"/>
    <w:rsid w:val="00195A79"/>
    <w:rsid w:val="001B3AEE"/>
    <w:rsid w:val="002010D9"/>
    <w:rsid w:val="00201BF0"/>
    <w:rsid w:val="00202F30"/>
    <w:rsid w:val="00205086"/>
    <w:rsid w:val="00206291"/>
    <w:rsid w:val="00245BB8"/>
    <w:rsid w:val="002A00E3"/>
    <w:rsid w:val="002A7FFE"/>
    <w:rsid w:val="002B4A5B"/>
    <w:rsid w:val="002B6CE4"/>
    <w:rsid w:val="002D229D"/>
    <w:rsid w:val="002D6481"/>
    <w:rsid w:val="00364A46"/>
    <w:rsid w:val="003902D3"/>
    <w:rsid w:val="003C533A"/>
    <w:rsid w:val="003D4573"/>
    <w:rsid w:val="003E70C5"/>
    <w:rsid w:val="003F2CF7"/>
    <w:rsid w:val="00416611"/>
    <w:rsid w:val="0043305B"/>
    <w:rsid w:val="00441AC3"/>
    <w:rsid w:val="004952B6"/>
    <w:rsid w:val="004B56F8"/>
    <w:rsid w:val="004B5B6F"/>
    <w:rsid w:val="004D3AC5"/>
    <w:rsid w:val="004D3E29"/>
    <w:rsid w:val="004D672A"/>
    <w:rsid w:val="00502163"/>
    <w:rsid w:val="005029E6"/>
    <w:rsid w:val="005078AA"/>
    <w:rsid w:val="00512ADC"/>
    <w:rsid w:val="0052478C"/>
    <w:rsid w:val="005476D5"/>
    <w:rsid w:val="0059707F"/>
    <w:rsid w:val="005A697C"/>
    <w:rsid w:val="005A7C6F"/>
    <w:rsid w:val="005B0EC2"/>
    <w:rsid w:val="005B44B1"/>
    <w:rsid w:val="006152DC"/>
    <w:rsid w:val="00621734"/>
    <w:rsid w:val="00625A30"/>
    <w:rsid w:val="00646B37"/>
    <w:rsid w:val="00677FE2"/>
    <w:rsid w:val="006831B8"/>
    <w:rsid w:val="00694324"/>
    <w:rsid w:val="006E014C"/>
    <w:rsid w:val="00705E6E"/>
    <w:rsid w:val="0072384E"/>
    <w:rsid w:val="007449E8"/>
    <w:rsid w:val="007D17E3"/>
    <w:rsid w:val="007D67DF"/>
    <w:rsid w:val="007F538B"/>
    <w:rsid w:val="00805EE7"/>
    <w:rsid w:val="008101ED"/>
    <w:rsid w:val="00821F54"/>
    <w:rsid w:val="008477DA"/>
    <w:rsid w:val="00863D96"/>
    <w:rsid w:val="00871C15"/>
    <w:rsid w:val="008B3621"/>
    <w:rsid w:val="008B6704"/>
    <w:rsid w:val="008F004E"/>
    <w:rsid w:val="008F0AD1"/>
    <w:rsid w:val="008F3ABF"/>
    <w:rsid w:val="00956545"/>
    <w:rsid w:val="00961DDD"/>
    <w:rsid w:val="009873BE"/>
    <w:rsid w:val="009E68BD"/>
    <w:rsid w:val="009F5C87"/>
    <w:rsid w:val="00A71C13"/>
    <w:rsid w:val="00A7431C"/>
    <w:rsid w:val="00A85BF2"/>
    <w:rsid w:val="00AA3BE2"/>
    <w:rsid w:val="00AA4F90"/>
    <w:rsid w:val="00AD5CCD"/>
    <w:rsid w:val="00AE5B5D"/>
    <w:rsid w:val="00AF76F7"/>
    <w:rsid w:val="00B02798"/>
    <w:rsid w:val="00B03C90"/>
    <w:rsid w:val="00B06E6D"/>
    <w:rsid w:val="00B63760"/>
    <w:rsid w:val="00B758B2"/>
    <w:rsid w:val="00B95D77"/>
    <w:rsid w:val="00BC05AC"/>
    <w:rsid w:val="00BD4104"/>
    <w:rsid w:val="00BE0203"/>
    <w:rsid w:val="00BE3A30"/>
    <w:rsid w:val="00BE7BE3"/>
    <w:rsid w:val="00BF7C17"/>
    <w:rsid w:val="00C1207D"/>
    <w:rsid w:val="00C43754"/>
    <w:rsid w:val="00C615AF"/>
    <w:rsid w:val="00C72ADD"/>
    <w:rsid w:val="00D32736"/>
    <w:rsid w:val="00D64CBD"/>
    <w:rsid w:val="00D87FBA"/>
    <w:rsid w:val="00DC0193"/>
    <w:rsid w:val="00DE36C2"/>
    <w:rsid w:val="00DF341E"/>
    <w:rsid w:val="00E4195D"/>
    <w:rsid w:val="00E57480"/>
    <w:rsid w:val="00E85A7F"/>
    <w:rsid w:val="00EC3339"/>
    <w:rsid w:val="00F3739D"/>
    <w:rsid w:val="00F74BA6"/>
    <w:rsid w:val="00FA3AD7"/>
    <w:rsid w:val="00FA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37F6A-541A-4324-B867-A3EB19CE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76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760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D7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76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76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76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76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76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76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76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760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6AB8"/>
    <w:pPr>
      <w:spacing w:after="24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AB8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D7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7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7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7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7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7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7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7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7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7BE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E7BE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03C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gghfmyibcpb">
    <w:name w:val="gghfmyibcpb"/>
    <w:basedOn w:val="DefaultParagraphFont"/>
    <w:rsid w:val="00166CA6"/>
  </w:style>
  <w:style w:type="character" w:customStyle="1" w:styleId="gghfmyibcob">
    <w:name w:val="gghfmyibcob"/>
    <w:basedOn w:val="DefaultParagraphFont"/>
    <w:rsid w:val="00166CA6"/>
  </w:style>
  <w:style w:type="character" w:customStyle="1" w:styleId="apple-converted-space">
    <w:name w:val="apple-converted-space"/>
    <w:basedOn w:val="DefaultParagraphFont"/>
    <w:rsid w:val="00364A46"/>
  </w:style>
  <w:style w:type="table" w:styleId="TableGrid">
    <w:name w:val="Table Grid"/>
    <w:basedOn w:val="TableNormal"/>
    <w:uiPriority w:val="39"/>
    <w:rsid w:val="00364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D67D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76DD2"/>
    <w:pPr>
      <w:numPr>
        <w:numId w:val="0"/>
      </w:numPr>
      <w:spacing w:after="0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76D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6D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8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6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nasdaq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7D542-9FFE-491F-BA0A-1945A74B5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7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Panko</dc:creator>
  <cp:keywords/>
  <dc:description/>
  <cp:lastModifiedBy>Aliaksandr Panko</cp:lastModifiedBy>
  <cp:revision>64</cp:revision>
  <dcterms:created xsi:type="dcterms:W3CDTF">2017-04-22T15:08:00Z</dcterms:created>
  <dcterms:modified xsi:type="dcterms:W3CDTF">2017-05-30T06:39:00Z</dcterms:modified>
</cp:coreProperties>
</file>