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30" w:type="dxa"/>
        <w:tblInd w:w="18" w:type="dxa"/>
        <w:tblLook w:val="04A0"/>
      </w:tblPr>
      <w:tblGrid>
        <w:gridCol w:w="4140"/>
        <w:gridCol w:w="6390"/>
      </w:tblGrid>
      <w:tr w:rsidR="000200B8" w:rsidRPr="004C6264" w:rsidTr="00745BE4">
        <w:tc>
          <w:tcPr>
            <w:tcW w:w="4140" w:type="dxa"/>
          </w:tcPr>
          <w:p w:rsidR="000200B8" w:rsidRPr="004C6264" w:rsidRDefault="000200B8" w:rsidP="00745BE4">
            <w:pPr>
              <w:spacing w:line="346" w:lineRule="atLeast"/>
              <w:contextualSpacing/>
              <w:jc w:val="center"/>
              <w:rPr>
                <w:b/>
                <w:sz w:val="24"/>
                <w:szCs w:val="24"/>
              </w:rPr>
            </w:pPr>
            <w:r w:rsidRPr="004C6264">
              <w:rPr>
                <w:b/>
                <w:sz w:val="24"/>
                <w:szCs w:val="24"/>
              </w:rPr>
              <w:t>CÔNG TY CỔ PHẨN QUẢNG CÁO GIẢI PHÁP VIỆT NAM</w:t>
            </w:r>
          </w:p>
        </w:tc>
        <w:tc>
          <w:tcPr>
            <w:tcW w:w="6390" w:type="dxa"/>
          </w:tcPr>
          <w:p w:rsidR="000200B8" w:rsidRPr="004C6264" w:rsidRDefault="000200B8" w:rsidP="00745BE4">
            <w:pPr>
              <w:spacing w:line="346" w:lineRule="atLeast"/>
              <w:contextualSpacing/>
              <w:jc w:val="center"/>
              <w:rPr>
                <w:b/>
                <w:sz w:val="24"/>
                <w:szCs w:val="24"/>
              </w:rPr>
            </w:pPr>
            <w:r w:rsidRPr="004C6264">
              <w:rPr>
                <w:b/>
                <w:sz w:val="24"/>
                <w:szCs w:val="24"/>
              </w:rPr>
              <w:t>CỘNG HÒA XÃ HỘI CHỦ NGHĨA VIỆT NAM</w:t>
            </w:r>
          </w:p>
          <w:p w:rsidR="000200B8" w:rsidRPr="004C6264" w:rsidRDefault="000200B8" w:rsidP="00745BE4">
            <w:pPr>
              <w:spacing w:line="346" w:lineRule="atLeast"/>
              <w:contextualSpacing/>
              <w:jc w:val="center"/>
              <w:rPr>
                <w:i/>
                <w:sz w:val="24"/>
                <w:szCs w:val="24"/>
              </w:rPr>
            </w:pPr>
            <w:r w:rsidRPr="004C6264">
              <w:rPr>
                <w:i/>
                <w:sz w:val="24"/>
                <w:szCs w:val="24"/>
              </w:rPr>
              <w:t>Độc lập – Tự do – Hạnh phúc</w:t>
            </w:r>
          </w:p>
          <w:p w:rsidR="000200B8" w:rsidRPr="004C6264" w:rsidRDefault="000200B8" w:rsidP="00745BE4">
            <w:pPr>
              <w:spacing w:line="346" w:lineRule="atLeast"/>
              <w:contextualSpacing/>
              <w:jc w:val="center"/>
              <w:rPr>
                <w:i/>
                <w:sz w:val="24"/>
                <w:szCs w:val="24"/>
              </w:rPr>
            </w:pPr>
            <w:r w:rsidRPr="004C6264">
              <w:rPr>
                <w:i/>
                <w:sz w:val="24"/>
                <w:szCs w:val="24"/>
              </w:rPr>
              <w:t>---//---</w:t>
            </w:r>
          </w:p>
        </w:tc>
      </w:tr>
    </w:tbl>
    <w:p w:rsidR="000200B8" w:rsidRPr="004C6264" w:rsidRDefault="000200B8" w:rsidP="000200B8">
      <w:pPr>
        <w:spacing w:line="346" w:lineRule="atLeast"/>
        <w:ind w:left="4320" w:firstLine="720"/>
        <w:contextualSpacing/>
        <w:jc w:val="both"/>
        <w:rPr>
          <w:i/>
          <w:sz w:val="24"/>
          <w:szCs w:val="24"/>
        </w:rPr>
      </w:pPr>
    </w:p>
    <w:p w:rsidR="000200B8" w:rsidRPr="004C6264" w:rsidRDefault="000200B8" w:rsidP="000200B8">
      <w:pPr>
        <w:ind w:left="4320" w:firstLine="720"/>
        <w:jc w:val="both"/>
        <w:rPr>
          <w:i/>
          <w:sz w:val="24"/>
          <w:szCs w:val="24"/>
        </w:rPr>
      </w:pPr>
      <w:r w:rsidRPr="004C6264">
        <w:rPr>
          <w:i/>
          <w:sz w:val="24"/>
          <w:szCs w:val="24"/>
        </w:rPr>
        <w:t xml:space="preserve">                     Hà Nội, ngày    tháng     năm 2013</w:t>
      </w:r>
    </w:p>
    <w:p w:rsidR="000200B8" w:rsidRDefault="000200B8" w:rsidP="000200B8">
      <w:pPr>
        <w:tabs>
          <w:tab w:val="left" w:pos="375"/>
          <w:tab w:val="center" w:pos="4950"/>
        </w:tabs>
        <w:spacing w:before="240"/>
        <w:jc w:val="center"/>
        <w:rPr>
          <w:b/>
          <w:sz w:val="50"/>
        </w:rPr>
      </w:pPr>
    </w:p>
    <w:p w:rsidR="000200B8" w:rsidRDefault="000200B8" w:rsidP="000200B8">
      <w:pPr>
        <w:tabs>
          <w:tab w:val="left" w:pos="375"/>
          <w:tab w:val="center" w:pos="4950"/>
        </w:tabs>
        <w:spacing w:before="240"/>
        <w:jc w:val="center"/>
        <w:rPr>
          <w:b/>
          <w:sz w:val="50"/>
        </w:rPr>
      </w:pPr>
    </w:p>
    <w:p w:rsidR="000200B8" w:rsidRDefault="000200B8" w:rsidP="000200B8">
      <w:pPr>
        <w:tabs>
          <w:tab w:val="left" w:pos="375"/>
          <w:tab w:val="center" w:pos="4950"/>
        </w:tabs>
        <w:spacing w:before="240"/>
        <w:jc w:val="center"/>
        <w:rPr>
          <w:b/>
          <w:sz w:val="50"/>
        </w:rPr>
      </w:pPr>
    </w:p>
    <w:p w:rsidR="000200B8" w:rsidRDefault="000200B8" w:rsidP="000200B8">
      <w:pPr>
        <w:tabs>
          <w:tab w:val="left" w:pos="375"/>
          <w:tab w:val="center" w:pos="4950"/>
        </w:tabs>
        <w:spacing w:before="240"/>
        <w:jc w:val="center"/>
        <w:rPr>
          <w:b/>
          <w:sz w:val="50"/>
        </w:rPr>
      </w:pPr>
    </w:p>
    <w:p w:rsidR="000200B8" w:rsidRDefault="000200B8" w:rsidP="000200B8">
      <w:pPr>
        <w:tabs>
          <w:tab w:val="left" w:pos="375"/>
          <w:tab w:val="center" w:pos="4950"/>
        </w:tabs>
        <w:spacing w:before="240"/>
        <w:jc w:val="center"/>
        <w:rPr>
          <w:b/>
          <w:sz w:val="50"/>
        </w:rPr>
      </w:pPr>
    </w:p>
    <w:p w:rsidR="000200B8" w:rsidRPr="004C6264" w:rsidRDefault="000200B8" w:rsidP="000200B8">
      <w:pPr>
        <w:tabs>
          <w:tab w:val="left" w:pos="375"/>
          <w:tab w:val="center" w:pos="4950"/>
        </w:tabs>
        <w:spacing w:before="240"/>
        <w:jc w:val="center"/>
        <w:rPr>
          <w:b/>
          <w:sz w:val="42"/>
        </w:rPr>
      </w:pPr>
      <w:r w:rsidRPr="004C6264">
        <w:rPr>
          <w:b/>
          <w:sz w:val="60"/>
        </w:rPr>
        <w:t>ĐỀ ÁN</w:t>
      </w:r>
    </w:p>
    <w:p w:rsidR="000200B8" w:rsidRDefault="000200B8" w:rsidP="000200B8">
      <w:pPr>
        <w:tabs>
          <w:tab w:val="left" w:pos="375"/>
          <w:tab w:val="center" w:pos="4950"/>
        </w:tabs>
        <w:spacing w:before="120" w:after="240"/>
        <w:jc w:val="center"/>
        <w:rPr>
          <w:b/>
          <w:sz w:val="32"/>
        </w:rPr>
      </w:pPr>
      <w:r w:rsidRPr="004C6264">
        <w:rPr>
          <w:b/>
          <w:sz w:val="36"/>
        </w:rPr>
        <w:t xml:space="preserve">THIẾT LẬP </w:t>
      </w:r>
      <w:r w:rsidR="00DA3E06">
        <w:rPr>
          <w:b/>
          <w:sz w:val="36"/>
        </w:rPr>
        <w:t>MẠNG</w:t>
      </w:r>
      <w:r w:rsidRPr="004C6264">
        <w:rPr>
          <w:b/>
          <w:sz w:val="36"/>
        </w:rPr>
        <w:t xml:space="preserve"> THÔNG TIN ĐIỆN TỬ TỔNG HỢP</w:t>
      </w: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Default="000200B8" w:rsidP="000200B8">
      <w:pPr>
        <w:spacing w:line="346" w:lineRule="atLeast"/>
        <w:contextualSpacing/>
        <w:jc w:val="both"/>
        <w:rPr>
          <w:b/>
          <w:sz w:val="25"/>
          <w:szCs w:val="25"/>
        </w:rPr>
      </w:pPr>
    </w:p>
    <w:p w:rsidR="000200B8" w:rsidRPr="004C6264" w:rsidRDefault="000200B8" w:rsidP="009C3179">
      <w:pPr>
        <w:spacing w:after="120" w:line="312" w:lineRule="auto"/>
        <w:jc w:val="both"/>
        <w:rPr>
          <w:b/>
          <w:sz w:val="24"/>
          <w:szCs w:val="24"/>
        </w:rPr>
      </w:pPr>
      <w:r w:rsidRPr="004C6264">
        <w:rPr>
          <w:b/>
          <w:sz w:val="24"/>
          <w:szCs w:val="24"/>
        </w:rPr>
        <w:lastRenderedPageBreak/>
        <w:t>I. KHÁI QUÁT VỀ ĐIỂM TIN VIỆT NAM</w:t>
      </w:r>
    </w:p>
    <w:p w:rsidR="000200B8" w:rsidRDefault="000200B8" w:rsidP="000200B8">
      <w:pPr>
        <w:autoSpaceDE w:val="0"/>
        <w:spacing w:line="312" w:lineRule="auto"/>
        <w:ind w:firstLine="720"/>
        <w:jc w:val="both"/>
        <w:rPr>
          <w:sz w:val="24"/>
          <w:szCs w:val="24"/>
        </w:rPr>
      </w:pPr>
      <w:r w:rsidRPr="004C6264">
        <w:rPr>
          <w:sz w:val="24"/>
          <w:szCs w:val="24"/>
        </w:rPr>
        <w:t xml:space="preserve">Điểm Tin Việt Nam (www.diemtinvietnam.vn) là một trang thông tin điện tử tổng hợp </w:t>
      </w:r>
      <w:r w:rsidR="001E03DD">
        <w:rPr>
          <w:sz w:val="24"/>
          <w:szCs w:val="24"/>
        </w:rPr>
        <w:t xml:space="preserve">thuần Việt </w:t>
      </w:r>
      <w:r w:rsidR="00D22984">
        <w:rPr>
          <w:sz w:val="24"/>
          <w:szCs w:val="24"/>
        </w:rPr>
        <w:t xml:space="preserve">qua hình thức tự động cập nhật link bài viết trên các trang báo mạng </w:t>
      </w:r>
      <w:r w:rsidRPr="004C6264">
        <w:rPr>
          <w:sz w:val="24"/>
          <w:szCs w:val="24"/>
        </w:rPr>
        <w:t xml:space="preserve">được thể hiện cụ thể qua </w:t>
      </w:r>
      <w:r w:rsidRPr="004C6264">
        <w:rPr>
          <w:rStyle w:val="indexstorytext"/>
          <w:sz w:val="24"/>
          <w:szCs w:val="24"/>
        </w:rPr>
        <w:t xml:space="preserve">một giao diện dễ dàng sử dụng, </w:t>
      </w:r>
      <w:r w:rsidRPr="004C6264">
        <w:rPr>
          <w:sz w:val="24"/>
          <w:szCs w:val="24"/>
        </w:rPr>
        <w:t xml:space="preserve">thân thiện, truy cập dễ dàng với tốc độ nhanh, giao diện đồ họa đảm bảo tính tiện dụng, mỹ thuật, bố cục đơn giản, màu sắc ấn tượng. </w:t>
      </w:r>
      <w:r>
        <w:rPr>
          <w:sz w:val="24"/>
          <w:szCs w:val="24"/>
        </w:rPr>
        <w:t xml:space="preserve">Điểm Tin Việt Nam liên tục cập nhật và </w:t>
      </w:r>
      <w:r w:rsidRPr="004C6264">
        <w:rPr>
          <w:sz w:val="24"/>
          <w:szCs w:val="24"/>
        </w:rPr>
        <w:t>đánh giá, xếp hạng các tin tức dựa trên độ quan trọng và tính thời sự</w:t>
      </w:r>
      <w:r>
        <w:rPr>
          <w:sz w:val="24"/>
          <w:szCs w:val="24"/>
        </w:rPr>
        <w:t>. Đây</w:t>
      </w:r>
      <w:r w:rsidRPr="004C6264">
        <w:rPr>
          <w:sz w:val="24"/>
          <w:szCs w:val="24"/>
        </w:rPr>
        <w:t xml:space="preserve"> là một phần mềm máy tính tự động đọc các báo mạng Việt Nam, so sánh nội dung, cho điểm tin tức và xếp hạng các tin trong ngày theo độ Hot và điểm bình chọn đến từ hệ thống cũng như đến từ độc giả.</w:t>
      </w:r>
      <w:r>
        <w:rPr>
          <w:sz w:val="24"/>
          <w:szCs w:val="24"/>
        </w:rPr>
        <w:t xml:space="preserve"> </w:t>
      </w:r>
    </w:p>
    <w:p w:rsidR="000200B8" w:rsidRPr="004C6264" w:rsidRDefault="000200B8" w:rsidP="000200B8">
      <w:pPr>
        <w:widowControl/>
        <w:spacing w:line="312" w:lineRule="auto"/>
        <w:ind w:firstLine="720"/>
        <w:jc w:val="both"/>
        <w:rPr>
          <w:sz w:val="24"/>
          <w:szCs w:val="24"/>
        </w:rPr>
      </w:pPr>
      <w:r w:rsidRPr="004C6264">
        <w:rPr>
          <w:sz w:val="24"/>
          <w:szCs w:val="24"/>
        </w:rPr>
        <w:t xml:space="preserve">Ngoài ra, độc giả có thể bình luận </w:t>
      </w:r>
      <w:r w:rsidR="00384B45">
        <w:rPr>
          <w:sz w:val="24"/>
          <w:szCs w:val="24"/>
        </w:rPr>
        <w:t>chia sẻ tin tức qua các mạng xã hội facebook, zing, google plus, twitter</w:t>
      </w:r>
      <w:r w:rsidRPr="004C6264">
        <w:rPr>
          <w:sz w:val="24"/>
          <w:szCs w:val="24"/>
        </w:rPr>
        <w:t>.</w:t>
      </w:r>
    </w:p>
    <w:p w:rsidR="000200B8" w:rsidRPr="004C6264" w:rsidRDefault="000200B8" w:rsidP="000200B8">
      <w:pPr>
        <w:widowControl/>
        <w:spacing w:line="312" w:lineRule="auto"/>
        <w:ind w:firstLine="720"/>
        <w:jc w:val="both"/>
        <w:rPr>
          <w:sz w:val="24"/>
          <w:szCs w:val="24"/>
        </w:rPr>
      </w:pPr>
      <w:r>
        <w:rPr>
          <w:sz w:val="24"/>
          <w:szCs w:val="24"/>
        </w:rPr>
        <w:t xml:space="preserve">Sự khác biệt của </w:t>
      </w:r>
      <w:r w:rsidRPr="004C6264">
        <w:rPr>
          <w:sz w:val="24"/>
          <w:szCs w:val="24"/>
        </w:rPr>
        <w:t xml:space="preserve">Điểm Tin Việt Nam </w:t>
      </w:r>
      <w:r>
        <w:rPr>
          <w:sz w:val="24"/>
          <w:szCs w:val="24"/>
        </w:rPr>
        <w:t>gồm 3 yếu tố chính là h</w:t>
      </w:r>
      <w:r w:rsidRPr="004C6264">
        <w:rPr>
          <w:sz w:val="24"/>
          <w:szCs w:val="24"/>
        </w:rPr>
        <w:t>ệ thống ranking</w:t>
      </w:r>
      <w:r>
        <w:rPr>
          <w:sz w:val="24"/>
          <w:szCs w:val="24"/>
        </w:rPr>
        <w:t xml:space="preserve">, hệ thống </w:t>
      </w:r>
      <w:r w:rsidRPr="004C6264">
        <w:rPr>
          <w:sz w:val="24"/>
          <w:szCs w:val="24"/>
        </w:rPr>
        <w:t>bình chọn tương tác giữa user và tin tức, user có thể đẩy tin lên cao hay xuống dựa trên nhu cầu thích hay không thích của mình</w:t>
      </w:r>
      <w:r>
        <w:rPr>
          <w:sz w:val="24"/>
          <w:szCs w:val="24"/>
        </w:rPr>
        <w:t>.</w:t>
      </w:r>
    </w:p>
    <w:p w:rsidR="000200B8" w:rsidRDefault="000200B8" w:rsidP="000200B8">
      <w:pPr>
        <w:autoSpaceDE w:val="0"/>
        <w:spacing w:line="312" w:lineRule="auto"/>
        <w:ind w:firstLine="720"/>
        <w:jc w:val="both"/>
        <w:rPr>
          <w:sz w:val="24"/>
          <w:szCs w:val="24"/>
        </w:rPr>
      </w:pPr>
      <w:r w:rsidRPr="004C6264">
        <w:rPr>
          <w:rStyle w:val="indexstorytext"/>
          <w:sz w:val="24"/>
          <w:szCs w:val="24"/>
        </w:rPr>
        <w:t>Về ngôn ngữ</w:t>
      </w:r>
      <w:r>
        <w:rPr>
          <w:rStyle w:val="indexstorytext"/>
          <w:sz w:val="24"/>
          <w:szCs w:val="24"/>
        </w:rPr>
        <w:t>, Điểm Tin Việt Nam</w:t>
      </w:r>
      <w:r w:rsidRPr="004C6264">
        <w:rPr>
          <w:rStyle w:val="indexstorytext"/>
          <w:sz w:val="24"/>
          <w:szCs w:val="24"/>
        </w:rPr>
        <w:t xml:space="preserve"> sử dụng tiếng Việt trong sáng, cho phép người dùng có thể phát huy được sự sáng tạo và thể hiện cá tính của mình. </w:t>
      </w:r>
      <w:r w:rsidRPr="004C6264">
        <w:rPr>
          <w:sz w:val="24"/>
          <w:szCs w:val="24"/>
        </w:rPr>
        <w:t xml:space="preserve">Điểm Tin Việt Nam được xây dựng hoàn toàn mới với ứng dụng giao diện chuẩn web standard 2.0 với các chức năng chính như </w:t>
      </w:r>
      <w:r w:rsidRPr="00036211">
        <w:rPr>
          <w:sz w:val="24"/>
          <w:szCs w:val="24"/>
        </w:rPr>
        <w:t>hệ thống tin tức (Tin tức Xã hội, Thế giới, Kinh tế, Thể thao, Văn hóa, Khoa học và Công nghệ, Giáo dục, sức khỏe</w:t>
      </w:r>
      <w:r w:rsidR="00D62AC8">
        <w:rPr>
          <w:sz w:val="24"/>
          <w:szCs w:val="24"/>
        </w:rPr>
        <w:t>…</w:t>
      </w:r>
      <w:r w:rsidRPr="00036211">
        <w:rPr>
          <w:sz w:val="24"/>
          <w:szCs w:val="24"/>
        </w:rPr>
        <w:t xml:space="preserve">), Tin hot, </w:t>
      </w:r>
      <w:r w:rsidR="00B25498">
        <w:rPr>
          <w:sz w:val="24"/>
          <w:szCs w:val="24"/>
        </w:rPr>
        <w:t xml:space="preserve">Điểm </w:t>
      </w:r>
      <w:r w:rsidRPr="00036211">
        <w:rPr>
          <w:sz w:val="24"/>
          <w:szCs w:val="24"/>
        </w:rPr>
        <w:t>Tin.</w:t>
      </w:r>
    </w:p>
    <w:p w:rsidR="000200B8" w:rsidRPr="0044256B" w:rsidRDefault="000200B8" w:rsidP="009C3179">
      <w:pPr>
        <w:spacing w:before="120" w:after="120" w:line="312" w:lineRule="auto"/>
        <w:jc w:val="both"/>
        <w:rPr>
          <w:b/>
          <w:bCs/>
          <w:sz w:val="24"/>
          <w:szCs w:val="24"/>
        </w:rPr>
      </w:pPr>
      <w:r w:rsidRPr="0044256B">
        <w:rPr>
          <w:b/>
          <w:bCs/>
          <w:sz w:val="24"/>
          <w:szCs w:val="24"/>
        </w:rPr>
        <w:t>1. Các chuyên mục chính dự kiến của Điểm Tin Việt Nam</w:t>
      </w:r>
    </w:p>
    <w:p w:rsidR="000200B8" w:rsidRDefault="000200B8" w:rsidP="000200B8">
      <w:pPr>
        <w:pStyle w:val="BodyText"/>
        <w:tabs>
          <w:tab w:val="left" w:pos="2151"/>
        </w:tabs>
        <w:spacing w:after="0" w:line="312" w:lineRule="auto"/>
        <w:ind w:left="360"/>
        <w:jc w:val="both"/>
      </w:pPr>
      <w:r>
        <w:rPr>
          <w:b/>
        </w:rPr>
        <w:t>a</w:t>
      </w:r>
      <w:r w:rsidRPr="004C6264">
        <w:rPr>
          <w:b/>
        </w:rPr>
        <w:t>.</w:t>
      </w:r>
      <w:r>
        <w:rPr>
          <w:b/>
        </w:rPr>
        <w:t xml:space="preserve"> </w:t>
      </w:r>
      <w:r w:rsidRPr="004C6264">
        <w:rPr>
          <w:b/>
        </w:rPr>
        <w:t>Trang chủ</w:t>
      </w:r>
      <w:r>
        <w:rPr>
          <w:b/>
        </w:rPr>
        <w:t>:</w:t>
      </w:r>
      <w:r w:rsidRPr="004C6264">
        <w:rPr>
          <w:b/>
        </w:rPr>
        <w:t xml:space="preserve"> </w:t>
      </w:r>
      <w:r w:rsidRPr="004C6264">
        <w:t xml:space="preserve">là kiến trúc tổng thể của mạng </w:t>
      </w:r>
      <w:r>
        <w:t>tin tức tổng hợp Điểm Tin Việt Nam</w:t>
      </w:r>
      <w:r w:rsidRPr="004C6264">
        <w:t xml:space="preserve">, giới thiệu các nội dung tiêu biểu bao gồm </w:t>
      </w:r>
      <w:r w:rsidRPr="00036211">
        <w:t xml:space="preserve">Tin tức </w:t>
      </w:r>
      <w:r>
        <w:t xml:space="preserve">cập nhật về </w:t>
      </w:r>
      <w:r w:rsidRPr="00036211">
        <w:t>Xã hội, Thế giới, Kinh tế, Thể thao, Văn hóa, Khoa học và Công nghệ, Giáo dục, sức khỏe</w:t>
      </w:r>
      <w:r>
        <w:t>.</w:t>
      </w:r>
    </w:p>
    <w:p w:rsidR="000200B8" w:rsidRPr="00E450A3" w:rsidRDefault="000200B8" w:rsidP="000200B8">
      <w:pPr>
        <w:pStyle w:val="BodyText"/>
        <w:tabs>
          <w:tab w:val="left" w:pos="2160"/>
        </w:tabs>
        <w:spacing w:after="0" w:line="312" w:lineRule="auto"/>
        <w:ind w:left="360"/>
        <w:jc w:val="both"/>
      </w:pPr>
      <w:r>
        <w:rPr>
          <w:b/>
        </w:rPr>
        <w:t>b</w:t>
      </w:r>
      <w:r w:rsidRPr="004C6264">
        <w:rPr>
          <w:b/>
        </w:rPr>
        <w:t xml:space="preserve">. </w:t>
      </w:r>
      <w:r>
        <w:rPr>
          <w:b/>
        </w:rPr>
        <w:t xml:space="preserve">Tin </w:t>
      </w:r>
      <w:r w:rsidR="00C10A39">
        <w:rPr>
          <w:b/>
        </w:rPr>
        <w:t>Nóng</w:t>
      </w:r>
      <w:r w:rsidRPr="004C6264">
        <w:t xml:space="preserve">: là </w:t>
      </w:r>
      <w:r>
        <w:t>chuyên trang xếp hạng, đánh giá tin tức dựa trên mức độ quan trọng, tính thời sự và mức độ quan tâm của độc giả. Danh sách xếp hạng dạng tin Top được đánh giá qua hệ thống ranking, một điểm mạnh khác biệt của Điểm Tin Việt Nam.</w:t>
      </w:r>
    </w:p>
    <w:p w:rsidR="000200B8" w:rsidRPr="004C6264" w:rsidRDefault="000200B8" w:rsidP="000200B8">
      <w:pPr>
        <w:pStyle w:val="BodyText"/>
        <w:tabs>
          <w:tab w:val="left" w:pos="2160"/>
        </w:tabs>
        <w:spacing w:after="0" w:line="312" w:lineRule="auto"/>
        <w:ind w:left="360"/>
        <w:jc w:val="both"/>
      </w:pPr>
      <w:r>
        <w:rPr>
          <w:b/>
        </w:rPr>
        <w:t>c</w:t>
      </w:r>
      <w:r w:rsidRPr="004C6264">
        <w:rPr>
          <w:b/>
        </w:rPr>
        <w:t xml:space="preserve">. </w:t>
      </w:r>
      <w:r w:rsidR="00D14543">
        <w:rPr>
          <w:b/>
        </w:rPr>
        <w:t>Điểm Tin</w:t>
      </w:r>
      <w:r w:rsidRPr="004C6264">
        <w:t xml:space="preserve">: là </w:t>
      </w:r>
      <w:r>
        <w:t xml:space="preserve">chuyên trang </w:t>
      </w:r>
      <w:r w:rsidR="00D14543">
        <w:t>điểm lại</w:t>
      </w:r>
      <w:r>
        <w:t xml:space="preserve"> tin tức dạng tin nóng trong ngày</w:t>
      </w:r>
      <w:r w:rsidRPr="004C6264">
        <w:t xml:space="preserve">. </w:t>
      </w:r>
    </w:p>
    <w:p w:rsidR="000200B8" w:rsidRPr="0044256B" w:rsidRDefault="000200B8" w:rsidP="009C3179">
      <w:pPr>
        <w:pStyle w:val="BodyText"/>
        <w:tabs>
          <w:tab w:val="left" w:pos="720"/>
        </w:tabs>
        <w:spacing w:before="120" w:line="312" w:lineRule="auto"/>
        <w:jc w:val="both"/>
        <w:rPr>
          <w:b/>
        </w:rPr>
      </w:pPr>
      <w:r w:rsidRPr="0044256B">
        <w:rPr>
          <w:b/>
          <w:bCs/>
        </w:rPr>
        <w:t>2. Các tính năng của Điểm Tin Việt Nam</w:t>
      </w:r>
      <w:r w:rsidRPr="0044256B">
        <w:rPr>
          <w:b/>
        </w:rPr>
        <w:t xml:space="preserve"> đem đến cho người dùng </w:t>
      </w:r>
    </w:p>
    <w:p w:rsidR="000200B8" w:rsidRPr="004C6264" w:rsidRDefault="000200B8" w:rsidP="000200B8">
      <w:pPr>
        <w:pStyle w:val="NormalWeb"/>
        <w:numPr>
          <w:ilvl w:val="0"/>
          <w:numId w:val="2"/>
        </w:numPr>
        <w:tabs>
          <w:tab w:val="left" w:pos="2160"/>
        </w:tabs>
        <w:spacing w:before="0" w:after="0" w:line="312" w:lineRule="auto"/>
        <w:jc w:val="both"/>
      </w:pPr>
      <w:r>
        <w:t>Cập nhật tin tức tổng ở mọi lĩnh vực chỉ trong thao tác truy cập.</w:t>
      </w:r>
    </w:p>
    <w:p w:rsidR="000200B8" w:rsidRPr="004C6264" w:rsidRDefault="000200B8" w:rsidP="000200B8">
      <w:pPr>
        <w:pStyle w:val="NormalWeb"/>
        <w:numPr>
          <w:ilvl w:val="0"/>
          <w:numId w:val="2"/>
        </w:numPr>
        <w:tabs>
          <w:tab w:val="left" w:pos="2160"/>
        </w:tabs>
        <w:spacing w:before="0" w:after="0" w:line="312" w:lineRule="auto"/>
        <w:jc w:val="both"/>
      </w:pPr>
      <w:r w:rsidRPr="004C6264">
        <w:t>Gửi đường link chia sẻ tin tức</w:t>
      </w:r>
    </w:p>
    <w:p w:rsidR="000200B8" w:rsidRPr="004C6264" w:rsidRDefault="000200B8" w:rsidP="009C3179">
      <w:pPr>
        <w:tabs>
          <w:tab w:val="left" w:pos="360"/>
        </w:tabs>
        <w:spacing w:before="120" w:after="120" w:line="312" w:lineRule="auto"/>
        <w:jc w:val="both"/>
        <w:rPr>
          <w:b/>
          <w:bCs/>
          <w:sz w:val="24"/>
          <w:szCs w:val="24"/>
        </w:rPr>
      </w:pPr>
      <w:r w:rsidRPr="004C6264">
        <w:rPr>
          <w:b/>
          <w:bCs/>
          <w:sz w:val="24"/>
          <w:szCs w:val="24"/>
        </w:rPr>
        <w:t xml:space="preserve">3. Việc thực hiện nghiêm túc Trách nhiệm của doanh nghiệp cung cấp dịch vụ mạng </w:t>
      </w:r>
      <w:r>
        <w:rPr>
          <w:b/>
          <w:bCs/>
          <w:sz w:val="24"/>
          <w:szCs w:val="24"/>
        </w:rPr>
        <w:t>tin tức tổng hợp được</w:t>
      </w:r>
      <w:r w:rsidRPr="004C6264">
        <w:rPr>
          <w:b/>
          <w:bCs/>
          <w:sz w:val="24"/>
          <w:szCs w:val="24"/>
        </w:rPr>
        <w:t xml:space="preserve"> quy định tại khoản 2 Điều 11 Nghị định số 97 trong hoạt động cung cấp thông tin trên trang thông tin điện tử </w:t>
      </w:r>
      <w:r>
        <w:rPr>
          <w:b/>
          <w:bCs/>
          <w:sz w:val="24"/>
          <w:szCs w:val="24"/>
        </w:rPr>
        <w:t>như sau:</w:t>
      </w:r>
    </w:p>
    <w:p w:rsidR="000200B8" w:rsidRPr="004C6264" w:rsidRDefault="000200B8" w:rsidP="000200B8">
      <w:pPr>
        <w:tabs>
          <w:tab w:val="left" w:pos="720"/>
        </w:tabs>
        <w:spacing w:line="312" w:lineRule="auto"/>
        <w:jc w:val="both"/>
        <w:rPr>
          <w:sz w:val="24"/>
          <w:szCs w:val="24"/>
        </w:rPr>
      </w:pPr>
      <w:r>
        <w:rPr>
          <w:sz w:val="24"/>
          <w:szCs w:val="24"/>
        </w:rPr>
        <w:tab/>
      </w:r>
      <w:r w:rsidRPr="004C6264">
        <w:rPr>
          <w:sz w:val="24"/>
          <w:szCs w:val="24"/>
        </w:rPr>
        <w:t xml:space="preserve">Doanh nghiệp đã xây dựng và công khai quy chế cung cấp, trao đổi thông tin trên trang thông tin điện tử cá nhân tại trang thông tin điện tử cung cấp dịch vụ của doanh nghiệp, bảo đảm không vi phạm các quy định của pháp luật và quy định tại mục 3 Thông tư </w:t>
      </w:r>
      <w:r w:rsidRPr="004C6264">
        <w:rPr>
          <w:bCs/>
          <w:color w:val="000000"/>
          <w:sz w:val="24"/>
          <w:szCs w:val="24"/>
          <w:lang w:val="vi-VN"/>
        </w:rPr>
        <w:t xml:space="preserve"> số </w:t>
      </w:r>
      <w:r w:rsidRPr="004C6264">
        <w:rPr>
          <w:bCs/>
          <w:color w:val="000000"/>
          <w:sz w:val="24"/>
          <w:szCs w:val="24"/>
        </w:rPr>
        <w:t>07</w:t>
      </w:r>
      <w:r w:rsidRPr="004C6264">
        <w:rPr>
          <w:bCs/>
          <w:color w:val="000000"/>
          <w:sz w:val="24"/>
          <w:szCs w:val="24"/>
          <w:lang w:val="vi-VN"/>
        </w:rPr>
        <w:t>/200</w:t>
      </w:r>
      <w:r w:rsidRPr="004C6264">
        <w:rPr>
          <w:bCs/>
          <w:color w:val="000000"/>
          <w:sz w:val="24"/>
          <w:szCs w:val="24"/>
        </w:rPr>
        <w:t>8</w:t>
      </w:r>
      <w:r w:rsidRPr="004C6264">
        <w:rPr>
          <w:bCs/>
          <w:color w:val="000000"/>
          <w:sz w:val="24"/>
          <w:szCs w:val="24"/>
          <w:lang w:val="vi-VN"/>
        </w:rPr>
        <w:t>/</w:t>
      </w:r>
      <w:r w:rsidRPr="004C6264">
        <w:rPr>
          <w:bCs/>
          <w:color w:val="000000"/>
          <w:sz w:val="24"/>
          <w:szCs w:val="24"/>
        </w:rPr>
        <w:t>TT</w:t>
      </w:r>
      <w:r w:rsidRPr="004C6264">
        <w:rPr>
          <w:bCs/>
          <w:color w:val="000000"/>
          <w:sz w:val="24"/>
          <w:szCs w:val="24"/>
          <w:lang w:val="vi-VN"/>
        </w:rPr>
        <w:t>-B</w:t>
      </w:r>
      <w:r w:rsidRPr="004C6264">
        <w:rPr>
          <w:bCs/>
          <w:color w:val="000000"/>
          <w:sz w:val="24"/>
          <w:szCs w:val="24"/>
        </w:rPr>
        <w:t>TTT</w:t>
      </w:r>
      <w:r w:rsidRPr="004C6264">
        <w:rPr>
          <w:bCs/>
          <w:color w:val="000000"/>
          <w:sz w:val="24"/>
          <w:szCs w:val="24"/>
          <w:lang w:val="vi-VN"/>
        </w:rPr>
        <w:t xml:space="preserve">T </w:t>
      </w:r>
      <w:r w:rsidRPr="004C6264">
        <w:rPr>
          <w:bCs/>
          <w:color w:val="000000"/>
          <w:sz w:val="24"/>
          <w:szCs w:val="24"/>
        </w:rPr>
        <w:lastRenderedPageBreak/>
        <w:t xml:space="preserve">ngày 18/12/2008 </w:t>
      </w:r>
      <w:r w:rsidRPr="004C6264">
        <w:rPr>
          <w:bCs/>
          <w:color w:val="000000"/>
          <w:sz w:val="24"/>
          <w:szCs w:val="24"/>
          <w:lang w:val="vi-VN"/>
        </w:rPr>
        <w:t xml:space="preserve">của Bộ trưởng Bộ </w:t>
      </w:r>
      <w:r w:rsidRPr="004C6264">
        <w:rPr>
          <w:bCs/>
          <w:color w:val="000000"/>
          <w:sz w:val="24"/>
          <w:szCs w:val="24"/>
        </w:rPr>
        <w:t xml:space="preserve">Thông tin và Truyền thông nhướng dẫn về </w:t>
      </w:r>
      <w:r w:rsidRPr="004C6264">
        <w:rPr>
          <w:color w:val="000000"/>
          <w:sz w:val="24"/>
          <w:szCs w:val="24"/>
        </w:rPr>
        <w:t xml:space="preserve">Hướng dẫn một số nội dung về  hoạt động cung cấp thông tin trên trang thông tin điện tử cá nhân trong Nghị định số 97/2008/NĐ-CP ngày 28/08/ 2008 của Chính phủ về quản lý, cung cấp, sử dụng dịch vụ Internet và thông tin điện tử trên Internet </w:t>
      </w:r>
      <w:r w:rsidRPr="004C6264">
        <w:rPr>
          <w:sz w:val="24"/>
          <w:szCs w:val="24"/>
        </w:rPr>
        <w:t xml:space="preserve">này. </w:t>
      </w:r>
    </w:p>
    <w:p w:rsidR="000200B8" w:rsidRPr="004C6264" w:rsidRDefault="000200B8" w:rsidP="000200B8">
      <w:pPr>
        <w:spacing w:line="312" w:lineRule="auto"/>
        <w:ind w:firstLine="720"/>
        <w:jc w:val="both"/>
        <w:rPr>
          <w:sz w:val="24"/>
          <w:szCs w:val="24"/>
        </w:rPr>
      </w:pPr>
      <w:r w:rsidRPr="004C6264">
        <w:rPr>
          <w:sz w:val="24"/>
          <w:szCs w:val="24"/>
        </w:rPr>
        <w:t xml:space="preserve">Chi tiết được thể hiện tại </w:t>
      </w:r>
      <w:r>
        <w:rPr>
          <w:sz w:val="24"/>
          <w:szCs w:val="24"/>
        </w:rPr>
        <w:t>phụ lục đính kèm đề án này.</w:t>
      </w:r>
    </w:p>
    <w:p w:rsidR="000200B8" w:rsidRPr="0044256B" w:rsidRDefault="000200B8" w:rsidP="009C3179">
      <w:pPr>
        <w:spacing w:before="120" w:after="120" w:line="312" w:lineRule="auto"/>
        <w:jc w:val="both"/>
        <w:rPr>
          <w:b/>
          <w:color w:val="000000"/>
          <w:sz w:val="24"/>
          <w:szCs w:val="24"/>
        </w:rPr>
      </w:pPr>
      <w:r w:rsidRPr="004C6264">
        <w:rPr>
          <w:b/>
          <w:sz w:val="24"/>
          <w:szCs w:val="24"/>
        </w:rPr>
        <w:t xml:space="preserve">4. </w:t>
      </w:r>
      <w:r w:rsidRPr="004C6264">
        <w:rPr>
          <w:b/>
          <w:color w:val="000000"/>
          <w:sz w:val="24"/>
          <w:szCs w:val="24"/>
          <w:lang w:val="vi-VN"/>
        </w:rPr>
        <w:t xml:space="preserve">Kiểm duyệt thông tin đăng tải trên </w:t>
      </w:r>
      <w:r w:rsidRPr="0044256B">
        <w:rPr>
          <w:b/>
          <w:sz w:val="24"/>
          <w:szCs w:val="24"/>
        </w:rPr>
        <w:t>Điểm Tin Việt Nam</w:t>
      </w:r>
    </w:p>
    <w:p w:rsidR="000200B8" w:rsidRPr="004C6264" w:rsidRDefault="000200B8" w:rsidP="000200B8">
      <w:pPr>
        <w:tabs>
          <w:tab w:val="left" w:pos="720"/>
        </w:tabs>
        <w:spacing w:line="312" w:lineRule="auto"/>
        <w:jc w:val="both"/>
        <w:rPr>
          <w:sz w:val="24"/>
          <w:szCs w:val="24"/>
          <w:lang w:val="vi-VN"/>
        </w:rPr>
      </w:pPr>
      <w:r>
        <w:rPr>
          <w:color w:val="000000"/>
          <w:sz w:val="24"/>
          <w:szCs w:val="24"/>
        </w:rPr>
        <w:tab/>
      </w:r>
      <w:r w:rsidRPr="004C6264">
        <w:rPr>
          <w:color w:val="000000"/>
          <w:sz w:val="24"/>
          <w:szCs w:val="24"/>
          <w:lang w:val="vi-VN"/>
        </w:rPr>
        <w:t xml:space="preserve">Tất cả các thông tin đăng trên mạng </w:t>
      </w:r>
      <w:r>
        <w:rPr>
          <w:color w:val="000000"/>
          <w:sz w:val="24"/>
          <w:szCs w:val="24"/>
        </w:rPr>
        <w:t xml:space="preserve">tin tức tổng hợp diemtinvietnam.vn </w:t>
      </w:r>
      <w:r w:rsidRPr="004C6264">
        <w:rPr>
          <w:color w:val="000000"/>
          <w:sz w:val="24"/>
          <w:szCs w:val="24"/>
          <w:lang w:val="vi-VN"/>
        </w:rPr>
        <w:t>đều được</w:t>
      </w:r>
      <w:r>
        <w:rPr>
          <w:color w:val="000000"/>
          <w:sz w:val="24"/>
          <w:szCs w:val="24"/>
        </w:rPr>
        <w:t xml:space="preserve"> đơn vị chủ quản là</w:t>
      </w:r>
      <w:r w:rsidRPr="004C6264">
        <w:rPr>
          <w:color w:val="000000"/>
          <w:sz w:val="24"/>
          <w:szCs w:val="24"/>
          <w:lang w:val="vi-VN"/>
        </w:rPr>
        <w:t xml:space="preserve"> Công ty Cổ phần </w:t>
      </w:r>
      <w:r>
        <w:rPr>
          <w:color w:val="000000"/>
          <w:sz w:val="24"/>
          <w:szCs w:val="24"/>
        </w:rPr>
        <w:t>Quảng cáo Giải Pháp Việt Nam</w:t>
      </w:r>
      <w:r w:rsidRPr="004C6264">
        <w:rPr>
          <w:color w:val="000000"/>
          <w:sz w:val="24"/>
          <w:szCs w:val="24"/>
          <w:lang w:val="vi-VN"/>
        </w:rPr>
        <w:t xml:space="preserve"> kiểm duyệt để đảm bảo tính xác thực, không vi phạm văn hoá và thuần phong mỹ tục của người Việt Nam, không ảnh hưởng đến chính trị, chính sách được quy định trong các văn bản pháp luật của nước Cộng Hoà Xã Hội Chủ Nghĩa Việ</w:t>
      </w:r>
      <w:r w:rsidRPr="004C6264">
        <w:rPr>
          <w:sz w:val="24"/>
          <w:szCs w:val="24"/>
          <w:lang w:val="vi-VN"/>
        </w:rPr>
        <w:t>t Nam.</w:t>
      </w:r>
    </w:p>
    <w:p w:rsidR="000200B8" w:rsidRPr="004C6264" w:rsidRDefault="000200B8" w:rsidP="000200B8">
      <w:pPr>
        <w:spacing w:line="312" w:lineRule="auto"/>
        <w:jc w:val="both"/>
        <w:rPr>
          <w:sz w:val="24"/>
          <w:szCs w:val="24"/>
          <w:lang w:val="vi-VN"/>
        </w:rPr>
      </w:pPr>
      <w:r w:rsidRPr="00D16C80">
        <w:rPr>
          <w:b/>
          <w:bCs/>
          <w:sz w:val="24"/>
          <w:szCs w:val="24"/>
          <w:lang w:val="vi-VN"/>
        </w:rPr>
        <w:t>Diemtinvietnam.vn</w:t>
      </w:r>
      <w:r w:rsidRPr="004C6264">
        <w:rPr>
          <w:b/>
          <w:bCs/>
          <w:sz w:val="24"/>
          <w:szCs w:val="24"/>
          <w:lang w:val="vi-VN"/>
        </w:rPr>
        <w:t xml:space="preserve">  </w:t>
      </w:r>
      <w:r w:rsidRPr="004C6264">
        <w:rPr>
          <w:sz w:val="24"/>
          <w:szCs w:val="24"/>
          <w:lang w:val="vi-VN"/>
        </w:rPr>
        <w:t>thực hiện việc kiểm duyệt nội dung thông tin như sau:</w:t>
      </w:r>
    </w:p>
    <w:p w:rsidR="000200B8" w:rsidRPr="004B609D" w:rsidRDefault="000200B8" w:rsidP="000200B8">
      <w:pPr>
        <w:spacing w:line="312" w:lineRule="auto"/>
        <w:jc w:val="both"/>
        <w:rPr>
          <w:b/>
          <w:bCs/>
          <w:sz w:val="24"/>
          <w:szCs w:val="24"/>
        </w:rPr>
      </w:pPr>
      <w:r>
        <w:rPr>
          <w:b/>
          <w:bCs/>
          <w:sz w:val="24"/>
          <w:szCs w:val="24"/>
        </w:rPr>
        <w:t>a. K</w:t>
      </w:r>
      <w:r w:rsidRPr="004C6264">
        <w:rPr>
          <w:b/>
          <w:bCs/>
          <w:sz w:val="24"/>
          <w:szCs w:val="24"/>
          <w:lang w:val="vi-VN"/>
        </w:rPr>
        <w:t xml:space="preserve">iểm duyệt nội dung thông tin tại </w:t>
      </w:r>
      <w:r w:rsidR="00453D31">
        <w:rPr>
          <w:b/>
          <w:bCs/>
          <w:sz w:val="24"/>
          <w:szCs w:val="24"/>
        </w:rPr>
        <w:t>hệ thống Admin Editor</w:t>
      </w:r>
      <w:r>
        <w:rPr>
          <w:b/>
          <w:bCs/>
          <w:sz w:val="24"/>
          <w:szCs w:val="24"/>
        </w:rPr>
        <w:t>.</w:t>
      </w:r>
    </w:p>
    <w:p w:rsidR="000200B8" w:rsidRPr="00D16C80" w:rsidRDefault="000200B8" w:rsidP="000200B8">
      <w:pPr>
        <w:spacing w:line="312" w:lineRule="auto"/>
        <w:ind w:firstLine="720"/>
        <w:jc w:val="both"/>
        <w:rPr>
          <w:sz w:val="24"/>
          <w:szCs w:val="24"/>
          <w:lang w:val="vi-VN"/>
        </w:rPr>
      </w:pPr>
      <w:r>
        <w:rPr>
          <w:sz w:val="24"/>
          <w:szCs w:val="24"/>
        </w:rPr>
        <w:t xml:space="preserve">Trang chủ </w:t>
      </w:r>
      <w:r w:rsidRPr="004C6264">
        <w:rPr>
          <w:sz w:val="24"/>
          <w:szCs w:val="24"/>
          <w:lang w:val="vi-VN"/>
        </w:rPr>
        <w:t xml:space="preserve">là trang chính, </w:t>
      </w:r>
      <w:r>
        <w:rPr>
          <w:sz w:val="24"/>
          <w:szCs w:val="24"/>
        </w:rPr>
        <w:t xml:space="preserve">nơi </w:t>
      </w:r>
      <w:r w:rsidRPr="004C6264">
        <w:rPr>
          <w:sz w:val="24"/>
          <w:szCs w:val="24"/>
          <w:lang w:val="vi-VN"/>
        </w:rPr>
        <w:t xml:space="preserve">thông tin được </w:t>
      </w:r>
      <w:r>
        <w:rPr>
          <w:sz w:val="24"/>
          <w:szCs w:val="24"/>
        </w:rPr>
        <w:t xml:space="preserve">cập nhật hàng ngày thông qua hình thức </w:t>
      </w:r>
      <w:r w:rsidRPr="004C6264">
        <w:rPr>
          <w:sz w:val="24"/>
          <w:szCs w:val="24"/>
          <w:lang w:val="vi-VN"/>
        </w:rPr>
        <w:t>kiểm duyệt chặt chẽ và kịp thời. Tại Trang chủ, việc kiểm duyệt, quản lý liên kết thông tin được</w:t>
      </w:r>
      <w:r w:rsidRPr="004C6264">
        <w:rPr>
          <w:b/>
          <w:bCs/>
          <w:sz w:val="24"/>
          <w:szCs w:val="24"/>
          <w:lang w:val="vi-VN"/>
        </w:rPr>
        <w:t xml:space="preserve"> </w:t>
      </w:r>
      <w:r>
        <w:rPr>
          <w:sz w:val="24"/>
          <w:szCs w:val="24"/>
          <w:lang w:val="vi-VN"/>
        </w:rPr>
        <w:t xml:space="preserve">Ban quản trị </w:t>
      </w:r>
      <w:r w:rsidRPr="00D16C80">
        <w:rPr>
          <w:sz w:val="24"/>
          <w:szCs w:val="24"/>
          <w:lang w:val="vi-VN"/>
        </w:rPr>
        <w:t>Diemtinvietnam.vn</w:t>
      </w:r>
      <w:r w:rsidRPr="004C6264">
        <w:rPr>
          <w:sz w:val="24"/>
          <w:szCs w:val="24"/>
          <w:lang w:val="vi-VN"/>
        </w:rPr>
        <w:t xml:space="preserve"> thực hiện liên t</w:t>
      </w:r>
      <w:r>
        <w:rPr>
          <w:sz w:val="24"/>
          <w:szCs w:val="24"/>
          <w:lang w:val="vi-VN"/>
        </w:rPr>
        <w:t>ục, theo một quy trình chặt chẽ</w:t>
      </w:r>
      <w:r w:rsidRPr="00D16C80">
        <w:rPr>
          <w:sz w:val="24"/>
          <w:szCs w:val="24"/>
          <w:lang w:val="vi-VN"/>
        </w:rPr>
        <w:t xml:space="preserve">. </w:t>
      </w:r>
      <w:r w:rsidRPr="004C6264">
        <w:rPr>
          <w:sz w:val="24"/>
          <w:szCs w:val="24"/>
          <w:lang w:val="vi-VN"/>
        </w:rPr>
        <w:t xml:space="preserve">Nội dung kiểm duyệt bao gồm: Kiểm duyệt nội dung thông tin </w:t>
      </w:r>
      <w:r w:rsidRPr="00D16C80">
        <w:rPr>
          <w:sz w:val="24"/>
          <w:szCs w:val="24"/>
          <w:lang w:val="vi-VN"/>
        </w:rPr>
        <w:t xml:space="preserve">trước khi đăng tải phải </w:t>
      </w:r>
      <w:r w:rsidRPr="004C6264">
        <w:rPr>
          <w:sz w:val="24"/>
          <w:szCs w:val="24"/>
          <w:lang w:val="vi-VN"/>
        </w:rPr>
        <w:t xml:space="preserve">có </w:t>
      </w:r>
      <w:r>
        <w:rPr>
          <w:sz w:val="24"/>
          <w:szCs w:val="24"/>
          <w:lang w:val="vi-VN"/>
        </w:rPr>
        <w:t>nội dung phù hợp, không vi phạm</w:t>
      </w:r>
      <w:r w:rsidRPr="00D16C80">
        <w:rPr>
          <w:sz w:val="24"/>
          <w:szCs w:val="24"/>
          <w:lang w:val="vi-VN"/>
        </w:rPr>
        <w:t xml:space="preserve">, </w:t>
      </w:r>
      <w:r w:rsidRPr="004C6264">
        <w:rPr>
          <w:sz w:val="24"/>
          <w:szCs w:val="24"/>
          <w:lang w:val="vi-VN"/>
        </w:rPr>
        <w:t xml:space="preserve">được Ban quản trị duyệt </w:t>
      </w:r>
      <w:r w:rsidRPr="00D16C80">
        <w:rPr>
          <w:sz w:val="24"/>
          <w:szCs w:val="24"/>
          <w:lang w:val="vi-VN"/>
        </w:rPr>
        <w:t>để tin</w:t>
      </w:r>
      <w:r w:rsidRPr="004C6264">
        <w:rPr>
          <w:sz w:val="24"/>
          <w:szCs w:val="24"/>
          <w:lang w:val="vi-VN"/>
        </w:rPr>
        <w:t xml:space="preserve"> hiển thị </w:t>
      </w:r>
      <w:r>
        <w:rPr>
          <w:sz w:val="24"/>
          <w:szCs w:val="24"/>
          <w:lang w:val="vi-VN"/>
        </w:rPr>
        <w:t xml:space="preserve">ngay tại Tin </w:t>
      </w:r>
      <w:r w:rsidR="008A414F" w:rsidRPr="004F4C8E">
        <w:rPr>
          <w:sz w:val="24"/>
          <w:szCs w:val="24"/>
          <w:lang w:val="vi-VN"/>
        </w:rPr>
        <w:t>nóng</w:t>
      </w:r>
      <w:r>
        <w:rPr>
          <w:sz w:val="24"/>
          <w:szCs w:val="24"/>
          <w:lang w:val="vi-VN"/>
        </w:rPr>
        <w:t xml:space="preserve"> trên Trang chủ</w:t>
      </w:r>
      <w:r w:rsidRPr="00D16C80">
        <w:rPr>
          <w:sz w:val="24"/>
          <w:szCs w:val="24"/>
          <w:lang w:val="vi-VN"/>
        </w:rPr>
        <w:t xml:space="preserve"> và độc giả</w:t>
      </w:r>
      <w:r w:rsidRPr="004C6264">
        <w:rPr>
          <w:sz w:val="24"/>
          <w:szCs w:val="24"/>
          <w:lang w:val="vi-VN"/>
        </w:rPr>
        <w:t xml:space="preserve"> ghé thăm</w:t>
      </w:r>
      <w:r w:rsidRPr="00D16C80">
        <w:rPr>
          <w:sz w:val="24"/>
          <w:szCs w:val="24"/>
          <w:lang w:val="vi-VN"/>
        </w:rPr>
        <w:t xml:space="preserve"> có thể</w:t>
      </w:r>
      <w:r w:rsidRPr="004C6264">
        <w:rPr>
          <w:sz w:val="24"/>
          <w:szCs w:val="24"/>
          <w:lang w:val="vi-VN"/>
        </w:rPr>
        <w:t xml:space="preserve"> dễ dàng tiếp cận. Ngược lại, trường hợp nội dung thông tin</w:t>
      </w:r>
      <w:r w:rsidRPr="00D16C80">
        <w:rPr>
          <w:sz w:val="24"/>
          <w:szCs w:val="24"/>
          <w:lang w:val="vi-VN"/>
        </w:rPr>
        <w:t xml:space="preserve"> được đăng tải nếu</w:t>
      </w:r>
      <w:r w:rsidRPr="004C6264">
        <w:rPr>
          <w:sz w:val="24"/>
          <w:szCs w:val="24"/>
          <w:lang w:val="vi-VN"/>
        </w:rPr>
        <w:t xml:space="preserve"> không phù hợp sẽ được chuyển sang dạng không duyệt, </w:t>
      </w:r>
      <w:r w:rsidRPr="00D16C80">
        <w:rPr>
          <w:sz w:val="24"/>
          <w:szCs w:val="24"/>
          <w:lang w:val="vi-VN"/>
        </w:rPr>
        <w:t>người cập nhật tin đó có thể loại bỏ khỏi danh sách tin tức chờ xét duyệt</w:t>
      </w:r>
      <w:r w:rsidRPr="004C6264">
        <w:rPr>
          <w:sz w:val="24"/>
          <w:szCs w:val="24"/>
          <w:lang w:val="vi-VN"/>
        </w:rPr>
        <w:t xml:space="preserve">. </w:t>
      </w:r>
      <w:r w:rsidRPr="00D16C80">
        <w:rPr>
          <w:sz w:val="24"/>
          <w:szCs w:val="24"/>
          <w:lang w:val="vi-VN"/>
        </w:rPr>
        <w:t xml:space="preserve">Các tin hiển thị tại chuyên mục tin Hot trên trang chủ sẽ được cập nhật qua danh sách tin </w:t>
      </w:r>
      <w:r w:rsidR="00FE5C90" w:rsidRPr="00455367">
        <w:rPr>
          <w:sz w:val="24"/>
          <w:szCs w:val="24"/>
          <w:lang w:val="vi-VN"/>
        </w:rPr>
        <w:t>nóng</w:t>
      </w:r>
      <w:r w:rsidRPr="00D16C80">
        <w:rPr>
          <w:sz w:val="24"/>
          <w:szCs w:val="24"/>
          <w:lang w:val="vi-VN"/>
        </w:rPr>
        <w:t xml:space="preserve"> thông qua hệ thống ranking của trang tin.</w:t>
      </w:r>
    </w:p>
    <w:p w:rsidR="000200B8" w:rsidRPr="00D16C80" w:rsidRDefault="000200B8" w:rsidP="009C3179">
      <w:pPr>
        <w:pStyle w:val="Heading1"/>
        <w:suppressAutoHyphens/>
        <w:spacing w:before="120" w:after="120" w:line="312" w:lineRule="auto"/>
        <w:jc w:val="both"/>
        <w:rPr>
          <w:rFonts w:ascii="Times New Roman" w:hAnsi="Times New Roman" w:cs="Times New Roman"/>
          <w:color w:val="000000"/>
          <w:sz w:val="24"/>
          <w:szCs w:val="24"/>
          <w:lang w:val="vi-VN"/>
        </w:rPr>
      </w:pPr>
      <w:r w:rsidRPr="004C6264">
        <w:rPr>
          <w:rFonts w:ascii="Times New Roman" w:hAnsi="Times New Roman" w:cs="Times New Roman"/>
          <w:color w:val="000000"/>
          <w:sz w:val="24"/>
          <w:szCs w:val="24"/>
          <w:lang w:val="vi-VN"/>
        </w:rPr>
        <w:t>5. Tổ chức</w:t>
      </w:r>
      <w:r w:rsidRPr="00D16C80">
        <w:rPr>
          <w:rFonts w:ascii="Times New Roman" w:hAnsi="Times New Roman" w:cs="Times New Roman"/>
          <w:color w:val="000000"/>
          <w:sz w:val="24"/>
          <w:szCs w:val="24"/>
          <w:lang w:val="vi-VN"/>
        </w:rPr>
        <w:t>, đơn vị chủ quản</w:t>
      </w:r>
    </w:p>
    <w:p w:rsidR="000200B8" w:rsidRPr="00D16C80" w:rsidRDefault="000200B8" w:rsidP="000200B8">
      <w:pPr>
        <w:tabs>
          <w:tab w:val="left" w:pos="0"/>
          <w:tab w:val="left" w:pos="720"/>
        </w:tabs>
        <w:spacing w:line="312" w:lineRule="auto"/>
        <w:jc w:val="both"/>
        <w:rPr>
          <w:color w:val="000000"/>
          <w:sz w:val="24"/>
          <w:szCs w:val="24"/>
          <w:lang w:val="vi-VN"/>
        </w:rPr>
      </w:pPr>
      <w:r w:rsidRPr="00D16C80">
        <w:rPr>
          <w:color w:val="000000"/>
          <w:sz w:val="24"/>
          <w:szCs w:val="24"/>
          <w:lang w:val="vi-VN"/>
        </w:rPr>
        <w:tab/>
      </w:r>
      <w:r w:rsidRPr="004C6264">
        <w:rPr>
          <w:color w:val="000000"/>
          <w:sz w:val="24"/>
          <w:szCs w:val="24"/>
          <w:lang w:val="vi-VN"/>
        </w:rPr>
        <w:t xml:space="preserve">Công ty Cổ phần </w:t>
      </w:r>
      <w:r w:rsidRPr="00D16C80">
        <w:rPr>
          <w:color w:val="000000"/>
          <w:sz w:val="24"/>
          <w:szCs w:val="24"/>
          <w:lang w:val="vi-VN"/>
        </w:rPr>
        <w:t>Quảng cáo Giải pháp</w:t>
      </w:r>
      <w:r w:rsidRPr="004C6264">
        <w:rPr>
          <w:color w:val="000000"/>
          <w:sz w:val="24"/>
          <w:szCs w:val="24"/>
          <w:lang w:val="vi-VN"/>
        </w:rPr>
        <w:t xml:space="preserve"> Việt Nam </w:t>
      </w:r>
      <w:r w:rsidRPr="00D16C80">
        <w:rPr>
          <w:color w:val="000000"/>
          <w:sz w:val="24"/>
          <w:szCs w:val="24"/>
          <w:lang w:val="vi-VN"/>
        </w:rPr>
        <w:t xml:space="preserve">(Tên viết tắt: Vietnam Solution Ad.,JSC) </w:t>
      </w:r>
      <w:r w:rsidRPr="004C6264">
        <w:rPr>
          <w:color w:val="000000"/>
          <w:sz w:val="24"/>
          <w:szCs w:val="24"/>
          <w:lang w:val="vi-VN"/>
        </w:rPr>
        <w:t>có trụ sở</w:t>
      </w:r>
      <w:r w:rsidRPr="00D16C80">
        <w:rPr>
          <w:color w:val="000000"/>
          <w:sz w:val="24"/>
          <w:szCs w:val="24"/>
          <w:lang w:val="vi-VN"/>
        </w:rPr>
        <w:t xml:space="preserve"> </w:t>
      </w:r>
      <w:r w:rsidRPr="004C6264">
        <w:rPr>
          <w:color w:val="000000"/>
          <w:sz w:val="24"/>
          <w:szCs w:val="24"/>
          <w:lang w:val="vi-VN"/>
        </w:rPr>
        <w:t xml:space="preserve">tại </w:t>
      </w:r>
      <w:r w:rsidRPr="00D16C80">
        <w:rPr>
          <w:color w:val="000000"/>
          <w:sz w:val="24"/>
          <w:szCs w:val="24"/>
          <w:lang w:val="vi-VN"/>
        </w:rPr>
        <w:t>tầng 9, số 201</w:t>
      </w:r>
      <w:r w:rsidRPr="004C6264">
        <w:rPr>
          <w:color w:val="000000"/>
          <w:sz w:val="24"/>
          <w:szCs w:val="24"/>
          <w:lang w:val="vi-VN"/>
        </w:rPr>
        <w:t xml:space="preserve"> Bà Triệu, phường Lê Đại Hành, quận Hai Bà Trưng, Thành phố Hà Nội</w:t>
      </w:r>
      <w:r w:rsidRPr="00D16C80">
        <w:rPr>
          <w:color w:val="000000"/>
          <w:sz w:val="24"/>
          <w:szCs w:val="24"/>
          <w:lang w:val="vi-VN"/>
        </w:rPr>
        <w:t xml:space="preserve">. </w:t>
      </w:r>
      <w:r>
        <w:rPr>
          <w:color w:val="000000"/>
          <w:sz w:val="24"/>
          <w:szCs w:val="24"/>
          <w:lang w:val="vi-VN"/>
        </w:rPr>
        <w:t xml:space="preserve">Giấy </w:t>
      </w:r>
      <w:r w:rsidRPr="00D16C80">
        <w:rPr>
          <w:color w:val="000000"/>
          <w:sz w:val="24"/>
          <w:szCs w:val="24"/>
          <w:lang w:val="vi-VN"/>
        </w:rPr>
        <w:t>p</w:t>
      </w:r>
      <w:r w:rsidRPr="004C6264">
        <w:rPr>
          <w:color w:val="000000"/>
          <w:sz w:val="24"/>
          <w:szCs w:val="24"/>
          <w:lang w:val="vi-VN"/>
        </w:rPr>
        <w:t xml:space="preserve">hép Đăng </w:t>
      </w:r>
      <w:r w:rsidRPr="00D16C80">
        <w:rPr>
          <w:color w:val="000000"/>
          <w:sz w:val="24"/>
          <w:szCs w:val="24"/>
          <w:lang w:val="vi-VN"/>
        </w:rPr>
        <w:t>k</w:t>
      </w:r>
      <w:r w:rsidRPr="004C6264">
        <w:rPr>
          <w:color w:val="000000"/>
          <w:sz w:val="24"/>
          <w:szCs w:val="24"/>
          <w:lang w:val="vi-VN"/>
        </w:rPr>
        <w:t xml:space="preserve">ý Kinh </w:t>
      </w:r>
      <w:r w:rsidRPr="00D16C80">
        <w:rPr>
          <w:color w:val="000000"/>
          <w:sz w:val="24"/>
          <w:szCs w:val="24"/>
          <w:lang w:val="vi-VN"/>
        </w:rPr>
        <w:t>d</w:t>
      </w:r>
      <w:r w:rsidRPr="004C6264">
        <w:rPr>
          <w:color w:val="000000"/>
          <w:sz w:val="24"/>
          <w:szCs w:val="24"/>
          <w:lang w:val="vi-VN"/>
        </w:rPr>
        <w:t xml:space="preserve">oanh số </w:t>
      </w:r>
      <w:r w:rsidRPr="00D16C80">
        <w:rPr>
          <w:sz w:val="24"/>
          <w:szCs w:val="24"/>
          <w:lang w:val="vi-VN"/>
        </w:rPr>
        <w:t>0101909296</w:t>
      </w:r>
      <w:r w:rsidRPr="004C6264">
        <w:rPr>
          <w:color w:val="000000"/>
          <w:sz w:val="24"/>
          <w:szCs w:val="24"/>
          <w:lang w:val="vi-VN"/>
        </w:rPr>
        <w:t xml:space="preserve">, do Sở Kế hoạch Đầu tư Tp. Hà Nội cấp ngày </w:t>
      </w:r>
      <w:r w:rsidRPr="00D16C80">
        <w:rPr>
          <w:color w:val="000000"/>
          <w:sz w:val="24"/>
          <w:szCs w:val="24"/>
          <w:lang w:val="vi-VN"/>
        </w:rPr>
        <w:t>31 tháng 03 năm 2006, đăng ký thay đổi lần 3 ngày 07 tháng 11 năm 2011.</w:t>
      </w:r>
    </w:p>
    <w:p w:rsidR="000200B8" w:rsidRPr="00D16C80" w:rsidRDefault="000200B8" w:rsidP="009C3179">
      <w:pPr>
        <w:tabs>
          <w:tab w:val="left" w:pos="0"/>
          <w:tab w:val="left" w:pos="720"/>
        </w:tabs>
        <w:spacing w:before="120" w:after="120" w:line="312" w:lineRule="auto"/>
        <w:jc w:val="both"/>
        <w:rPr>
          <w:b/>
          <w:color w:val="000000"/>
          <w:sz w:val="24"/>
          <w:szCs w:val="24"/>
          <w:lang w:val="vi-VN"/>
        </w:rPr>
      </w:pPr>
      <w:r w:rsidRPr="004C6264">
        <w:rPr>
          <w:b/>
          <w:color w:val="000000"/>
          <w:sz w:val="24"/>
          <w:szCs w:val="24"/>
          <w:lang w:val="vi-VN"/>
        </w:rPr>
        <w:t xml:space="preserve">6. Về nhân sự bộ phận xử lý và chuyển tin lên mạng </w:t>
      </w:r>
    </w:p>
    <w:p w:rsidR="000200B8" w:rsidRPr="004C6264" w:rsidRDefault="00D22984" w:rsidP="000200B8">
      <w:pPr>
        <w:widowControl/>
        <w:numPr>
          <w:ilvl w:val="0"/>
          <w:numId w:val="1"/>
        </w:numPr>
        <w:suppressAutoHyphens/>
        <w:spacing w:line="312" w:lineRule="auto"/>
        <w:jc w:val="both"/>
        <w:rPr>
          <w:color w:val="000000"/>
          <w:sz w:val="24"/>
          <w:szCs w:val="24"/>
          <w:lang w:val="vi-VN"/>
        </w:rPr>
      </w:pPr>
      <w:r w:rsidRPr="00D16C80">
        <w:rPr>
          <w:color w:val="000000"/>
          <w:sz w:val="24"/>
          <w:szCs w:val="24"/>
          <w:lang w:val="vi-VN"/>
        </w:rPr>
        <w:t>Giám đốc</w:t>
      </w:r>
      <w:r w:rsidR="000200B8" w:rsidRPr="004C6264">
        <w:rPr>
          <w:color w:val="000000"/>
          <w:sz w:val="24"/>
          <w:szCs w:val="24"/>
          <w:lang w:val="vi-VN"/>
        </w:rPr>
        <w:t>: chịu trách nhiệm chính, hoạch định, phụ trách, và quản lý chung, kiểm tra các thông tin được xuất bản trên trang tin điện tử và xử lý các thông tin phản hồi từ bạn đọc, từ cơ quan chức năng.</w:t>
      </w:r>
    </w:p>
    <w:p w:rsidR="000200B8" w:rsidRPr="004C6264" w:rsidRDefault="00D22984" w:rsidP="000200B8">
      <w:pPr>
        <w:widowControl/>
        <w:numPr>
          <w:ilvl w:val="0"/>
          <w:numId w:val="1"/>
        </w:numPr>
        <w:suppressAutoHyphens/>
        <w:spacing w:line="312" w:lineRule="auto"/>
        <w:jc w:val="both"/>
        <w:rPr>
          <w:color w:val="000000"/>
          <w:sz w:val="24"/>
          <w:szCs w:val="24"/>
          <w:lang w:val="vi-VN"/>
        </w:rPr>
      </w:pPr>
      <w:r w:rsidRPr="00D16C80">
        <w:rPr>
          <w:color w:val="000000"/>
          <w:sz w:val="24"/>
          <w:szCs w:val="24"/>
          <w:lang w:val="vi-VN"/>
        </w:rPr>
        <w:t>Q</w:t>
      </w:r>
      <w:r w:rsidR="000200B8" w:rsidRPr="004C6264">
        <w:rPr>
          <w:color w:val="000000"/>
          <w:sz w:val="24"/>
          <w:szCs w:val="24"/>
          <w:lang w:val="vi-VN"/>
        </w:rPr>
        <w:t>uản lý nội dung: quản lý nội dung trên cơ sở kế hoạch dài hạn và kế hoạch tháng, tuần; trực tiếp chỉ đạo kiểm tra các thông tin được đăng tải trên mạng xã hội trực tuyến.</w:t>
      </w:r>
    </w:p>
    <w:p w:rsidR="000200B8" w:rsidRPr="004C6264" w:rsidRDefault="000200B8" w:rsidP="000200B8">
      <w:pPr>
        <w:widowControl/>
        <w:numPr>
          <w:ilvl w:val="0"/>
          <w:numId w:val="1"/>
        </w:numPr>
        <w:suppressAutoHyphens/>
        <w:spacing w:line="312" w:lineRule="auto"/>
        <w:jc w:val="both"/>
        <w:rPr>
          <w:color w:val="000000"/>
          <w:sz w:val="24"/>
          <w:szCs w:val="24"/>
          <w:lang w:val="vi-VN"/>
        </w:rPr>
      </w:pPr>
      <w:r w:rsidRPr="004C6264">
        <w:rPr>
          <w:color w:val="000000"/>
          <w:sz w:val="24"/>
          <w:szCs w:val="24"/>
          <w:lang w:val="vi-VN"/>
        </w:rPr>
        <w:t>Nhân viên thông tin: tập hợp, xử lý thông tin và cập nhật.</w:t>
      </w:r>
    </w:p>
    <w:p w:rsidR="000200B8" w:rsidRPr="004C6264" w:rsidRDefault="000200B8" w:rsidP="000200B8">
      <w:pPr>
        <w:widowControl/>
        <w:numPr>
          <w:ilvl w:val="0"/>
          <w:numId w:val="1"/>
        </w:numPr>
        <w:suppressAutoHyphens/>
        <w:spacing w:line="312" w:lineRule="auto"/>
        <w:jc w:val="both"/>
        <w:rPr>
          <w:color w:val="000000"/>
          <w:sz w:val="24"/>
          <w:szCs w:val="24"/>
          <w:lang w:val="vi-VN"/>
        </w:rPr>
      </w:pPr>
      <w:r w:rsidRPr="004C6264">
        <w:rPr>
          <w:color w:val="000000"/>
          <w:sz w:val="24"/>
          <w:szCs w:val="24"/>
          <w:lang w:val="vi-VN"/>
        </w:rPr>
        <w:lastRenderedPageBreak/>
        <w:t>Nhân viên phát triển: phụ trách việc phát triển trang tin điện tử về kỹ thuật, đảm bảo mạng xã hội hoạt động ổn định và bảo mật.</w:t>
      </w:r>
    </w:p>
    <w:p w:rsidR="000200B8" w:rsidRPr="004C6264" w:rsidRDefault="000200B8" w:rsidP="000200B8">
      <w:pPr>
        <w:widowControl/>
        <w:numPr>
          <w:ilvl w:val="0"/>
          <w:numId w:val="1"/>
        </w:numPr>
        <w:suppressAutoHyphens/>
        <w:spacing w:line="312" w:lineRule="auto"/>
        <w:jc w:val="both"/>
        <w:rPr>
          <w:color w:val="000000"/>
          <w:sz w:val="24"/>
          <w:szCs w:val="24"/>
          <w:lang w:val="vi-VN"/>
        </w:rPr>
      </w:pPr>
      <w:r w:rsidRPr="004C6264">
        <w:rPr>
          <w:color w:val="000000"/>
          <w:sz w:val="24"/>
          <w:szCs w:val="24"/>
          <w:lang w:val="vi-VN"/>
        </w:rPr>
        <w:t>Sau khi hoạt động, nếu nhu cầu cần thiết, chúng tôi sẽ tiếp tục bổ sung về số lượng nhân sự, nâng cao trình độ chuyên môn, mời gọi sự hợp tác từ nhiều doanh nghiệp, tổ chức</w:t>
      </w:r>
      <w:r w:rsidRPr="00D16C80">
        <w:rPr>
          <w:color w:val="000000"/>
          <w:sz w:val="24"/>
          <w:szCs w:val="24"/>
          <w:lang w:val="vi-VN"/>
        </w:rPr>
        <w:t>.</w:t>
      </w:r>
    </w:p>
    <w:p w:rsidR="000200B8" w:rsidRPr="004C6264" w:rsidRDefault="000200B8" w:rsidP="009C3179">
      <w:pPr>
        <w:spacing w:before="120" w:after="120" w:line="312" w:lineRule="auto"/>
        <w:jc w:val="both"/>
        <w:rPr>
          <w:b/>
          <w:color w:val="000000"/>
          <w:sz w:val="24"/>
          <w:szCs w:val="24"/>
          <w:lang w:val="vi-VN"/>
        </w:rPr>
      </w:pPr>
      <w:r w:rsidRPr="004C6264">
        <w:rPr>
          <w:b/>
          <w:color w:val="000000"/>
          <w:sz w:val="24"/>
          <w:szCs w:val="24"/>
          <w:lang w:val="vi-VN"/>
        </w:rPr>
        <w:t xml:space="preserve">7. Về phương tiện kỹ thuật của hệ thống mạng </w:t>
      </w:r>
      <w:r w:rsidRPr="00D16C80">
        <w:rPr>
          <w:b/>
          <w:color w:val="000000"/>
          <w:sz w:val="24"/>
          <w:szCs w:val="24"/>
          <w:lang w:val="vi-VN"/>
        </w:rPr>
        <w:t>tin tức tổng hợp Diemtinvietnam.vn</w:t>
      </w:r>
      <w:r w:rsidRPr="004C6264">
        <w:rPr>
          <w:b/>
          <w:color w:val="000000"/>
          <w:sz w:val="24"/>
          <w:szCs w:val="24"/>
          <w:lang w:val="vi-VN"/>
        </w:rPr>
        <w:t xml:space="preserve"> </w:t>
      </w:r>
    </w:p>
    <w:p w:rsidR="000200B8" w:rsidRPr="00D16C80" w:rsidRDefault="000200B8" w:rsidP="000200B8">
      <w:pPr>
        <w:spacing w:line="312" w:lineRule="auto"/>
        <w:ind w:firstLine="720"/>
        <w:jc w:val="both"/>
        <w:rPr>
          <w:color w:val="000000"/>
          <w:sz w:val="24"/>
          <w:szCs w:val="24"/>
          <w:lang w:val="vi-VN"/>
        </w:rPr>
      </w:pPr>
      <w:r>
        <w:rPr>
          <w:color w:val="000000"/>
          <w:sz w:val="24"/>
          <w:szCs w:val="24"/>
          <w:lang w:val="vi-VN"/>
        </w:rPr>
        <w:t xml:space="preserve">Công ty </w:t>
      </w:r>
      <w:r w:rsidRPr="00D16C80">
        <w:rPr>
          <w:color w:val="000000"/>
          <w:sz w:val="24"/>
          <w:szCs w:val="24"/>
          <w:lang w:val="vi-VN"/>
        </w:rPr>
        <w:t>C</w:t>
      </w:r>
      <w:r w:rsidRPr="004C6264">
        <w:rPr>
          <w:color w:val="000000"/>
          <w:sz w:val="24"/>
          <w:szCs w:val="24"/>
          <w:lang w:val="vi-VN"/>
        </w:rPr>
        <w:t xml:space="preserve">ổ phần </w:t>
      </w:r>
      <w:r w:rsidRPr="00D16C80">
        <w:rPr>
          <w:color w:val="000000"/>
          <w:sz w:val="24"/>
          <w:szCs w:val="24"/>
          <w:lang w:val="vi-VN"/>
        </w:rPr>
        <w:t>Quảng cáo Giải pháp</w:t>
      </w:r>
      <w:r w:rsidRPr="004C6264">
        <w:rPr>
          <w:color w:val="000000"/>
          <w:sz w:val="24"/>
          <w:szCs w:val="24"/>
          <w:lang w:val="vi-VN"/>
        </w:rPr>
        <w:t xml:space="preserve"> Việt Nam </w:t>
      </w:r>
      <w:r w:rsidRPr="00D16C80">
        <w:rPr>
          <w:color w:val="000000"/>
          <w:sz w:val="24"/>
          <w:szCs w:val="24"/>
          <w:lang w:val="vi-VN"/>
        </w:rPr>
        <w:t>- Solution</w:t>
      </w:r>
      <w:r w:rsidRPr="004C6264">
        <w:rPr>
          <w:color w:val="000000"/>
          <w:sz w:val="24"/>
          <w:szCs w:val="24"/>
          <w:lang w:val="vi-VN"/>
        </w:rPr>
        <w:t xml:space="preserve"> có ưu điểm về cơ sở hạ tầng kỹ thuật hiện đại, dung lượng kết nối internet lớn, sẽ đảm bảo hệ thống trang tin điện tử trực tuyến luôn hoạt động ổn định. Công ty đã trang bị hệ thống máy tính có cấu hình cao, dùng hệ thống đường truyền tốc độ cao của các nhà cung cấp dịch vụ hàng đầu tại Việt Nam như VDC, FPT, Viettel. Ngoài ra, </w:t>
      </w:r>
      <w:r w:rsidRPr="00D16C80">
        <w:rPr>
          <w:color w:val="000000"/>
          <w:sz w:val="24"/>
          <w:szCs w:val="24"/>
          <w:lang w:val="vi-VN"/>
        </w:rPr>
        <w:t>Solution</w:t>
      </w:r>
      <w:r w:rsidRPr="004C6264">
        <w:rPr>
          <w:color w:val="000000"/>
          <w:sz w:val="24"/>
          <w:szCs w:val="24"/>
          <w:lang w:val="vi-VN"/>
        </w:rPr>
        <w:t xml:space="preserve"> cũng là một công ty có thế mạnh </w:t>
      </w:r>
      <w:r w:rsidRPr="00D16C80">
        <w:rPr>
          <w:color w:val="000000"/>
          <w:sz w:val="24"/>
          <w:szCs w:val="24"/>
          <w:lang w:val="vi-VN"/>
        </w:rPr>
        <w:t xml:space="preserve">quảng cáo và truyền thông cũng như việc </w:t>
      </w:r>
      <w:r w:rsidRPr="004C6264">
        <w:rPr>
          <w:color w:val="000000"/>
          <w:sz w:val="24"/>
          <w:szCs w:val="24"/>
          <w:lang w:val="vi-VN"/>
        </w:rPr>
        <w:t>phát triển phần mềm và công nghệ ứng dụng trên interne</w:t>
      </w:r>
      <w:r>
        <w:rPr>
          <w:color w:val="000000"/>
          <w:sz w:val="24"/>
          <w:szCs w:val="24"/>
          <w:lang w:val="vi-VN"/>
        </w:rPr>
        <w:t xml:space="preserve">t, do đó, chúng tôi khẳng định </w:t>
      </w:r>
      <w:r w:rsidRPr="00D16C80">
        <w:rPr>
          <w:color w:val="000000"/>
          <w:sz w:val="24"/>
          <w:szCs w:val="24"/>
          <w:lang w:val="vi-VN"/>
        </w:rPr>
        <w:t>Solution</w:t>
      </w:r>
      <w:r w:rsidRPr="004C6264">
        <w:rPr>
          <w:color w:val="000000"/>
          <w:sz w:val="24"/>
          <w:szCs w:val="24"/>
          <w:lang w:val="vi-VN"/>
        </w:rPr>
        <w:t xml:space="preserve"> có đủ phương tiện kỹ thuật và đội ngũ nhân sự có trình độ, kinh nghiệm đảm bảo mạng </w:t>
      </w:r>
      <w:r w:rsidRPr="00D16C80">
        <w:rPr>
          <w:color w:val="000000"/>
          <w:sz w:val="24"/>
          <w:szCs w:val="24"/>
          <w:lang w:val="vi-VN"/>
        </w:rPr>
        <w:t xml:space="preserve">tin tức điện tử tổng hợp </w:t>
      </w:r>
      <w:r w:rsidRPr="004C6264">
        <w:rPr>
          <w:color w:val="000000"/>
          <w:sz w:val="24"/>
          <w:szCs w:val="24"/>
          <w:lang w:val="vi-VN"/>
        </w:rPr>
        <w:t>luôn hoạt động tốt và ổn định.</w:t>
      </w:r>
    </w:p>
    <w:p w:rsidR="000200B8" w:rsidRPr="00D16C80" w:rsidRDefault="000200B8" w:rsidP="009C3179">
      <w:pPr>
        <w:spacing w:before="120" w:after="120" w:line="312" w:lineRule="auto"/>
        <w:jc w:val="both"/>
        <w:rPr>
          <w:b/>
          <w:sz w:val="24"/>
          <w:szCs w:val="24"/>
          <w:lang w:val="vi-VN"/>
        </w:rPr>
      </w:pPr>
      <w:r w:rsidRPr="004C6264">
        <w:rPr>
          <w:b/>
          <w:sz w:val="24"/>
          <w:szCs w:val="24"/>
          <w:lang w:val="vi-VN"/>
        </w:rPr>
        <w:t xml:space="preserve">8. Cơ sở hạ tầng </w:t>
      </w:r>
    </w:p>
    <w:p w:rsidR="000200B8" w:rsidRPr="004C6264" w:rsidRDefault="00D22984" w:rsidP="000200B8">
      <w:pPr>
        <w:autoSpaceDE w:val="0"/>
        <w:spacing w:line="312" w:lineRule="auto"/>
        <w:ind w:firstLine="720"/>
        <w:jc w:val="both"/>
        <w:rPr>
          <w:sz w:val="24"/>
          <w:szCs w:val="24"/>
          <w:lang w:val="vi-VN"/>
        </w:rPr>
      </w:pPr>
      <w:r w:rsidRPr="00D16C80">
        <w:rPr>
          <w:sz w:val="24"/>
          <w:szCs w:val="24"/>
          <w:lang w:val="vi-VN"/>
        </w:rPr>
        <w:t>H</w:t>
      </w:r>
      <w:r w:rsidR="000200B8" w:rsidRPr="004C6264">
        <w:rPr>
          <w:sz w:val="24"/>
          <w:szCs w:val="24"/>
          <w:lang w:val="vi-VN"/>
        </w:rPr>
        <w:t xml:space="preserve">ệ thống cơ sở hạ tầng mạng của </w:t>
      </w:r>
      <w:r w:rsidR="000200B8" w:rsidRPr="00D16C80">
        <w:rPr>
          <w:sz w:val="24"/>
          <w:szCs w:val="24"/>
          <w:lang w:val="vi-VN"/>
        </w:rPr>
        <w:t>Solution</w:t>
      </w:r>
      <w:r w:rsidR="000200B8" w:rsidRPr="004C6264">
        <w:rPr>
          <w:sz w:val="24"/>
          <w:szCs w:val="24"/>
          <w:lang w:val="vi-VN"/>
        </w:rPr>
        <w:t xml:space="preserve"> được thiết lập dựa trên những cơ sở sau:</w:t>
      </w:r>
    </w:p>
    <w:p w:rsidR="000200B8" w:rsidRPr="004C6264" w:rsidRDefault="000200B8" w:rsidP="000200B8">
      <w:pPr>
        <w:widowControl/>
        <w:numPr>
          <w:ilvl w:val="0"/>
          <w:numId w:val="5"/>
        </w:numPr>
        <w:suppressAutoHyphens/>
        <w:autoSpaceDE w:val="0"/>
        <w:spacing w:line="312" w:lineRule="auto"/>
        <w:jc w:val="both"/>
        <w:rPr>
          <w:sz w:val="24"/>
          <w:szCs w:val="24"/>
          <w:lang w:val="vi-VN"/>
        </w:rPr>
      </w:pPr>
      <w:r w:rsidRPr="004C6264">
        <w:rPr>
          <w:sz w:val="24"/>
          <w:szCs w:val="24"/>
          <w:lang w:val="vi-VN"/>
        </w:rPr>
        <w:t>Sử dụng các công nghệ mạng, truyền thông và máy tính tiên tiến nhất hiện nay trong quá trình tích hợp hệ thống để xây dựng một hệ thống mạng máy chủ dịch vụ, website mạnh đáp ứng tốt mọi yêu cầu của người truy cập dịch vụ, dễ dàng kết nối với mạng Internet quốc gia, quốc tế.</w:t>
      </w:r>
    </w:p>
    <w:p w:rsidR="000200B8" w:rsidRPr="004C6264" w:rsidRDefault="000200B8" w:rsidP="000200B8">
      <w:pPr>
        <w:widowControl/>
        <w:numPr>
          <w:ilvl w:val="0"/>
          <w:numId w:val="5"/>
        </w:numPr>
        <w:suppressAutoHyphens/>
        <w:autoSpaceDE w:val="0"/>
        <w:spacing w:line="312" w:lineRule="auto"/>
        <w:jc w:val="both"/>
        <w:rPr>
          <w:sz w:val="24"/>
          <w:szCs w:val="24"/>
          <w:lang w:val="vi-VN"/>
        </w:rPr>
      </w:pPr>
      <w:r w:rsidRPr="004C6264">
        <w:rPr>
          <w:sz w:val="24"/>
          <w:szCs w:val="24"/>
          <w:lang w:val="vi-VN"/>
        </w:rPr>
        <w:t>Tính ổn định: Hệ thống được thiết kế đảm bảo khả năng hoạt động liên tục có dự phòng về máy chủ đảm bảo khả năng khôi phục dữ liệu và thay thế nóng trong mọi trường hợp.</w:t>
      </w:r>
    </w:p>
    <w:p w:rsidR="000200B8" w:rsidRPr="004C6264" w:rsidRDefault="000200B8" w:rsidP="000200B8">
      <w:pPr>
        <w:widowControl/>
        <w:numPr>
          <w:ilvl w:val="0"/>
          <w:numId w:val="5"/>
        </w:numPr>
        <w:suppressAutoHyphens/>
        <w:autoSpaceDE w:val="0"/>
        <w:spacing w:line="312" w:lineRule="auto"/>
        <w:jc w:val="both"/>
        <w:rPr>
          <w:sz w:val="24"/>
          <w:szCs w:val="24"/>
          <w:lang w:val="vi-VN"/>
        </w:rPr>
      </w:pPr>
      <w:r w:rsidRPr="004C6264">
        <w:rPr>
          <w:sz w:val="24"/>
          <w:szCs w:val="24"/>
          <w:lang w:val="vi-VN"/>
        </w:rPr>
        <w:t>Độ tin cậy (tính bảo mật của hệ thống): Đảm bảo độ tin cậy với việc sử dụng các giao thức chuẩn tiên tiến nhất hiện nay và các thiết bị của những hãng có tên tuổi và uy tín trên thế giới.</w:t>
      </w:r>
    </w:p>
    <w:p w:rsidR="000200B8" w:rsidRPr="004C6264" w:rsidRDefault="000200B8" w:rsidP="000200B8">
      <w:pPr>
        <w:widowControl/>
        <w:numPr>
          <w:ilvl w:val="0"/>
          <w:numId w:val="5"/>
        </w:numPr>
        <w:suppressAutoHyphens/>
        <w:autoSpaceDE w:val="0"/>
        <w:spacing w:line="312" w:lineRule="auto"/>
        <w:jc w:val="both"/>
        <w:rPr>
          <w:sz w:val="24"/>
          <w:szCs w:val="24"/>
          <w:lang w:val="vi-VN"/>
        </w:rPr>
      </w:pPr>
      <w:r w:rsidRPr="004C6264">
        <w:rPr>
          <w:sz w:val="24"/>
          <w:szCs w:val="24"/>
          <w:lang w:val="vi-VN"/>
        </w:rPr>
        <w:t>An ninh mạng và thông tin trên mạng: áp dụng các giải pháp đảm bảo an toàn an ninh mạng bằng việc sử dụng giải pháp Firewall, các thiết bị kiểm soát chống truy nhập bất hợp pháp. Phối hợp với các cơ quan chức năng áp dụng các quy định của nhà nước về việc cung cấp thông tin trên Internet, các quy trình kiểm tra kiểm soát dịch vụ.</w:t>
      </w:r>
    </w:p>
    <w:p w:rsidR="000200B8" w:rsidRPr="00D16C80" w:rsidRDefault="000200B8" w:rsidP="009C3179">
      <w:pPr>
        <w:spacing w:before="120" w:after="240" w:line="312" w:lineRule="auto"/>
        <w:jc w:val="both"/>
        <w:rPr>
          <w:sz w:val="24"/>
          <w:szCs w:val="24"/>
          <w:lang w:val="vi-VN"/>
        </w:rPr>
      </w:pPr>
      <w:r w:rsidRPr="004C6264">
        <w:rPr>
          <w:b/>
          <w:bCs/>
          <w:sz w:val="24"/>
          <w:szCs w:val="24"/>
          <w:lang w:val="vi-VN"/>
        </w:rPr>
        <w:t xml:space="preserve">9. Tên miền </w:t>
      </w:r>
      <w:r w:rsidRPr="00D16C80">
        <w:rPr>
          <w:b/>
          <w:bCs/>
          <w:sz w:val="24"/>
          <w:szCs w:val="24"/>
          <w:lang w:val="vi-VN"/>
        </w:rPr>
        <w:t xml:space="preserve">xin cấp phép và </w:t>
      </w:r>
      <w:r w:rsidRPr="004C6264">
        <w:rPr>
          <w:b/>
          <w:bCs/>
          <w:sz w:val="24"/>
          <w:szCs w:val="24"/>
          <w:lang w:val="vi-VN"/>
        </w:rPr>
        <w:t>sử dụng:</w:t>
      </w:r>
      <w:r w:rsidRPr="004C6264">
        <w:rPr>
          <w:sz w:val="24"/>
          <w:szCs w:val="24"/>
          <w:lang w:val="vi-VN"/>
        </w:rPr>
        <w:t xml:space="preserve">  </w:t>
      </w:r>
      <w:hyperlink r:id="rId7" w:history="1">
        <w:r w:rsidRPr="003F2719">
          <w:rPr>
            <w:rStyle w:val="Hyperlink"/>
            <w:sz w:val="24"/>
            <w:szCs w:val="24"/>
            <w:lang w:val="vi-VN"/>
          </w:rPr>
          <w:t>www.</w:t>
        </w:r>
        <w:r w:rsidRPr="00D16C80">
          <w:rPr>
            <w:rStyle w:val="Hyperlink"/>
            <w:sz w:val="24"/>
            <w:szCs w:val="24"/>
            <w:lang w:val="vi-VN"/>
          </w:rPr>
          <w:t>diemtinvietnam.vn</w:t>
        </w:r>
      </w:hyperlink>
    </w:p>
    <w:tbl>
      <w:tblPr>
        <w:tblW w:w="10116" w:type="dxa"/>
        <w:tblLayout w:type="fixed"/>
        <w:tblLook w:val="0000"/>
      </w:tblPr>
      <w:tblGrid>
        <w:gridCol w:w="4361"/>
        <w:gridCol w:w="5755"/>
      </w:tblGrid>
      <w:tr w:rsidR="000200B8" w:rsidRPr="00D16C80" w:rsidTr="000200B8">
        <w:trPr>
          <w:trHeight w:val="3488"/>
        </w:trPr>
        <w:tc>
          <w:tcPr>
            <w:tcW w:w="4361" w:type="dxa"/>
          </w:tcPr>
          <w:p w:rsidR="000200B8" w:rsidRPr="00AC1454" w:rsidRDefault="000200B8" w:rsidP="00745BE4">
            <w:pPr>
              <w:snapToGrid w:val="0"/>
              <w:spacing w:line="346" w:lineRule="atLeast"/>
              <w:contextualSpacing/>
              <w:jc w:val="center"/>
              <w:rPr>
                <w:sz w:val="25"/>
                <w:szCs w:val="25"/>
                <w:lang w:val="vi-VN"/>
              </w:rPr>
            </w:pPr>
          </w:p>
        </w:tc>
        <w:tc>
          <w:tcPr>
            <w:tcW w:w="5755" w:type="dxa"/>
          </w:tcPr>
          <w:p w:rsidR="000200B8" w:rsidRPr="003F6E3B" w:rsidRDefault="000200B8" w:rsidP="00745BE4">
            <w:pPr>
              <w:snapToGrid w:val="0"/>
              <w:spacing w:line="346" w:lineRule="atLeast"/>
              <w:contextualSpacing/>
              <w:jc w:val="center"/>
              <w:rPr>
                <w:b/>
                <w:sz w:val="24"/>
                <w:szCs w:val="24"/>
                <w:lang w:val="vi-VN"/>
              </w:rPr>
            </w:pPr>
            <w:r w:rsidRPr="003F6E3B">
              <w:rPr>
                <w:b/>
                <w:sz w:val="24"/>
                <w:szCs w:val="24"/>
                <w:lang w:val="vi-VN"/>
              </w:rPr>
              <w:t>CÔNG TY CỔ PHẦN</w:t>
            </w:r>
          </w:p>
          <w:p w:rsidR="000200B8" w:rsidRPr="003F6E3B" w:rsidRDefault="000200B8" w:rsidP="00745BE4">
            <w:pPr>
              <w:snapToGrid w:val="0"/>
              <w:spacing w:line="346" w:lineRule="atLeast"/>
              <w:contextualSpacing/>
              <w:jc w:val="center"/>
              <w:rPr>
                <w:b/>
                <w:sz w:val="24"/>
                <w:szCs w:val="24"/>
                <w:lang w:val="vi-VN"/>
              </w:rPr>
            </w:pPr>
            <w:r w:rsidRPr="003F6E3B">
              <w:rPr>
                <w:b/>
                <w:sz w:val="24"/>
                <w:szCs w:val="24"/>
                <w:lang w:val="vi-VN"/>
              </w:rPr>
              <w:t xml:space="preserve"> </w:t>
            </w:r>
            <w:r w:rsidRPr="00D16C80">
              <w:rPr>
                <w:b/>
                <w:sz w:val="24"/>
                <w:szCs w:val="24"/>
                <w:lang w:val="vi-VN"/>
              </w:rPr>
              <w:t>QUẢNG CÁO GIẢI PHÁP</w:t>
            </w:r>
            <w:r w:rsidRPr="003F6E3B">
              <w:rPr>
                <w:b/>
                <w:sz w:val="24"/>
                <w:szCs w:val="24"/>
                <w:lang w:val="vi-VN"/>
              </w:rPr>
              <w:t xml:space="preserve"> VIỆT NAM</w:t>
            </w:r>
          </w:p>
          <w:p w:rsidR="000200B8" w:rsidRPr="003F6E3B" w:rsidRDefault="000200B8" w:rsidP="00745BE4">
            <w:pPr>
              <w:snapToGrid w:val="0"/>
              <w:spacing w:line="346" w:lineRule="atLeast"/>
              <w:contextualSpacing/>
              <w:jc w:val="center"/>
              <w:rPr>
                <w:b/>
                <w:sz w:val="24"/>
                <w:szCs w:val="24"/>
                <w:lang w:val="vi-VN"/>
              </w:rPr>
            </w:pPr>
            <w:r w:rsidRPr="003F6E3B">
              <w:rPr>
                <w:b/>
                <w:sz w:val="24"/>
                <w:szCs w:val="24"/>
                <w:lang w:val="vi-VN"/>
              </w:rPr>
              <w:t>GIÁM ĐỐC</w:t>
            </w:r>
          </w:p>
          <w:p w:rsidR="000200B8" w:rsidRPr="00AC1454" w:rsidRDefault="000200B8" w:rsidP="00745BE4">
            <w:pPr>
              <w:spacing w:line="346" w:lineRule="atLeast"/>
              <w:contextualSpacing/>
              <w:jc w:val="center"/>
              <w:rPr>
                <w:sz w:val="25"/>
                <w:szCs w:val="25"/>
                <w:lang w:val="vi-VN"/>
              </w:rPr>
            </w:pPr>
          </w:p>
          <w:p w:rsidR="000200B8" w:rsidRPr="00AC1454" w:rsidRDefault="000200B8" w:rsidP="00745BE4">
            <w:pPr>
              <w:spacing w:line="346" w:lineRule="atLeast"/>
              <w:contextualSpacing/>
              <w:jc w:val="center"/>
              <w:rPr>
                <w:b/>
                <w:sz w:val="25"/>
                <w:szCs w:val="25"/>
                <w:lang w:val="vi-VN"/>
              </w:rPr>
            </w:pPr>
          </w:p>
          <w:p w:rsidR="000200B8" w:rsidRPr="00D16C80" w:rsidRDefault="000200B8" w:rsidP="00745BE4">
            <w:pPr>
              <w:spacing w:line="346" w:lineRule="atLeast"/>
              <w:contextualSpacing/>
              <w:rPr>
                <w:b/>
                <w:sz w:val="25"/>
                <w:szCs w:val="25"/>
                <w:lang w:val="vi-VN"/>
              </w:rPr>
            </w:pPr>
          </w:p>
          <w:p w:rsidR="000200B8" w:rsidRPr="00D16C80" w:rsidRDefault="000200B8" w:rsidP="00745BE4">
            <w:pPr>
              <w:spacing w:line="346" w:lineRule="atLeast"/>
              <w:contextualSpacing/>
              <w:rPr>
                <w:b/>
                <w:sz w:val="25"/>
                <w:szCs w:val="25"/>
                <w:lang w:val="vi-VN"/>
              </w:rPr>
            </w:pPr>
          </w:p>
          <w:p w:rsidR="009C3179" w:rsidRPr="00D16C80" w:rsidRDefault="009C3179" w:rsidP="00745BE4">
            <w:pPr>
              <w:spacing w:line="346" w:lineRule="atLeast"/>
              <w:contextualSpacing/>
              <w:rPr>
                <w:b/>
                <w:sz w:val="25"/>
                <w:szCs w:val="25"/>
                <w:lang w:val="vi-VN"/>
              </w:rPr>
            </w:pPr>
          </w:p>
          <w:p w:rsidR="000200B8" w:rsidRPr="00D16C80" w:rsidRDefault="000200B8" w:rsidP="000200B8">
            <w:pPr>
              <w:spacing w:line="346" w:lineRule="atLeast"/>
              <w:contextualSpacing/>
              <w:jc w:val="center"/>
              <w:rPr>
                <w:b/>
                <w:sz w:val="25"/>
                <w:szCs w:val="25"/>
                <w:lang w:val="vi-VN"/>
              </w:rPr>
            </w:pPr>
            <w:r w:rsidRPr="00D16C80">
              <w:rPr>
                <w:b/>
                <w:sz w:val="25"/>
                <w:szCs w:val="25"/>
                <w:lang w:val="vi-VN"/>
              </w:rPr>
              <w:t>CHU VĂN VỸ</w:t>
            </w:r>
          </w:p>
        </w:tc>
      </w:tr>
    </w:tbl>
    <w:p w:rsidR="008B56F1" w:rsidRPr="00D16C80" w:rsidRDefault="008B56F1">
      <w:pPr>
        <w:rPr>
          <w:lang w:val="vi-VN"/>
        </w:rPr>
      </w:pPr>
    </w:p>
    <w:sectPr w:rsidR="008B56F1" w:rsidRPr="00D16C80" w:rsidSect="0089354C">
      <w:footerReference w:type="default" r:id="rId8"/>
      <w:pgSz w:w="12240" w:h="15840" w:code="1"/>
      <w:pgMar w:top="1170" w:right="1260" w:bottom="126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BCA" w:rsidRDefault="00A12BCA" w:rsidP="00704C01">
      <w:r>
        <w:separator/>
      </w:r>
    </w:p>
  </w:endnote>
  <w:endnote w:type="continuationSeparator" w:id="1">
    <w:p w:rsidR="00A12BCA" w:rsidRDefault="00A12BCA" w:rsidP="00704C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86"/>
      <w:gridCol w:w="8874"/>
    </w:tblGrid>
    <w:tr w:rsidR="005032B9" w:rsidTr="00400EFE">
      <w:tc>
        <w:tcPr>
          <w:tcW w:w="500" w:type="pct"/>
          <w:tcBorders>
            <w:top w:val="single" w:sz="4" w:space="0" w:color="943634"/>
          </w:tcBorders>
          <w:shd w:val="clear" w:color="auto" w:fill="E36C0A"/>
        </w:tcPr>
        <w:p w:rsidR="005032B9" w:rsidRPr="007756ED" w:rsidRDefault="00E24215" w:rsidP="005032B9">
          <w:pPr>
            <w:pStyle w:val="Footer"/>
            <w:jc w:val="center"/>
            <w:rPr>
              <w:b/>
              <w:color w:val="FFFFFF"/>
            </w:rPr>
          </w:pPr>
          <w:r w:rsidRPr="007756ED">
            <w:fldChar w:fldCharType="begin"/>
          </w:r>
          <w:r w:rsidR="000200B8" w:rsidRPr="007756ED">
            <w:instrText xml:space="preserve"> PAGE   \* MERGEFORMAT </w:instrText>
          </w:r>
          <w:r w:rsidRPr="007756ED">
            <w:fldChar w:fldCharType="separate"/>
          </w:r>
          <w:r w:rsidR="00B60CA7" w:rsidRPr="00B60CA7">
            <w:rPr>
              <w:noProof/>
              <w:color w:val="FFFFFF"/>
            </w:rPr>
            <w:t>1</w:t>
          </w:r>
          <w:r w:rsidRPr="007756ED">
            <w:fldChar w:fldCharType="end"/>
          </w:r>
        </w:p>
      </w:tc>
      <w:tc>
        <w:tcPr>
          <w:tcW w:w="4500" w:type="pct"/>
          <w:tcBorders>
            <w:top w:val="single" w:sz="4" w:space="0" w:color="auto"/>
          </w:tcBorders>
        </w:tcPr>
        <w:p w:rsidR="005032B9" w:rsidRPr="007756ED" w:rsidRDefault="000200B8" w:rsidP="0020249B">
          <w:pPr>
            <w:pStyle w:val="Footer"/>
            <w:rPr>
              <w:rFonts w:ascii="Tahoma" w:hAnsi="Tahoma" w:cs="Tahoma"/>
              <w:color w:val="E36C0A"/>
            </w:rPr>
          </w:pPr>
          <w:r w:rsidRPr="007756ED">
            <w:rPr>
              <w:rFonts w:ascii="Tahoma" w:hAnsi="Tahoma" w:cs="Tahoma"/>
              <w:bCs/>
              <w:color w:val="E36C0A"/>
            </w:rPr>
            <w:t>Vietnam Solution Advertising &amp; Interior JSC</w:t>
          </w:r>
        </w:p>
      </w:tc>
    </w:tr>
  </w:tbl>
  <w:p w:rsidR="009E7EF3" w:rsidRPr="009E7EF3" w:rsidRDefault="00A12BCA" w:rsidP="009E7E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BCA" w:rsidRDefault="00A12BCA" w:rsidP="00704C01">
      <w:r>
        <w:separator/>
      </w:r>
    </w:p>
  </w:footnote>
  <w:footnote w:type="continuationSeparator" w:id="1">
    <w:p w:rsidR="00A12BCA" w:rsidRDefault="00A12BCA" w:rsidP="00704C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2"/>
      <w:numFmt w:val="bullet"/>
      <w:lvlText w:val="-"/>
      <w:lvlJc w:val="left"/>
      <w:pPr>
        <w:tabs>
          <w:tab w:val="num" w:pos="720"/>
        </w:tabs>
        <w:ind w:left="720" w:hanging="360"/>
      </w:pPr>
      <w:rPr>
        <w:rFonts w:ascii="Times New Roman" w:hAnsi="Times New Roman" w:cs="Times New Roman"/>
      </w:rPr>
    </w:lvl>
  </w:abstractNum>
  <w:abstractNum w:abstractNumId="1">
    <w:nsid w:val="0B96314B"/>
    <w:multiLevelType w:val="multilevel"/>
    <w:tmpl w:val="7AC8C9E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40610F8F"/>
    <w:multiLevelType w:val="hybridMultilevel"/>
    <w:tmpl w:val="4AEC9450"/>
    <w:lvl w:ilvl="0" w:tplc="D64834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2573D"/>
    <w:multiLevelType w:val="hybridMultilevel"/>
    <w:tmpl w:val="060A1384"/>
    <w:lvl w:ilvl="0" w:tplc="D64834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748AF"/>
    <w:multiLevelType w:val="multilevel"/>
    <w:tmpl w:val="2C9E2F6E"/>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00B8"/>
    <w:rsid w:val="000200B8"/>
    <w:rsid w:val="00065788"/>
    <w:rsid w:val="001C2FCB"/>
    <w:rsid w:val="001E03DD"/>
    <w:rsid w:val="00290B59"/>
    <w:rsid w:val="00344FF3"/>
    <w:rsid w:val="00384B45"/>
    <w:rsid w:val="00453D31"/>
    <w:rsid w:val="00455367"/>
    <w:rsid w:val="004B50A9"/>
    <w:rsid w:val="004F4C8E"/>
    <w:rsid w:val="006518AC"/>
    <w:rsid w:val="00681A18"/>
    <w:rsid w:val="00704C01"/>
    <w:rsid w:val="008438A2"/>
    <w:rsid w:val="008A414F"/>
    <w:rsid w:val="008B56F1"/>
    <w:rsid w:val="009C3179"/>
    <w:rsid w:val="00A12BCA"/>
    <w:rsid w:val="00B25498"/>
    <w:rsid w:val="00B60CA7"/>
    <w:rsid w:val="00C10A39"/>
    <w:rsid w:val="00D14543"/>
    <w:rsid w:val="00D16C80"/>
    <w:rsid w:val="00D22984"/>
    <w:rsid w:val="00D26DE0"/>
    <w:rsid w:val="00D62AC8"/>
    <w:rsid w:val="00DA3E06"/>
    <w:rsid w:val="00E24215"/>
    <w:rsid w:val="00E85C36"/>
    <w:rsid w:val="00FE5C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0B8"/>
    <w:pPr>
      <w:widowControl w:val="0"/>
      <w:spacing w:after="0" w:line="240" w:lineRule="auto"/>
    </w:pPr>
    <w:rPr>
      <w:rFonts w:ascii="Times New Roman" w:eastAsia="Times New Roman" w:hAnsi="Times New Roman" w:cs="Times New Roman"/>
      <w:sz w:val="20"/>
      <w:szCs w:val="20"/>
      <w:lang w:eastAsia="fr-FR"/>
    </w:rPr>
  </w:style>
  <w:style w:type="paragraph" w:styleId="Heading1">
    <w:name w:val="heading 1"/>
    <w:basedOn w:val="Normal"/>
    <w:next w:val="Normal"/>
    <w:link w:val="Heading1Char"/>
    <w:uiPriority w:val="9"/>
    <w:qFormat/>
    <w:rsid w:val="000200B8"/>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B8"/>
    <w:rPr>
      <w:rFonts w:asciiTheme="majorHAnsi" w:eastAsiaTheme="majorEastAsia" w:hAnsiTheme="majorHAnsi" w:cstheme="majorBidi"/>
      <w:b/>
      <w:bCs/>
      <w:kern w:val="32"/>
      <w:sz w:val="32"/>
      <w:szCs w:val="32"/>
      <w:lang w:eastAsia="fr-FR"/>
    </w:rPr>
  </w:style>
  <w:style w:type="paragraph" w:styleId="Footer">
    <w:name w:val="footer"/>
    <w:basedOn w:val="Normal"/>
    <w:link w:val="FooterChar"/>
    <w:uiPriority w:val="99"/>
    <w:rsid w:val="000200B8"/>
    <w:pPr>
      <w:tabs>
        <w:tab w:val="center" w:pos="4320"/>
        <w:tab w:val="right" w:pos="8640"/>
      </w:tabs>
    </w:pPr>
  </w:style>
  <w:style w:type="character" w:customStyle="1" w:styleId="FooterChar">
    <w:name w:val="Footer Char"/>
    <w:basedOn w:val="DefaultParagraphFont"/>
    <w:link w:val="Footer"/>
    <w:uiPriority w:val="99"/>
    <w:rsid w:val="000200B8"/>
    <w:rPr>
      <w:rFonts w:ascii="Times New Roman" w:eastAsia="Times New Roman" w:hAnsi="Times New Roman" w:cs="Times New Roman"/>
      <w:sz w:val="20"/>
      <w:szCs w:val="20"/>
      <w:lang w:eastAsia="fr-FR"/>
    </w:rPr>
  </w:style>
  <w:style w:type="paragraph" w:styleId="BodyText">
    <w:name w:val="Body Text"/>
    <w:basedOn w:val="Normal"/>
    <w:link w:val="BodyTextChar"/>
    <w:uiPriority w:val="99"/>
    <w:unhideWhenUsed/>
    <w:rsid w:val="000200B8"/>
    <w:pPr>
      <w:widowControl/>
      <w:spacing w:after="120"/>
    </w:pPr>
    <w:rPr>
      <w:sz w:val="24"/>
      <w:szCs w:val="24"/>
    </w:rPr>
  </w:style>
  <w:style w:type="character" w:customStyle="1" w:styleId="BodyTextChar">
    <w:name w:val="Body Text Char"/>
    <w:basedOn w:val="DefaultParagraphFont"/>
    <w:link w:val="BodyText"/>
    <w:uiPriority w:val="99"/>
    <w:rsid w:val="000200B8"/>
    <w:rPr>
      <w:rFonts w:ascii="Times New Roman" w:eastAsia="Times New Roman" w:hAnsi="Times New Roman" w:cs="Times New Roman"/>
      <w:sz w:val="24"/>
      <w:szCs w:val="24"/>
    </w:rPr>
  </w:style>
  <w:style w:type="character" w:styleId="Hyperlink">
    <w:name w:val="Hyperlink"/>
    <w:basedOn w:val="DefaultParagraphFont"/>
    <w:rsid w:val="000200B8"/>
    <w:rPr>
      <w:color w:val="0000FF"/>
      <w:u w:val="single"/>
    </w:rPr>
  </w:style>
  <w:style w:type="character" w:customStyle="1" w:styleId="indexstorytext">
    <w:name w:val="indexstorytext"/>
    <w:basedOn w:val="DefaultParagraphFont"/>
    <w:rsid w:val="000200B8"/>
  </w:style>
  <w:style w:type="paragraph" w:styleId="NormalWeb">
    <w:name w:val="Normal (Web)"/>
    <w:basedOn w:val="Normal"/>
    <w:rsid w:val="000200B8"/>
    <w:pPr>
      <w:widowControl/>
      <w:spacing w:before="280" w:after="280"/>
    </w:pPr>
    <w:rPr>
      <w:sz w:val="24"/>
      <w:szCs w:val="24"/>
      <w:lang w:eastAsia="ar-SA"/>
    </w:rPr>
  </w:style>
  <w:style w:type="paragraph" w:styleId="Header">
    <w:name w:val="header"/>
    <w:basedOn w:val="Normal"/>
    <w:link w:val="HeaderChar"/>
    <w:uiPriority w:val="99"/>
    <w:semiHidden/>
    <w:unhideWhenUsed/>
    <w:rsid w:val="00E85C36"/>
    <w:pPr>
      <w:tabs>
        <w:tab w:val="center" w:pos="4680"/>
        <w:tab w:val="right" w:pos="9360"/>
      </w:tabs>
    </w:pPr>
  </w:style>
  <w:style w:type="character" w:customStyle="1" w:styleId="HeaderChar">
    <w:name w:val="Header Char"/>
    <w:basedOn w:val="DefaultParagraphFont"/>
    <w:link w:val="Header"/>
    <w:uiPriority w:val="99"/>
    <w:semiHidden/>
    <w:rsid w:val="00E85C36"/>
    <w:rPr>
      <w:rFonts w:ascii="Times New Roman" w:eastAsia="Times New Roman" w:hAnsi="Times New Roman" w:cs="Times New Roman"/>
      <w:sz w:val="20"/>
      <w:szCs w:val="20"/>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iemtinvietna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MayTinhDucDung</dc:creator>
  <cp:lastModifiedBy>Administrator</cp:lastModifiedBy>
  <cp:revision>2</cp:revision>
  <dcterms:created xsi:type="dcterms:W3CDTF">2014-11-12T07:38:00Z</dcterms:created>
  <dcterms:modified xsi:type="dcterms:W3CDTF">2014-11-12T07:38:00Z</dcterms:modified>
</cp:coreProperties>
</file>