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CB34E" w14:textId="77777777" w:rsidR="00304349" w:rsidRDefault="00304349" w:rsidP="001E7BC5">
      <w:pPr>
        <w:autoSpaceDE w:val="0"/>
        <w:autoSpaceDN w:val="0"/>
        <w:adjustRightInd w:val="0"/>
        <w:rPr>
          <w:rFonts w:ascii="Courier New" w:hAnsi="Courier New" w:cs="Courier New"/>
          <w:color w:val="008000"/>
          <w:sz w:val="20"/>
          <w:szCs w:val="20"/>
          <w:shd w:val="clear" w:color="auto" w:fill="FFFFFF"/>
          <w:lang w:val="en-GB"/>
        </w:rPr>
      </w:pPr>
    </w:p>
    <w:p w14:paraId="03578D6F" w14:textId="77777777" w:rsidR="006519D7" w:rsidRDefault="00030B73" w:rsidP="00EC12F5">
      <w:pPr>
        <w:pStyle w:val="ListParagraph"/>
        <w:numPr>
          <w:ilvl w:val="0"/>
          <w:numId w:val="2"/>
        </w:numPr>
        <w:autoSpaceDE w:val="0"/>
        <w:autoSpaceDN w:val="0"/>
        <w:adjustRightInd w:val="0"/>
        <w:rPr>
          <w:rFonts w:asciiTheme="minorHAnsi" w:hAnsiTheme="minorHAnsi" w:cstheme="minorHAnsi"/>
          <w:shd w:val="clear" w:color="auto" w:fill="FFFFFF"/>
          <w:lang w:val="en-GB"/>
        </w:rPr>
      </w:pPr>
      <w:r>
        <w:rPr>
          <w:rFonts w:asciiTheme="minorHAnsi" w:hAnsiTheme="minorHAnsi" w:cstheme="minorHAnsi"/>
          <w:shd w:val="clear" w:color="auto" w:fill="FFFFFF"/>
          <w:lang w:val="en-GB"/>
        </w:rPr>
        <w:t>Determine the population princi</w:t>
      </w:r>
      <w:r w:rsidR="006519D7">
        <w:rPr>
          <w:rFonts w:asciiTheme="minorHAnsi" w:hAnsiTheme="minorHAnsi" w:cstheme="minorHAnsi"/>
          <w:shd w:val="clear" w:color="auto" w:fill="FFFFFF"/>
          <w:lang w:val="en-GB"/>
        </w:rPr>
        <w:t>pal component Y and Y for the covariance matrix</w:t>
      </w:r>
    </w:p>
    <w:p w14:paraId="50D9837C" w14:textId="77777777" w:rsidR="006519D7" w:rsidRPr="006519D7" w:rsidRDefault="00CB2364" w:rsidP="006519D7">
      <w:pPr>
        <w:pStyle w:val="ListParagraph"/>
        <w:autoSpaceDE w:val="0"/>
        <w:autoSpaceDN w:val="0"/>
        <w:adjustRightInd w:val="0"/>
        <w:rPr>
          <w:rFonts w:asciiTheme="minorHAnsi" w:hAnsiTheme="minorHAnsi" w:cstheme="minorHAnsi"/>
          <w:sz w:val="28"/>
          <w:szCs w:val="28"/>
          <w:shd w:val="clear" w:color="auto" w:fill="FFFFFF"/>
          <w:lang w:val="en-GB"/>
        </w:rPr>
      </w:pPr>
      <m:oMathPara>
        <m:oMath>
          <m:d>
            <m:dPr>
              <m:begChr m:val="["/>
              <m:endChr m:val="]"/>
              <m:ctrlPr>
                <w:rPr>
                  <w:rFonts w:ascii="Cambria Math" w:hAnsi="Cambria Math" w:cstheme="minorHAnsi"/>
                  <w:i/>
                  <w:sz w:val="28"/>
                  <w:szCs w:val="28"/>
                  <w:shd w:val="clear" w:color="auto" w:fill="FFFFFF"/>
                  <w:lang w:val="en-GB"/>
                </w:rPr>
              </m:ctrlPr>
            </m:dPr>
            <m:e>
              <m:m>
                <m:mPr>
                  <m:mcs>
                    <m:mc>
                      <m:mcPr>
                        <m:count m:val="2"/>
                        <m:mcJc m:val="center"/>
                      </m:mcPr>
                    </m:mc>
                  </m:mcs>
                  <m:ctrlPr>
                    <w:rPr>
                      <w:rFonts w:ascii="Cambria Math" w:hAnsi="Cambria Math" w:cstheme="minorHAnsi"/>
                      <w:i/>
                      <w:sz w:val="28"/>
                      <w:szCs w:val="28"/>
                      <w:shd w:val="clear" w:color="auto" w:fill="FFFFFF"/>
                      <w:lang w:val="en-GB"/>
                    </w:rPr>
                  </m:ctrlPr>
                </m:mPr>
                <m:mr>
                  <m:e>
                    <m:r>
                      <w:rPr>
                        <w:rFonts w:ascii="Cambria Math" w:hAnsi="Cambria Math" w:cstheme="minorHAnsi"/>
                        <w:sz w:val="28"/>
                        <w:szCs w:val="28"/>
                        <w:shd w:val="clear" w:color="auto" w:fill="FFFFFF"/>
                        <w:lang w:val="en-GB"/>
                      </w:rPr>
                      <m:t>5</m:t>
                    </m:r>
                  </m:e>
                  <m:e>
                    <m:r>
                      <w:rPr>
                        <w:rFonts w:ascii="Cambria Math" w:hAnsi="Cambria Math" w:cstheme="minorHAnsi"/>
                        <w:sz w:val="28"/>
                        <w:szCs w:val="28"/>
                        <w:shd w:val="clear" w:color="auto" w:fill="FFFFFF"/>
                        <w:lang w:val="en-GB"/>
                      </w:rPr>
                      <m:t>2</m:t>
                    </m:r>
                  </m:e>
                </m:mr>
                <m:mr>
                  <m:e>
                    <m:r>
                      <w:rPr>
                        <w:rFonts w:ascii="Cambria Math" w:hAnsi="Cambria Math" w:cstheme="minorHAnsi"/>
                        <w:sz w:val="28"/>
                        <w:szCs w:val="28"/>
                        <w:shd w:val="clear" w:color="auto" w:fill="FFFFFF"/>
                        <w:lang w:val="en-GB"/>
                      </w:rPr>
                      <m:t>2</m:t>
                    </m:r>
                  </m:e>
                  <m:e>
                    <m:r>
                      <w:rPr>
                        <w:rFonts w:ascii="Cambria Math" w:hAnsi="Cambria Math" w:cstheme="minorHAnsi"/>
                        <w:sz w:val="28"/>
                        <w:szCs w:val="28"/>
                        <w:shd w:val="clear" w:color="auto" w:fill="FFFFFF"/>
                        <w:lang w:val="en-GB"/>
                      </w:rPr>
                      <m:t>2</m:t>
                    </m:r>
                  </m:e>
                </m:mr>
              </m:m>
            </m:e>
          </m:d>
        </m:oMath>
      </m:oMathPara>
    </w:p>
    <w:p w14:paraId="439613AC" w14:textId="77777777" w:rsidR="00030B73" w:rsidRDefault="006519D7" w:rsidP="006519D7">
      <w:pPr>
        <w:pStyle w:val="ListParagraph"/>
        <w:autoSpaceDE w:val="0"/>
        <w:autoSpaceDN w:val="0"/>
        <w:adjustRightInd w:val="0"/>
        <w:rPr>
          <w:rFonts w:asciiTheme="minorHAnsi" w:hAnsiTheme="minorHAnsi" w:cstheme="minorHAnsi"/>
          <w:shd w:val="clear" w:color="auto" w:fill="FFFFFF"/>
          <w:lang w:val="en-GB"/>
        </w:rPr>
      </w:pPr>
      <w:r>
        <w:rPr>
          <w:rFonts w:asciiTheme="minorHAnsi" w:hAnsiTheme="minorHAnsi" w:cstheme="minorHAnsi"/>
          <w:shd w:val="clear" w:color="auto" w:fill="FFFFFF"/>
          <w:lang w:val="en-GB"/>
        </w:rPr>
        <w:t xml:space="preserve"> </w:t>
      </w:r>
      <w:proofErr w:type="gramStart"/>
      <w:r>
        <w:rPr>
          <w:rFonts w:asciiTheme="minorHAnsi" w:hAnsiTheme="minorHAnsi" w:cstheme="minorHAnsi"/>
          <w:shd w:val="clear" w:color="auto" w:fill="FFFFFF"/>
          <w:lang w:val="en-GB"/>
        </w:rPr>
        <w:t>also</w:t>
      </w:r>
      <w:proofErr w:type="gramEnd"/>
      <w:r>
        <w:rPr>
          <w:rFonts w:asciiTheme="minorHAnsi" w:hAnsiTheme="minorHAnsi" w:cstheme="minorHAnsi"/>
          <w:shd w:val="clear" w:color="auto" w:fill="FFFFFF"/>
          <w:lang w:val="en-GB"/>
        </w:rPr>
        <w:t xml:space="preserve"> calculate the proportion of the total variance explained by the first principal component.</w:t>
      </w:r>
    </w:p>
    <w:p w14:paraId="6F7D8F57" w14:textId="77777777" w:rsidR="006519D7" w:rsidRDefault="006519D7" w:rsidP="006519D7">
      <w:pPr>
        <w:pStyle w:val="ListParagraph"/>
        <w:autoSpaceDE w:val="0"/>
        <w:autoSpaceDN w:val="0"/>
        <w:adjustRightInd w:val="0"/>
        <w:rPr>
          <w:rFonts w:asciiTheme="minorHAnsi" w:hAnsiTheme="minorHAnsi" w:cstheme="minorHAnsi"/>
          <w:shd w:val="clear" w:color="auto" w:fill="FFFFFF"/>
          <w:lang w:val="en-GB"/>
        </w:rPr>
      </w:pPr>
    </w:p>
    <w:p w14:paraId="3EF0DEFD" w14:textId="77777777" w:rsidR="00304349" w:rsidRPr="00EC12F5" w:rsidRDefault="00304349" w:rsidP="00EC12F5">
      <w:pPr>
        <w:pStyle w:val="ListParagraph"/>
        <w:numPr>
          <w:ilvl w:val="0"/>
          <w:numId w:val="2"/>
        </w:numPr>
        <w:autoSpaceDE w:val="0"/>
        <w:autoSpaceDN w:val="0"/>
        <w:adjustRightInd w:val="0"/>
        <w:rPr>
          <w:rFonts w:asciiTheme="minorHAnsi" w:hAnsiTheme="minorHAnsi" w:cstheme="minorHAnsi"/>
          <w:shd w:val="clear" w:color="auto" w:fill="FFFFFF"/>
          <w:lang w:val="en-GB"/>
        </w:rPr>
      </w:pPr>
      <w:r w:rsidRPr="00EC12F5">
        <w:rPr>
          <w:rFonts w:asciiTheme="minorHAnsi" w:hAnsiTheme="minorHAnsi" w:cstheme="minorHAnsi"/>
          <w:shd w:val="clear" w:color="auto" w:fill="FFFFFF"/>
          <w:lang w:val="en-GB"/>
        </w:rPr>
        <w:t>Let X</w:t>
      </w:r>
      <w:proofErr w:type="gramStart"/>
      <w:r w:rsidRPr="00EC12F5">
        <w:rPr>
          <w:rFonts w:asciiTheme="minorHAnsi" w:hAnsiTheme="minorHAnsi" w:cstheme="minorHAnsi"/>
          <w:shd w:val="clear" w:color="auto" w:fill="FFFFFF"/>
          <w:lang w:val="en-GB"/>
        </w:rPr>
        <w:t>1,X</w:t>
      </w:r>
      <w:proofErr w:type="gramEnd"/>
      <w:r w:rsidRPr="00EC12F5">
        <w:rPr>
          <w:rFonts w:asciiTheme="minorHAnsi" w:hAnsiTheme="minorHAnsi" w:cstheme="minorHAnsi"/>
          <w:shd w:val="clear" w:color="auto" w:fill="FFFFFF"/>
          <w:lang w:val="en-GB"/>
        </w:rPr>
        <w:t xml:space="preserve">2. </w:t>
      </w:r>
      <w:proofErr w:type="gramStart"/>
      <w:r w:rsidRPr="00EC12F5">
        <w:rPr>
          <w:rFonts w:asciiTheme="minorHAnsi" w:hAnsiTheme="minorHAnsi" w:cstheme="minorHAnsi"/>
          <w:shd w:val="clear" w:color="auto" w:fill="FFFFFF"/>
          <w:lang w:val="en-GB"/>
        </w:rPr>
        <w:t>…,,</w:t>
      </w:r>
      <w:proofErr w:type="gramEnd"/>
      <w:r w:rsidRPr="00EC12F5">
        <w:rPr>
          <w:rFonts w:asciiTheme="minorHAnsi" w:hAnsiTheme="minorHAnsi" w:cstheme="minorHAnsi"/>
          <w:shd w:val="clear" w:color="auto" w:fill="FFFFFF"/>
          <w:lang w:val="en-GB"/>
        </w:rPr>
        <w:t xml:space="preserve"> X5 denote observed weekly rates of return for JP Morg</w:t>
      </w:r>
      <w:bookmarkStart w:id="0" w:name="_GoBack"/>
      <w:bookmarkEnd w:id="0"/>
      <w:r w:rsidRPr="00EC12F5">
        <w:rPr>
          <w:rFonts w:asciiTheme="minorHAnsi" w:hAnsiTheme="minorHAnsi" w:cstheme="minorHAnsi"/>
          <w:shd w:val="clear" w:color="auto" w:fill="FFFFFF"/>
          <w:lang w:val="en-GB"/>
        </w:rPr>
        <w:t xml:space="preserve">an, </w:t>
      </w:r>
      <w:proofErr w:type="spellStart"/>
      <w:r w:rsidR="00CB2364">
        <w:rPr>
          <w:rFonts w:asciiTheme="minorHAnsi" w:hAnsiTheme="minorHAnsi" w:cstheme="minorHAnsi"/>
          <w:shd w:val="clear" w:color="auto" w:fill="FFFFFF"/>
          <w:lang w:val="en-GB"/>
        </w:rPr>
        <w:t>Citybank</w:t>
      </w:r>
      <w:proofErr w:type="spellEnd"/>
      <w:r w:rsidR="00CB2364">
        <w:rPr>
          <w:rFonts w:asciiTheme="minorHAnsi" w:hAnsiTheme="minorHAnsi" w:cstheme="minorHAnsi"/>
          <w:shd w:val="clear" w:color="auto" w:fill="FFFFFF"/>
          <w:lang w:val="en-GB"/>
        </w:rPr>
        <w:t>, Wells Fargo, Royal Du</w:t>
      </w:r>
      <w:r w:rsidRPr="00EC12F5">
        <w:rPr>
          <w:rFonts w:asciiTheme="minorHAnsi" w:hAnsiTheme="minorHAnsi" w:cstheme="minorHAnsi"/>
          <w:shd w:val="clear" w:color="auto" w:fill="FFFFFF"/>
          <w:lang w:val="en-GB"/>
        </w:rPr>
        <w:t>t</w:t>
      </w:r>
      <w:r w:rsidR="00CB2364">
        <w:rPr>
          <w:rFonts w:asciiTheme="minorHAnsi" w:hAnsiTheme="minorHAnsi" w:cstheme="minorHAnsi"/>
          <w:shd w:val="clear" w:color="auto" w:fill="FFFFFF"/>
          <w:lang w:val="en-GB"/>
        </w:rPr>
        <w:t>c</w:t>
      </w:r>
      <w:r w:rsidRPr="00EC12F5">
        <w:rPr>
          <w:rFonts w:asciiTheme="minorHAnsi" w:hAnsiTheme="minorHAnsi" w:cstheme="minorHAnsi"/>
          <w:shd w:val="clear" w:color="auto" w:fill="FFFFFF"/>
          <w:lang w:val="en-GB"/>
        </w:rPr>
        <w:t>h Shel</w:t>
      </w:r>
      <w:r w:rsidR="00CB2364">
        <w:rPr>
          <w:rFonts w:asciiTheme="minorHAnsi" w:hAnsiTheme="minorHAnsi" w:cstheme="minorHAnsi"/>
          <w:shd w:val="clear" w:color="auto" w:fill="FFFFFF"/>
          <w:lang w:val="en-GB"/>
        </w:rPr>
        <w:t>l</w:t>
      </w:r>
      <w:r w:rsidRPr="00EC12F5">
        <w:rPr>
          <w:rFonts w:asciiTheme="minorHAnsi" w:hAnsiTheme="minorHAnsi" w:cstheme="minorHAnsi"/>
          <w:shd w:val="clear" w:color="auto" w:fill="FFFFFF"/>
          <w:lang w:val="en-GB"/>
        </w:rPr>
        <w:t xml:space="preserve"> and ExxonMobil respectively. </w:t>
      </w:r>
    </w:p>
    <w:p w14:paraId="39A7566B" w14:textId="77777777" w:rsidR="00304349" w:rsidRPr="00304349" w:rsidRDefault="00304349" w:rsidP="001E7BC5">
      <w:pPr>
        <w:autoSpaceDE w:val="0"/>
        <w:autoSpaceDN w:val="0"/>
        <w:adjustRightInd w:val="0"/>
        <w:rPr>
          <w:rFonts w:asciiTheme="minorHAnsi" w:hAnsiTheme="minorHAnsi" w:cstheme="minorHAnsi"/>
          <w:shd w:val="clear" w:color="auto" w:fill="FFFFFF"/>
          <w:lang w:val="en-GB"/>
        </w:rPr>
      </w:pPr>
    </w:p>
    <w:p w14:paraId="63AB1DC9" w14:textId="77777777" w:rsidR="00304349" w:rsidRPr="00304349" w:rsidRDefault="006519D7" w:rsidP="00EC12F5">
      <w:pPr>
        <w:autoSpaceDE w:val="0"/>
        <w:autoSpaceDN w:val="0"/>
        <w:adjustRightInd w:val="0"/>
        <w:jc w:val="center"/>
        <w:rPr>
          <w:rFonts w:asciiTheme="minorHAnsi" w:hAnsiTheme="minorHAnsi" w:cstheme="minorHAnsi"/>
          <w:shd w:val="clear" w:color="auto" w:fill="FFFFFF"/>
          <w:lang w:val="en-GB"/>
        </w:rPr>
      </w:pPr>
      <w:r w:rsidRPr="006519D7">
        <w:rPr>
          <w:rFonts w:asciiTheme="minorHAnsi" w:hAnsiTheme="minorHAnsi" w:cstheme="minorHAnsi"/>
          <w:sz w:val="28"/>
          <w:szCs w:val="28"/>
          <w:shd w:val="clear" w:color="auto" w:fill="FFFFFF"/>
          <w:lang w:val="en-GB"/>
        </w:rPr>
        <w:object w:dxaOrig="3879" w:dyaOrig="1800" w14:anchorId="652EE8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2pt;height:110.3pt" o:ole="">
            <v:imagedata r:id="rId5" o:title=""/>
          </v:shape>
          <o:OLEObject Type="Embed" ProgID="Equation.DSMT4" ShapeID="_x0000_i1025" DrawAspect="Content" ObjectID="_1632146705" r:id="rId6"/>
        </w:object>
      </w:r>
    </w:p>
    <w:p w14:paraId="36A29CD5" w14:textId="77777777" w:rsidR="00304349" w:rsidRPr="00304349" w:rsidRDefault="00304349" w:rsidP="001E7BC5">
      <w:pPr>
        <w:autoSpaceDE w:val="0"/>
        <w:autoSpaceDN w:val="0"/>
        <w:adjustRightInd w:val="0"/>
        <w:rPr>
          <w:rFonts w:asciiTheme="minorHAnsi" w:hAnsiTheme="minorHAnsi" w:cstheme="minorHAnsi"/>
          <w:shd w:val="clear" w:color="auto" w:fill="FFFFFF"/>
          <w:lang w:val="en-GB"/>
        </w:rPr>
      </w:pPr>
    </w:p>
    <w:p w14:paraId="1767780A" w14:textId="77777777" w:rsidR="00EC12F5" w:rsidRDefault="00907D67" w:rsidP="00EC12F5">
      <w:pPr>
        <w:pStyle w:val="ListParagraph"/>
        <w:numPr>
          <w:ilvl w:val="0"/>
          <w:numId w:val="3"/>
        </w:numPr>
        <w:autoSpaceDE w:val="0"/>
        <w:autoSpaceDN w:val="0"/>
        <w:adjustRightInd w:val="0"/>
        <w:rPr>
          <w:rFonts w:asciiTheme="minorHAnsi" w:hAnsiTheme="minorHAnsi" w:cstheme="minorHAnsi"/>
          <w:shd w:val="clear" w:color="auto" w:fill="FFFFFF"/>
          <w:lang w:val="en-GB"/>
        </w:rPr>
      </w:pPr>
      <w:r>
        <w:rPr>
          <w:rFonts w:asciiTheme="minorHAnsi" w:hAnsiTheme="minorHAnsi" w:cstheme="minorHAnsi"/>
          <w:shd w:val="clear" w:color="auto" w:fill="FFFFFF"/>
          <w:lang w:val="en-GB"/>
        </w:rPr>
        <w:t>Compute the ei</w:t>
      </w:r>
      <w:r w:rsidR="00304349" w:rsidRPr="00EC12F5">
        <w:rPr>
          <w:rFonts w:asciiTheme="minorHAnsi" w:hAnsiTheme="minorHAnsi" w:cstheme="minorHAnsi"/>
          <w:shd w:val="clear" w:color="auto" w:fill="FFFFFF"/>
          <w:lang w:val="en-GB"/>
        </w:rPr>
        <w:t xml:space="preserve">genvalues and eigenvectors for this correlation matrix </w:t>
      </w:r>
    </w:p>
    <w:p w14:paraId="7774D73E" w14:textId="77777777" w:rsidR="00304349" w:rsidRDefault="00EC12F5" w:rsidP="00EC12F5">
      <w:pPr>
        <w:pStyle w:val="ListParagraph"/>
        <w:numPr>
          <w:ilvl w:val="0"/>
          <w:numId w:val="3"/>
        </w:numPr>
        <w:autoSpaceDE w:val="0"/>
        <w:autoSpaceDN w:val="0"/>
        <w:adjustRightInd w:val="0"/>
        <w:rPr>
          <w:rFonts w:asciiTheme="minorHAnsi" w:hAnsiTheme="minorHAnsi" w:cstheme="minorHAnsi"/>
          <w:shd w:val="clear" w:color="auto" w:fill="FFFFFF"/>
          <w:lang w:val="en-GB"/>
        </w:rPr>
      </w:pPr>
      <w:r>
        <w:rPr>
          <w:rFonts w:asciiTheme="minorHAnsi" w:hAnsiTheme="minorHAnsi" w:cstheme="minorHAnsi"/>
          <w:shd w:val="clear" w:color="auto" w:fill="FFFFFF"/>
          <w:lang w:val="en-GB"/>
        </w:rPr>
        <w:t>H</w:t>
      </w:r>
      <w:r w:rsidR="00304349" w:rsidRPr="00EC12F5">
        <w:rPr>
          <w:rFonts w:asciiTheme="minorHAnsi" w:hAnsiTheme="minorHAnsi" w:cstheme="minorHAnsi"/>
          <w:shd w:val="clear" w:color="auto" w:fill="FFFFFF"/>
          <w:lang w:val="en-GB"/>
        </w:rPr>
        <w:t>ow many PC</w:t>
      </w:r>
      <w:r w:rsidR="00907D67">
        <w:rPr>
          <w:rFonts w:asciiTheme="minorHAnsi" w:hAnsiTheme="minorHAnsi" w:cstheme="minorHAnsi"/>
          <w:shd w:val="clear" w:color="auto" w:fill="FFFFFF"/>
          <w:lang w:val="en-GB"/>
        </w:rPr>
        <w:t>s</w:t>
      </w:r>
      <w:r w:rsidR="00304349" w:rsidRPr="00EC12F5">
        <w:rPr>
          <w:rFonts w:asciiTheme="minorHAnsi" w:hAnsiTheme="minorHAnsi" w:cstheme="minorHAnsi"/>
          <w:shd w:val="clear" w:color="auto" w:fill="FFFFFF"/>
          <w:lang w:val="en-GB"/>
        </w:rPr>
        <w:t xml:space="preserve"> to be retained?</w:t>
      </w:r>
    </w:p>
    <w:p w14:paraId="58726DE4" w14:textId="77777777" w:rsidR="00EC12F5" w:rsidRPr="00EC12F5" w:rsidRDefault="00EC12F5" w:rsidP="00EC12F5">
      <w:pPr>
        <w:pStyle w:val="ListParagraph"/>
        <w:numPr>
          <w:ilvl w:val="0"/>
          <w:numId w:val="3"/>
        </w:numPr>
        <w:autoSpaceDE w:val="0"/>
        <w:autoSpaceDN w:val="0"/>
        <w:adjustRightInd w:val="0"/>
        <w:rPr>
          <w:rFonts w:asciiTheme="minorHAnsi" w:hAnsiTheme="minorHAnsi" w:cstheme="minorHAnsi"/>
          <w:shd w:val="clear" w:color="auto" w:fill="FFFFFF"/>
          <w:lang w:val="en-GB"/>
        </w:rPr>
      </w:pPr>
      <w:r w:rsidRPr="00EC12F5">
        <w:rPr>
          <w:rFonts w:asciiTheme="minorHAnsi" w:hAnsiTheme="minorHAnsi" w:cstheme="minorHAnsi"/>
          <w:shd w:val="clear" w:color="auto" w:fill="FFFFFF"/>
          <w:lang w:val="en-GB"/>
        </w:rPr>
        <w:t>What percentage of total variance is explained by the first PC?</w:t>
      </w:r>
    </w:p>
    <w:p w14:paraId="38EEB425" w14:textId="77777777" w:rsidR="00EC12F5" w:rsidRPr="00EC12F5" w:rsidRDefault="00EC12F5" w:rsidP="00EC12F5">
      <w:pPr>
        <w:pStyle w:val="ListParagraph"/>
        <w:autoSpaceDE w:val="0"/>
        <w:autoSpaceDN w:val="0"/>
        <w:adjustRightInd w:val="0"/>
        <w:rPr>
          <w:rFonts w:asciiTheme="minorHAnsi" w:hAnsiTheme="minorHAnsi" w:cstheme="minorHAnsi"/>
          <w:shd w:val="clear" w:color="auto" w:fill="FFFFFF"/>
          <w:lang w:val="en-GB"/>
        </w:rPr>
      </w:pPr>
    </w:p>
    <w:p w14:paraId="3881D3FF" w14:textId="77777777" w:rsidR="00304349" w:rsidRDefault="00304349" w:rsidP="001E7BC5">
      <w:pPr>
        <w:autoSpaceDE w:val="0"/>
        <w:autoSpaceDN w:val="0"/>
        <w:adjustRightInd w:val="0"/>
        <w:rPr>
          <w:rFonts w:asciiTheme="minorHAnsi" w:hAnsiTheme="minorHAnsi" w:cstheme="minorHAnsi"/>
          <w:shd w:val="clear" w:color="auto" w:fill="FFFFFF"/>
          <w:lang w:val="en-GB"/>
        </w:rPr>
      </w:pPr>
    </w:p>
    <w:p w14:paraId="67AEAE55" w14:textId="77777777" w:rsidR="00444EAA" w:rsidRDefault="00444EAA" w:rsidP="001E7BC5">
      <w:pPr>
        <w:autoSpaceDE w:val="0"/>
        <w:autoSpaceDN w:val="0"/>
        <w:adjustRightInd w:val="0"/>
        <w:rPr>
          <w:rFonts w:asciiTheme="minorHAnsi" w:hAnsiTheme="minorHAnsi" w:cstheme="minorHAnsi"/>
          <w:shd w:val="clear" w:color="auto" w:fill="FFFFFF"/>
          <w:lang w:val="en-GB"/>
        </w:rPr>
      </w:pPr>
      <w:r>
        <w:rPr>
          <w:rFonts w:asciiTheme="minorHAnsi" w:hAnsiTheme="minorHAnsi" w:cstheme="minorHAnsi"/>
          <w:shd w:val="clear" w:color="auto" w:fill="FFFFFF"/>
          <w:lang w:val="en-GB"/>
        </w:rPr>
        <w:t>Install packages</w:t>
      </w:r>
    </w:p>
    <w:p w14:paraId="3362E4C5" w14:textId="77777777" w:rsidR="00444EAA" w:rsidRDefault="00444EAA" w:rsidP="001E7BC5">
      <w:pPr>
        <w:autoSpaceDE w:val="0"/>
        <w:autoSpaceDN w:val="0"/>
        <w:adjustRightInd w:val="0"/>
        <w:rPr>
          <w:rFonts w:asciiTheme="minorHAnsi" w:hAnsiTheme="minorHAnsi" w:cstheme="minorHAnsi"/>
          <w:shd w:val="clear" w:color="auto" w:fill="FFFFFF"/>
          <w:lang w:val="en-GB"/>
        </w:rPr>
      </w:pPr>
      <w:r>
        <w:rPr>
          <w:rFonts w:asciiTheme="minorHAnsi" w:hAnsiTheme="minorHAnsi" w:cstheme="minorHAnsi"/>
          <w:shd w:val="clear" w:color="auto" w:fill="FFFFFF"/>
          <w:lang w:val="en-GB"/>
        </w:rPr>
        <w:t>Psych, MASS and parallel</w:t>
      </w:r>
    </w:p>
    <w:p w14:paraId="73EF3700" w14:textId="77777777" w:rsidR="00444EAA" w:rsidRPr="00EC12F5" w:rsidRDefault="00444EAA" w:rsidP="001E7BC5">
      <w:pPr>
        <w:autoSpaceDE w:val="0"/>
        <w:autoSpaceDN w:val="0"/>
        <w:adjustRightInd w:val="0"/>
        <w:rPr>
          <w:rFonts w:asciiTheme="minorHAnsi" w:hAnsiTheme="minorHAnsi" w:cstheme="minorHAnsi"/>
          <w:shd w:val="clear" w:color="auto" w:fill="FFFFFF"/>
          <w:lang w:val="en-GB"/>
        </w:rPr>
      </w:pPr>
    </w:p>
    <w:p w14:paraId="3B1DE83F" w14:textId="77777777" w:rsidR="00304349" w:rsidRPr="00EC12F5" w:rsidRDefault="00304349" w:rsidP="001E7BC5">
      <w:pPr>
        <w:autoSpaceDE w:val="0"/>
        <w:autoSpaceDN w:val="0"/>
        <w:adjustRightInd w:val="0"/>
        <w:rPr>
          <w:rFonts w:asciiTheme="minorHAnsi" w:hAnsiTheme="minorHAnsi" w:cstheme="minorHAnsi"/>
          <w:shd w:val="clear" w:color="auto" w:fill="FFFFFF"/>
          <w:lang w:val="en-GB"/>
        </w:rPr>
      </w:pPr>
      <w:r w:rsidRPr="00EC12F5">
        <w:rPr>
          <w:rFonts w:asciiTheme="minorHAnsi" w:hAnsiTheme="minorHAnsi" w:cstheme="minorHAnsi"/>
          <w:shd w:val="clear" w:color="auto" w:fill="FFFFFF"/>
          <w:lang w:val="en-GB"/>
        </w:rPr>
        <w:t xml:space="preserve"> </w:t>
      </w:r>
    </w:p>
    <w:p w14:paraId="05638C70" w14:textId="77777777" w:rsidR="001E7BC5" w:rsidRPr="00EC12F5" w:rsidRDefault="001E7BC5" w:rsidP="00EC12F5">
      <w:pPr>
        <w:pStyle w:val="ListParagraph"/>
        <w:numPr>
          <w:ilvl w:val="0"/>
          <w:numId w:val="2"/>
        </w:numPr>
        <w:autoSpaceDE w:val="0"/>
        <w:autoSpaceDN w:val="0"/>
        <w:adjustRightInd w:val="0"/>
        <w:rPr>
          <w:rFonts w:asciiTheme="minorHAnsi" w:hAnsiTheme="minorHAnsi" w:cstheme="minorHAnsi"/>
          <w:shd w:val="clear" w:color="auto" w:fill="FFFFFF"/>
          <w:lang w:val="en-GB"/>
        </w:rPr>
      </w:pPr>
      <w:r w:rsidRPr="00EC12F5">
        <w:rPr>
          <w:rFonts w:asciiTheme="minorHAnsi" w:hAnsiTheme="minorHAnsi" w:cstheme="minorHAnsi"/>
          <w:shd w:val="clear" w:color="auto" w:fill="FFFFFF"/>
          <w:lang w:val="en-GB"/>
        </w:rPr>
        <w:t xml:space="preserve">This </w:t>
      </w:r>
      <w:r w:rsidR="00EC12F5" w:rsidRPr="00EC12F5">
        <w:rPr>
          <w:rFonts w:asciiTheme="minorHAnsi" w:hAnsiTheme="minorHAnsi" w:cstheme="minorHAnsi"/>
          <w:shd w:val="clear" w:color="auto" w:fill="FFFFFF"/>
          <w:lang w:val="en-GB"/>
        </w:rPr>
        <w:t>exercise</w:t>
      </w:r>
      <w:r w:rsidRPr="00EC12F5">
        <w:rPr>
          <w:rFonts w:asciiTheme="minorHAnsi" w:hAnsiTheme="minorHAnsi" w:cstheme="minorHAnsi"/>
          <w:shd w:val="clear" w:color="auto" w:fill="FFFFFF"/>
          <w:lang w:val="en-GB"/>
        </w:rPr>
        <w:t xml:space="preserve"> aims to develop a Consumer Price Index (CPI) of US based on the estimated retail food prices by cites. For each of 23 cities, the prices of five kinds of food are measured. The developed CPI should reflect most information given by the five prices</w:t>
      </w:r>
      <w:r w:rsidR="00EC12F5" w:rsidRPr="00EC12F5">
        <w:rPr>
          <w:rFonts w:asciiTheme="minorHAnsi" w:hAnsiTheme="minorHAnsi" w:cstheme="minorHAnsi"/>
          <w:shd w:val="clear" w:color="auto" w:fill="FFFFFF"/>
          <w:lang w:val="en-GB"/>
        </w:rPr>
        <w:t>, of Bread Burger Milk Oranges Tomatoes</w:t>
      </w:r>
      <w:r w:rsidRPr="00EC12F5">
        <w:rPr>
          <w:rFonts w:asciiTheme="minorHAnsi" w:hAnsiTheme="minorHAnsi" w:cstheme="minorHAnsi"/>
          <w:shd w:val="clear" w:color="auto" w:fill="FFFFFF"/>
          <w:lang w:val="en-GB"/>
        </w:rPr>
        <w:t>, but contain a lower number of variables;</w:t>
      </w:r>
    </w:p>
    <w:p w14:paraId="570F461B" w14:textId="77777777" w:rsidR="001E7BC5" w:rsidRPr="00EC12F5" w:rsidRDefault="001E7BC5" w:rsidP="00EC12F5">
      <w:pPr>
        <w:autoSpaceDE w:val="0"/>
        <w:autoSpaceDN w:val="0"/>
        <w:adjustRightInd w:val="0"/>
        <w:ind w:left="720"/>
        <w:rPr>
          <w:rFonts w:asciiTheme="minorHAnsi" w:hAnsiTheme="minorHAnsi" w:cstheme="minorHAnsi"/>
          <w:shd w:val="clear" w:color="auto" w:fill="FFFFFF"/>
          <w:lang w:val="en-GB"/>
        </w:rPr>
      </w:pPr>
      <w:r w:rsidRPr="00EC12F5">
        <w:rPr>
          <w:rFonts w:asciiTheme="minorHAnsi" w:hAnsiTheme="minorHAnsi" w:cstheme="minorHAnsi"/>
          <w:shd w:val="clear" w:color="auto" w:fill="FFFFFF"/>
          <w:lang w:val="en-GB"/>
        </w:rPr>
        <w:t xml:space="preserve">The data, which are reported by US Bureau of </w:t>
      </w:r>
      <w:r w:rsidR="00232500" w:rsidRPr="00EC12F5">
        <w:rPr>
          <w:rFonts w:asciiTheme="minorHAnsi" w:hAnsiTheme="minorHAnsi" w:cstheme="minorHAnsi"/>
          <w:shd w:val="clear" w:color="auto" w:fill="FFFFFF"/>
          <w:lang w:val="en-GB"/>
        </w:rPr>
        <w:t>Labour</w:t>
      </w:r>
      <w:r w:rsidRPr="00EC12F5">
        <w:rPr>
          <w:rFonts w:asciiTheme="minorHAnsi" w:hAnsiTheme="minorHAnsi" w:cstheme="minorHAnsi"/>
          <w:shd w:val="clear" w:color="auto" w:fill="FFFFFF"/>
          <w:lang w:val="en-GB"/>
        </w:rPr>
        <w:t xml:space="preserve"> Statistics (1973), </w:t>
      </w:r>
      <w:r w:rsidR="00EC12F5" w:rsidRPr="00EC12F5">
        <w:rPr>
          <w:rFonts w:asciiTheme="minorHAnsi" w:hAnsiTheme="minorHAnsi" w:cstheme="minorHAnsi"/>
          <w:shd w:val="clear" w:color="auto" w:fill="FFFFFF"/>
          <w:lang w:val="en-GB"/>
        </w:rPr>
        <w:t>and is given as a text file with file “LabourStat1973.</w:t>
      </w:r>
      <w:r w:rsidR="00FA4642">
        <w:rPr>
          <w:rFonts w:asciiTheme="minorHAnsi" w:hAnsiTheme="minorHAnsi" w:cstheme="minorHAnsi"/>
          <w:shd w:val="clear" w:color="auto" w:fill="FFFFFF"/>
          <w:lang w:val="en-GB"/>
        </w:rPr>
        <w:t>csv</w:t>
      </w:r>
      <w:r w:rsidR="00EC12F5" w:rsidRPr="00EC12F5">
        <w:rPr>
          <w:rFonts w:asciiTheme="minorHAnsi" w:hAnsiTheme="minorHAnsi" w:cstheme="minorHAnsi"/>
          <w:shd w:val="clear" w:color="auto" w:fill="FFFFFF"/>
          <w:lang w:val="en-GB"/>
        </w:rPr>
        <w:t>”.</w:t>
      </w:r>
    </w:p>
    <w:p w14:paraId="0001541A" w14:textId="77777777" w:rsidR="00EC12F5" w:rsidRPr="00EC12F5" w:rsidRDefault="00EC12F5" w:rsidP="001E7BC5">
      <w:pPr>
        <w:autoSpaceDE w:val="0"/>
        <w:autoSpaceDN w:val="0"/>
        <w:adjustRightInd w:val="0"/>
        <w:rPr>
          <w:rFonts w:asciiTheme="minorHAnsi" w:hAnsiTheme="minorHAnsi" w:cstheme="minorHAnsi"/>
          <w:shd w:val="clear" w:color="auto" w:fill="FFFFFF"/>
          <w:lang w:val="en-GB"/>
        </w:rPr>
      </w:pPr>
    </w:p>
    <w:p w14:paraId="4E041833" w14:textId="77777777" w:rsidR="00EC12F5" w:rsidRDefault="00EC12F5" w:rsidP="00EC12F5">
      <w:pPr>
        <w:pStyle w:val="ListParagraph"/>
        <w:numPr>
          <w:ilvl w:val="1"/>
          <w:numId w:val="3"/>
        </w:numPr>
        <w:autoSpaceDE w:val="0"/>
        <w:autoSpaceDN w:val="0"/>
        <w:adjustRightInd w:val="0"/>
        <w:ind w:left="1080"/>
        <w:rPr>
          <w:rFonts w:asciiTheme="minorHAnsi" w:hAnsiTheme="minorHAnsi" w:cstheme="minorHAnsi"/>
          <w:shd w:val="clear" w:color="auto" w:fill="FFFFFF"/>
          <w:lang w:val="en-GB"/>
        </w:rPr>
      </w:pPr>
      <w:r w:rsidRPr="00EC12F5">
        <w:rPr>
          <w:rFonts w:asciiTheme="minorHAnsi" w:hAnsiTheme="minorHAnsi" w:cstheme="minorHAnsi"/>
          <w:shd w:val="clear" w:color="auto" w:fill="FFFFFF"/>
          <w:lang w:val="en-GB"/>
        </w:rPr>
        <w:t>Load the dataset into R</w:t>
      </w:r>
    </w:p>
    <w:p w14:paraId="0E21438F" w14:textId="77777777" w:rsidR="00EC12F5" w:rsidRPr="00EC12F5" w:rsidRDefault="00EC12F5" w:rsidP="00EC12F5">
      <w:pPr>
        <w:pStyle w:val="ListParagraph"/>
        <w:numPr>
          <w:ilvl w:val="1"/>
          <w:numId w:val="3"/>
        </w:numPr>
        <w:autoSpaceDE w:val="0"/>
        <w:autoSpaceDN w:val="0"/>
        <w:adjustRightInd w:val="0"/>
        <w:ind w:left="1080"/>
        <w:rPr>
          <w:rFonts w:asciiTheme="minorHAnsi" w:hAnsiTheme="minorHAnsi" w:cstheme="minorHAnsi"/>
          <w:shd w:val="clear" w:color="auto" w:fill="FFFFFF"/>
          <w:lang w:val="en-GB"/>
        </w:rPr>
      </w:pPr>
      <w:r w:rsidRPr="00EC12F5">
        <w:rPr>
          <w:rFonts w:asciiTheme="minorHAnsi" w:hAnsiTheme="minorHAnsi" w:cstheme="minorHAnsi"/>
          <w:shd w:val="clear" w:color="auto" w:fill="FFFFFF"/>
          <w:lang w:val="en-GB"/>
        </w:rPr>
        <w:t>Compute</w:t>
      </w:r>
      <w:r w:rsidR="001E7BC5" w:rsidRPr="00EC12F5">
        <w:rPr>
          <w:rFonts w:asciiTheme="minorHAnsi" w:hAnsiTheme="minorHAnsi" w:cstheme="minorHAnsi"/>
          <w:shd w:val="clear" w:color="auto" w:fill="FFFFFF"/>
          <w:lang w:val="en-GB"/>
        </w:rPr>
        <w:t xml:space="preserve"> the principal components from the covariance matrix (mean-correlated data).</w:t>
      </w:r>
    </w:p>
    <w:p w14:paraId="2D297CEC" w14:textId="77777777" w:rsidR="00EC12F5" w:rsidRPr="00EC12F5" w:rsidRDefault="00EC12F5" w:rsidP="00EC12F5">
      <w:pPr>
        <w:pStyle w:val="ListParagraph"/>
        <w:numPr>
          <w:ilvl w:val="0"/>
          <w:numId w:val="3"/>
        </w:numPr>
        <w:autoSpaceDE w:val="0"/>
        <w:autoSpaceDN w:val="0"/>
        <w:adjustRightInd w:val="0"/>
        <w:rPr>
          <w:rFonts w:asciiTheme="minorHAnsi" w:hAnsiTheme="minorHAnsi" w:cstheme="minorHAnsi"/>
          <w:shd w:val="clear" w:color="auto" w:fill="FFFFFF"/>
          <w:lang w:val="en-GB"/>
        </w:rPr>
      </w:pPr>
      <w:r w:rsidRPr="00EC12F5">
        <w:rPr>
          <w:rFonts w:asciiTheme="minorHAnsi" w:hAnsiTheme="minorHAnsi" w:cstheme="minorHAnsi"/>
          <w:shd w:val="clear" w:color="auto" w:fill="FFFFFF"/>
          <w:lang w:val="en-GB"/>
        </w:rPr>
        <w:t>How many PC</w:t>
      </w:r>
      <w:r w:rsidR="00E627FD">
        <w:rPr>
          <w:rFonts w:asciiTheme="minorHAnsi" w:hAnsiTheme="minorHAnsi" w:cstheme="minorHAnsi"/>
          <w:shd w:val="clear" w:color="auto" w:fill="FFFFFF"/>
          <w:lang w:val="en-GB"/>
        </w:rPr>
        <w:t>s</w:t>
      </w:r>
      <w:r w:rsidRPr="00EC12F5">
        <w:rPr>
          <w:rFonts w:asciiTheme="minorHAnsi" w:hAnsiTheme="minorHAnsi" w:cstheme="minorHAnsi"/>
          <w:shd w:val="clear" w:color="auto" w:fill="FFFFFF"/>
          <w:lang w:val="en-GB"/>
        </w:rPr>
        <w:t xml:space="preserve"> to be retained</w:t>
      </w:r>
    </w:p>
    <w:p w14:paraId="2BAA3783" w14:textId="77777777" w:rsidR="00EC12F5" w:rsidRPr="00EC12F5" w:rsidRDefault="00EC12F5" w:rsidP="00EC12F5">
      <w:pPr>
        <w:autoSpaceDE w:val="0"/>
        <w:autoSpaceDN w:val="0"/>
        <w:adjustRightInd w:val="0"/>
        <w:rPr>
          <w:rFonts w:asciiTheme="minorHAnsi" w:hAnsiTheme="minorHAnsi" w:cstheme="minorHAnsi"/>
          <w:shd w:val="clear" w:color="auto" w:fill="FFFFFF"/>
          <w:lang w:val="en-GB"/>
        </w:rPr>
      </w:pPr>
    </w:p>
    <w:p w14:paraId="3C2064E5" w14:textId="77777777" w:rsidR="00EC12F5" w:rsidRPr="00EC12F5" w:rsidRDefault="00EC12F5" w:rsidP="00EC12F5">
      <w:pPr>
        <w:pStyle w:val="ListParagraph"/>
        <w:numPr>
          <w:ilvl w:val="0"/>
          <w:numId w:val="3"/>
        </w:numPr>
        <w:autoSpaceDE w:val="0"/>
        <w:autoSpaceDN w:val="0"/>
        <w:adjustRightInd w:val="0"/>
        <w:rPr>
          <w:rFonts w:asciiTheme="minorHAnsi" w:hAnsiTheme="minorHAnsi" w:cstheme="minorHAnsi"/>
          <w:shd w:val="clear" w:color="auto" w:fill="FFFFFF"/>
          <w:lang w:val="en-GB"/>
        </w:rPr>
      </w:pPr>
      <w:r w:rsidRPr="00EC12F5">
        <w:rPr>
          <w:rFonts w:asciiTheme="minorHAnsi" w:hAnsiTheme="minorHAnsi" w:cstheme="minorHAnsi"/>
          <w:shd w:val="clear" w:color="auto" w:fill="FFFFFF"/>
          <w:lang w:val="en-GB"/>
        </w:rPr>
        <w:t>What percentage of total varian</w:t>
      </w:r>
      <w:r w:rsidR="00E627FD">
        <w:rPr>
          <w:rFonts w:asciiTheme="minorHAnsi" w:hAnsiTheme="minorHAnsi" w:cstheme="minorHAnsi"/>
          <w:shd w:val="clear" w:color="auto" w:fill="FFFFFF"/>
          <w:lang w:val="en-GB"/>
        </w:rPr>
        <w:t>ce is explained by the first PC</w:t>
      </w:r>
      <w:r w:rsidRPr="00EC12F5">
        <w:rPr>
          <w:rFonts w:asciiTheme="minorHAnsi" w:hAnsiTheme="minorHAnsi" w:cstheme="minorHAnsi"/>
          <w:shd w:val="clear" w:color="auto" w:fill="FFFFFF"/>
          <w:lang w:val="en-GB"/>
        </w:rPr>
        <w:t>?</w:t>
      </w:r>
    </w:p>
    <w:p w14:paraId="41CB89E5" w14:textId="77777777" w:rsidR="00EC12F5" w:rsidRPr="00EC12F5" w:rsidRDefault="00EC12F5" w:rsidP="00EC12F5">
      <w:pPr>
        <w:autoSpaceDE w:val="0"/>
        <w:autoSpaceDN w:val="0"/>
        <w:adjustRightInd w:val="0"/>
        <w:rPr>
          <w:rFonts w:asciiTheme="minorHAnsi" w:hAnsiTheme="minorHAnsi" w:cstheme="minorHAnsi"/>
          <w:shd w:val="clear" w:color="auto" w:fill="FFFFFF"/>
          <w:lang w:val="en-GB"/>
        </w:rPr>
      </w:pPr>
    </w:p>
    <w:p w14:paraId="3875F4D4" w14:textId="77777777" w:rsidR="00EC12F5" w:rsidRPr="00EC12F5" w:rsidRDefault="00EC12F5" w:rsidP="00EC12F5">
      <w:pPr>
        <w:pStyle w:val="ListParagraph"/>
        <w:numPr>
          <w:ilvl w:val="0"/>
          <w:numId w:val="3"/>
        </w:numPr>
        <w:autoSpaceDE w:val="0"/>
        <w:autoSpaceDN w:val="0"/>
        <w:adjustRightInd w:val="0"/>
        <w:rPr>
          <w:rFonts w:asciiTheme="minorHAnsi" w:hAnsiTheme="minorHAnsi" w:cstheme="minorHAnsi"/>
          <w:shd w:val="clear" w:color="auto" w:fill="FFFFFF"/>
          <w:lang w:val="en-GB"/>
        </w:rPr>
      </w:pPr>
      <w:r w:rsidRPr="00EC12F5">
        <w:rPr>
          <w:rFonts w:asciiTheme="minorHAnsi" w:hAnsiTheme="minorHAnsi" w:cstheme="minorHAnsi"/>
          <w:shd w:val="clear" w:color="auto" w:fill="FFFFFF"/>
          <w:lang w:val="en-GB"/>
        </w:rPr>
        <w:t xml:space="preserve">Obtain scree plot and discuss. </w:t>
      </w:r>
    </w:p>
    <w:p w14:paraId="203E2C4E" w14:textId="77777777" w:rsidR="001E7BC5" w:rsidRDefault="001E7BC5" w:rsidP="001E7BC5">
      <w:pPr>
        <w:autoSpaceDE w:val="0"/>
        <w:autoSpaceDN w:val="0"/>
        <w:adjustRightInd w:val="0"/>
        <w:rPr>
          <w:rFonts w:ascii="Courier New" w:hAnsi="Courier New" w:cs="Courier New"/>
          <w:color w:val="008000"/>
          <w:sz w:val="20"/>
          <w:szCs w:val="20"/>
          <w:shd w:val="clear" w:color="auto" w:fill="FFFFFF"/>
          <w:lang w:val="en-GB"/>
        </w:rPr>
      </w:pPr>
    </w:p>
    <w:p w14:paraId="0C366429" w14:textId="77777777" w:rsidR="001E7BC5" w:rsidRDefault="001E7BC5" w:rsidP="001E7BC5">
      <w:pPr>
        <w:autoSpaceDE w:val="0"/>
        <w:autoSpaceDN w:val="0"/>
        <w:adjustRightInd w:val="0"/>
        <w:rPr>
          <w:rFonts w:ascii="Courier New" w:hAnsi="Courier New" w:cs="Courier New"/>
          <w:color w:val="008000"/>
          <w:sz w:val="20"/>
          <w:szCs w:val="20"/>
          <w:shd w:val="clear" w:color="auto" w:fill="FFFFFF"/>
          <w:lang w:val="en-GB"/>
        </w:rPr>
      </w:pPr>
    </w:p>
    <w:p w14:paraId="1DAD38BC" w14:textId="77777777" w:rsidR="001E7BC5" w:rsidRDefault="001E7BC5" w:rsidP="001E7BC5">
      <w:pPr>
        <w:autoSpaceDE w:val="0"/>
        <w:autoSpaceDN w:val="0"/>
        <w:adjustRightInd w:val="0"/>
        <w:rPr>
          <w:rFonts w:ascii="Courier New" w:hAnsi="Courier New" w:cs="Courier New"/>
          <w:color w:val="000000"/>
          <w:sz w:val="20"/>
          <w:szCs w:val="20"/>
          <w:shd w:val="clear" w:color="auto" w:fill="FFFFFF"/>
          <w:lang w:val="en-GB"/>
        </w:rPr>
      </w:pPr>
    </w:p>
    <w:p w14:paraId="196654D9" w14:textId="77777777" w:rsidR="001E7BC5" w:rsidRPr="00F64404" w:rsidRDefault="00F64404" w:rsidP="00F64404">
      <w:pPr>
        <w:pStyle w:val="ListParagraph"/>
        <w:numPr>
          <w:ilvl w:val="0"/>
          <w:numId w:val="2"/>
        </w:numPr>
        <w:autoSpaceDE w:val="0"/>
        <w:autoSpaceDN w:val="0"/>
        <w:adjustRightInd w:val="0"/>
        <w:rPr>
          <w:rFonts w:asciiTheme="minorHAnsi" w:hAnsiTheme="minorHAnsi" w:cstheme="minorHAnsi"/>
        </w:rPr>
      </w:pPr>
      <w:r w:rsidRPr="00F64404">
        <w:rPr>
          <w:rFonts w:asciiTheme="minorHAnsi" w:hAnsiTheme="minorHAnsi" w:cstheme="minorHAnsi"/>
        </w:rPr>
        <w:t xml:space="preserve">The data for this exercise come from 200 specimens of a certain type of crabs which is avialabe the MASS package. The crabs come in two colours (blue and orange). In </w:t>
      </w:r>
      <w:r w:rsidRPr="00F64404">
        <w:rPr>
          <w:rFonts w:asciiTheme="minorHAnsi" w:hAnsiTheme="minorHAnsi" w:cstheme="minorHAnsi"/>
        </w:rPr>
        <w:lastRenderedPageBreak/>
        <w:t xml:space="preserve">the experiment 100 of each type were collected, 50 males and 50 females, and for each of the 200 crabs, five quantities were measured: The carapace/shell length (CL), carapace/shell width (CW), size of frontal lobe (FL), rear width (RW), and body depth (BD). </w:t>
      </w:r>
    </w:p>
    <w:p w14:paraId="05D1C66D" w14:textId="77777777" w:rsidR="00F64404" w:rsidRPr="00F64404" w:rsidRDefault="00F64404" w:rsidP="00F64404">
      <w:pPr>
        <w:pStyle w:val="ListParagraph"/>
        <w:numPr>
          <w:ilvl w:val="1"/>
          <w:numId w:val="2"/>
        </w:numPr>
        <w:autoSpaceDE w:val="0"/>
        <w:autoSpaceDN w:val="0"/>
        <w:adjustRightInd w:val="0"/>
        <w:rPr>
          <w:rFonts w:asciiTheme="minorHAnsi" w:hAnsiTheme="minorHAnsi" w:cstheme="minorHAnsi"/>
          <w:shd w:val="clear" w:color="auto" w:fill="FFFFFF"/>
          <w:lang w:val="en-GB"/>
        </w:rPr>
      </w:pPr>
      <w:r>
        <w:rPr>
          <w:rFonts w:asciiTheme="minorHAnsi" w:hAnsiTheme="minorHAnsi" w:cstheme="minorHAnsi"/>
          <w:shd w:val="clear" w:color="auto" w:fill="FFFFFF"/>
          <w:lang w:val="en-GB"/>
        </w:rPr>
        <w:t>Install MASS package and l</w:t>
      </w:r>
      <w:r w:rsidRPr="00F64404">
        <w:rPr>
          <w:rFonts w:asciiTheme="minorHAnsi" w:hAnsiTheme="minorHAnsi" w:cstheme="minorHAnsi"/>
          <w:shd w:val="clear" w:color="auto" w:fill="FFFFFF"/>
          <w:lang w:val="en-GB"/>
        </w:rPr>
        <w:t>oad the dataset</w:t>
      </w:r>
      <w:r>
        <w:rPr>
          <w:rFonts w:asciiTheme="minorHAnsi" w:hAnsiTheme="minorHAnsi" w:cstheme="minorHAnsi"/>
          <w:shd w:val="clear" w:color="auto" w:fill="FFFFFF"/>
          <w:lang w:val="en-GB"/>
        </w:rPr>
        <w:t>.</w:t>
      </w:r>
    </w:p>
    <w:p w14:paraId="5BB602E9" w14:textId="77777777" w:rsidR="00F64404" w:rsidRPr="00F64404" w:rsidRDefault="00F64404" w:rsidP="00F64404">
      <w:pPr>
        <w:pStyle w:val="ListParagraph"/>
        <w:numPr>
          <w:ilvl w:val="1"/>
          <w:numId w:val="2"/>
        </w:numPr>
        <w:autoSpaceDE w:val="0"/>
        <w:autoSpaceDN w:val="0"/>
        <w:adjustRightInd w:val="0"/>
        <w:rPr>
          <w:rFonts w:asciiTheme="minorHAnsi" w:hAnsiTheme="minorHAnsi" w:cstheme="minorHAnsi"/>
          <w:shd w:val="clear" w:color="auto" w:fill="FFFFFF"/>
          <w:lang w:val="en-GB"/>
        </w:rPr>
      </w:pPr>
      <w:r w:rsidRPr="00F64404">
        <w:rPr>
          <w:rFonts w:asciiTheme="minorHAnsi" w:hAnsiTheme="minorHAnsi" w:cstheme="minorHAnsi"/>
          <w:shd w:val="clear" w:color="auto" w:fill="FFFFFF"/>
          <w:lang w:val="en-GB"/>
        </w:rPr>
        <w:t>Compute the principal components from the covariance matrix (mean-correlated data).</w:t>
      </w:r>
    </w:p>
    <w:p w14:paraId="709A9123" w14:textId="77777777" w:rsidR="00F64404" w:rsidRPr="00F64404" w:rsidRDefault="00F64404" w:rsidP="00F64404">
      <w:pPr>
        <w:pStyle w:val="ListParagraph"/>
        <w:numPr>
          <w:ilvl w:val="1"/>
          <w:numId w:val="2"/>
        </w:numPr>
        <w:autoSpaceDE w:val="0"/>
        <w:autoSpaceDN w:val="0"/>
        <w:adjustRightInd w:val="0"/>
        <w:rPr>
          <w:rFonts w:asciiTheme="minorHAnsi" w:hAnsiTheme="minorHAnsi" w:cstheme="minorHAnsi"/>
          <w:shd w:val="clear" w:color="auto" w:fill="FFFFFF"/>
          <w:lang w:val="en-GB"/>
        </w:rPr>
      </w:pPr>
      <w:r w:rsidRPr="00F64404">
        <w:rPr>
          <w:rFonts w:asciiTheme="minorHAnsi" w:hAnsiTheme="minorHAnsi" w:cstheme="minorHAnsi"/>
          <w:shd w:val="clear" w:color="auto" w:fill="FFFFFF"/>
          <w:lang w:val="en-GB"/>
        </w:rPr>
        <w:t>How many PC</w:t>
      </w:r>
      <w:r w:rsidR="00FE1A87">
        <w:rPr>
          <w:rFonts w:asciiTheme="minorHAnsi" w:hAnsiTheme="minorHAnsi" w:cstheme="minorHAnsi"/>
          <w:shd w:val="clear" w:color="auto" w:fill="FFFFFF"/>
          <w:lang w:val="en-GB"/>
        </w:rPr>
        <w:t>s</w:t>
      </w:r>
      <w:r w:rsidRPr="00F64404">
        <w:rPr>
          <w:rFonts w:asciiTheme="minorHAnsi" w:hAnsiTheme="minorHAnsi" w:cstheme="minorHAnsi"/>
          <w:shd w:val="clear" w:color="auto" w:fill="FFFFFF"/>
          <w:lang w:val="en-GB"/>
        </w:rPr>
        <w:t xml:space="preserve"> to be retained</w:t>
      </w:r>
    </w:p>
    <w:p w14:paraId="74BEEC84" w14:textId="77777777" w:rsidR="00F64404" w:rsidRPr="00F64404" w:rsidRDefault="00F64404" w:rsidP="00F64404">
      <w:pPr>
        <w:pStyle w:val="ListParagraph"/>
        <w:numPr>
          <w:ilvl w:val="1"/>
          <w:numId w:val="2"/>
        </w:numPr>
        <w:autoSpaceDE w:val="0"/>
        <w:autoSpaceDN w:val="0"/>
        <w:adjustRightInd w:val="0"/>
        <w:rPr>
          <w:rFonts w:asciiTheme="minorHAnsi" w:hAnsiTheme="minorHAnsi" w:cstheme="minorHAnsi"/>
          <w:shd w:val="clear" w:color="auto" w:fill="FFFFFF"/>
          <w:lang w:val="en-GB"/>
        </w:rPr>
      </w:pPr>
      <w:r w:rsidRPr="00F64404">
        <w:rPr>
          <w:rFonts w:asciiTheme="minorHAnsi" w:hAnsiTheme="minorHAnsi" w:cstheme="minorHAnsi"/>
          <w:shd w:val="clear" w:color="auto" w:fill="FFFFFF"/>
          <w:lang w:val="en-GB"/>
        </w:rPr>
        <w:t>What percentage of total variance is explained by the first PCA?</w:t>
      </w:r>
    </w:p>
    <w:p w14:paraId="5B846715" w14:textId="77777777" w:rsidR="00F64404" w:rsidRDefault="00F64404" w:rsidP="00F64404">
      <w:pPr>
        <w:pStyle w:val="ListParagraph"/>
        <w:numPr>
          <w:ilvl w:val="1"/>
          <w:numId w:val="2"/>
        </w:numPr>
        <w:autoSpaceDE w:val="0"/>
        <w:autoSpaceDN w:val="0"/>
        <w:adjustRightInd w:val="0"/>
        <w:rPr>
          <w:rFonts w:asciiTheme="minorHAnsi" w:hAnsiTheme="minorHAnsi" w:cstheme="minorHAnsi"/>
          <w:shd w:val="clear" w:color="auto" w:fill="FFFFFF"/>
          <w:lang w:val="en-GB"/>
        </w:rPr>
      </w:pPr>
      <w:r w:rsidRPr="00F64404">
        <w:rPr>
          <w:rFonts w:asciiTheme="minorHAnsi" w:hAnsiTheme="minorHAnsi" w:cstheme="minorHAnsi"/>
          <w:shd w:val="clear" w:color="auto" w:fill="FFFFFF"/>
          <w:lang w:val="en-GB"/>
        </w:rPr>
        <w:t xml:space="preserve">Obtain scree plot and discuss. </w:t>
      </w:r>
    </w:p>
    <w:p w14:paraId="01737676" w14:textId="77777777" w:rsidR="00CD5D75" w:rsidRDefault="00CD5D75" w:rsidP="00CD5D75">
      <w:pPr>
        <w:pStyle w:val="ListParagraph"/>
        <w:autoSpaceDE w:val="0"/>
        <w:autoSpaceDN w:val="0"/>
        <w:adjustRightInd w:val="0"/>
        <w:ind w:left="1440"/>
        <w:rPr>
          <w:rFonts w:asciiTheme="minorHAnsi" w:hAnsiTheme="minorHAnsi" w:cstheme="minorHAnsi"/>
          <w:shd w:val="clear" w:color="auto" w:fill="FFFFFF"/>
          <w:lang w:val="en-GB"/>
        </w:rPr>
      </w:pPr>
    </w:p>
    <w:p w14:paraId="45943A93" w14:textId="77777777" w:rsidR="00CD5D75" w:rsidRPr="00CD5D75" w:rsidRDefault="00CD5D75" w:rsidP="00CD5D75">
      <w:pPr>
        <w:pStyle w:val="ListParagraph"/>
        <w:numPr>
          <w:ilvl w:val="0"/>
          <w:numId w:val="2"/>
        </w:numPr>
        <w:autoSpaceDE w:val="0"/>
        <w:autoSpaceDN w:val="0"/>
        <w:adjustRightInd w:val="0"/>
        <w:rPr>
          <w:rFonts w:asciiTheme="minorHAnsi" w:hAnsiTheme="minorHAnsi" w:cstheme="minorHAnsi"/>
        </w:rPr>
      </w:pPr>
      <w:r w:rsidRPr="00421F42">
        <w:rPr>
          <w:rFonts w:asciiTheme="minorHAnsi" w:hAnsiTheme="minorHAnsi" w:cstheme="minorHAnsi"/>
          <w:shd w:val="clear" w:color="auto" w:fill="FFFFFF"/>
          <w:lang w:val="en-GB"/>
        </w:rPr>
        <w:t xml:space="preserve">The data </w:t>
      </w:r>
      <w:r w:rsidR="00421F42" w:rsidRPr="00421F42">
        <w:rPr>
          <w:rFonts w:asciiTheme="minorHAnsi" w:hAnsiTheme="minorHAnsi" w:cstheme="minorHAnsi"/>
          <w:shd w:val="clear" w:color="auto" w:fill="FFFFFF"/>
          <w:lang w:val="en-GB"/>
        </w:rPr>
        <w:t>” MAGIC Gamma Telescope Data Set”</w:t>
      </w:r>
      <w:r w:rsidRPr="00421F42">
        <w:rPr>
          <w:rFonts w:asciiTheme="minorHAnsi" w:hAnsiTheme="minorHAnsi" w:cstheme="minorHAnsi"/>
          <w:shd w:val="clear" w:color="auto" w:fill="FFFFFF"/>
          <w:lang w:val="en-GB"/>
        </w:rPr>
        <w:t>are MC generated to simulate registration of high energy gamma particles in a ground-based atmospheric Cherenkov gamma telescope using the imaging technique. Cherenkov gamma telescope observes high energy gamma rays, taking advantage of the radiation emitted by charged particles produced inside the electromagnetic showers initiated by the gammas, and developing in the atmosphere. This Cherenkov radiation (of visible to UV wavelengths) leaks through the atmosphere and gets recorded in the detector, allowing reconstruction of the shower parameters. The available information consists of pulses left by the incoming Cherenkov photons on the photomultiplier tubes, arranged in a plane, the camera. De</w:t>
      </w:r>
      <w:r w:rsidRPr="00CD5D75">
        <w:rPr>
          <w:rFonts w:asciiTheme="minorHAnsi" w:hAnsiTheme="minorHAnsi" w:cstheme="minorHAnsi"/>
        </w:rPr>
        <w:t>pending on the energy of the primary gamma, a total of few hundreds to some 10000 Cherenkov photons get collected, in patterns (called the shower image), allowing to discriminate statistically those caused by primary gammas (signal) from the images of hadronic showers initiated by cosmic rays in the upper atmosphere (background). </w:t>
      </w:r>
      <w:r w:rsidRPr="00CD5D75">
        <w:rPr>
          <w:rFonts w:asciiTheme="minorHAnsi" w:hAnsiTheme="minorHAnsi" w:cstheme="minorHAnsi"/>
        </w:rPr>
        <w:br/>
      </w:r>
      <w:r w:rsidRPr="00CD5D75">
        <w:rPr>
          <w:rFonts w:asciiTheme="minorHAnsi" w:hAnsiTheme="minorHAnsi" w:cstheme="minorHAnsi"/>
        </w:rPr>
        <w:br/>
        <w:t xml:space="preserve">The data set </w:t>
      </w:r>
      <w:proofErr w:type="spellStart"/>
      <w:r w:rsidRPr="00CD5D75">
        <w:rPr>
          <w:rFonts w:asciiTheme="minorHAnsi" w:hAnsiTheme="minorHAnsi" w:cstheme="minorHAnsi"/>
        </w:rPr>
        <w:t>was</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generated</w:t>
      </w:r>
      <w:proofErr w:type="spellEnd"/>
      <w:r w:rsidRPr="00CD5D75">
        <w:rPr>
          <w:rFonts w:asciiTheme="minorHAnsi" w:hAnsiTheme="minorHAnsi" w:cstheme="minorHAnsi"/>
        </w:rPr>
        <w:t xml:space="preserve"> by a Monte Carlo program, </w:t>
      </w:r>
      <w:proofErr w:type="spellStart"/>
      <w:r w:rsidRPr="00CD5D75">
        <w:rPr>
          <w:rFonts w:asciiTheme="minorHAnsi" w:hAnsiTheme="minorHAnsi" w:cstheme="minorHAnsi"/>
        </w:rPr>
        <w:t>Corsika</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described</w:t>
      </w:r>
      <w:proofErr w:type="spellEnd"/>
      <w:r w:rsidRPr="00CD5D75">
        <w:rPr>
          <w:rFonts w:asciiTheme="minorHAnsi" w:hAnsiTheme="minorHAnsi" w:cstheme="minorHAnsi"/>
        </w:rPr>
        <w:t xml:space="preserve"> in: </w:t>
      </w:r>
      <w:r w:rsidRPr="00CD5D75">
        <w:rPr>
          <w:rFonts w:asciiTheme="minorHAnsi" w:hAnsiTheme="minorHAnsi" w:cstheme="minorHAnsi"/>
        </w:rPr>
        <w:br/>
        <w:t xml:space="preserve">D. Heck et al., CORSIKA, A Monte Carlo code to simulate extensive </w:t>
      </w:r>
      <w:proofErr w:type="gramStart"/>
      <w:r w:rsidRPr="00CD5D75">
        <w:rPr>
          <w:rFonts w:asciiTheme="minorHAnsi" w:hAnsiTheme="minorHAnsi" w:cstheme="minorHAnsi"/>
        </w:rPr>
        <w:t>air showers</w:t>
      </w:r>
      <w:proofErr w:type="gramEnd"/>
      <w:r w:rsidRPr="00CD5D75">
        <w:rPr>
          <w:rFonts w:asciiTheme="minorHAnsi" w:hAnsiTheme="minorHAnsi" w:cstheme="minorHAnsi"/>
        </w:rPr>
        <w:t>, </w:t>
      </w:r>
      <w:r w:rsidRPr="00CD5D75">
        <w:rPr>
          <w:rFonts w:asciiTheme="minorHAnsi" w:hAnsiTheme="minorHAnsi" w:cstheme="minorHAnsi"/>
        </w:rPr>
        <w:br/>
        <w:t xml:space="preserve">The variables are </w:t>
      </w:r>
    </w:p>
    <w:p w14:paraId="6297EB99" w14:textId="77777777" w:rsidR="00CD5D75" w:rsidRPr="00CD5D75" w:rsidRDefault="00CD5D75" w:rsidP="00CD5D75">
      <w:pPr>
        <w:pStyle w:val="ListParagraph"/>
        <w:spacing w:before="100" w:beforeAutospacing="1" w:after="100" w:afterAutospacing="1"/>
        <w:ind w:left="1080"/>
        <w:rPr>
          <w:rFonts w:asciiTheme="minorHAnsi" w:hAnsiTheme="minorHAnsi" w:cstheme="minorHAnsi"/>
        </w:rPr>
      </w:pPr>
      <w:proofErr w:type="spellStart"/>
      <w:r w:rsidRPr="00CD5D75">
        <w:rPr>
          <w:rFonts w:asciiTheme="minorHAnsi" w:hAnsiTheme="minorHAnsi" w:cstheme="minorHAnsi"/>
        </w:rPr>
        <w:t>fLength</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continuous</w:t>
      </w:r>
      <w:proofErr w:type="spellEnd"/>
      <w:r w:rsidRPr="00CD5D75">
        <w:rPr>
          <w:rFonts w:asciiTheme="minorHAnsi" w:hAnsiTheme="minorHAnsi" w:cstheme="minorHAnsi"/>
        </w:rPr>
        <w:t xml:space="preserve"> # major </w:t>
      </w:r>
      <w:proofErr w:type="spellStart"/>
      <w:r w:rsidRPr="00CD5D75">
        <w:rPr>
          <w:rFonts w:asciiTheme="minorHAnsi" w:hAnsiTheme="minorHAnsi" w:cstheme="minorHAnsi"/>
        </w:rPr>
        <w:t>axis</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of</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ellipse</w:t>
      </w:r>
      <w:proofErr w:type="spellEnd"/>
      <w:r w:rsidRPr="00CD5D75">
        <w:rPr>
          <w:rFonts w:asciiTheme="minorHAnsi" w:hAnsiTheme="minorHAnsi" w:cstheme="minorHAnsi"/>
        </w:rPr>
        <w:t xml:space="preserve"> [mm] </w:t>
      </w:r>
      <w:r w:rsidRPr="00CD5D75">
        <w:rPr>
          <w:rFonts w:asciiTheme="minorHAnsi" w:hAnsiTheme="minorHAnsi" w:cstheme="minorHAnsi"/>
        </w:rPr>
        <w:br/>
      </w:r>
      <w:proofErr w:type="spellStart"/>
      <w:r w:rsidRPr="00CD5D75">
        <w:rPr>
          <w:rFonts w:asciiTheme="minorHAnsi" w:hAnsiTheme="minorHAnsi" w:cstheme="minorHAnsi"/>
        </w:rPr>
        <w:t>fWidth</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continuous</w:t>
      </w:r>
      <w:proofErr w:type="spellEnd"/>
      <w:r w:rsidRPr="00CD5D75">
        <w:rPr>
          <w:rFonts w:asciiTheme="minorHAnsi" w:hAnsiTheme="minorHAnsi" w:cstheme="minorHAnsi"/>
        </w:rPr>
        <w:t xml:space="preserve"> # minor </w:t>
      </w:r>
      <w:proofErr w:type="spellStart"/>
      <w:r w:rsidRPr="00CD5D75">
        <w:rPr>
          <w:rFonts w:asciiTheme="minorHAnsi" w:hAnsiTheme="minorHAnsi" w:cstheme="minorHAnsi"/>
        </w:rPr>
        <w:t>axis</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of</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ellipse</w:t>
      </w:r>
      <w:proofErr w:type="spellEnd"/>
      <w:r w:rsidRPr="00CD5D75">
        <w:rPr>
          <w:rFonts w:asciiTheme="minorHAnsi" w:hAnsiTheme="minorHAnsi" w:cstheme="minorHAnsi"/>
        </w:rPr>
        <w:t xml:space="preserve"> [mm] </w:t>
      </w:r>
      <w:r w:rsidRPr="00CD5D75">
        <w:rPr>
          <w:rFonts w:asciiTheme="minorHAnsi" w:hAnsiTheme="minorHAnsi" w:cstheme="minorHAnsi"/>
        </w:rPr>
        <w:br/>
      </w:r>
      <w:proofErr w:type="spellStart"/>
      <w:r w:rsidRPr="00CD5D75">
        <w:rPr>
          <w:rFonts w:asciiTheme="minorHAnsi" w:hAnsiTheme="minorHAnsi" w:cstheme="minorHAnsi"/>
        </w:rPr>
        <w:t>fSize</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continuous</w:t>
      </w:r>
      <w:proofErr w:type="spellEnd"/>
      <w:r w:rsidRPr="00CD5D75">
        <w:rPr>
          <w:rFonts w:asciiTheme="minorHAnsi" w:hAnsiTheme="minorHAnsi" w:cstheme="minorHAnsi"/>
        </w:rPr>
        <w:t xml:space="preserve"> # 10-log </w:t>
      </w:r>
      <w:proofErr w:type="spellStart"/>
      <w:r w:rsidRPr="00CD5D75">
        <w:rPr>
          <w:rFonts w:asciiTheme="minorHAnsi" w:hAnsiTheme="minorHAnsi" w:cstheme="minorHAnsi"/>
        </w:rPr>
        <w:t>of</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sum</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of</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content</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of</w:t>
      </w:r>
      <w:proofErr w:type="spellEnd"/>
      <w:r w:rsidRPr="00CD5D75">
        <w:rPr>
          <w:rFonts w:asciiTheme="minorHAnsi" w:hAnsiTheme="minorHAnsi" w:cstheme="minorHAnsi"/>
        </w:rPr>
        <w:t xml:space="preserve"> all pixels [in #</w:t>
      </w:r>
      <w:proofErr w:type="spellStart"/>
      <w:r w:rsidRPr="00CD5D75">
        <w:rPr>
          <w:rFonts w:asciiTheme="minorHAnsi" w:hAnsiTheme="minorHAnsi" w:cstheme="minorHAnsi"/>
        </w:rPr>
        <w:t>phot</w:t>
      </w:r>
      <w:proofErr w:type="spellEnd"/>
      <w:r w:rsidRPr="00CD5D75">
        <w:rPr>
          <w:rFonts w:asciiTheme="minorHAnsi" w:hAnsiTheme="minorHAnsi" w:cstheme="minorHAnsi"/>
        </w:rPr>
        <w:t>] </w:t>
      </w:r>
      <w:r w:rsidRPr="00CD5D75">
        <w:rPr>
          <w:rFonts w:asciiTheme="minorHAnsi" w:hAnsiTheme="minorHAnsi" w:cstheme="minorHAnsi"/>
        </w:rPr>
        <w:br/>
      </w:r>
      <w:proofErr w:type="spellStart"/>
      <w:r w:rsidRPr="00CD5D75">
        <w:rPr>
          <w:rFonts w:asciiTheme="minorHAnsi" w:hAnsiTheme="minorHAnsi" w:cstheme="minorHAnsi"/>
        </w:rPr>
        <w:t>fConc</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continuous</w:t>
      </w:r>
      <w:proofErr w:type="spellEnd"/>
      <w:r w:rsidRPr="00CD5D75">
        <w:rPr>
          <w:rFonts w:asciiTheme="minorHAnsi" w:hAnsiTheme="minorHAnsi" w:cstheme="minorHAnsi"/>
        </w:rPr>
        <w:t xml:space="preserve"> # </w:t>
      </w:r>
      <w:proofErr w:type="spellStart"/>
      <w:r w:rsidRPr="00CD5D75">
        <w:rPr>
          <w:rFonts w:asciiTheme="minorHAnsi" w:hAnsiTheme="minorHAnsi" w:cstheme="minorHAnsi"/>
        </w:rPr>
        <w:t>ratio</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of</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sum</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of</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two</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highest</w:t>
      </w:r>
      <w:proofErr w:type="spellEnd"/>
      <w:r w:rsidRPr="00CD5D75">
        <w:rPr>
          <w:rFonts w:asciiTheme="minorHAnsi" w:hAnsiTheme="minorHAnsi" w:cstheme="minorHAnsi"/>
        </w:rPr>
        <w:t xml:space="preserve"> pixels over </w:t>
      </w:r>
      <w:proofErr w:type="spellStart"/>
      <w:r w:rsidRPr="00CD5D75">
        <w:rPr>
          <w:rFonts w:asciiTheme="minorHAnsi" w:hAnsiTheme="minorHAnsi" w:cstheme="minorHAnsi"/>
        </w:rPr>
        <w:t>fSize</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ratio</w:t>
      </w:r>
      <w:proofErr w:type="spellEnd"/>
      <w:r w:rsidRPr="00CD5D75">
        <w:rPr>
          <w:rFonts w:asciiTheme="minorHAnsi" w:hAnsiTheme="minorHAnsi" w:cstheme="minorHAnsi"/>
        </w:rPr>
        <w:t>] </w:t>
      </w:r>
      <w:r w:rsidRPr="00CD5D75">
        <w:rPr>
          <w:rFonts w:asciiTheme="minorHAnsi" w:hAnsiTheme="minorHAnsi" w:cstheme="minorHAnsi"/>
        </w:rPr>
        <w:br/>
        <w:t xml:space="preserve">fConc1: </w:t>
      </w:r>
      <w:proofErr w:type="spellStart"/>
      <w:r w:rsidRPr="00CD5D75">
        <w:rPr>
          <w:rFonts w:asciiTheme="minorHAnsi" w:hAnsiTheme="minorHAnsi" w:cstheme="minorHAnsi"/>
        </w:rPr>
        <w:t>continuous</w:t>
      </w:r>
      <w:proofErr w:type="spellEnd"/>
      <w:r w:rsidRPr="00CD5D75">
        <w:rPr>
          <w:rFonts w:asciiTheme="minorHAnsi" w:hAnsiTheme="minorHAnsi" w:cstheme="minorHAnsi"/>
        </w:rPr>
        <w:t xml:space="preserve"> # </w:t>
      </w:r>
      <w:proofErr w:type="spellStart"/>
      <w:r w:rsidRPr="00CD5D75">
        <w:rPr>
          <w:rFonts w:asciiTheme="minorHAnsi" w:hAnsiTheme="minorHAnsi" w:cstheme="minorHAnsi"/>
        </w:rPr>
        <w:t>ratio</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of</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highest</w:t>
      </w:r>
      <w:proofErr w:type="spellEnd"/>
      <w:r w:rsidRPr="00CD5D75">
        <w:rPr>
          <w:rFonts w:asciiTheme="minorHAnsi" w:hAnsiTheme="minorHAnsi" w:cstheme="minorHAnsi"/>
        </w:rPr>
        <w:t xml:space="preserve"> pixel over </w:t>
      </w:r>
      <w:proofErr w:type="spellStart"/>
      <w:r w:rsidRPr="00CD5D75">
        <w:rPr>
          <w:rFonts w:asciiTheme="minorHAnsi" w:hAnsiTheme="minorHAnsi" w:cstheme="minorHAnsi"/>
        </w:rPr>
        <w:t>fSize</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ratio</w:t>
      </w:r>
      <w:proofErr w:type="spellEnd"/>
      <w:r w:rsidRPr="00CD5D75">
        <w:rPr>
          <w:rFonts w:asciiTheme="minorHAnsi" w:hAnsiTheme="minorHAnsi" w:cstheme="minorHAnsi"/>
        </w:rPr>
        <w:t>] </w:t>
      </w:r>
      <w:r w:rsidRPr="00CD5D75">
        <w:rPr>
          <w:rFonts w:asciiTheme="minorHAnsi" w:hAnsiTheme="minorHAnsi" w:cstheme="minorHAnsi"/>
        </w:rPr>
        <w:br/>
      </w:r>
      <w:proofErr w:type="spellStart"/>
      <w:r w:rsidRPr="00CD5D75">
        <w:rPr>
          <w:rFonts w:asciiTheme="minorHAnsi" w:hAnsiTheme="minorHAnsi" w:cstheme="minorHAnsi"/>
        </w:rPr>
        <w:t>fAsym</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continuous</w:t>
      </w:r>
      <w:proofErr w:type="spellEnd"/>
      <w:r w:rsidRPr="00CD5D75">
        <w:rPr>
          <w:rFonts w:asciiTheme="minorHAnsi" w:hAnsiTheme="minorHAnsi" w:cstheme="minorHAnsi"/>
        </w:rPr>
        <w:t xml:space="preserve"> # </w:t>
      </w:r>
      <w:proofErr w:type="spellStart"/>
      <w:r w:rsidRPr="00CD5D75">
        <w:rPr>
          <w:rFonts w:asciiTheme="minorHAnsi" w:hAnsiTheme="minorHAnsi" w:cstheme="minorHAnsi"/>
        </w:rPr>
        <w:t>distance</w:t>
      </w:r>
      <w:proofErr w:type="spellEnd"/>
      <w:r w:rsidRPr="00CD5D75">
        <w:rPr>
          <w:rFonts w:asciiTheme="minorHAnsi" w:hAnsiTheme="minorHAnsi" w:cstheme="minorHAnsi"/>
        </w:rPr>
        <w:t xml:space="preserve"> from </w:t>
      </w:r>
      <w:proofErr w:type="spellStart"/>
      <w:r w:rsidRPr="00CD5D75">
        <w:rPr>
          <w:rFonts w:asciiTheme="minorHAnsi" w:hAnsiTheme="minorHAnsi" w:cstheme="minorHAnsi"/>
        </w:rPr>
        <w:t>highest</w:t>
      </w:r>
      <w:proofErr w:type="spellEnd"/>
      <w:r w:rsidRPr="00CD5D75">
        <w:rPr>
          <w:rFonts w:asciiTheme="minorHAnsi" w:hAnsiTheme="minorHAnsi" w:cstheme="minorHAnsi"/>
        </w:rPr>
        <w:t xml:space="preserve"> pixel to center, </w:t>
      </w:r>
      <w:proofErr w:type="spellStart"/>
      <w:r w:rsidRPr="00CD5D75">
        <w:rPr>
          <w:rFonts w:asciiTheme="minorHAnsi" w:hAnsiTheme="minorHAnsi" w:cstheme="minorHAnsi"/>
        </w:rPr>
        <w:t>projected</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onto</w:t>
      </w:r>
      <w:proofErr w:type="spellEnd"/>
      <w:r w:rsidRPr="00CD5D75">
        <w:rPr>
          <w:rFonts w:asciiTheme="minorHAnsi" w:hAnsiTheme="minorHAnsi" w:cstheme="minorHAnsi"/>
        </w:rPr>
        <w:t xml:space="preserve"> major </w:t>
      </w:r>
      <w:proofErr w:type="spellStart"/>
      <w:r w:rsidRPr="00CD5D75">
        <w:rPr>
          <w:rFonts w:asciiTheme="minorHAnsi" w:hAnsiTheme="minorHAnsi" w:cstheme="minorHAnsi"/>
        </w:rPr>
        <w:t>axis</w:t>
      </w:r>
      <w:proofErr w:type="spellEnd"/>
      <w:r w:rsidRPr="00CD5D75">
        <w:rPr>
          <w:rFonts w:asciiTheme="minorHAnsi" w:hAnsiTheme="minorHAnsi" w:cstheme="minorHAnsi"/>
        </w:rPr>
        <w:t xml:space="preserve"> [mm] </w:t>
      </w:r>
      <w:r w:rsidRPr="00CD5D75">
        <w:rPr>
          <w:rFonts w:asciiTheme="minorHAnsi" w:hAnsiTheme="minorHAnsi" w:cstheme="minorHAnsi"/>
        </w:rPr>
        <w:br/>
        <w:t xml:space="preserve">fM3Long: </w:t>
      </w:r>
      <w:proofErr w:type="spellStart"/>
      <w:r w:rsidRPr="00CD5D75">
        <w:rPr>
          <w:rFonts w:asciiTheme="minorHAnsi" w:hAnsiTheme="minorHAnsi" w:cstheme="minorHAnsi"/>
        </w:rPr>
        <w:t>continuous</w:t>
      </w:r>
      <w:proofErr w:type="spellEnd"/>
      <w:r w:rsidRPr="00CD5D75">
        <w:rPr>
          <w:rFonts w:asciiTheme="minorHAnsi" w:hAnsiTheme="minorHAnsi" w:cstheme="minorHAnsi"/>
        </w:rPr>
        <w:t xml:space="preserve"> # 3rd </w:t>
      </w:r>
      <w:proofErr w:type="spellStart"/>
      <w:r w:rsidRPr="00CD5D75">
        <w:rPr>
          <w:rFonts w:asciiTheme="minorHAnsi" w:hAnsiTheme="minorHAnsi" w:cstheme="minorHAnsi"/>
        </w:rPr>
        <w:t>root</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of</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third</w:t>
      </w:r>
      <w:proofErr w:type="spellEnd"/>
      <w:r w:rsidRPr="00CD5D75">
        <w:rPr>
          <w:rFonts w:asciiTheme="minorHAnsi" w:hAnsiTheme="minorHAnsi" w:cstheme="minorHAnsi"/>
        </w:rPr>
        <w:t xml:space="preserve"> moment </w:t>
      </w:r>
      <w:proofErr w:type="spellStart"/>
      <w:r w:rsidRPr="00CD5D75">
        <w:rPr>
          <w:rFonts w:asciiTheme="minorHAnsi" w:hAnsiTheme="minorHAnsi" w:cstheme="minorHAnsi"/>
        </w:rPr>
        <w:t>along</w:t>
      </w:r>
      <w:proofErr w:type="spellEnd"/>
      <w:r w:rsidRPr="00CD5D75">
        <w:rPr>
          <w:rFonts w:asciiTheme="minorHAnsi" w:hAnsiTheme="minorHAnsi" w:cstheme="minorHAnsi"/>
        </w:rPr>
        <w:t xml:space="preserve"> major </w:t>
      </w:r>
      <w:proofErr w:type="spellStart"/>
      <w:r w:rsidRPr="00CD5D75">
        <w:rPr>
          <w:rFonts w:asciiTheme="minorHAnsi" w:hAnsiTheme="minorHAnsi" w:cstheme="minorHAnsi"/>
        </w:rPr>
        <w:t>axis</w:t>
      </w:r>
      <w:proofErr w:type="spellEnd"/>
      <w:r w:rsidRPr="00CD5D75">
        <w:rPr>
          <w:rFonts w:asciiTheme="minorHAnsi" w:hAnsiTheme="minorHAnsi" w:cstheme="minorHAnsi"/>
        </w:rPr>
        <w:t xml:space="preserve"> [mm] </w:t>
      </w:r>
      <w:r w:rsidRPr="00CD5D75">
        <w:rPr>
          <w:rFonts w:asciiTheme="minorHAnsi" w:hAnsiTheme="minorHAnsi" w:cstheme="minorHAnsi"/>
        </w:rPr>
        <w:br/>
        <w:t xml:space="preserve">fM3Trans: </w:t>
      </w:r>
      <w:proofErr w:type="spellStart"/>
      <w:r w:rsidRPr="00CD5D75">
        <w:rPr>
          <w:rFonts w:asciiTheme="minorHAnsi" w:hAnsiTheme="minorHAnsi" w:cstheme="minorHAnsi"/>
        </w:rPr>
        <w:t>continuous</w:t>
      </w:r>
      <w:proofErr w:type="spellEnd"/>
      <w:r w:rsidRPr="00CD5D75">
        <w:rPr>
          <w:rFonts w:asciiTheme="minorHAnsi" w:hAnsiTheme="minorHAnsi" w:cstheme="minorHAnsi"/>
        </w:rPr>
        <w:t xml:space="preserve"> # 3rd </w:t>
      </w:r>
      <w:proofErr w:type="spellStart"/>
      <w:r w:rsidRPr="00CD5D75">
        <w:rPr>
          <w:rFonts w:asciiTheme="minorHAnsi" w:hAnsiTheme="minorHAnsi" w:cstheme="minorHAnsi"/>
        </w:rPr>
        <w:t>root</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of</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third</w:t>
      </w:r>
      <w:proofErr w:type="spellEnd"/>
      <w:r w:rsidRPr="00CD5D75">
        <w:rPr>
          <w:rFonts w:asciiTheme="minorHAnsi" w:hAnsiTheme="minorHAnsi" w:cstheme="minorHAnsi"/>
        </w:rPr>
        <w:t xml:space="preserve"> moment </w:t>
      </w:r>
      <w:proofErr w:type="spellStart"/>
      <w:r w:rsidRPr="00CD5D75">
        <w:rPr>
          <w:rFonts w:asciiTheme="minorHAnsi" w:hAnsiTheme="minorHAnsi" w:cstheme="minorHAnsi"/>
        </w:rPr>
        <w:t>along</w:t>
      </w:r>
      <w:proofErr w:type="spellEnd"/>
      <w:r w:rsidRPr="00CD5D75">
        <w:rPr>
          <w:rFonts w:asciiTheme="minorHAnsi" w:hAnsiTheme="minorHAnsi" w:cstheme="minorHAnsi"/>
        </w:rPr>
        <w:t xml:space="preserve"> minor </w:t>
      </w:r>
      <w:proofErr w:type="spellStart"/>
      <w:r w:rsidRPr="00CD5D75">
        <w:rPr>
          <w:rFonts w:asciiTheme="minorHAnsi" w:hAnsiTheme="minorHAnsi" w:cstheme="minorHAnsi"/>
        </w:rPr>
        <w:t>axis</w:t>
      </w:r>
      <w:proofErr w:type="spellEnd"/>
      <w:r w:rsidRPr="00CD5D75">
        <w:rPr>
          <w:rFonts w:asciiTheme="minorHAnsi" w:hAnsiTheme="minorHAnsi" w:cstheme="minorHAnsi"/>
        </w:rPr>
        <w:t xml:space="preserve"> [mm] </w:t>
      </w:r>
      <w:r w:rsidRPr="00CD5D75">
        <w:rPr>
          <w:rFonts w:asciiTheme="minorHAnsi" w:hAnsiTheme="minorHAnsi" w:cstheme="minorHAnsi"/>
        </w:rPr>
        <w:br/>
      </w:r>
      <w:proofErr w:type="spellStart"/>
      <w:r w:rsidRPr="00CD5D75">
        <w:rPr>
          <w:rFonts w:asciiTheme="minorHAnsi" w:hAnsiTheme="minorHAnsi" w:cstheme="minorHAnsi"/>
        </w:rPr>
        <w:t>fAlpha</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continuous</w:t>
      </w:r>
      <w:proofErr w:type="spellEnd"/>
      <w:r w:rsidRPr="00CD5D75">
        <w:rPr>
          <w:rFonts w:asciiTheme="minorHAnsi" w:hAnsiTheme="minorHAnsi" w:cstheme="minorHAnsi"/>
        </w:rPr>
        <w:t xml:space="preserve"> # </w:t>
      </w:r>
      <w:proofErr w:type="spellStart"/>
      <w:r w:rsidRPr="00CD5D75">
        <w:rPr>
          <w:rFonts w:asciiTheme="minorHAnsi" w:hAnsiTheme="minorHAnsi" w:cstheme="minorHAnsi"/>
        </w:rPr>
        <w:t>angle</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of</w:t>
      </w:r>
      <w:proofErr w:type="spellEnd"/>
      <w:r w:rsidRPr="00CD5D75">
        <w:rPr>
          <w:rFonts w:asciiTheme="minorHAnsi" w:hAnsiTheme="minorHAnsi" w:cstheme="minorHAnsi"/>
        </w:rPr>
        <w:t xml:space="preserve"> major </w:t>
      </w:r>
      <w:proofErr w:type="spellStart"/>
      <w:r w:rsidRPr="00CD5D75">
        <w:rPr>
          <w:rFonts w:asciiTheme="minorHAnsi" w:hAnsiTheme="minorHAnsi" w:cstheme="minorHAnsi"/>
        </w:rPr>
        <w:t>axis</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with</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vector</w:t>
      </w:r>
      <w:proofErr w:type="spellEnd"/>
      <w:r w:rsidRPr="00CD5D75">
        <w:rPr>
          <w:rFonts w:asciiTheme="minorHAnsi" w:hAnsiTheme="minorHAnsi" w:cstheme="minorHAnsi"/>
        </w:rPr>
        <w:t xml:space="preserve"> to </w:t>
      </w:r>
      <w:proofErr w:type="spellStart"/>
      <w:r w:rsidRPr="00CD5D75">
        <w:rPr>
          <w:rFonts w:asciiTheme="minorHAnsi" w:hAnsiTheme="minorHAnsi" w:cstheme="minorHAnsi"/>
        </w:rPr>
        <w:t>origin</w:t>
      </w:r>
      <w:proofErr w:type="spellEnd"/>
      <w:r w:rsidRPr="00CD5D75">
        <w:rPr>
          <w:rFonts w:asciiTheme="minorHAnsi" w:hAnsiTheme="minorHAnsi" w:cstheme="minorHAnsi"/>
        </w:rPr>
        <w:t xml:space="preserve"> [deg] </w:t>
      </w:r>
      <w:r w:rsidRPr="00CD5D75">
        <w:rPr>
          <w:rFonts w:asciiTheme="minorHAnsi" w:hAnsiTheme="minorHAnsi" w:cstheme="minorHAnsi"/>
        </w:rPr>
        <w:br/>
      </w:r>
      <w:proofErr w:type="spellStart"/>
      <w:r w:rsidRPr="00CD5D75">
        <w:rPr>
          <w:rFonts w:asciiTheme="minorHAnsi" w:hAnsiTheme="minorHAnsi" w:cstheme="minorHAnsi"/>
        </w:rPr>
        <w:t>fDist</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continuous</w:t>
      </w:r>
      <w:proofErr w:type="spellEnd"/>
      <w:r w:rsidRPr="00CD5D75">
        <w:rPr>
          <w:rFonts w:asciiTheme="minorHAnsi" w:hAnsiTheme="minorHAnsi" w:cstheme="minorHAnsi"/>
        </w:rPr>
        <w:t xml:space="preserve"> # </w:t>
      </w:r>
      <w:proofErr w:type="spellStart"/>
      <w:r w:rsidRPr="00CD5D75">
        <w:rPr>
          <w:rFonts w:asciiTheme="minorHAnsi" w:hAnsiTheme="minorHAnsi" w:cstheme="minorHAnsi"/>
        </w:rPr>
        <w:t>distance</w:t>
      </w:r>
      <w:proofErr w:type="spellEnd"/>
      <w:r w:rsidRPr="00CD5D75">
        <w:rPr>
          <w:rFonts w:asciiTheme="minorHAnsi" w:hAnsiTheme="minorHAnsi" w:cstheme="minorHAnsi"/>
        </w:rPr>
        <w:t xml:space="preserve"> from </w:t>
      </w:r>
      <w:proofErr w:type="spellStart"/>
      <w:r w:rsidRPr="00CD5D75">
        <w:rPr>
          <w:rFonts w:asciiTheme="minorHAnsi" w:hAnsiTheme="minorHAnsi" w:cstheme="minorHAnsi"/>
        </w:rPr>
        <w:t>origin</w:t>
      </w:r>
      <w:proofErr w:type="spellEnd"/>
      <w:r w:rsidRPr="00CD5D75">
        <w:rPr>
          <w:rFonts w:asciiTheme="minorHAnsi" w:hAnsiTheme="minorHAnsi" w:cstheme="minorHAnsi"/>
        </w:rPr>
        <w:t xml:space="preserve"> to center </w:t>
      </w:r>
      <w:proofErr w:type="spellStart"/>
      <w:r w:rsidRPr="00CD5D75">
        <w:rPr>
          <w:rFonts w:asciiTheme="minorHAnsi" w:hAnsiTheme="minorHAnsi" w:cstheme="minorHAnsi"/>
        </w:rPr>
        <w:t>of</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ellipse</w:t>
      </w:r>
      <w:proofErr w:type="spellEnd"/>
      <w:r w:rsidRPr="00CD5D75">
        <w:rPr>
          <w:rFonts w:asciiTheme="minorHAnsi" w:hAnsiTheme="minorHAnsi" w:cstheme="minorHAnsi"/>
        </w:rPr>
        <w:t xml:space="preserve"> [mm] </w:t>
      </w:r>
      <w:r w:rsidRPr="00CD5D75">
        <w:rPr>
          <w:rFonts w:asciiTheme="minorHAnsi" w:hAnsiTheme="minorHAnsi" w:cstheme="minorHAnsi"/>
        </w:rPr>
        <w:br/>
      </w:r>
      <w:proofErr w:type="spellStart"/>
      <w:r w:rsidRPr="00CD5D75">
        <w:rPr>
          <w:rFonts w:asciiTheme="minorHAnsi" w:hAnsiTheme="minorHAnsi" w:cstheme="minorHAnsi"/>
        </w:rPr>
        <w:t>class</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g,h</w:t>
      </w:r>
      <w:proofErr w:type="spellEnd"/>
      <w:r w:rsidRPr="00CD5D75">
        <w:rPr>
          <w:rFonts w:asciiTheme="minorHAnsi" w:hAnsiTheme="minorHAnsi" w:cstheme="minorHAnsi"/>
        </w:rPr>
        <w:t xml:space="preserve"> # gamma (signal), </w:t>
      </w:r>
      <w:proofErr w:type="spellStart"/>
      <w:r w:rsidRPr="00CD5D75">
        <w:rPr>
          <w:rFonts w:asciiTheme="minorHAnsi" w:hAnsiTheme="minorHAnsi" w:cstheme="minorHAnsi"/>
        </w:rPr>
        <w:t>hadron</w:t>
      </w:r>
      <w:proofErr w:type="spellEnd"/>
      <w:r w:rsidRPr="00CD5D75">
        <w:rPr>
          <w:rFonts w:asciiTheme="minorHAnsi" w:hAnsiTheme="minorHAnsi" w:cstheme="minorHAnsi"/>
        </w:rPr>
        <w:t xml:space="preserve"> (</w:t>
      </w:r>
      <w:proofErr w:type="spellStart"/>
      <w:r w:rsidRPr="00CD5D75">
        <w:rPr>
          <w:rFonts w:asciiTheme="minorHAnsi" w:hAnsiTheme="minorHAnsi" w:cstheme="minorHAnsi"/>
        </w:rPr>
        <w:t>background</w:t>
      </w:r>
      <w:proofErr w:type="spellEnd"/>
      <w:r w:rsidRPr="00CD5D75">
        <w:rPr>
          <w:rFonts w:asciiTheme="minorHAnsi" w:hAnsiTheme="minorHAnsi" w:cstheme="minorHAnsi"/>
        </w:rPr>
        <w:t>) </w:t>
      </w:r>
    </w:p>
    <w:p w14:paraId="79363BD9" w14:textId="77777777" w:rsidR="00CD5D75" w:rsidRPr="00F64404" w:rsidRDefault="00CD5D75" w:rsidP="00CD5D75">
      <w:pPr>
        <w:pStyle w:val="ListParagraph"/>
        <w:autoSpaceDE w:val="0"/>
        <w:autoSpaceDN w:val="0"/>
        <w:adjustRightInd w:val="0"/>
        <w:rPr>
          <w:rFonts w:asciiTheme="minorHAnsi" w:hAnsiTheme="minorHAnsi" w:cstheme="minorHAnsi"/>
          <w:shd w:val="clear" w:color="auto" w:fill="FFFFFF"/>
          <w:lang w:val="en-GB"/>
        </w:rPr>
      </w:pPr>
    </w:p>
    <w:p w14:paraId="30A2E9EC" w14:textId="77777777" w:rsidR="00421F42" w:rsidRDefault="00421F42" w:rsidP="00CD5D75">
      <w:pPr>
        <w:pStyle w:val="ListParagraph"/>
        <w:numPr>
          <w:ilvl w:val="1"/>
          <w:numId w:val="2"/>
        </w:numPr>
        <w:autoSpaceDE w:val="0"/>
        <w:autoSpaceDN w:val="0"/>
        <w:adjustRightInd w:val="0"/>
        <w:rPr>
          <w:rFonts w:asciiTheme="minorHAnsi" w:hAnsiTheme="minorHAnsi" w:cstheme="minorHAnsi"/>
          <w:shd w:val="clear" w:color="auto" w:fill="FFFFFF"/>
          <w:lang w:val="en-GB"/>
        </w:rPr>
      </w:pPr>
      <w:r>
        <w:rPr>
          <w:rFonts w:asciiTheme="minorHAnsi" w:hAnsiTheme="minorHAnsi" w:cstheme="minorHAnsi"/>
          <w:shd w:val="clear" w:color="auto" w:fill="FFFFFF"/>
          <w:lang w:val="en-GB"/>
        </w:rPr>
        <w:t>Load the dataset “MTD.csv”</w:t>
      </w:r>
    </w:p>
    <w:p w14:paraId="74F4C066" w14:textId="77777777" w:rsidR="00CD5D75" w:rsidRPr="00F64404" w:rsidRDefault="00CD5D75" w:rsidP="00CD5D75">
      <w:pPr>
        <w:pStyle w:val="ListParagraph"/>
        <w:numPr>
          <w:ilvl w:val="1"/>
          <w:numId w:val="2"/>
        </w:numPr>
        <w:autoSpaceDE w:val="0"/>
        <w:autoSpaceDN w:val="0"/>
        <w:adjustRightInd w:val="0"/>
        <w:rPr>
          <w:rFonts w:asciiTheme="minorHAnsi" w:hAnsiTheme="minorHAnsi" w:cstheme="minorHAnsi"/>
          <w:shd w:val="clear" w:color="auto" w:fill="FFFFFF"/>
          <w:lang w:val="en-GB"/>
        </w:rPr>
      </w:pPr>
      <w:r w:rsidRPr="00F64404">
        <w:rPr>
          <w:rFonts w:asciiTheme="minorHAnsi" w:hAnsiTheme="minorHAnsi" w:cstheme="minorHAnsi"/>
          <w:shd w:val="clear" w:color="auto" w:fill="FFFFFF"/>
          <w:lang w:val="en-GB"/>
        </w:rPr>
        <w:t>Compute the principal components from the covariance matrix (mean-correlated data).</w:t>
      </w:r>
    </w:p>
    <w:p w14:paraId="6C85F5B3" w14:textId="77777777" w:rsidR="00CD5D75" w:rsidRPr="00F64404" w:rsidRDefault="00CD5D75" w:rsidP="00CD5D75">
      <w:pPr>
        <w:pStyle w:val="ListParagraph"/>
        <w:numPr>
          <w:ilvl w:val="1"/>
          <w:numId w:val="2"/>
        </w:numPr>
        <w:autoSpaceDE w:val="0"/>
        <w:autoSpaceDN w:val="0"/>
        <w:adjustRightInd w:val="0"/>
        <w:rPr>
          <w:rFonts w:asciiTheme="minorHAnsi" w:hAnsiTheme="minorHAnsi" w:cstheme="minorHAnsi"/>
          <w:shd w:val="clear" w:color="auto" w:fill="FFFFFF"/>
          <w:lang w:val="en-GB"/>
        </w:rPr>
      </w:pPr>
      <w:r w:rsidRPr="00F64404">
        <w:rPr>
          <w:rFonts w:asciiTheme="minorHAnsi" w:hAnsiTheme="minorHAnsi" w:cstheme="minorHAnsi"/>
          <w:shd w:val="clear" w:color="auto" w:fill="FFFFFF"/>
          <w:lang w:val="en-GB"/>
        </w:rPr>
        <w:t>How many PC</w:t>
      </w:r>
      <w:r>
        <w:rPr>
          <w:rFonts w:asciiTheme="minorHAnsi" w:hAnsiTheme="minorHAnsi" w:cstheme="minorHAnsi"/>
          <w:shd w:val="clear" w:color="auto" w:fill="FFFFFF"/>
          <w:lang w:val="en-GB"/>
        </w:rPr>
        <w:t>s</w:t>
      </w:r>
      <w:r w:rsidRPr="00F64404">
        <w:rPr>
          <w:rFonts w:asciiTheme="minorHAnsi" w:hAnsiTheme="minorHAnsi" w:cstheme="minorHAnsi"/>
          <w:shd w:val="clear" w:color="auto" w:fill="FFFFFF"/>
          <w:lang w:val="en-GB"/>
        </w:rPr>
        <w:t xml:space="preserve"> to be retained</w:t>
      </w:r>
    </w:p>
    <w:p w14:paraId="6A2FBC8D" w14:textId="77777777" w:rsidR="00CD5D75" w:rsidRPr="00F64404" w:rsidRDefault="00CD5D75" w:rsidP="00CD5D75">
      <w:pPr>
        <w:pStyle w:val="ListParagraph"/>
        <w:numPr>
          <w:ilvl w:val="1"/>
          <w:numId w:val="2"/>
        </w:numPr>
        <w:autoSpaceDE w:val="0"/>
        <w:autoSpaceDN w:val="0"/>
        <w:adjustRightInd w:val="0"/>
        <w:rPr>
          <w:rFonts w:asciiTheme="minorHAnsi" w:hAnsiTheme="minorHAnsi" w:cstheme="minorHAnsi"/>
          <w:shd w:val="clear" w:color="auto" w:fill="FFFFFF"/>
          <w:lang w:val="en-GB"/>
        </w:rPr>
      </w:pPr>
      <w:r w:rsidRPr="00F64404">
        <w:rPr>
          <w:rFonts w:asciiTheme="minorHAnsi" w:hAnsiTheme="minorHAnsi" w:cstheme="minorHAnsi"/>
          <w:shd w:val="clear" w:color="auto" w:fill="FFFFFF"/>
          <w:lang w:val="en-GB"/>
        </w:rPr>
        <w:t>What percentage of total variance is explained by the first PCA?</w:t>
      </w:r>
    </w:p>
    <w:p w14:paraId="4461560C" w14:textId="77777777" w:rsidR="00FE1A87" w:rsidRDefault="00CD5D75" w:rsidP="00287157">
      <w:pPr>
        <w:pStyle w:val="ListParagraph"/>
        <w:numPr>
          <w:ilvl w:val="1"/>
          <w:numId w:val="2"/>
        </w:numPr>
        <w:autoSpaceDE w:val="0"/>
        <w:autoSpaceDN w:val="0"/>
        <w:adjustRightInd w:val="0"/>
      </w:pPr>
      <w:r w:rsidRPr="00CD5D75">
        <w:rPr>
          <w:rFonts w:asciiTheme="minorHAnsi" w:hAnsiTheme="minorHAnsi" w:cstheme="minorHAnsi"/>
          <w:shd w:val="clear" w:color="auto" w:fill="FFFFFF"/>
          <w:lang w:val="en-GB"/>
        </w:rPr>
        <w:lastRenderedPageBreak/>
        <w:t xml:space="preserve">Obtain scree plot and discuss. </w:t>
      </w:r>
    </w:p>
    <w:sectPr w:rsidR="00FE1A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40D4"/>
    <w:multiLevelType w:val="hybridMultilevel"/>
    <w:tmpl w:val="1B9C86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119445E"/>
    <w:multiLevelType w:val="hybridMultilevel"/>
    <w:tmpl w:val="BAA8369E"/>
    <w:lvl w:ilvl="0" w:tplc="0C090019">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370203BB"/>
    <w:multiLevelType w:val="hybridMultilevel"/>
    <w:tmpl w:val="496C148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7BF2D05"/>
    <w:multiLevelType w:val="hybridMultilevel"/>
    <w:tmpl w:val="46C0C7AE"/>
    <w:lvl w:ilvl="0" w:tplc="F7E8146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C5"/>
    <w:rsid w:val="00030B73"/>
    <w:rsid w:val="000C3A29"/>
    <w:rsid w:val="001E7BC5"/>
    <w:rsid w:val="00232500"/>
    <w:rsid w:val="00304349"/>
    <w:rsid w:val="00421F42"/>
    <w:rsid w:val="00444EAA"/>
    <w:rsid w:val="006519D7"/>
    <w:rsid w:val="00657FDC"/>
    <w:rsid w:val="008F2926"/>
    <w:rsid w:val="00907D67"/>
    <w:rsid w:val="009228DE"/>
    <w:rsid w:val="00A0408C"/>
    <w:rsid w:val="00C025F0"/>
    <w:rsid w:val="00CB2364"/>
    <w:rsid w:val="00CD5D75"/>
    <w:rsid w:val="00E627FD"/>
    <w:rsid w:val="00EC12F5"/>
    <w:rsid w:val="00F64404"/>
    <w:rsid w:val="00FA4642"/>
    <w:rsid w:val="00FE1A87"/>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0490"/>
  <w15:chartTrackingRefBased/>
  <w15:docId w15:val="{BFEC1B05-CFCB-40A9-A849-84AC9D777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7BC5"/>
    <w:pPr>
      <w:spacing w:after="0" w:line="240" w:lineRule="auto"/>
    </w:pPr>
    <w:rPr>
      <w:rFonts w:ascii="Times New Roman" w:eastAsia="Times New Roman" w:hAnsi="Times New Roman" w:cs="Times New Roman"/>
      <w:sz w:val="24"/>
      <w:szCs w:val="24"/>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7BC5"/>
    <w:rPr>
      <w:color w:val="808080"/>
    </w:rPr>
  </w:style>
  <w:style w:type="paragraph" w:styleId="ListParagraph">
    <w:name w:val="List Paragraph"/>
    <w:basedOn w:val="Normal"/>
    <w:uiPriority w:val="34"/>
    <w:qFormat/>
    <w:rsid w:val="00EC12F5"/>
    <w:pPr>
      <w:ind w:left="720"/>
      <w:contextualSpacing/>
    </w:pPr>
  </w:style>
  <w:style w:type="paragraph" w:customStyle="1" w:styleId="Normal1">
    <w:name w:val="Normal1"/>
    <w:basedOn w:val="Normal"/>
    <w:rsid w:val="00CD5D75"/>
    <w:pPr>
      <w:spacing w:before="100" w:beforeAutospacing="1" w:after="100" w:afterAutospacing="1"/>
    </w:pPr>
    <w:rPr>
      <w:lang w:val="en-AU" w:eastAsia="en-AU"/>
    </w:rPr>
  </w:style>
  <w:style w:type="character" w:styleId="Hyperlink">
    <w:name w:val="Hyperlink"/>
    <w:basedOn w:val="DefaultParagraphFont"/>
    <w:uiPriority w:val="99"/>
    <w:semiHidden/>
    <w:unhideWhenUsed/>
    <w:rsid w:val="00CD5D75"/>
    <w:rPr>
      <w:color w:val="0000FF"/>
      <w:u w:val="single"/>
    </w:rPr>
  </w:style>
  <w:style w:type="paragraph" w:customStyle="1" w:styleId="small-heading">
    <w:name w:val="small-heading"/>
    <w:basedOn w:val="Normal"/>
    <w:rsid w:val="00CD5D75"/>
    <w:pPr>
      <w:spacing w:before="100" w:beforeAutospacing="1" w:after="100" w:afterAutospacing="1"/>
    </w:pPr>
    <w:rPr>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3</Pages>
  <Words>624</Words>
  <Characters>3559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Pragalathan Apputhurai</dc:creator>
  <cp:keywords/>
  <dc:description/>
  <cp:lastModifiedBy>CHUNG HOONG TSAU</cp:lastModifiedBy>
  <cp:revision>7</cp:revision>
  <dcterms:created xsi:type="dcterms:W3CDTF">2018-09-14T03:12:00Z</dcterms:created>
  <dcterms:modified xsi:type="dcterms:W3CDTF">2019-10-09T06:19:00Z</dcterms:modified>
</cp:coreProperties>
</file>