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35D3" w14:textId="040CD48E" w:rsidR="00A50BE4" w:rsidRDefault="00A50BE4" w:rsidP="00261F05">
      <w:r>
        <w:rPr>
          <w:rFonts w:hint="eastAsia"/>
        </w:rPr>
        <w:t>I</w:t>
      </w:r>
      <w:r>
        <w:t>OC</w:t>
      </w:r>
      <w:r>
        <w:rPr>
          <w:rFonts w:hint="eastAsia"/>
        </w:rPr>
        <w:t>核心基础：依赖倒置原则（即面向抽象编程）</w:t>
      </w:r>
    </w:p>
    <w:p w14:paraId="095B0C92" w14:textId="0B9A92BE" w:rsidR="000529A5" w:rsidRDefault="00261F05" w:rsidP="00261F05">
      <w:r>
        <w:rPr>
          <w:noProof/>
        </w:rPr>
        <w:drawing>
          <wp:inline distT="0" distB="0" distL="0" distR="0" wp14:anchorId="43631510" wp14:editId="32EAC926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EF8" w14:textId="15FCD27B" w:rsidR="0007702C" w:rsidRDefault="0007702C" w:rsidP="0007702C">
      <w:pPr>
        <w:rPr>
          <w:b/>
          <w:bCs/>
          <w:sz w:val="24"/>
          <w:szCs w:val="28"/>
        </w:rPr>
      </w:pPr>
      <w:r w:rsidRPr="00AC50A3">
        <w:rPr>
          <w:rFonts w:hint="eastAsia"/>
          <w:b/>
          <w:bCs/>
          <w:sz w:val="24"/>
          <w:szCs w:val="28"/>
        </w:rPr>
        <w:t>传统调用：</w:t>
      </w:r>
    </w:p>
    <w:p w14:paraId="1F237288" w14:textId="3FE968F9" w:rsidR="0007702C" w:rsidRPr="00AC50A3" w:rsidRDefault="0007702C" w:rsidP="0007702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高层引用底层dll文件</w:t>
      </w:r>
    </w:p>
    <w:p w14:paraId="229062D0" w14:textId="77777777" w:rsidR="0007702C" w:rsidRPr="00261F05" w:rsidRDefault="0007702C" w:rsidP="0007702C">
      <w:r>
        <w:rPr>
          <w:noProof/>
        </w:rPr>
        <w:drawing>
          <wp:inline distT="0" distB="0" distL="0" distR="0" wp14:anchorId="182B7CA3" wp14:editId="57594019">
            <wp:extent cx="5274310" cy="303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143" w14:textId="77777777" w:rsidR="0007702C" w:rsidRDefault="0007702C" w:rsidP="00261F05"/>
    <w:p w14:paraId="0762246A" w14:textId="361ACAE2" w:rsidR="002F37D6" w:rsidRPr="00AC50A3" w:rsidRDefault="0020046E" w:rsidP="00261F0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依赖倒置</w:t>
      </w:r>
      <w:r w:rsidR="000E214B" w:rsidRPr="00AC50A3">
        <w:rPr>
          <w:rFonts w:hint="eastAsia"/>
          <w:b/>
          <w:bCs/>
          <w:sz w:val="24"/>
          <w:szCs w:val="28"/>
        </w:rPr>
        <w:t>调用:</w:t>
      </w:r>
    </w:p>
    <w:p w14:paraId="58C1B157" w14:textId="134CDBB6" w:rsidR="000E214B" w:rsidRDefault="000E214B" w:rsidP="00261F05">
      <w:r>
        <w:rPr>
          <w:noProof/>
        </w:rPr>
        <w:lastRenderedPageBreak/>
        <w:drawing>
          <wp:inline distT="0" distB="0" distL="0" distR="0" wp14:anchorId="619C5BED" wp14:editId="48DDE39B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F1E" w14:textId="3C69FFE9" w:rsidR="001C6118" w:rsidRDefault="001C6118" w:rsidP="00261F05">
      <w:pPr>
        <w:rPr>
          <w:rFonts w:hint="eastAsia"/>
        </w:rPr>
      </w:pPr>
      <w:r>
        <w:rPr>
          <w:rFonts w:hint="eastAsia"/>
        </w:rPr>
        <w:t>利用反射创建对象的SampleFactory</w:t>
      </w:r>
      <w:r w:rsidR="00FB2956">
        <w:rPr>
          <w:rFonts w:hint="eastAsia"/>
        </w:rPr>
        <w:t>的引用中</w:t>
      </w:r>
      <w:r>
        <w:rPr>
          <w:rFonts w:hint="eastAsia"/>
        </w:rPr>
        <w:t>只依赖于抽象</w:t>
      </w:r>
      <w:r w:rsidR="00217F44">
        <w:rPr>
          <w:rFonts w:hint="eastAsia"/>
        </w:rPr>
        <w:t>，如下图</w:t>
      </w:r>
    </w:p>
    <w:p w14:paraId="32DF3D90" w14:textId="7F2BF724" w:rsidR="00C40988" w:rsidRDefault="00C40988" w:rsidP="00261F05">
      <w:pPr>
        <w:rPr>
          <w:rFonts w:hint="eastAsia"/>
        </w:rPr>
      </w:pPr>
      <w:r>
        <w:rPr>
          <w:noProof/>
        </w:rPr>
        <w:drawing>
          <wp:inline distT="0" distB="0" distL="0" distR="0" wp14:anchorId="54B513EB" wp14:editId="561E7213">
            <wp:extent cx="5274310" cy="2402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6"/>
    <w:rsid w:val="000529A5"/>
    <w:rsid w:val="0007702C"/>
    <w:rsid w:val="000E214B"/>
    <w:rsid w:val="001C6118"/>
    <w:rsid w:val="0020046E"/>
    <w:rsid w:val="00217F44"/>
    <w:rsid w:val="00261F05"/>
    <w:rsid w:val="002F37D6"/>
    <w:rsid w:val="00955F2D"/>
    <w:rsid w:val="00A50BE4"/>
    <w:rsid w:val="00AC50A3"/>
    <w:rsid w:val="00C40988"/>
    <w:rsid w:val="00C9150C"/>
    <w:rsid w:val="00E760CB"/>
    <w:rsid w:val="00FB2956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7DE"/>
  <w15:chartTrackingRefBased/>
  <w15:docId w15:val="{B2B92353-8C22-4846-B335-D75E8D6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15</cp:revision>
  <dcterms:created xsi:type="dcterms:W3CDTF">2021-07-30T07:13:00Z</dcterms:created>
  <dcterms:modified xsi:type="dcterms:W3CDTF">2021-08-02T07:30:00Z</dcterms:modified>
</cp:coreProperties>
</file>