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BC9" w:rsidRDefault="00931CFC">
      <w:pPr>
        <w:rPr>
          <w:b/>
          <w:sz w:val="40"/>
        </w:rPr>
      </w:pPr>
      <w:r>
        <w:rPr>
          <w:b/>
          <w:sz w:val="40"/>
        </w:rPr>
        <w:t>LLIURAMENT 3</w:t>
      </w:r>
      <w:r w:rsidR="00480D07">
        <w:rPr>
          <w:b/>
          <w:sz w:val="40"/>
        </w:rPr>
        <w:t xml:space="preserve"> COMPLET. PROGRAMACIÓ II</w:t>
      </w:r>
    </w:p>
    <w:p w:rsidR="00B26BC9" w:rsidRDefault="00B26BC9">
      <w:pPr>
        <w:rPr>
          <w:b/>
          <w:sz w:val="40"/>
        </w:rPr>
      </w:pPr>
    </w:p>
    <w:p w:rsidR="00B26BC9" w:rsidRDefault="00B26BC9">
      <w:pPr>
        <w:rPr>
          <w:b/>
          <w:sz w:val="40"/>
        </w:rPr>
      </w:pPr>
    </w:p>
    <w:p w:rsidR="00B26BC9" w:rsidRDefault="00B26BC9">
      <w:pPr>
        <w:rPr>
          <w:b/>
          <w:sz w:val="40"/>
        </w:rPr>
      </w:pPr>
    </w:p>
    <w:p w:rsidR="00B26BC9" w:rsidRDefault="00B26BC9">
      <w:pPr>
        <w:rPr>
          <w:b/>
          <w:sz w:val="40"/>
        </w:rPr>
      </w:pPr>
    </w:p>
    <w:p w:rsidR="00B26BC9" w:rsidRDefault="00B26BC9">
      <w:pPr>
        <w:rPr>
          <w:b/>
          <w:sz w:val="40"/>
        </w:rPr>
      </w:pPr>
    </w:p>
    <w:p w:rsidR="00B26BC9" w:rsidRDefault="00B26BC9">
      <w:pPr>
        <w:rPr>
          <w:b/>
          <w:sz w:val="40"/>
        </w:rPr>
      </w:pPr>
    </w:p>
    <w:p w:rsidR="00B26BC9" w:rsidRDefault="00B26BC9">
      <w:pPr>
        <w:rPr>
          <w:b/>
          <w:sz w:val="40"/>
        </w:rPr>
      </w:pPr>
    </w:p>
    <w:p w:rsidR="00B26BC9" w:rsidRDefault="00B26BC9">
      <w:pPr>
        <w:rPr>
          <w:b/>
          <w:sz w:val="40"/>
        </w:rPr>
      </w:pPr>
    </w:p>
    <w:p w:rsidR="00B26BC9" w:rsidRDefault="00B26BC9">
      <w:pPr>
        <w:rPr>
          <w:b/>
          <w:sz w:val="40"/>
        </w:rPr>
      </w:pPr>
    </w:p>
    <w:p w:rsidR="00B26BC9" w:rsidRDefault="00B26BC9">
      <w:pPr>
        <w:rPr>
          <w:b/>
          <w:sz w:val="40"/>
        </w:rPr>
      </w:pPr>
    </w:p>
    <w:p w:rsidR="00B26BC9" w:rsidRDefault="00480D07">
      <w:pPr>
        <w:rPr>
          <w:b/>
          <w:sz w:val="44"/>
        </w:rPr>
      </w:pPr>
      <w:r>
        <w:rPr>
          <w:b/>
          <w:noProof/>
          <w:sz w:val="44"/>
          <w:lang w:val="es-ES" w:eastAsia="es-ES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2712720</wp:posOffset>
                </wp:positionV>
                <wp:extent cx="2981960" cy="1353185"/>
                <wp:effectExtent l="0" t="0" r="28575" b="19050"/>
                <wp:wrapNone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160" cy="135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B26BC9" w:rsidRDefault="00480D07">
                            <w:pPr>
                              <w:pStyle w:val="Contenidodelmarco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lang w:val="es-ES"/>
                              </w:rPr>
                              <w:t>Nom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lang w:val="es-ES"/>
                              </w:rPr>
                              <w:t>Alumne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lang w:val="es-ES"/>
                              </w:rPr>
                              <w:t xml:space="preserve"> Arnau 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s-ES"/>
                              </w:rPr>
                              <w:t>Vancells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s-ES"/>
                              </w:rPr>
                              <w:t xml:space="preserve"> Lujan</w:t>
                            </w:r>
                          </w:p>
                          <w:p w:rsidR="00B26BC9" w:rsidRDefault="00480D07">
                            <w:pPr>
                              <w:pStyle w:val="Contenidodelmarc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lang w:val="es-ES"/>
                              </w:rPr>
                              <w:t>NIUB:</w:t>
                            </w:r>
                            <w:r>
                              <w:rPr>
                                <w:color w:val="000000"/>
                                <w:lang w:val="es-ES"/>
                              </w:rPr>
                              <w:t xml:space="preserve"> 16865601</w:t>
                            </w:r>
                          </w:p>
                          <w:p w:rsidR="00B26BC9" w:rsidRDefault="00480D07">
                            <w:pPr>
                              <w:pStyle w:val="Contenidodelmarc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lang w:val="es-ES"/>
                              </w:rPr>
                              <w:t>Data:</w:t>
                            </w:r>
                            <w:r w:rsidR="00931CFC">
                              <w:rPr>
                                <w:color w:val="000000"/>
                                <w:lang w:val="es-ES"/>
                              </w:rPr>
                              <w:t xml:space="preserve"> 15</w:t>
                            </w:r>
                            <w:r>
                              <w:rPr>
                                <w:color w:val="000000"/>
                                <w:lang w:val="es-ES"/>
                              </w:rPr>
                              <w:t>-</w:t>
                            </w:r>
                            <w:r w:rsidR="00931CFC">
                              <w:rPr>
                                <w:color w:val="000000"/>
                                <w:lang w:val="es-ES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lang w:val="es-ES"/>
                              </w:rPr>
                              <w:t>-2016</w:t>
                            </w:r>
                          </w:p>
                          <w:p w:rsidR="00B26BC9" w:rsidRDefault="00480D07"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lang w:val="es-ES"/>
                              </w:rPr>
                              <w:t>Assignatura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s-ES"/>
                              </w:rPr>
                              <w:t>Programació</w:t>
                            </w:r>
                            <w:proofErr w:type="spellEnd"/>
                            <w:r>
                              <w:rPr>
                                <w:color w:val="000000"/>
                                <w:lang w:val="es-ES"/>
                              </w:rPr>
                              <w:t xml:space="preserve"> II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uadro de texto 2" o:spid="_x0000_s1026" style="position:absolute;margin-left:231.45pt;margin-top:213.6pt;width:234.8pt;height:106.5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" fillcolor="white [3201]" strokeweight=".18mm">
                <v:stroke joinstyle="round"/>
                <v:textbox>
                  <w:txbxContent>
                    <w:p w:rsidR="00B26BC9" w:rsidRDefault="00480D07">
                      <w:pPr>
                        <w:pStyle w:val="Contenidodelmarco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lang w:val="es-ES"/>
                        </w:rPr>
                        <w:t>Nom</w:t>
                      </w:r>
                      <w:proofErr w:type="spellEnd"/>
                      <w:r>
                        <w:rPr>
                          <w:b/>
                          <w:color w:val="00000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lang w:val="es-ES"/>
                        </w:rPr>
                        <w:t>Alumne</w:t>
                      </w:r>
                      <w:proofErr w:type="spellEnd"/>
                      <w:r>
                        <w:rPr>
                          <w:b/>
                          <w:color w:val="000000"/>
                          <w:lang w:val="es-ES"/>
                        </w:rPr>
                        <w:t>:</w:t>
                      </w:r>
                      <w:r>
                        <w:rPr>
                          <w:color w:val="000000"/>
                          <w:lang w:val="es-ES"/>
                        </w:rPr>
                        <w:t xml:space="preserve"> Arnau </w:t>
                      </w:r>
                      <w:proofErr w:type="spellStart"/>
                      <w:r>
                        <w:rPr>
                          <w:color w:val="000000"/>
                          <w:lang w:val="es-ES"/>
                        </w:rPr>
                        <w:t>Vancells</w:t>
                      </w:r>
                      <w:proofErr w:type="spellEnd"/>
                      <w:r>
                        <w:rPr>
                          <w:color w:val="000000"/>
                          <w:lang w:val="es-ES"/>
                        </w:rPr>
                        <w:t xml:space="preserve"> Lujan</w:t>
                      </w:r>
                    </w:p>
                    <w:p w:rsidR="00B26BC9" w:rsidRDefault="00480D07">
                      <w:pPr>
                        <w:pStyle w:val="Contenidodelmarco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lang w:val="es-ES"/>
                        </w:rPr>
                        <w:t>NIUB:</w:t>
                      </w:r>
                      <w:r>
                        <w:rPr>
                          <w:color w:val="000000"/>
                          <w:lang w:val="es-ES"/>
                        </w:rPr>
                        <w:t xml:space="preserve"> 16865601</w:t>
                      </w:r>
                    </w:p>
                    <w:p w:rsidR="00B26BC9" w:rsidRDefault="00480D07">
                      <w:pPr>
                        <w:pStyle w:val="Contenidodelmarco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lang w:val="es-ES"/>
                        </w:rPr>
                        <w:t>Data:</w:t>
                      </w:r>
                      <w:r w:rsidR="00931CFC">
                        <w:rPr>
                          <w:color w:val="000000"/>
                          <w:lang w:val="es-ES"/>
                        </w:rPr>
                        <w:t xml:space="preserve"> 15</w:t>
                      </w:r>
                      <w:r>
                        <w:rPr>
                          <w:color w:val="000000"/>
                          <w:lang w:val="es-ES"/>
                        </w:rPr>
                        <w:t>-</w:t>
                      </w:r>
                      <w:r w:rsidR="00931CFC">
                        <w:rPr>
                          <w:color w:val="000000"/>
                          <w:lang w:val="es-ES"/>
                        </w:rPr>
                        <w:t>5</w:t>
                      </w:r>
                      <w:r>
                        <w:rPr>
                          <w:color w:val="000000"/>
                          <w:lang w:val="es-ES"/>
                        </w:rPr>
                        <w:t>-2016</w:t>
                      </w:r>
                    </w:p>
                    <w:p w:rsidR="00B26BC9" w:rsidRDefault="00480D07">
                      <w:pPr>
                        <w:pStyle w:val="Contenidodelmarc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lang w:val="es-ES"/>
                        </w:rPr>
                        <w:t>Assignatura</w:t>
                      </w:r>
                      <w:proofErr w:type="spellEnd"/>
                      <w:r>
                        <w:rPr>
                          <w:b/>
                          <w:color w:val="000000"/>
                          <w:lang w:val="es-ES"/>
                        </w:rPr>
                        <w:t>:</w:t>
                      </w:r>
                      <w:r>
                        <w:rPr>
                          <w:color w:val="00000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lang w:val="es-ES"/>
                        </w:rPr>
                        <w:t>Programació</w:t>
                      </w:r>
                      <w:proofErr w:type="spellEnd"/>
                      <w:r>
                        <w:rPr>
                          <w:color w:val="000000"/>
                          <w:lang w:val="es-ES"/>
                        </w:rPr>
                        <w:t xml:space="preserve"> II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B26BC9" w:rsidRDefault="00480D07">
      <w:pPr>
        <w:rPr>
          <w:b/>
          <w:sz w:val="44"/>
        </w:rPr>
      </w:pPr>
      <w:r>
        <w:rPr>
          <w:b/>
          <w:sz w:val="44"/>
        </w:rPr>
        <w:lastRenderedPageBreak/>
        <w:t>INDEX</w:t>
      </w:r>
    </w:p>
    <w:p w:rsidR="00B26BC9" w:rsidRDefault="00B26BC9">
      <w:pPr>
        <w:rPr>
          <w:b/>
        </w:rPr>
      </w:pPr>
    </w:p>
    <w:p w:rsidR="00B26BC9" w:rsidRDefault="00480D07">
      <w:pPr>
        <w:rPr>
          <w:b/>
        </w:rPr>
      </w:pPr>
      <w:r>
        <w:rPr>
          <w:b/>
        </w:rPr>
        <w:t>INTRODUCCIÓ, ANÀLISI I DESENVOLUPAMENT..................................................................Pg 3</w:t>
      </w:r>
    </w:p>
    <w:p w:rsidR="00B26BC9" w:rsidRDefault="00480D07">
      <w:pPr>
        <w:rPr>
          <w:b/>
        </w:rPr>
      </w:pPr>
      <w:r>
        <w:rPr>
          <w:b/>
        </w:rPr>
        <w:t>PREGUNTES....................................................................................................................Pg 4-7</w:t>
      </w:r>
    </w:p>
    <w:p w:rsidR="00B26BC9" w:rsidRDefault="00480D07">
      <w:pPr>
        <w:rPr>
          <w:b/>
        </w:rPr>
      </w:pPr>
      <w:r>
        <w:rPr>
          <w:b/>
        </w:rPr>
        <w:t>RESULTATS........................................................................................................................Pg 7</w:t>
      </w:r>
      <w:r>
        <w:rPr>
          <w:b/>
        </w:rPr>
        <w:br/>
      </w:r>
    </w:p>
    <w:p w:rsidR="00B26BC9" w:rsidRDefault="00480D07">
      <w:pPr>
        <w:rPr>
          <w:b/>
        </w:rPr>
      </w:pPr>
      <w:r>
        <w:br w:type="page"/>
      </w:r>
    </w:p>
    <w:p w:rsidR="00B26BC9" w:rsidRDefault="00480D07">
      <w:pPr>
        <w:rPr>
          <w:b/>
          <w:sz w:val="28"/>
        </w:rPr>
      </w:pPr>
      <w:r>
        <w:rPr>
          <w:b/>
          <w:sz w:val="28"/>
        </w:rPr>
        <w:lastRenderedPageBreak/>
        <w:t>INTRODUCCIÓ</w:t>
      </w:r>
    </w:p>
    <w:p w:rsidR="00B26BC9" w:rsidRDefault="00931CFC">
      <w:r>
        <w:t xml:space="preserve">En la tercera part d’aquesta pràctica afegirem </w:t>
      </w:r>
      <w:r w:rsidR="003D1FDD">
        <w:t xml:space="preserve">un nou tipus de fitxer, el </w:t>
      </w:r>
      <w:proofErr w:type="spellStart"/>
      <w:r w:rsidR="003D1FDD">
        <w:t>fitxerMostrable</w:t>
      </w:r>
      <w:proofErr w:type="spellEnd"/>
      <w:r w:rsidR="003D1FDD">
        <w:t xml:space="preserve"> d’on derivaran les imatges, que podrem mostrar durant un temps indefinit. També crearem una nova classe </w:t>
      </w:r>
      <w:proofErr w:type="spellStart"/>
      <w:r w:rsidR="003D1FDD">
        <w:t>EscoltadorReproduccio</w:t>
      </w:r>
      <w:proofErr w:type="spellEnd"/>
      <w:r w:rsidR="003D1FDD">
        <w:t xml:space="preserve"> que s’encarregarà de cridar als mètodes respectius per a reproduir o mostrar. A més al reproduir fitxers serem capaços de </w:t>
      </w:r>
      <w:proofErr w:type="spellStart"/>
      <w:r w:rsidR="003D1FDD">
        <w:t>pausar</w:t>
      </w:r>
      <w:proofErr w:type="spellEnd"/>
      <w:r w:rsidR="003D1FDD">
        <w:t xml:space="preserve">, </w:t>
      </w:r>
      <w:proofErr w:type="spellStart"/>
      <w:r w:rsidR="003D1FDD">
        <w:t>reempendre</w:t>
      </w:r>
      <w:proofErr w:type="spellEnd"/>
      <w:r w:rsidR="003D1FDD">
        <w:t xml:space="preserve"> reproducció i de saltar fitxers al reproduir més d’un fitxer.</w:t>
      </w:r>
    </w:p>
    <w:p w:rsidR="00B26BC9" w:rsidRDefault="00480D07">
      <w:pPr>
        <w:rPr>
          <w:b/>
          <w:sz w:val="28"/>
        </w:rPr>
      </w:pPr>
      <w:r>
        <w:rPr>
          <w:b/>
          <w:sz w:val="28"/>
        </w:rPr>
        <w:t>ANÀLISI</w:t>
      </w:r>
    </w:p>
    <w:p w:rsidR="00B26BC9" w:rsidRDefault="00480D07">
      <w:r>
        <w:t xml:space="preserve">Per arribar als objectius crearem </w:t>
      </w:r>
      <w:r w:rsidR="00157A7E">
        <w:t xml:space="preserve">la nova classe </w:t>
      </w:r>
      <w:proofErr w:type="spellStart"/>
      <w:r w:rsidR="00157A7E">
        <w:t>fitxerMostrable</w:t>
      </w:r>
      <w:proofErr w:type="spellEnd"/>
      <w:r w:rsidR="00157A7E">
        <w:t xml:space="preserve">, Imatge, </w:t>
      </w:r>
      <w:proofErr w:type="spellStart"/>
      <w:r w:rsidR="00157A7E">
        <w:t>EscoltadorReproducció</w:t>
      </w:r>
      <w:proofErr w:type="spellEnd"/>
      <w:r w:rsidR="00157A7E">
        <w:t xml:space="preserve"> i substituirem el reproductor anterior per el nou </w:t>
      </w:r>
      <w:proofErr w:type="spellStart"/>
      <w:r w:rsidR="00157A7E">
        <w:t>ReproductorVisor</w:t>
      </w:r>
      <w:proofErr w:type="spellEnd"/>
      <w:r w:rsidR="00157A7E">
        <w:t>.</w:t>
      </w:r>
    </w:p>
    <w:p w:rsidR="00B26BC9" w:rsidRDefault="00480D07">
      <w:r>
        <w:t>Així ho separarem en els mòduls vista i model. A vista hi posarem tot lo que correspon a l’entorn visual, més accessible per a l’usuari, com és el menú i l’iniciador.</w:t>
      </w:r>
    </w:p>
    <w:p w:rsidR="00B26BC9" w:rsidRDefault="00480D07">
      <w:r>
        <w:t>A model hi posarem els contenidors i el mètode que administra els fitxers, ja que no interessa que l’usuari en sàpiga la seva implementació, la seva funció sempre serà la mateixa sigui quina sigui la seva implementació.</w:t>
      </w:r>
    </w:p>
    <w:p w:rsidR="00B26BC9" w:rsidRDefault="00480D07">
      <w:pPr>
        <w:rPr>
          <w:b/>
          <w:sz w:val="28"/>
        </w:rPr>
      </w:pPr>
      <w:r>
        <w:rPr>
          <w:b/>
          <w:sz w:val="28"/>
        </w:rPr>
        <w:t>DESENVOLUPAMENT</w:t>
      </w:r>
    </w:p>
    <w:p w:rsidR="00B26BC9" w:rsidRDefault="00480D07">
      <w:r>
        <w:t xml:space="preserve">A nivell tècnic m’he limitat a seguir les indicacions de la pràctica, implementant les classes i els seus mètodes com ho explica i, alhora, utilitzant material de l’assignatura </w:t>
      </w:r>
      <w:r w:rsidR="00157A7E">
        <w:t>que anem aprenent durant les classes, tant teòriques com pràctiques.</w:t>
      </w:r>
    </w:p>
    <w:p w:rsidR="00B26BC9" w:rsidRDefault="00480D07">
      <w:r>
        <w:t xml:space="preserve">Molts dels problemes que se m’han presentat han sigut errors d’escriptura que el propi </w:t>
      </w:r>
      <w:proofErr w:type="spellStart"/>
      <w:r>
        <w:t>NetBeans</w:t>
      </w:r>
      <w:proofErr w:type="spellEnd"/>
      <w:r>
        <w:t xml:space="preserve"> ha corregit, o bé a classe, fent preguntes i seguint les explicacions de la professora, també s’han resolt.</w:t>
      </w:r>
    </w:p>
    <w:p w:rsidR="00B26BC9" w:rsidRDefault="00B26BC9"/>
    <w:p w:rsidR="00B26BC9" w:rsidRDefault="00B26BC9"/>
    <w:p w:rsidR="00B26BC9" w:rsidRDefault="00B26BC9"/>
    <w:p w:rsidR="00B26BC9" w:rsidRDefault="00480D07">
      <w:pPr>
        <w:rPr>
          <w:b/>
          <w:sz w:val="28"/>
        </w:rPr>
      </w:pPr>
      <w:r>
        <w:br w:type="page"/>
      </w:r>
    </w:p>
    <w:p w:rsidR="00B26BC9" w:rsidRDefault="00480D07">
      <w:pPr>
        <w:pStyle w:val="Prrafodelista"/>
        <w:rPr>
          <w:b/>
          <w:sz w:val="28"/>
        </w:rPr>
      </w:pPr>
      <w:r>
        <w:rPr>
          <w:b/>
          <w:sz w:val="28"/>
        </w:rPr>
        <w:lastRenderedPageBreak/>
        <w:t>PREGUNTES</w:t>
      </w:r>
    </w:p>
    <w:p w:rsidR="00BC7D94" w:rsidRDefault="00BC7D94">
      <w:pPr>
        <w:pStyle w:val="Prrafodelista"/>
        <w:numPr>
          <w:ilvl w:val="0"/>
          <w:numId w:val="1"/>
        </w:numPr>
      </w:pPr>
      <w:r>
        <w:t xml:space="preserve">En aquest lliurament partim de la segona entrega, on ja teníem un reproductor de vídeos i àudios. Hem canviat les biblioteques i hem implementat mètodes diferents. Hem reaprofitat la majoria de classes del lliurament anterior i algunes les hem hagut de modificar. </w:t>
      </w:r>
    </w:p>
    <w:p w:rsidR="00BC7D94" w:rsidRDefault="00BC7D94" w:rsidP="00BC7D94">
      <w:pPr>
        <w:pStyle w:val="Prrafodelista"/>
      </w:pPr>
      <w:r>
        <w:t>Hem modificat el menú per a adaptar-lo a aquesta entrega.</w:t>
      </w:r>
    </w:p>
    <w:p w:rsidR="00BC7D94" w:rsidRDefault="00BC7D94" w:rsidP="00BC7D94">
      <w:pPr>
        <w:pStyle w:val="Prrafodelista"/>
      </w:pPr>
      <w:r>
        <w:t>Hem ampliat la classe controlador amb nous mètodes per a la reproducció de Imatges i per a la gestió de la reproducció</w:t>
      </w:r>
      <w:r w:rsidR="00A42FB6">
        <w:t>, tindrà nous atributs amb les classes que crearem en aquesta entrega</w:t>
      </w:r>
      <w:r>
        <w:t>.</w:t>
      </w:r>
    </w:p>
    <w:p w:rsidR="00BC7D94" w:rsidRDefault="00A42FB6" w:rsidP="00BC7D94">
      <w:pPr>
        <w:pStyle w:val="Prrafodelista"/>
      </w:pPr>
      <w:r>
        <w:t xml:space="preserve">La resta de classes les seguim utilitzant de la mateixa manera, afegirem alguns mètodes per a actualitzar els reproductors i modificarem els mètodes de reproducció, ja que ha canviat el nostre </w:t>
      </w:r>
      <w:proofErr w:type="spellStart"/>
      <w:r>
        <w:t>reproductorBàsic</w:t>
      </w:r>
      <w:proofErr w:type="spellEnd"/>
      <w:r>
        <w:t>.</w:t>
      </w:r>
    </w:p>
    <w:p w:rsidR="00EB09EC" w:rsidRDefault="00EB09EC" w:rsidP="00BC7D94">
      <w:pPr>
        <w:pStyle w:val="Prrafodelista"/>
      </w:pPr>
    </w:p>
    <w:p w:rsidR="00BC7D94" w:rsidRDefault="00930983">
      <w:pPr>
        <w:pStyle w:val="Prrafodelista"/>
        <w:numPr>
          <w:ilvl w:val="0"/>
          <w:numId w:val="1"/>
        </w:numPr>
      </w:pPr>
      <w:r>
        <w:t xml:space="preserve">El mode Premium estarà guardat en un booleà a la classe </w:t>
      </w:r>
      <w:proofErr w:type="spellStart"/>
      <w:r>
        <w:t>EscoltadorReproduccio</w:t>
      </w:r>
      <w:proofErr w:type="spellEnd"/>
      <w:r>
        <w:t xml:space="preserve">, des de controlador podem modificar aquest booleà de manera que es posarà fals sempre. Al fer la crida al mètode per a modificar el booleà creem una imatge que serà la corresponent a la publicitat, i la guardarem a </w:t>
      </w:r>
      <w:proofErr w:type="spellStart"/>
      <w:r>
        <w:t>EscoltadorReproduccio</w:t>
      </w:r>
      <w:proofErr w:type="spellEnd"/>
      <w:r>
        <w:t xml:space="preserve">. </w:t>
      </w:r>
    </w:p>
    <w:p w:rsidR="00CB7DFD" w:rsidRDefault="00CB7DFD" w:rsidP="00CB7DFD">
      <w:pPr>
        <w:pStyle w:val="Prrafodelista"/>
      </w:pPr>
    </w:p>
    <w:p w:rsidR="00EB09EC" w:rsidRDefault="00EB09EC">
      <w:pPr>
        <w:pStyle w:val="Prrafodelista"/>
        <w:numPr>
          <w:ilvl w:val="0"/>
          <w:numId w:val="1"/>
        </w:numPr>
      </w:pPr>
      <w:r>
        <w:t xml:space="preserve">Per a reproduir un fitxer de la biblioteca hem de pensar que tenim dos tipus de fitxers multimèdia, els reproduïbles i els mostrables. Per tant al agafar un fitxer per a reproduir, haurem de comprovar de quin tipus es tracta, així podrem fer respectivament la seva reproducció adient. Això ho farem utilitzant un </w:t>
      </w:r>
      <w:proofErr w:type="spellStart"/>
      <w:r>
        <w:t>if</w:t>
      </w:r>
      <w:proofErr w:type="spellEnd"/>
      <w:r>
        <w:t xml:space="preserve"> amb </w:t>
      </w:r>
      <w:proofErr w:type="spellStart"/>
      <w:r>
        <w:t>instanceof</w:t>
      </w:r>
      <w:proofErr w:type="spellEnd"/>
      <w:r>
        <w:t xml:space="preserve"> per tal de comprovar de quin tipus de fitxer es tracta.</w:t>
      </w:r>
    </w:p>
    <w:p w:rsidR="00875529" w:rsidRDefault="00875529" w:rsidP="00875529">
      <w:pPr>
        <w:pStyle w:val="Prrafodelista"/>
      </w:pPr>
    </w:p>
    <w:p w:rsidR="00875529" w:rsidRDefault="00E533B2">
      <w:pPr>
        <w:pStyle w:val="Prrafodelista"/>
        <w:numPr>
          <w:ilvl w:val="0"/>
          <w:numId w:val="1"/>
        </w:numPr>
      </w:pPr>
      <w:r>
        <w:t xml:space="preserve">Per a la reproducció d’una carpeta primer de tot comprovo que aquesta existeixi i tingui fitxers a dins, per tal d’evitar problemes a la hora de reproduir-la. Un cop fetes les comprovacions es fa la crida a </w:t>
      </w:r>
      <w:proofErr w:type="spellStart"/>
      <w:r>
        <w:t>iniciarReproducció</w:t>
      </w:r>
      <w:proofErr w:type="spellEnd"/>
      <w:r>
        <w:t xml:space="preserve"> </w:t>
      </w:r>
      <w:proofErr w:type="spellStart"/>
      <w:r>
        <w:t>d’escoltadorReproducció</w:t>
      </w:r>
      <w:proofErr w:type="spellEnd"/>
      <w:r>
        <w:t xml:space="preserve"> i es reprodueix un a un els fitxers que conté la carpeta.</w:t>
      </w:r>
    </w:p>
    <w:p w:rsidR="00E533B2" w:rsidRDefault="00B04AC2" w:rsidP="00E533B2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490AB6F6" wp14:editId="56936528">
            <wp:extent cx="5400040" cy="33274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B2" w:rsidRDefault="00E533B2" w:rsidP="00E533B2">
      <w:pPr>
        <w:pStyle w:val="Prrafodelista"/>
      </w:pPr>
      <w:r>
        <w:lastRenderedPageBreak/>
        <w:t>En la imatge hi tenim els passos que es fan per a reproduir una carpeta, primer de tot es fa la crida al mètode de controlador, on es fan les comprovacions utilitzant dades, i també s’hi obtenen els fitxers de l’àlbum</w:t>
      </w:r>
      <w:r w:rsidR="00B04AC2">
        <w:t>, llavors a escoltador es fan les crides per a reproduir els elements, on s’utilitza el reproductor per a poder visualitzar els elements.</w:t>
      </w:r>
    </w:p>
    <w:p w:rsidR="00B04AC2" w:rsidRDefault="00B04AC2" w:rsidP="00E533B2">
      <w:pPr>
        <w:pStyle w:val="Prrafodelista"/>
      </w:pPr>
      <w:r>
        <w:t>Alhora que s’utilitza escoltador, també accedim a els àudios/vídeos/imatges, i per tant accedim també als seus mètodes per a reproduir. També s’utilitzen les classes bàsiques, però com que en desconec el seu funcionament intern no hi poso massa detall.</w:t>
      </w:r>
      <w:bookmarkStart w:id="0" w:name="_GoBack"/>
      <w:bookmarkEnd w:id="0"/>
    </w:p>
    <w:p w:rsidR="00875529" w:rsidRDefault="00875529" w:rsidP="00875529">
      <w:pPr>
        <w:pStyle w:val="Prrafodelista"/>
      </w:pPr>
    </w:p>
    <w:p w:rsidR="00535E8B" w:rsidRDefault="003B07C5" w:rsidP="00535E8B">
      <w:pPr>
        <w:pStyle w:val="Prrafodelista"/>
        <w:numPr>
          <w:ilvl w:val="0"/>
          <w:numId w:val="1"/>
        </w:numPr>
      </w:pPr>
      <w:r>
        <w:t>El control d</w:t>
      </w:r>
      <w:r w:rsidR="00535E8B">
        <w:t xml:space="preserve">e reproducció en mode no Premium està pensat per a que no puguis saltar-te la publicitat però si puguis canviar de fitxer a reproduir, per tant el que he fet és crear un mètode </w:t>
      </w:r>
      <w:proofErr w:type="spellStart"/>
      <w:r w:rsidR="00535E8B">
        <w:t>saltaRep</w:t>
      </w:r>
      <w:proofErr w:type="spellEnd"/>
      <w:r w:rsidR="00535E8B">
        <w:t xml:space="preserve">() que mirarà en quin valor està el booleà que utilitzem per a saber si l’últim element reproduït es publicitat i no, i en cas de que sigui publicitat no farà res, però si és un fitxer activarà la publicitat. Un cop reproduïda la publicitat es reproduirà el </w:t>
      </w:r>
      <w:r w:rsidR="00EC7F9B">
        <w:t>següent</w:t>
      </w:r>
      <w:r w:rsidR="00535E8B">
        <w:t xml:space="preserve"> fitxer. </w:t>
      </w:r>
    </w:p>
    <w:p w:rsidR="00535E8B" w:rsidRDefault="00535E8B" w:rsidP="00535E8B">
      <w:pPr>
        <w:ind w:left="708"/>
      </w:pPr>
      <w:r>
        <w:t xml:space="preserve">En mode Premium es saltarà el fitxer de manera normal. Al fer stop es tancarà la finestra i al fer </w:t>
      </w:r>
      <w:proofErr w:type="spellStart"/>
      <w:r>
        <w:t>pause</w:t>
      </w:r>
      <w:proofErr w:type="spellEnd"/>
      <w:r>
        <w:t>/</w:t>
      </w:r>
      <w:proofErr w:type="spellStart"/>
      <w:r>
        <w:t>reempren</w:t>
      </w:r>
      <w:proofErr w:type="spellEnd"/>
      <w:r>
        <w:t xml:space="preserve"> es pararà o </w:t>
      </w:r>
      <w:proofErr w:type="spellStart"/>
      <w:r>
        <w:t>reempendrà</w:t>
      </w:r>
      <w:proofErr w:type="spellEnd"/>
      <w:r>
        <w:t xml:space="preserve"> la reproducció.</w:t>
      </w:r>
    </w:p>
    <w:p w:rsidR="00B26BC9" w:rsidRDefault="00B26BC9"/>
    <w:p w:rsidR="00B26BC9" w:rsidRDefault="00480D07">
      <w:pPr>
        <w:pStyle w:val="Prrafodelista"/>
        <w:numPr>
          <w:ilvl w:val="0"/>
          <w:numId w:val="1"/>
        </w:numPr>
      </w:pPr>
      <w:r>
        <w:t>Observacions generals</w:t>
      </w:r>
    </w:p>
    <w:p w:rsidR="00471581" w:rsidRDefault="00471581" w:rsidP="00471581">
      <w:pPr>
        <w:pStyle w:val="Prrafodelista"/>
      </w:pPr>
      <w:r>
        <w:t xml:space="preserve">Amb les modificacions i millores que hem fet al codi aquesta entrega, ja podem reproduir la majoria de fitxers que pot reproduir VLC, de manera que estem preparats per a començar a treballar en la interfície gràfica, amb botons per a poder fer servir els mètodes que hem escrit. També hem afegit el sistema de Premium i la reproducció cíclica, cosa que abans no fèiem, igual que l’administració de la reproducció. </w:t>
      </w:r>
    </w:p>
    <w:p w:rsidR="00471581" w:rsidRDefault="00471581" w:rsidP="00471581">
      <w:pPr>
        <w:pStyle w:val="Prrafodelista"/>
      </w:pPr>
      <w:r>
        <w:t>Hem donat un pas per a tenir mètodes de reproducció més avançats i lògics que els que teníem anteriorment, de manera que un usuari podria utilitzar-ho, si afegim els botons els usuaris podran utilitzar l’aplicació fàcilment, per a reproduir els seus fitxers.</w:t>
      </w:r>
    </w:p>
    <w:p w:rsidR="00B26BC9" w:rsidRDefault="00480D07">
      <w:r>
        <w:br w:type="page"/>
      </w:r>
    </w:p>
    <w:p w:rsidR="00B26BC9" w:rsidRDefault="00480D07">
      <w:pPr>
        <w:ind w:left="360"/>
        <w:rPr>
          <w:b/>
          <w:sz w:val="32"/>
        </w:rPr>
      </w:pPr>
      <w:r>
        <w:rPr>
          <w:b/>
          <w:sz w:val="32"/>
        </w:rPr>
        <w:lastRenderedPageBreak/>
        <w:t>RESULTATS</w:t>
      </w:r>
    </w:p>
    <w:p w:rsidR="00B26BC9" w:rsidRDefault="00480D07">
      <w:pPr>
        <w:ind w:left="360"/>
      </w:pPr>
      <w:r>
        <w:t>Els resultats han set els esperats, les classes implementades funcionen correctament i els diferents tipus de contenidors es “</w:t>
      </w:r>
      <w:proofErr w:type="spellStart"/>
      <w:r>
        <w:t>releven</w:t>
      </w:r>
      <w:proofErr w:type="spellEnd"/>
      <w:r>
        <w:t>” sense donar errors. He fet probes amb fitxers situats dins del projecte i tant les imatges com els fitxers reproduïbles funcionen correctament. La reproducció cíclica i Premium funcionen també correctament, amb publicitat que no es pot saltar, sinó que l’has de veure i llavors es salta la reproducció al següent fitxer.</w:t>
      </w:r>
    </w:p>
    <w:sectPr w:rsidR="00B26BC9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27D99"/>
    <w:multiLevelType w:val="multilevel"/>
    <w:tmpl w:val="65B420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F25112D"/>
    <w:multiLevelType w:val="multilevel"/>
    <w:tmpl w:val="4C2EF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BC9"/>
    <w:rsid w:val="00157A7E"/>
    <w:rsid w:val="003B07C5"/>
    <w:rsid w:val="003D1FDD"/>
    <w:rsid w:val="00471581"/>
    <w:rsid w:val="00480D07"/>
    <w:rsid w:val="00535E8B"/>
    <w:rsid w:val="006D1AD7"/>
    <w:rsid w:val="00875529"/>
    <w:rsid w:val="00930983"/>
    <w:rsid w:val="00931CFC"/>
    <w:rsid w:val="00A42FB6"/>
    <w:rsid w:val="00B04AC2"/>
    <w:rsid w:val="00B26BC9"/>
    <w:rsid w:val="00BC7D94"/>
    <w:rsid w:val="00CB7DFD"/>
    <w:rsid w:val="00E533B2"/>
    <w:rsid w:val="00EB09EC"/>
    <w:rsid w:val="00EC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9F46C0-438B-4B13-8B53-7790F3E3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6A1863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6</Pages>
  <Words>930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 Vancells</dc:creator>
  <cp:lastModifiedBy>Arnau</cp:lastModifiedBy>
  <cp:revision>30</cp:revision>
  <cp:lastPrinted>2016-03-13T19:31:00Z</cp:lastPrinted>
  <dcterms:created xsi:type="dcterms:W3CDTF">2016-03-12T16:43:00Z</dcterms:created>
  <dcterms:modified xsi:type="dcterms:W3CDTF">2016-05-15T17:19:00Z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