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A037" w14:textId="6EFEF819" w:rsidR="00E34634" w:rsidRDefault="00E34634" w:rsidP="00E34634">
      <w:pPr>
        <w:rPr>
          <w:b/>
          <w:bCs/>
        </w:rPr>
      </w:pPr>
      <w:r w:rsidRPr="00E34634">
        <w:rPr>
          <w:b/>
          <w:bCs/>
        </w:rPr>
        <w:t>C#.NET 9 Telematic Medical Application</w:t>
      </w:r>
    </w:p>
    <w:p w14:paraId="2191ABCC" w14:textId="65D19C22" w:rsidR="00E34634" w:rsidRPr="00E34634" w:rsidRDefault="00E34634" w:rsidP="00E34634">
      <w:pPr>
        <w:rPr>
          <w:b/>
          <w:bCs/>
        </w:rPr>
      </w:pPr>
      <w:r w:rsidRPr="00E34634">
        <w:rPr>
          <w:b/>
          <w:bCs/>
        </w:rPr>
        <w:t>Core Functionalities</w:t>
      </w:r>
    </w:p>
    <w:p w14:paraId="6C78815B" w14:textId="77777777" w:rsidR="00E34634" w:rsidRPr="00E34634" w:rsidRDefault="00E34634" w:rsidP="00E34634">
      <w:pPr>
        <w:numPr>
          <w:ilvl w:val="0"/>
          <w:numId w:val="1"/>
        </w:numPr>
      </w:pPr>
      <w:r w:rsidRPr="00E34634">
        <w:rPr>
          <w:b/>
          <w:bCs/>
        </w:rPr>
        <w:t>User Management</w:t>
      </w:r>
    </w:p>
    <w:p w14:paraId="66076E80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Patient and doctor registration/login</w:t>
      </w:r>
    </w:p>
    <w:p w14:paraId="46271AD0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Role-based access control (RBAC)</w:t>
      </w:r>
    </w:p>
    <w:p w14:paraId="653C7022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Two-factor authentication (2FA)</w:t>
      </w:r>
    </w:p>
    <w:p w14:paraId="5AA6A8A2" w14:textId="77777777" w:rsidR="00E34634" w:rsidRPr="00E34634" w:rsidRDefault="00E34634" w:rsidP="00E34634">
      <w:pPr>
        <w:numPr>
          <w:ilvl w:val="0"/>
          <w:numId w:val="1"/>
        </w:numPr>
      </w:pPr>
      <w:r w:rsidRPr="00E34634">
        <w:rPr>
          <w:b/>
          <w:bCs/>
        </w:rPr>
        <w:t>Video/Audio Teleconsultation</w:t>
      </w:r>
    </w:p>
    <w:p w14:paraId="46A0385A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Integration with WebRTC or third-party SDKs (e.g., Twilio, Agora)</w:t>
      </w:r>
    </w:p>
    <w:p w14:paraId="0B9EA4F2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Appointment scheduling and calendar sync</w:t>
      </w:r>
    </w:p>
    <w:p w14:paraId="602A9FFE" w14:textId="77777777" w:rsidR="00E34634" w:rsidRPr="00E34634" w:rsidRDefault="00E34634" w:rsidP="00E34634">
      <w:pPr>
        <w:numPr>
          <w:ilvl w:val="0"/>
          <w:numId w:val="1"/>
        </w:numPr>
      </w:pPr>
      <w:r w:rsidRPr="00E34634">
        <w:rPr>
          <w:b/>
          <w:bCs/>
        </w:rPr>
        <w:t>Electronic Health Records (EHR)</w:t>
      </w:r>
    </w:p>
    <w:p w14:paraId="5E48C96F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Patient history, prescriptions, diagnostics</w:t>
      </w:r>
    </w:p>
    <w:p w14:paraId="29649253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Secure data storage and retrieval</w:t>
      </w:r>
    </w:p>
    <w:p w14:paraId="124E3C51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HL7 or FHIR interoperability</w:t>
      </w:r>
    </w:p>
    <w:p w14:paraId="5E6CB1D0" w14:textId="77777777" w:rsidR="00E34634" w:rsidRPr="00E34634" w:rsidRDefault="00E34634" w:rsidP="00E34634">
      <w:pPr>
        <w:numPr>
          <w:ilvl w:val="0"/>
          <w:numId w:val="1"/>
        </w:numPr>
      </w:pPr>
      <w:r w:rsidRPr="00E34634">
        <w:rPr>
          <w:b/>
          <w:bCs/>
        </w:rPr>
        <w:t>Remote Monitoring</w:t>
      </w:r>
    </w:p>
    <w:p w14:paraId="0AEE4FDC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Device integration (e.g., BP monitor, glucometer, ECG)</w:t>
      </w:r>
    </w:p>
    <w:p w14:paraId="737A4F7C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Real-time data stream, alerts, and analytics</w:t>
      </w:r>
    </w:p>
    <w:p w14:paraId="36483A77" w14:textId="77777777" w:rsidR="00E34634" w:rsidRPr="00E34634" w:rsidRDefault="00E34634" w:rsidP="00E34634">
      <w:pPr>
        <w:numPr>
          <w:ilvl w:val="0"/>
          <w:numId w:val="1"/>
        </w:numPr>
      </w:pPr>
      <w:r w:rsidRPr="00E34634">
        <w:rPr>
          <w:b/>
          <w:bCs/>
        </w:rPr>
        <w:t>Medical Imaging</w:t>
      </w:r>
    </w:p>
    <w:p w14:paraId="0BF7A8CC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Upload, view, and annotate X-rays, MRIs</w:t>
      </w:r>
    </w:p>
    <w:p w14:paraId="37134B1D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DICOM integration (optional)</w:t>
      </w:r>
    </w:p>
    <w:p w14:paraId="7A35696E" w14:textId="77777777" w:rsidR="00E34634" w:rsidRPr="00E34634" w:rsidRDefault="00E34634" w:rsidP="00E34634">
      <w:pPr>
        <w:numPr>
          <w:ilvl w:val="0"/>
          <w:numId w:val="1"/>
        </w:numPr>
      </w:pPr>
      <w:r w:rsidRPr="00E34634">
        <w:rPr>
          <w:b/>
          <w:bCs/>
        </w:rPr>
        <w:t>Prescriptions and Pharmacy</w:t>
      </w:r>
    </w:p>
    <w:p w14:paraId="6E1A8F41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E-prescribing</w:t>
      </w:r>
    </w:p>
    <w:p w14:paraId="0BF698D8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Integration with pharmacies</w:t>
      </w:r>
    </w:p>
    <w:p w14:paraId="0E523D0F" w14:textId="77777777" w:rsidR="00E34634" w:rsidRPr="00E34634" w:rsidRDefault="00E34634" w:rsidP="00E34634">
      <w:pPr>
        <w:numPr>
          <w:ilvl w:val="0"/>
          <w:numId w:val="1"/>
        </w:numPr>
      </w:pPr>
      <w:r w:rsidRPr="00E34634">
        <w:rPr>
          <w:b/>
          <w:bCs/>
        </w:rPr>
        <w:t>Billing and Insurance</w:t>
      </w:r>
    </w:p>
    <w:p w14:paraId="03FD30D5" w14:textId="77777777" w:rsidR="00E34634" w:rsidRPr="00E34634" w:rsidRDefault="00E34634" w:rsidP="00E34634">
      <w:pPr>
        <w:numPr>
          <w:ilvl w:val="1"/>
          <w:numId w:val="1"/>
        </w:numPr>
      </w:pPr>
      <w:r w:rsidRPr="00E34634">
        <w:t>Invoice generation</w:t>
      </w:r>
    </w:p>
    <w:p w14:paraId="7ABDDA73" w14:textId="13848916" w:rsidR="00E34634" w:rsidRDefault="00E34634" w:rsidP="00E34634">
      <w:pPr>
        <w:numPr>
          <w:ilvl w:val="1"/>
          <w:numId w:val="1"/>
        </w:numPr>
      </w:pPr>
      <w:r w:rsidRPr="00E34634">
        <w:t>Insurance claim management (HIPAA/GDPR compliant)</w:t>
      </w:r>
    </w:p>
    <w:p w14:paraId="3675394E" w14:textId="77777777" w:rsidR="00E34634" w:rsidRPr="00E34634" w:rsidRDefault="00E34634" w:rsidP="00E34634"/>
    <w:p w14:paraId="607257CD" w14:textId="66F82650" w:rsidR="00E34634" w:rsidRPr="00E34634" w:rsidRDefault="00E34634" w:rsidP="00E34634">
      <w:pPr>
        <w:rPr>
          <w:b/>
          <w:bCs/>
        </w:rPr>
      </w:pPr>
      <w:r w:rsidRPr="00E34634">
        <w:rPr>
          <w:b/>
          <w:bCs/>
        </w:rPr>
        <w:lastRenderedPageBreak/>
        <w:t>Technology Stack with .NET 9 (Preview/RC)</w:t>
      </w:r>
    </w:p>
    <w:p w14:paraId="1D9F2E37" w14:textId="77777777" w:rsidR="00E34634" w:rsidRPr="00E34634" w:rsidRDefault="00E34634" w:rsidP="00E34634">
      <w:pPr>
        <w:numPr>
          <w:ilvl w:val="0"/>
          <w:numId w:val="2"/>
        </w:numPr>
      </w:pPr>
      <w:r w:rsidRPr="00E34634">
        <w:rPr>
          <w:b/>
          <w:bCs/>
        </w:rPr>
        <w:t>Backend</w:t>
      </w:r>
      <w:r w:rsidRPr="00E34634">
        <w:t>: ASP.NET Core 9 Web API</w:t>
      </w:r>
    </w:p>
    <w:p w14:paraId="7EBCA62E" w14:textId="77777777" w:rsidR="00E34634" w:rsidRPr="00E34634" w:rsidRDefault="00E34634" w:rsidP="00E34634">
      <w:pPr>
        <w:numPr>
          <w:ilvl w:val="0"/>
          <w:numId w:val="2"/>
        </w:numPr>
      </w:pPr>
      <w:r w:rsidRPr="00E34634">
        <w:rPr>
          <w:b/>
          <w:bCs/>
        </w:rPr>
        <w:t>Frontend</w:t>
      </w:r>
      <w:r w:rsidRPr="00E34634">
        <w:t xml:space="preserve">: Blazor </w:t>
      </w:r>
      <w:proofErr w:type="spellStart"/>
      <w:r w:rsidRPr="00E34634">
        <w:t>WebAssembly</w:t>
      </w:r>
      <w:proofErr w:type="spellEnd"/>
      <w:r w:rsidRPr="00E34634">
        <w:t xml:space="preserve"> or Blazor Server (or hybrid with MAUI for mobile)</w:t>
      </w:r>
    </w:p>
    <w:p w14:paraId="26402760" w14:textId="77777777" w:rsidR="00E34634" w:rsidRPr="00E34634" w:rsidRDefault="00E34634" w:rsidP="00E34634">
      <w:pPr>
        <w:numPr>
          <w:ilvl w:val="0"/>
          <w:numId w:val="2"/>
        </w:numPr>
      </w:pPr>
      <w:r w:rsidRPr="00E34634">
        <w:rPr>
          <w:b/>
          <w:bCs/>
        </w:rPr>
        <w:t>Database</w:t>
      </w:r>
      <w:r w:rsidRPr="00E34634">
        <w:t>: SQL Server or PostgreSQL with EF Core 9</w:t>
      </w:r>
    </w:p>
    <w:p w14:paraId="063360AD" w14:textId="77777777" w:rsidR="00E34634" w:rsidRPr="00E34634" w:rsidRDefault="00E34634" w:rsidP="00E34634">
      <w:pPr>
        <w:numPr>
          <w:ilvl w:val="0"/>
          <w:numId w:val="2"/>
        </w:numPr>
      </w:pPr>
      <w:r w:rsidRPr="00E34634">
        <w:rPr>
          <w:b/>
          <w:bCs/>
        </w:rPr>
        <w:t>Authentication</w:t>
      </w:r>
      <w:r w:rsidRPr="00E34634">
        <w:t>: ASP.NET Identity, JWT, OAuth2</w:t>
      </w:r>
    </w:p>
    <w:p w14:paraId="7C10754E" w14:textId="77777777" w:rsidR="00E34634" w:rsidRPr="00E34634" w:rsidRDefault="00E34634" w:rsidP="00E34634">
      <w:pPr>
        <w:numPr>
          <w:ilvl w:val="0"/>
          <w:numId w:val="2"/>
        </w:numPr>
      </w:pPr>
      <w:r w:rsidRPr="00E34634">
        <w:rPr>
          <w:b/>
          <w:bCs/>
        </w:rPr>
        <w:t>Real-Time Communication</w:t>
      </w:r>
      <w:r w:rsidRPr="00E34634">
        <w:t>: SignalR + WebRTC</w:t>
      </w:r>
    </w:p>
    <w:p w14:paraId="1E7134D6" w14:textId="77777777" w:rsidR="00E34634" w:rsidRPr="00E34634" w:rsidRDefault="00E34634" w:rsidP="00E34634">
      <w:pPr>
        <w:numPr>
          <w:ilvl w:val="0"/>
          <w:numId w:val="2"/>
        </w:numPr>
      </w:pPr>
      <w:r w:rsidRPr="00E34634">
        <w:rPr>
          <w:b/>
          <w:bCs/>
        </w:rPr>
        <w:t>Cloud/Storage</w:t>
      </w:r>
      <w:r w:rsidRPr="00E34634">
        <w:t>: Azure Blob Storage, Azure App Services</w:t>
      </w:r>
    </w:p>
    <w:p w14:paraId="7804C730" w14:textId="77777777" w:rsidR="00E34634" w:rsidRDefault="00E34634" w:rsidP="00E34634">
      <w:pPr>
        <w:numPr>
          <w:ilvl w:val="0"/>
          <w:numId w:val="2"/>
        </w:numPr>
      </w:pPr>
      <w:r w:rsidRPr="00E34634">
        <w:rPr>
          <w:b/>
          <w:bCs/>
        </w:rPr>
        <w:t>AI Integration</w:t>
      </w:r>
      <w:r w:rsidRPr="00E34634">
        <w:t xml:space="preserve"> (optional): ML.NET or Azure Cognitive Services</w:t>
      </w:r>
    </w:p>
    <w:p w14:paraId="00A5A1AD" w14:textId="77777777" w:rsidR="00E34634" w:rsidRDefault="00E34634" w:rsidP="00E34634"/>
    <w:p w14:paraId="683482C9" w14:textId="77777777" w:rsidR="00E34634" w:rsidRPr="00E34634" w:rsidRDefault="00E34634" w:rsidP="00E34634">
      <w:pPr>
        <w:rPr>
          <w:b/>
          <w:bCs/>
        </w:rPr>
      </w:pPr>
      <w:r w:rsidRPr="00E34634">
        <w:rPr>
          <w:b/>
          <w:bCs/>
        </w:rPr>
        <w:t>Considerations</w:t>
      </w:r>
    </w:p>
    <w:p w14:paraId="418A38EE" w14:textId="77777777" w:rsidR="00E34634" w:rsidRPr="00E34634" w:rsidRDefault="00E34634" w:rsidP="00E34634">
      <w:pPr>
        <w:numPr>
          <w:ilvl w:val="0"/>
          <w:numId w:val="3"/>
        </w:numPr>
      </w:pPr>
      <w:r w:rsidRPr="00E34634">
        <w:rPr>
          <w:b/>
          <w:bCs/>
        </w:rPr>
        <w:t>Regulatory Compliance</w:t>
      </w:r>
      <w:r w:rsidRPr="00E34634">
        <w:t>: HIPAA, GDPR, MDR (EU), depending on region</w:t>
      </w:r>
    </w:p>
    <w:p w14:paraId="6EB6C91E" w14:textId="77777777" w:rsidR="00E34634" w:rsidRPr="00E34634" w:rsidRDefault="00E34634" w:rsidP="00E34634">
      <w:pPr>
        <w:numPr>
          <w:ilvl w:val="0"/>
          <w:numId w:val="3"/>
        </w:numPr>
      </w:pPr>
      <w:r w:rsidRPr="00E34634">
        <w:rPr>
          <w:b/>
          <w:bCs/>
        </w:rPr>
        <w:t>Data Security</w:t>
      </w:r>
      <w:r w:rsidRPr="00E34634">
        <w:t>: Encryption at rest and in transit, logging, auditing</w:t>
      </w:r>
    </w:p>
    <w:p w14:paraId="754E68C0" w14:textId="77777777" w:rsidR="00E34634" w:rsidRPr="00E34634" w:rsidRDefault="00E34634" w:rsidP="00E34634">
      <w:pPr>
        <w:numPr>
          <w:ilvl w:val="0"/>
          <w:numId w:val="3"/>
        </w:numPr>
      </w:pPr>
      <w:r w:rsidRPr="00E34634">
        <w:rPr>
          <w:b/>
          <w:bCs/>
        </w:rPr>
        <w:t>Scalability</w:t>
      </w:r>
      <w:r w:rsidRPr="00E34634">
        <w:t xml:space="preserve">: Microservices architecture (consider .NET Aspire or </w:t>
      </w:r>
      <w:proofErr w:type="spellStart"/>
      <w:r w:rsidRPr="00E34634">
        <w:t>Dapr</w:t>
      </w:r>
      <w:proofErr w:type="spellEnd"/>
      <w:r w:rsidRPr="00E34634">
        <w:t>)</w:t>
      </w:r>
    </w:p>
    <w:p w14:paraId="5C157A78" w14:textId="77777777" w:rsidR="00E34634" w:rsidRPr="00E34634" w:rsidRDefault="00E34634" w:rsidP="00E34634">
      <w:pPr>
        <w:numPr>
          <w:ilvl w:val="0"/>
          <w:numId w:val="3"/>
        </w:numPr>
      </w:pPr>
      <w:r w:rsidRPr="00E34634">
        <w:rPr>
          <w:b/>
          <w:bCs/>
        </w:rPr>
        <w:t>Monitoring &amp; Diagnostics</w:t>
      </w:r>
      <w:r w:rsidRPr="00E34634">
        <w:t xml:space="preserve">: </w:t>
      </w:r>
      <w:proofErr w:type="spellStart"/>
      <w:r w:rsidRPr="00E34634">
        <w:t>OpenTelemetry</w:t>
      </w:r>
      <w:proofErr w:type="spellEnd"/>
      <w:r w:rsidRPr="00E34634">
        <w:t>, Prometheus/Grafana integration</w:t>
      </w:r>
    </w:p>
    <w:p w14:paraId="3F083D03" w14:textId="77777777" w:rsidR="00E34634" w:rsidRPr="00E34634" w:rsidRDefault="00E34634" w:rsidP="00E34634">
      <w:pPr>
        <w:numPr>
          <w:ilvl w:val="0"/>
          <w:numId w:val="3"/>
        </w:numPr>
      </w:pPr>
      <w:r w:rsidRPr="00E34634">
        <w:rPr>
          <w:b/>
          <w:bCs/>
        </w:rPr>
        <w:t>Offline Support</w:t>
      </w:r>
      <w:r w:rsidRPr="00E34634">
        <w:t>: For rural health centers with limited connectivity</w:t>
      </w:r>
    </w:p>
    <w:p w14:paraId="1DB58039" w14:textId="77777777" w:rsidR="00E34634" w:rsidRPr="00E34634" w:rsidRDefault="00E34634" w:rsidP="00E34634"/>
    <w:p w14:paraId="540823DE" w14:textId="77777777" w:rsidR="00E34634" w:rsidRDefault="00E34634" w:rsidP="00E34634">
      <w:r>
        <w:t>TelemedApp.sln</w:t>
      </w:r>
    </w:p>
    <w:p w14:paraId="5754E991" w14:textId="77777777" w:rsidR="00E34634" w:rsidRDefault="00E34634" w:rsidP="00E34634">
      <w:r>
        <w:t>│</w:t>
      </w:r>
    </w:p>
    <w:p w14:paraId="6F914B6C" w14:textId="77777777" w:rsidR="00E34634" w:rsidRDefault="00E34634" w:rsidP="00E3463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TelemedApp.API</w:t>
      </w:r>
      <w:proofErr w:type="spellEnd"/>
      <w:r>
        <w:t xml:space="preserve">               (ASP.NET Core 9 Web API)</w:t>
      </w:r>
    </w:p>
    <w:p w14:paraId="34074FB8" w14:textId="77777777" w:rsidR="00E34634" w:rsidRDefault="00E34634" w:rsidP="00E3463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TelemedApp.Application</w:t>
      </w:r>
      <w:proofErr w:type="spellEnd"/>
      <w:r>
        <w:t xml:space="preserve">      (Business logic, Use Cases)</w:t>
      </w:r>
    </w:p>
    <w:p w14:paraId="178A0576" w14:textId="77777777" w:rsidR="00E34634" w:rsidRDefault="00E34634" w:rsidP="00E3463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TelemedApp.Domain</w:t>
      </w:r>
      <w:proofErr w:type="spellEnd"/>
      <w:r>
        <w:t xml:space="preserve">           (Entities, Enums, Interfaces)</w:t>
      </w:r>
    </w:p>
    <w:p w14:paraId="25003B83" w14:textId="77777777" w:rsidR="00E34634" w:rsidRDefault="00E34634" w:rsidP="00E3463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TelemedApp.Infrastructure</w:t>
      </w:r>
      <w:proofErr w:type="spellEnd"/>
      <w:r>
        <w:t xml:space="preserve">   (EF Core, Repositories, External Services)</w:t>
      </w:r>
    </w:p>
    <w:p w14:paraId="14F7DA8C" w14:textId="77777777" w:rsidR="00E34634" w:rsidRDefault="00E34634" w:rsidP="00E3463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TelemedApp.Identity</w:t>
      </w:r>
      <w:proofErr w:type="spellEnd"/>
      <w:r>
        <w:t xml:space="preserve">         (User auth &amp; role management)</w:t>
      </w:r>
    </w:p>
    <w:p w14:paraId="0387EB0E" w14:textId="77777777" w:rsidR="00E34634" w:rsidRDefault="00E34634" w:rsidP="00E3463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TelemedApp.Tests</w:t>
      </w:r>
      <w:proofErr w:type="spellEnd"/>
      <w:r>
        <w:t xml:space="preserve">            (Unit and integration tests)</w:t>
      </w:r>
    </w:p>
    <w:p w14:paraId="1051226C" w14:textId="77777777" w:rsidR="00E34634" w:rsidRDefault="00E34634" w:rsidP="00E34634">
      <w:r>
        <w:t xml:space="preserve">└── </w:t>
      </w:r>
      <w:proofErr w:type="spellStart"/>
      <w:r>
        <w:t>TelemedApp.BlazorUI</w:t>
      </w:r>
      <w:proofErr w:type="spellEnd"/>
      <w:r>
        <w:t xml:space="preserve">         (Blazor </w:t>
      </w:r>
      <w:proofErr w:type="spellStart"/>
      <w:r>
        <w:t>WebAssembly</w:t>
      </w:r>
      <w:proofErr w:type="spellEnd"/>
      <w:r>
        <w:t xml:space="preserve"> or Server UI)</w:t>
      </w:r>
    </w:p>
    <w:p w14:paraId="13A254C4" w14:textId="77777777" w:rsidR="00E34634" w:rsidRDefault="00E34634" w:rsidP="00E34634">
      <w:r>
        <w:rPr>
          <w:rFonts w:ascii="Segoe UI Emoji" w:hAnsi="Segoe UI Emoji" w:cs="Segoe UI Emoji"/>
        </w:rPr>
        <w:t>🚀</w:t>
      </w:r>
      <w:r>
        <w:t xml:space="preserve"> Step 2: Backend Project Setup (Key Features)</w:t>
      </w:r>
    </w:p>
    <w:p w14:paraId="559A9A46" w14:textId="77777777" w:rsidR="00E34634" w:rsidRDefault="00E34634" w:rsidP="00E34634"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proofErr w:type="spellStart"/>
      <w:r>
        <w:t>TelemedApp.Domain</w:t>
      </w:r>
      <w:proofErr w:type="spellEnd"/>
    </w:p>
    <w:p w14:paraId="271D5CAD" w14:textId="77777777" w:rsidR="00E34634" w:rsidRDefault="00E34634" w:rsidP="00E34634">
      <w:r>
        <w:t>Entities/</w:t>
      </w:r>
      <w:proofErr w:type="spellStart"/>
      <w:r>
        <w:t>Patient.cs</w:t>
      </w:r>
      <w:proofErr w:type="spellEnd"/>
      <w:r>
        <w:t xml:space="preserve">, </w:t>
      </w:r>
      <w:proofErr w:type="spellStart"/>
      <w:r>
        <w:t>Doctor.cs</w:t>
      </w:r>
      <w:proofErr w:type="spellEnd"/>
      <w:r>
        <w:t xml:space="preserve">, </w:t>
      </w:r>
      <w:proofErr w:type="spellStart"/>
      <w:r>
        <w:t>Appointment.cs</w:t>
      </w:r>
      <w:proofErr w:type="spellEnd"/>
      <w:r>
        <w:t>, etc.</w:t>
      </w:r>
    </w:p>
    <w:p w14:paraId="2C792C3F" w14:textId="77777777" w:rsidR="00E34634" w:rsidRDefault="00E34634" w:rsidP="00E34634"/>
    <w:p w14:paraId="3FA326BB" w14:textId="77777777" w:rsidR="00E34634" w:rsidRDefault="00E34634" w:rsidP="00E34634">
      <w:r>
        <w:t>Interfaces/</w:t>
      </w:r>
      <w:proofErr w:type="spellStart"/>
      <w:r>
        <w:t>IRepository</w:t>
      </w:r>
      <w:proofErr w:type="spellEnd"/>
      <w:r>
        <w:t xml:space="preserve">&lt;T&gt;.cs, </w:t>
      </w:r>
      <w:proofErr w:type="spellStart"/>
      <w:r>
        <w:t>IUnitOfWork.cs</w:t>
      </w:r>
      <w:proofErr w:type="spellEnd"/>
    </w:p>
    <w:p w14:paraId="7111B676" w14:textId="77777777" w:rsidR="00E34634" w:rsidRDefault="00E34634" w:rsidP="00E34634"/>
    <w:p w14:paraId="4F91C799" w14:textId="77777777" w:rsidR="00E34634" w:rsidRDefault="00E34634" w:rsidP="00E34634"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TelemedApp.Application</w:t>
      </w:r>
      <w:proofErr w:type="spellEnd"/>
    </w:p>
    <w:p w14:paraId="26A326CE" w14:textId="77777777" w:rsidR="00E34634" w:rsidRDefault="00E34634" w:rsidP="00E34634">
      <w:proofErr w:type="spellStart"/>
      <w:r>
        <w:t>UseCases</w:t>
      </w:r>
      <w:proofErr w:type="spellEnd"/>
      <w:r>
        <w:t>/</w:t>
      </w:r>
      <w:proofErr w:type="spellStart"/>
      <w:r>
        <w:t>ScheduleAppointmentHandler.cs</w:t>
      </w:r>
      <w:proofErr w:type="spellEnd"/>
    </w:p>
    <w:p w14:paraId="5C1467BA" w14:textId="77777777" w:rsidR="00E34634" w:rsidRDefault="00E34634" w:rsidP="00E34634"/>
    <w:p w14:paraId="15DC41EF" w14:textId="77777777" w:rsidR="00E34634" w:rsidRDefault="00E34634" w:rsidP="00E34634">
      <w:r>
        <w:t>DTOs, Validators, Mapping Profiles (</w:t>
      </w:r>
      <w:proofErr w:type="spellStart"/>
      <w:r>
        <w:t>AutoMapper</w:t>
      </w:r>
      <w:proofErr w:type="spellEnd"/>
      <w:r>
        <w:t>)</w:t>
      </w:r>
    </w:p>
    <w:p w14:paraId="3DDA2EDD" w14:textId="77777777" w:rsidR="00E34634" w:rsidRDefault="00E34634" w:rsidP="00E34634"/>
    <w:p w14:paraId="7644A13C" w14:textId="77777777" w:rsidR="00E34634" w:rsidRDefault="00E34634" w:rsidP="00E34634"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TelemedApp.Infrastructure</w:t>
      </w:r>
      <w:proofErr w:type="spellEnd"/>
    </w:p>
    <w:p w14:paraId="41EA698B" w14:textId="77777777" w:rsidR="00E34634" w:rsidRDefault="00E34634" w:rsidP="00E34634">
      <w:r>
        <w:t>EF Core setup (SQL Server)</w:t>
      </w:r>
    </w:p>
    <w:p w14:paraId="58DFBEF4" w14:textId="77777777" w:rsidR="00E34634" w:rsidRDefault="00E34634" w:rsidP="00E34634"/>
    <w:p w14:paraId="1AAD7F18" w14:textId="77777777" w:rsidR="00E34634" w:rsidRDefault="00E34634" w:rsidP="00E34634">
      <w:proofErr w:type="spellStart"/>
      <w:r>
        <w:t>DbContext</w:t>
      </w:r>
      <w:proofErr w:type="spellEnd"/>
      <w:r>
        <w:t xml:space="preserve">: </w:t>
      </w:r>
      <w:proofErr w:type="spellStart"/>
      <w:r>
        <w:t>TelemedDbContext.cs</w:t>
      </w:r>
      <w:proofErr w:type="spellEnd"/>
    </w:p>
    <w:p w14:paraId="0CF17724" w14:textId="77777777" w:rsidR="00E34634" w:rsidRDefault="00E34634" w:rsidP="00E34634"/>
    <w:p w14:paraId="26745521" w14:textId="77777777" w:rsidR="00E34634" w:rsidRDefault="00E34634" w:rsidP="00E34634">
      <w:r>
        <w:t>Third-party integration: Twilio, Azure Blob, DICOM services</w:t>
      </w:r>
    </w:p>
    <w:p w14:paraId="57F29D8A" w14:textId="77777777" w:rsidR="00E34634" w:rsidRDefault="00E34634" w:rsidP="00E34634"/>
    <w:p w14:paraId="1192AD13" w14:textId="77777777" w:rsidR="00E34634" w:rsidRDefault="00E34634" w:rsidP="00E34634"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TelemedApp.Identity</w:t>
      </w:r>
      <w:proofErr w:type="spellEnd"/>
    </w:p>
    <w:p w14:paraId="430661A2" w14:textId="77777777" w:rsidR="00E34634" w:rsidRDefault="00E34634" w:rsidP="00E34634">
      <w:r>
        <w:t>ASP.NET Core Identity with JWT</w:t>
      </w:r>
    </w:p>
    <w:p w14:paraId="66DC5260" w14:textId="77777777" w:rsidR="00E34634" w:rsidRDefault="00E34634" w:rsidP="00E34634"/>
    <w:p w14:paraId="2D511481" w14:textId="77777777" w:rsidR="00E34634" w:rsidRDefault="00E34634" w:rsidP="00E34634">
      <w:r>
        <w:t>Role-based access: Doctor, Patient, Admin</w:t>
      </w:r>
    </w:p>
    <w:p w14:paraId="1A8C545C" w14:textId="77777777" w:rsidR="00E34634" w:rsidRDefault="00E34634" w:rsidP="00E34634"/>
    <w:p w14:paraId="148D0971" w14:textId="77777777" w:rsidR="00E34634" w:rsidRDefault="00E34634" w:rsidP="00E34634">
      <w:r>
        <w:t>2FA, email confirmation, password reset</w:t>
      </w:r>
    </w:p>
    <w:p w14:paraId="01AFFA7D" w14:textId="77777777" w:rsidR="00E34634" w:rsidRDefault="00E34634" w:rsidP="00E34634"/>
    <w:p w14:paraId="572936FF" w14:textId="77777777" w:rsidR="00E34634" w:rsidRDefault="00E34634" w:rsidP="00E34634"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TelemedApp.API</w:t>
      </w:r>
      <w:proofErr w:type="spellEnd"/>
    </w:p>
    <w:p w14:paraId="632FA735" w14:textId="77777777" w:rsidR="00E34634" w:rsidRDefault="00E34634" w:rsidP="00E34634">
      <w:r>
        <w:lastRenderedPageBreak/>
        <w:t>Minimal API Controllers or traditional Controllers</w:t>
      </w:r>
    </w:p>
    <w:p w14:paraId="362E938A" w14:textId="77777777" w:rsidR="00E34634" w:rsidRDefault="00E34634" w:rsidP="00E34634"/>
    <w:p w14:paraId="33DEF591" w14:textId="77777777" w:rsidR="00E34634" w:rsidRDefault="00E34634" w:rsidP="00E34634">
      <w:r>
        <w:t>Endpoints:</w:t>
      </w:r>
    </w:p>
    <w:p w14:paraId="0B7F8CC0" w14:textId="77777777" w:rsidR="00E34634" w:rsidRDefault="00E34634" w:rsidP="00E34634"/>
    <w:p w14:paraId="374769C2" w14:textId="77777777" w:rsidR="00E34634" w:rsidRDefault="00E34634" w:rsidP="00E34634">
      <w:r>
        <w:t>POST /</w:t>
      </w:r>
      <w:proofErr w:type="spellStart"/>
      <w:r>
        <w:t>api</w:t>
      </w:r>
      <w:proofErr w:type="spellEnd"/>
      <w:r>
        <w:t>/auth/login</w:t>
      </w:r>
    </w:p>
    <w:p w14:paraId="49B1004E" w14:textId="77777777" w:rsidR="00E34634" w:rsidRDefault="00E34634" w:rsidP="00E34634"/>
    <w:p w14:paraId="26659F75" w14:textId="77777777" w:rsidR="00E34634" w:rsidRDefault="00E34634" w:rsidP="00E34634">
      <w:r>
        <w:t>GET /</w:t>
      </w:r>
      <w:proofErr w:type="spellStart"/>
      <w:r>
        <w:t>api</w:t>
      </w:r>
      <w:proofErr w:type="spellEnd"/>
      <w:r>
        <w:t>/doctors</w:t>
      </w:r>
    </w:p>
    <w:p w14:paraId="23A30D4B" w14:textId="77777777" w:rsidR="00E34634" w:rsidRDefault="00E34634" w:rsidP="00E34634"/>
    <w:p w14:paraId="4141BC28" w14:textId="77777777" w:rsidR="00E34634" w:rsidRDefault="00E34634" w:rsidP="00E34634">
      <w:r>
        <w:t>POST /</w:t>
      </w:r>
      <w:proofErr w:type="spellStart"/>
      <w:r>
        <w:t>api</w:t>
      </w:r>
      <w:proofErr w:type="spellEnd"/>
      <w:r>
        <w:t>/appointments</w:t>
      </w:r>
    </w:p>
    <w:p w14:paraId="11DC1011" w14:textId="77777777" w:rsidR="00E34634" w:rsidRDefault="00E34634" w:rsidP="00E34634"/>
    <w:p w14:paraId="4261253B" w14:textId="77777777" w:rsidR="00E34634" w:rsidRDefault="00E34634" w:rsidP="00E34634">
      <w:r>
        <w:t>GET /</w:t>
      </w:r>
      <w:proofErr w:type="spellStart"/>
      <w:r>
        <w:t>api</w:t>
      </w:r>
      <w:proofErr w:type="spellEnd"/>
      <w:r>
        <w:t>/patient-records/{id}</w:t>
      </w:r>
    </w:p>
    <w:p w14:paraId="23DE2619" w14:textId="77777777" w:rsidR="00E34634" w:rsidRDefault="00E34634" w:rsidP="00E34634"/>
    <w:p w14:paraId="1C684282" w14:textId="77777777" w:rsidR="00E34634" w:rsidRDefault="00E34634" w:rsidP="00E34634">
      <w:r>
        <w:t>etc.</w:t>
      </w:r>
    </w:p>
    <w:p w14:paraId="66CC3C42" w14:textId="77777777" w:rsidR="00E34634" w:rsidRDefault="00E34634" w:rsidP="00E34634"/>
    <w:p w14:paraId="4430914F" w14:textId="77777777" w:rsidR="00E34634" w:rsidRDefault="00E34634" w:rsidP="00E34634">
      <w:proofErr w:type="spellStart"/>
      <w:r>
        <w:t>Middlewares</w:t>
      </w:r>
      <w:proofErr w:type="spellEnd"/>
      <w:r>
        <w:t>: Exception handling, Logging, CORS</w:t>
      </w:r>
    </w:p>
    <w:p w14:paraId="16435BAB" w14:textId="77777777" w:rsidR="00E34634" w:rsidRDefault="00E34634" w:rsidP="00E34634"/>
    <w:p w14:paraId="31206C0A" w14:textId="77777777" w:rsidR="00E34634" w:rsidRDefault="00E34634" w:rsidP="00E34634">
      <w:r>
        <w:t>Swagger/OpenAPI setup</w:t>
      </w:r>
    </w:p>
    <w:p w14:paraId="43DD88F5" w14:textId="77777777" w:rsidR="00E34634" w:rsidRDefault="00E34634" w:rsidP="00E34634"/>
    <w:p w14:paraId="24DC0A3A" w14:textId="77777777" w:rsidR="00E34634" w:rsidRDefault="00E34634" w:rsidP="00E34634">
      <w:r>
        <w:rPr>
          <w:rFonts w:ascii="Segoe UI Emoji" w:hAnsi="Segoe UI Emoji" w:cs="Segoe UI Emoji"/>
        </w:rPr>
        <w:t>🧪</w:t>
      </w:r>
      <w:r>
        <w:t xml:space="preserve"> Step 3: Testing Project</w:t>
      </w:r>
    </w:p>
    <w:p w14:paraId="28812A24" w14:textId="77777777" w:rsidR="00E34634" w:rsidRDefault="00E34634" w:rsidP="00E34634">
      <w:r>
        <w:t xml:space="preserve">Unit tests with </w:t>
      </w:r>
      <w:proofErr w:type="spellStart"/>
      <w:r>
        <w:t>xUnit</w:t>
      </w:r>
      <w:proofErr w:type="spellEnd"/>
      <w:r>
        <w:t xml:space="preserve"> or </w:t>
      </w:r>
      <w:proofErr w:type="spellStart"/>
      <w:r>
        <w:t>NUnit</w:t>
      </w:r>
      <w:proofErr w:type="spellEnd"/>
    </w:p>
    <w:p w14:paraId="7E3A5D19" w14:textId="77777777" w:rsidR="00E34634" w:rsidRDefault="00E34634" w:rsidP="00E34634"/>
    <w:p w14:paraId="201286DD" w14:textId="77777777" w:rsidR="00E34634" w:rsidRDefault="00E34634" w:rsidP="00E34634">
      <w:r>
        <w:t xml:space="preserve">Use </w:t>
      </w:r>
      <w:proofErr w:type="spellStart"/>
      <w:r>
        <w:t>Moq</w:t>
      </w:r>
      <w:proofErr w:type="spellEnd"/>
      <w:r>
        <w:t xml:space="preserve"> for mocking repositories/services</w:t>
      </w:r>
    </w:p>
    <w:p w14:paraId="01CC8CA7" w14:textId="77777777" w:rsidR="00E34634" w:rsidRDefault="00E34634" w:rsidP="00E34634"/>
    <w:p w14:paraId="1F3C9745" w14:textId="77777777" w:rsidR="00E34634" w:rsidRDefault="00E34634" w:rsidP="00E34634">
      <w:r>
        <w:rPr>
          <w:rFonts w:ascii="Segoe UI Emoji" w:hAnsi="Segoe UI Emoji" w:cs="Segoe UI Emoji"/>
        </w:rPr>
        <w:t>🔧</w:t>
      </w:r>
      <w:r>
        <w:t xml:space="preserve"> Step 4: Prepare for Frontend Integration</w:t>
      </w:r>
    </w:p>
    <w:p w14:paraId="7283F92C" w14:textId="77777777" w:rsidR="00E34634" w:rsidRDefault="00E34634" w:rsidP="00E34634">
      <w:r>
        <w:t>REST endpoints documented (Swagger)</w:t>
      </w:r>
    </w:p>
    <w:p w14:paraId="4BFB0C4A" w14:textId="77777777" w:rsidR="00E34634" w:rsidRDefault="00E34634" w:rsidP="00E34634"/>
    <w:p w14:paraId="79133DBC" w14:textId="77777777" w:rsidR="00E34634" w:rsidRDefault="00E34634" w:rsidP="00E34634">
      <w:r>
        <w:lastRenderedPageBreak/>
        <w:t>CORS policies enabled</w:t>
      </w:r>
    </w:p>
    <w:p w14:paraId="723440BE" w14:textId="77777777" w:rsidR="00E34634" w:rsidRDefault="00E34634" w:rsidP="00E34634"/>
    <w:p w14:paraId="59A4A525" w14:textId="77777777" w:rsidR="00E34634" w:rsidRDefault="00E34634" w:rsidP="00E34634">
      <w:r>
        <w:t>Identity endpoints usable from Blazor (token issuance)</w:t>
      </w:r>
    </w:p>
    <w:p w14:paraId="1C605A7B" w14:textId="77777777" w:rsidR="00E34634" w:rsidRDefault="00E34634" w:rsidP="00E34634"/>
    <w:p w14:paraId="377BD296" w14:textId="77777777" w:rsidR="00E34634" w:rsidRDefault="00E34634" w:rsidP="00E34634">
      <w:r>
        <w:t xml:space="preserve">Once we finish the backend, we’ll create the </w:t>
      </w:r>
      <w:proofErr w:type="spellStart"/>
      <w:r>
        <w:t>TelemedApp.BlazorUI</w:t>
      </w:r>
      <w:proofErr w:type="spellEnd"/>
      <w:r>
        <w:t xml:space="preserve"> project using Blazor </w:t>
      </w:r>
      <w:proofErr w:type="spellStart"/>
      <w:r>
        <w:t>WebAssembly</w:t>
      </w:r>
      <w:proofErr w:type="spellEnd"/>
      <w:r>
        <w:t xml:space="preserve"> (or Server) with features like:</w:t>
      </w:r>
    </w:p>
    <w:p w14:paraId="244A9D49" w14:textId="77777777" w:rsidR="00E34634" w:rsidRDefault="00E34634" w:rsidP="00E34634"/>
    <w:p w14:paraId="5D80B65C" w14:textId="77777777" w:rsidR="00E34634" w:rsidRDefault="00E34634" w:rsidP="00E34634">
      <w:r>
        <w:t>Role-based dashboards (Patient, Doctor)</w:t>
      </w:r>
    </w:p>
    <w:p w14:paraId="2DE0D425" w14:textId="77777777" w:rsidR="00E34634" w:rsidRDefault="00E34634" w:rsidP="00E34634"/>
    <w:p w14:paraId="2537586C" w14:textId="77777777" w:rsidR="00E34634" w:rsidRDefault="00E34634" w:rsidP="00E34634">
      <w:r>
        <w:t>Video chat integration (WebRTC/SignalR)</w:t>
      </w:r>
    </w:p>
    <w:p w14:paraId="5747FDED" w14:textId="77777777" w:rsidR="00E34634" w:rsidRDefault="00E34634" w:rsidP="00E34634"/>
    <w:p w14:paraId="7FE54D01" w14:textId="77777777" w:rsidR="00E34634" w:rsidRDefault="00E34634" w:rsidP="00E34634">
      <w:r>
        <w:t>Real-time appointment notifications</w:t>
      </w:r>
    </w:p>
    <w:p w14:paraId="1AC80C63" w14:textId="77777777" w:rsidR="00E34634" w:rsidRDefault="00E34634" w:rsidP="00E34634"/>
    <w:p w14:paraId="078FF089" w14:textId="77777777" w:rsidR="00E34634" w:rsidRDefault="00E34634" w:rsidP="00E34634">
      <w:r>
        <w:t>Medical record viewer</w:t>
      </w:r>
    </w:p>
    <w:p w14:paraId="380B5E95" w14:textId="77777777" w:rsidR="00E34634" w:rsidRDefault="00E34634" w:rsidP="00E34634"/>
    <w:p w14:paraId="794BF412" w14:textId="2738576B" w:rsidR="00DF5839" w:rsidRDefault="00E34634" w:rsidP="00E34634">
      <w:r>
        <w:t>Calendar sync &amp; agenda</w:t>
      </w:r>
    </w:p>
    <w:p w14:paraId="3B9A9708" w14:textId="77777777" w:rsidR="00E5699F" w:rsidRDefault="00E5699F" w:rsidP="00E34634"/>
    <w:p w14:paraId="2047A652" w14:textId="77777777" w:rsidR="00E5699F" w:rsidRPr="00E5699F" w:rsidRDefault="00E5699F" w:rsidP="00E5699F">
      <w:pPr>
        <w:rPr>
          <w:b/>
          <w:bCs/>
        </w:rPr>
      </w:pPr>
      <w:r w:rsidRPr="00E5699F">
        <w:rPr>
          <w:b/>
          <w:bCs/>
        </w:rPr>
        <w:t>Step 5: Appointment Scheduling Logic</w:t>
      </w:r>
    </w:p>
    <w:p w14:paraId="77C46509" w14:textId="77777777" w:rsidR="00E5699F" w:rsidRPr="00E5699F" w:rsidRDefault="00E5699F" w:rsidP="00E5699F">
      <w:r w:rsidRPr="00E5699F">
        <w:rPr>
          <w:b/>
          <w:bCs/>
        </w:rPr>
        <w:t>Goals:</w:t>
      </w:r>
    </w:p>
    <w:p w14:paraId="446514E3" w14:textId="77777777" w:rsidR="00E5699F" w:rsidRPr="00E5699F" w:rsidRDefault="00E5699F" w:rsidP="00E5699F">
      <w:pPr>
        <w:numPr>
          <w:ilvl w:val="0"/>
          <w:numId w:val="4"/>
        </w:numPr>
      </w:pPr>
      <w:r w:rsidRPr="00E5699F">
        <w:t>Create appointment entity/model.</w:t>
      </w:r>
    </w:p>
    <w:p w14:paraId="74DF23CD" w14:textId="77777777" w:rsidR="00E5699F" w:rsidRPr="00E5699F" w:rsidRDefault="00E5699F" w:rsidP="00E5699F">
      <w:pPr>
        <w:numPr>
          <w:ilvl w:val="0"/>
          <w:numId w:val="4"/>
        </w:numPr>
      </w:pPr>
      <w:r w:rsidRPr="00E5699F">
        <w:t>Implement logic for:</w:t>
      </w:r>
    </w:p>
    <w:p w14:paraId="2F6D596C" w14:textId="77777777" w:rsidR="00E5699F" w:rsidRPr="00E5699F" w:rsidRDefault="00E5699F" w:rsidP="00E5699F">
      <w:pPr>
        <w:numPr>
          <w:ilvl w:val="1"/>
          <w:numId w:val="4"/>
        </w:numPr>
      </w:pPr>
      <w:r w:rsidRPr="00E5699F">
        <w:t>Checking doctor/patient availability.</w:t>
      </w:r>
    </w:p>
    <w:p w14:paraId="110C5815" w14:textId="77777777" w:rsidR="00E5699F" w:rsidRPr="00E5699F" w:rsidRDefault="00E5699F" w:rsidP="00E5699F">
      <w:pPr>
        <w:numPr>
          <w:ilvl w:val="1"/>
          <w:numId w:val="4"/>
        </w:numPr>
      </w:pPr>
      <w:r w:rsidRPr="00E5699F">
        <w:t>Preventing appointment conflicts (overlapping times).</w:t>
      </w:r>
    </w:p>
    <w:p w14:paraId="219BDAEC" w14:textId="77777777" w:rsidR="00E5699F" w:rsidRPr="00E5699F" w:rsidRDefault="00E5699F" w:rsidP="00E5699F">
      <w:pPr>
        <w:numPr>
          <w:ilvl w:val="1"/>
          <w:numId w:val="4"/>
        </w:numPr>
      </w:pPr>
      <w:r w:rsidRPr="00E5699F">
        <w:t>Basic CRUD operations for appointments.</w:t>
      </w:r>
    </w:p>
    <w:p w14:paraId="732A5989" w14:textId="77777777" w:rsidR="00E5699F" w:rsidRPr="00E5699F" w:rsidRDefault="00E5699F" w:rsidP="00E5699F">
      <w:pPr>
        <w:numPr>
          <w:ilvl w:val="0"/>
          <w:numId w:val="4"/>
        </w:numPr>
      </w:pPr>
      <w:r w:rsidRPr="00E5699F">
        <w:t xml:space="preserve">Expose appointment endpoints in an </w:t>
      </w:r>
      <w:proofErr w:type="spellStart"/>
      <w:r w:rsidRPr="00E5699F">
        <w:t>AppointmentsController</w:t>
      </w:r>
      <w:proofErr w:type="spellEnd"/>
      <w:r w:rsidRPr="00E5699F">
        <w:t>.</w:t>
      </w:r>
    </w:p>
    <w:p w14:paraId="3AB9D9C0" w14:textId="77777777" w:rsidR="00E5699F" w:rsidRPr="00E5699F" w:rsidRDefault="00E5699F" w:rsidP="00E5699F">
      <w:pPr>
        <w:numPr>
          <w:ilvl w:val="0"/>
          <w:numId w:val="4"/>
        </w:numPr>
      </w:pPr>
      <w:r w:rsidRPr="00E5699F">
        <w:t>Optionally, send confirmation notifications (email/SMS) later.</w:t>
      </w:r>
    </w:p>
    <w:p w14:paraId="06E373B2" w14:textId="77777777" w:rsidR="00E5699F" w:rsidRPr="00E5699F" w:rsidRDefault="00E5699F" w:rsidP="00E5699F">
      <w:r w:rsidRPr="00E5699F">
        <w:rPr>
          <w:b/>
          <w:bCs/>
        </w:rPr>
        <w:lastRenderedPageBreak/>
        <w:t>What you might do first:</w:t>
      </w:r>
    </w:p>
    <w:p w14:paraId="5EDA1814" w14:textId="77777777" w:rsidR="00E5699F" w:rsidRPr="00E5699F" w:rsidRDefault="00E5699F" w:rsidP="00E5699F">
      <w:pPr>
        <w:numPr>
          <w:ilvl w:val="0"/>
          <w:numId w:val="5"/>
        </w:numPr>
      </w:pPr>
      <w:r w:rsidRPr="00E5699F">
        <w:t xml:space="preserve">Define Appointment domain model (e.g., </w:t>
      </w:r>
      <w:proofErr w:type="spellStart"/>
      <w:r w:rsidRPr="00E5699F">
        <w:t>AppointmentId</w:t>
      </w:r>
      <w:proofErr w:type="spellEnd"/>
      <w:r w:rsidRPr="00E5699F">
        <w:t xml:space="preserve">, </w:t>
      </w:r>
      <w:proofErr w:type="spellStart"/>
      <w:r w:rsidRPr="00E5699F">
        <w:t>PatientId</w:t>
      </w:r>
      <w:proofErr w:type="spellEnd"/>
      <w:r w:rsidRPr="00E5699F">
        <w:t xml:space="preserve">, </w:t>
      </w:r>
      <w:proofErr w:type="spellStart"/>
      <w:r w:rsidRPr="00E5699F">
        <w:t>DoctorId</w:t>
      </w:r>
      <w:proofErr w:type="spellEnd"/>
      <w:r w:rsidRPr="00E5699F">
        <w:t xml:space="preserve">, </w:t>
      </w:r>
      <w:proofErr w:type="spellStart"/>
      <w:r w:rsidRPr="00E5699F">
        <w:t>StartTime</w:t>
      </w:r>
      <w:proofErr w:type="spellEnd"/>
      <w:r w:rsidRPr="00E5699F">
        <w:t xml:space="preserve">, </w:t>
      </w:r>
      <w:proofErr w:type="spellStart"/>
      <w:r w:rsidRPr="00E5699F">
        <w:t>EndTime</w:t>
      </w:r>
      <w:proofErr w:type="spellEnd"/>
      <w:r w:rsidRPr="00E5699F">
        <w:t>, Status).</w:t>
      </w:r>
    </w:p>
    <w:p w14:paraId="6FDA9BBE" w14:textId="77777777" w:rsidR="00E5699F" w:rsidRPr="00E5699F" w:rsidRDefault="00E5699F" w:rsidP="00E5699F">
      <w:pPr>
        <w:numPr>
          <w:ilvl w:val="0"/>
          <w:numId w:val="5"/>
        </w:numPr>
      </w:pPr>
      <w:r w:rsidRPr="00E5699F">
        <w:t xml:space="preserve">Create EF Core </w:t>
      </w:r>
      <w:proofErr w:type="spellStart"/>
      <w:r w:rsidRPr="00E5699F">
        <w:t>DbSet</w:t>
      </w:r>
      <w:proofErr w:type="spellEnd"/>
      <w:r w:rsidRPr="00E5699F">
        <w:t xml:space="preserve"> for appointments in your infrastructure.</w:t>
      </w:r>
    </w:p>
    <w:p w14:paraId="3095B81E" w14:textId="77777777" w:rsidR="00E5699F" w:rsidRPr="00E5699F" w:rsidRDefault="00E5699F" w:rsidP="00E5699F">
      <w:pPr>
        <w:numPr>
          <w:ilvl w:val="0"/>
          <w:numId w:val="5"/>
        </w:numPr>
      </w:pPr>
      <w:r w:rsidRPr="00E5699F">
        <w:t>Add business logic service to handle appointment rules.</w:t>
      </w:r>
    </w:p>
    <w:p w14:paraId="7AC5268B" w14:textId="77777777" w:rsidR="00E5699F" w:rsidRPr="00E5699F" w:rsidRDefault="00E5699F" w:rsidP="00E5699F">
      <w:pPr>
        <w:numPr>
          <w:ilvl w:val="0"/>
          <w:numId w:val="5"/>
        </w:numPr>
      </w:pPr>
      <w:r w:rsidRPr="00E5699F">
        <w:t>Build API endpoints: create, read, update, delete appointments with conflict checking.</w:t>
      </w:r>
    </w:p>
    <w:p w14:paraId="7864A5EB" w14:textId="77777777" w:rsidR="00E5699F" w:rsidRPr="00E5699F" w:rsidRDefault="00E5699F" w:rsidP="00E5699F">
      <w:r w:rsidRPr="00E5699F">
        <w:pict w14:anchorId="119AD4F5">
          <v:rect id="_x0000_i1046" style="width:0;height:1.5pt" o:hralign="center" o:hrstd="t" o:hr="t" fillcolor="#a0a0a0" stroked="f"/>
        </w:pict>
      </w:r>
    </w:p>
    <w:p w14:paraId="483E194A" w14:textId="77777777" w:rsidR="00E5699F" w:rsidRPr="00E5699F" w:rsidRDefault="00E5699F" w:rsidP="00E5699F">
      <w:pPr>
        <w:rPr>
          <w:b/>
          <w:bCs/>
        </w:rPr>
      </w:pPr>
      <w:r w:rsidRPr="00E5699F">
        <w:rPr>
          <w:b/>
          <w:bCs/>
        </w:rPr>
        <w:t>Step 6: Medical Records Module</w:t>
      </w:r>
    </w:p>
    <w:p w14:paraId="115CFB89" w14:textId="77777777" w:rsidR="00E5699F" w:rsidRPr="00E5699F" w:rsidRDefault="00E5699F" w:rsidP="00E5699F">
      <w:r w:rsidRPr="00E5699F">
        <w:rPr>
          <w:b/>
          <w:bCs/>
        </w:rPr>
        <w:t>Goals:</w:t>
      </w:r>
    </w:p>
    <w:p w14:paraId="372A6D78" w14:textId="77777777" w:rsidR="00E5699F" w:rsidRPr="00E5699F" w:rsidRDefault="00E5699F" w:rsidP="00E5699F">
      <w:pPr>
        <w:numPr>
          <w:ilvl w:val="0"/>
          <w:numId w:val="6"/>
        </w:numPr>
      </w:pPr>
      <w:r w:rsidRPr="00E5699F">
        <w:t>Design secure storage for medical records linked to patients.</w:t>
      </w:r>
    </w:p>
    <w:p w14:paraId="71B65EFF" w14:textId="77777777" w:rsidR="00E5699F" w:rsidRPr="00E5699F" w:rsidRDefault="00E5699F" w:rsidP="00E5699F">
      <w:pPr>
        <w:numPr>
          <w:ilvl w:val="0"/>
          <w:numId w:val="6"/>
        </w:numPr>
      </w:pPr>
      <w:r w:rsidRPr="00E5699F">
        <w:t>CRUD operations for medical records.</w:t>
      </w:r>
    </w:p>
    <w:p w14:paraId="7C6744A2" w14:textId="77777777" w:rsidR="00E5699F" w:rsidRPr="00E5699F" w:rsidRDefault="00E5699F" w:rsidP="00E5699F">
      <w:pPr>
        <w:numPr>
          <w:ilvl w:val="0"/>
          <w:numId w:val="6"/>
        </w:numPr>
      </w:pPr>
      <w:r w:rsidRPr="00E5699F">
        <w:t>Implement role-based access control (e.g., only doctors/admin can view or modify).</w:t>
      </w:r>
    </w:p>
    <w:p w14:paraId="20C0FF8D" w14:textId="77777777" w:rsidR="00E5699F" w:rsidRPr="00E5699F" w:rsidRDefault="00E5699F" w:rsidP="00E5699F">
      <w:pPr>
        <w:numPr>
          <w:ilvl w:val="0"/>
          <w:numId w:val="6"/>
        </w:numPr>
      </w:pPr>
      <w:r w:rsidRPr="00E5699F">
        <w:t>Possibly versioning or audit trail for records.</w:t>
      </w:r>
    </w:p>
    <w:p w14:paraId="27189213" w14:textId="77777777" w:rsidR="00E5699F" w:rsidRPr="00E5699F" w:rsidRDefault="00E5699F" w:rsidP="00E5699F">
      <w:r w:rsidRPr="00E5699F">
        <w:rPr>
          <w:b/>
          <w:bCs/>
        </w:rPr>
        <w:t>What you might do first:</w:t>
      </w:r>
    </w:p>
    <w:p w14:paraId="74A8B22C" w14:textId="77777777" w:rsidR="00E5699F" w:rsidRPr="00E5699F" w:rsidRDefault="00E5699F" w:rsidP="00E5699F">
      <w:pPr>
        <w:numPr>
          <w:ilvl w:val="0"/>
          <w:numId w:val="7"/>
        </w:numPr>
      </w:pPr>
      <w:r w:rsidRPr="00E5699F">
        <w:t xml:space="preserve">Define </w:t>
      </w:r>
      <w:proofErr w:type="spellStart"/>
      <w:r w:rsidRPr="00E5699F">
        <w:t>MedicalRecord</w:t>
      </w:r>
      <w:proofErr w:type="spellEnd"/>
      <w:r w:rsidRPr="00E5699F">
        <w:t xml:space="preserve"> entity (ID, </w:t>
      </w:r>
      <w:proofErr w:type="spellStart"/>
      <w:r w:rsidRPr="00E5699F">
        <w:t>PatientId</w:t>
      </w:r>
      <w:proofErr w:type="spellEnd"/>
      <w:r w:rsidRPr="00E5699F">
        <w:t xml:space="preserve">, </w:t>
      </w:r>
      <w:proofErr w:type="spellStart"/>
      <w:r w:rsidRPr="00E5699F">
        <w:t>DoctorId</w:t>
      </w:r>
      <w:proofErr w:type="spellEnd"/>
      <w:r w:rsidRPr="00E5699F">
        <w:t>, Date, Data/</w:t>
      </w:r>
      <w:proofErr w:type="spellStart"/>
      <w:r w:rsidRPr="00E5699F">
        <w:t>DocumentLink</w:t>
      </w:r>
      <w:proofErr w:type="spellEnd"/>
      <w:r w:rsidRPr="00E5699F">
        <w:t>).</w:t>
      </w:r>
    </w:p>
    <w:p w14:paraId="06C848EF" w14:textId="77777777" w:rsidR="00E5699F" w:rsidRPr="00E5699F" w:rsidRDefault="00E5699F" w:rsidP="00E5699F">
      <w:pPr>
        <w:numPr>
          <w:ilvl w:val="0"/>
          <w:numId w:val="7"/>
        </w:numPr>
      </w:pPr>
      <w:r w:rsidRPr="00E5699F">
        <w:t xml:space="preserve">Create API endpoints in </w:t>
      </w:r>
      <w:proofErr w:type="spellStart"/>
      <w:r w:rsidRPr="00E5699F">
        <w:t>MedicalRecordsController</w:t>
      </w:r>
      <w:proofErr w:type="spellEnd"/>
      <w:r w:rsidRPr="00E5699F">
        <w:t>.</w:t>
      </w:r>
    </w:p>
    <w:p w14:paraId="4CA2B18B" w14:textId="77777777" w:rsidR="00E5699F" w:rsidRPr="00E5699F" w:rsidRDefault="00E5699F" w:rsidP="00E5699F">
      <w:pPr>
        <w:numPr>
          <w:ilvl w:val="0"/>
          <w:numId w:val="7"/>
        </w:numPr>
      </w:pPr>
      <w:r w:rsidRPr="00E5699F">
        <w:t>Secure endpoints with [Authorize(Roles = "</w:t>
      </w:r>
      <w:proofErr w:type="spellStart"/>
      <w:r w:rsidRPr="00E5699F">
        <w:t>Doctor,Admin</w:t>
      </w:r>
      <w:proofErr w:type="spellEnd"/>
      <w:r w:rsidRPr="00E5699F">
        <w:t>")].</w:t>
      </w:r>
    </w:p>
    <w:p w14:paraId="18820E98" w14:textId="77777777" w:rsidR="00E5699F" w:rsidRPr="00E5699F" w:rsidRDefault="00E5699F" w:rsidP="00E5699F">
      <w:pPr>
        <w:numPr>
          <w:ilvl w:val="0"/>
          <w:numId w:val="7"/>
        </w:numPr>
      </w:pPr>
      <w:r w:rsidRPr="00E5699F">
        <w:t>Consider using file storage (Azure Blob, local filesystem) for large medical files or just DB if textual.</w:t>
      </w:r>
    </w:p>
    <w:p w14:paraId="5076A2AD" w14:textId="77777777" w:rsidR="00E5699F" w:rsidRPr="00E5699F" w:rsidRDefault="00E5699F" w:rsidP="00E5699F">
      <w:pPr>
        <w:numPr>
          <w:ilvl w:val="0"/>
          <w:numId w:val="7"/>
        </w:numPr>
      </w:pPr>
      <w:r w:rsidRPr="00E5699F">
        <w:t>Implement validation and security best practices.</w:t>
      </w:r>
    </w:p>
    <w:p w14:paraId="724BAF4C" w14:textId="77777777" w:rsidR="00E5699F" w:rsidRPr="00E5699F" w:rsidRDefault="00E5699F" w:rsidP="00E5699F">
      <w:r w:rsidRPr="00E5699F">
        <w:pict w14:anchorId="7BE877C4">
          <v:rect id="_x0000_i1047" style="width:0;height:1.5pt" o:hralign="center" o:hrstd="t" o:hr="t" fillcolor="#a0a0a0" stroked="f"/>
        </w:pict>
      </w:r>
    </w:p>
    <w:p w14:paraId="5C90D864" w14:textId="77777777" w:rsidR="00E5699F" w:rsidRPr="00E5699F" w:rsidRDefault="00E5699F" w:rsidP="00E5699F">
      <w:pPr>
        <w:rPr>
          <w:b/>
          <w:bCs/>
        </w:rPr>
      </w:pPr>
      <w:r w:rsidRPr="00E5699F">
        <w:rPr>
          <w:b/>
          <w:bCs/>
        </w:rPr>
        <w:t>Step 7: Testing</w:t>
      </w:r>
    </w:p>
    <w:p w14:paraId="3BCA4FD1" w14:textId="77777777" w:rsidR="00E5699F" w:rsidRPr="00E5699F" w:rsidRDefault="00E5699F" w:rsidP="00E5699F">
      <w:r w:rsidRPr="00E5699F">
        <w:rPr>
          <w:b/>
          <w:bCs/>
        </w:rPr>
        <w:t>Goals:</w:t>
      </w:r>
    </w:p>
    <w:p w14:paraId="5B64D672" w14:textId="77777777" w:rsidR="00E5699F" w:rsidRPr="00E5699F" w:rsidRDefault="00E5699F" w:rsidP="00E5699F">
      <w:pPr>
        <w:numPr>
          <w:ilvl w:val="0"/>
          <w:numId w:val="8"/>
        </w:numPr>
      </w:pPr>
      <w:r w:rsidRPr="00E5699F">
        <w:t>Write unit tests for your business logic (appointment conflict detection, medical record access).</w:t>
      </w:r>
    </w:p>
    <w:p w14:paraId="4683C53B" w14:textId="77777777" w:rsidR="00E5699F" w:rsidRPr="00E5699F" w:rsidRDefault="00E5699F" w:rsidP="00E5699F">
      <w:pPr>
        <w:numPr>
          <w:ilvl w:val="0"/>
          <w:numId w:val="8"/>
        </w:numPr>
      </w:pPr>
      <w:r w:rsidRPr="00E5699F">
        <w:t>Write integration tests for API endpoints.</w:t>
      </w:r>
    </w:p>
    <w:p w14:paraId="48323EE7" w14:textId="77777777" w:rsidR="00E5699F" w:rsidRPr="00E5699F" w:rsidRDefault="00E5699F" w:rsidP="00E5699F">
      <w:pPr>
        <w:numPr>
          <w:ilvl w:val="0"/>
          <w:numId w:val="8"/>
        </w:numPr>
      </w:pPr>
      <w:r w:rsidRPr="00E5699F">
        <w:lastRenderedPageBreak/>
        <w:t>Possibly UI tests for Blazor components.</w:t>
      </w:r>
    </w:p>
    <w:p w14:paraId="4AA3EEEC" w14:textId="77777777" w:rsidR="00E5699F" w:rsidRPr="00E5699F" w:rsidRDefault="00E5699F" w:rsidP="00E5699F">
      <w:r w:rsidRPr="00E5699F">
        <w:rPr>
          <w:b/>
          <w:bCs/>
        </w:rPr>
        <w:t>What you might do first:</w:t>
      </w:r>
    </w:p>
    <w:p w14:paraId="0E11A6C2" w14:textId="77777777" w:rsidR="00E5699F" w:rsidRPr="00E5699F" w:rsidRDefault="00E5699F" w:rsidP="00E5699F">
      <w:pPr>
        <w:numPr>
          <w:ilvl w:val="0"/>
          <w:numId w:val="9"/>
        </w:numPr>
      </w:pPr>
      <w:r w:rsidRPr="00E5699F">
        <w:t xml:space="preserve">Setup </w:t>
      </w:r>
      <w:proofErr w:type="spellStart"/>
      <w:r w:rsidRPr="00E5699F">
        <w:t>xUnit</w:t>
      </w:r>
      <w:proofErr w:type="spellEnd"/>
      <w:r w:rsidRPr="00E5699F">
        <w:t xml:space="preserve"> or </w:t>
      </w:r>
      <w:proofErr w:type="spellStart"/>
      <w:r w:rsidRPr="00E5699F">
        <w:t>NUnit</w:t>
      </w:r>
      <w:proofErr w:type="spellEnd"/>
      <w:r w:rsidRPr="00E5699F">
        <w:t xml:space="preserve"> test projects.</w:t>
      </w:r>
    </w:p>
    <w:p w14:paraId="56371DD8" w14:textId="77777777" w:rsidR="00E5699F" w:rsidRPr="00E5699F" w:rsidRDefault="00E5699F" w:rsidP="00E5699F">
      <w:pPr>
        <w:numPr>
          <w:ilvl w:val="0"/>
          <w:numId w:val="9"/>
        </w:numPr>
      </w:pPr>
      <w:r w:rsidRPr="00E5699F">
        <w:t xml:space="preserve">Mock dependencies with </w:t>
      </w:r>
      <w:proofErr w:type="spellStart"/>
      <w:r w:rsidRPr="00E5699F">
        <w:t>Moq</w:t>
      </w:r>
      <w:proofErr w:type="spellEnd"/>
      <w:r w:rsidRPr="00E5699F">
        <w:t xml:space="preserve"> or similar.</w:t>
      </w:r>
    </w:p>
    <w:p w14:paraId="1B80B83E" w14:textId="77777777" w:rsidR="00E5699F" w:rsidRPr="00E5699F" w:rsidRDefault="00E5699F" w:rsidP="00E5699F">
      <w:pPr>
        <w:numPr>
          <w:ilvl w:val="0"/>
          <w:numId w:val="9"/>
        </w:numPr>
      </w:pPr>
      <w:r w:rsidRPr="00E5699F">
        <w:t>Test appointment scheduling service logic.</w:t>
      </w:r>
    </w:p>
    <w:p w14:paraId="3428F505" w14:textId="77777777" w:rsidR="00E5699F" w:rsidRPr="00E5699F" w:rsidRDefault="00E5699F" w:rsidP="00E5699F">
      <w:pPr>
        <w:numPr>
          <w:ilvl w:val="0"/>
          <w:numId w:val="9"/>
        </w:numPr>
      </w:pPr>
      <w:r w:rsidRPr="00E5699F">
        <w:t xml:space="preserve">Test controller endpoints using </w:t>
      </w:r>
      <w:proofErr w:type="spellStart"/>
      <w:r w:rsidRPr="00E5699F">
        <w:t>WebApplicationFactory</w:t>
      </w:r>
      <w:proofErr w:type="spellEnd"/>
      <w:r w:rsidRPr="00E5699F">
        <w:t xml:space="preserve"> or </w:t>
      </w:r>
      <w:proofErr w:type="spellStart"/>
      <w:r w:rsidRPr="00E5699F">
        <w:t>TestServer</w:t>
      </w:r>
      <w:proofErr w:type="spellEnd"/>
      <w:r w:rsidRPr="00E5699F">
        <w:t>.</w:t>
      </w:r>
    </w:p>
    <w:p w14:paraId="224C9A22" w14:textId="77777777" w:rsidR="00E5699F" w:rsidRPr="00E5699F" w:rsidRDefault="00E5699F" w:rsidP="00E5699F">
      <w:pPr>
        <w:numPr>
          <w:ilvl w:val="0"/>
          <w:numId w:val="9"/>
        </w:numPr>
      </w:pPr>
      <w:r w:rsidRPr="00E5699F">
        <w:t>Add CI pipeline integration later if needed.</w:t>
      </w:r>
    </w:p>
    <w:p w14:paraId="1D34CD0F" w14:textId="77777777" w:rsidR="00E5699F" w:rsidRDefault="00E5699F" w:rsidP="00E34634"/>
    <w:sectPr w:rsidR="00E56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899"/>
    <w:multiLevelType w:val="multilevel"/>
    <w:tmpl w:val="E7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1DC8"/>
    <w:multiLevelType w:val="multilevel"/>
    <w:tmpl w:val="811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3537E"/>
    <w:multiLevelType w:val="multilevel"/>
    <w:tmpl w:val="9B8A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46286"/>
    <w:multiLevelType w:val="multilevel"/>
    <w:tmpl w:val="D8B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E5765"/>
    <w:multiLevelType w:val="multilevel"/>
    <w:tmpl w:val="060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D5722"/>
    <w:multiLevelType w:val="multilevel"/>
    <w:tmpl w:val="03F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05B2B"/>
    <w:multiLevelType w:val="multilevel"/>
    <w:tmpl w:val="B31C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4144B"/>
    <w:multiLevelType w:val="multilevel"/>
    <w:tmpl w:val="62BC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80AEF"/>
    <w:multiLevelType w:val="multilevel"/>
    <w:tmpl w:val="474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937409">
    <w:abstractNumId w:val="7"/>
  </w:num>
  <w:num w:numId="2" w16cid:durableId="1017539243">
    <w:abstractNumId w:val="8"/>
  </w:num>
  <w:num w:numId="3" w16cid:durableId="539785190">
    <w:abstractNumId w:val="6"/>
  </w:num>
  <w:num w:numId="4" w16cid:durableId="442113756">
    <w:abstractNumId w:val="1"/>
  </w:num>
  <w:num w:numId="5" w16cid:durableId="889732877">
    <w:abstractNumId w:val="2"/>
  </w:num>
  <w:num w:numId="6" w16cid:durableId="1161854318">
    <w:abstractNumId w:val="3"/>
  </w:num>
  <w:num w:numId="7" w16cid:durableId="1403525207">
    <w:abstractNumId w:val="5"/>
  </w:num>
  <w:num w:numId="8" w16cid:durableId="313948292">
    <w:abstractNumId w:val="0"/>
  </w:num>
  <w:num w:numId="9" w16cid:durableId="1419475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34"/>
    <w:rsid w:val="002A2449"/>
    <w:rsid w:val="00515A42"/>
    <w:rsid w:val="00764F94"/>
    <w:rsid w:val="00DF5839"/>
    <w:rsid w:val="00E34634"/>
    <w:rsid w:val="00E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FE38"/>
  <w15:chartTrackingRefBased/>
  <w15:docId w15:val="{38F824AC-7D90-4675-8AA2-80A62F2B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7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Panagiotou</dc:creator>
  <cp:keywords/>
  <dc:description/>
  <cp:lastModifiedBy>Panagiotis Panagiotou</cp:lastModifiedBy>
  <cp:revision>1</cp:revision>
  <dcterms:created xsi:type="dcterms:W3CDTF">2025-06-03T07:21:00Z</dcterms:created>
  <dcterms:modified xsi:type="dcterms:W3CDTF">2025-06-03T14:11:00Z</dcterms:modified>
</cp:coreProperties>
</file>